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70" w:rsidRPr="007D5129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7D5129" w:rsidRPr="007D5129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val="pl-PL" w:eastAsia="ar-SA"/>
        </w:rPr>
      </w:pPr>
      <w:r w:rsidRPr="007D5129">
        <w:rPr>
          <w:rFonts w:ascii="Times New Roman" w:eastAsia="Times New Roman" w:hAnsi="Times New Roman" w:cs="Times New Roman"/>
          <w:lang w:val="pl-PL" w:eastAsia="ar-SA"/>
        </w:rPr>
        <w:t xml:space="preserve">Kraków, </w:t>
      </w:r>
      <w:r w:rsidRPr="00A76782">
        <w:rPr>
          <w:rFonts w:ascii="Times New Roman" w:eastAsia="Times New Roman" w:hAnsi="Times New Roman" w:cs="Times New Roman"/>
          <w:lang w:val="pl-PL" w:eastAsia="ar-SA"/>
        </w:rPr>
        <w:t xml:space="preserve">dnia </w:t>
      </w:r>
      <w:r w:rsidR="00A76782" w:rsidRPr="00A76782">
        <w:rPr>
          <w:rFonts w:ascii="Times New Roman" w:eastAsia="Times New Roman" w:hAnsi="Times New Roman" w:cs="Times New Roman"/>
          <w:lang w:val="pl-PL" w:eastAsia="ar-SA"/>
        </w:rPr>
        <w:t>25.02</w:t>
      </w:r>
      <w:r w:rsidR="007E33F3" w:rsidRPr="00A76782">
        <w:rPr>
          <w:rFonts w:ascii="Times New Roman" w:eastAsia="Times New Roman" w:hAnsi="Times New Roman" w:cs="Times New Roman"/>
          <w:lang w:val="pl-PL" w:eastAsia="ar-SA"/>
        </w:rPr>
        <w:t>.2019</w:t>
      </w:r>
      <w:r w:rsidRPr="00A76782">
        <w:rPr>
          <w:rFonts w:ascii="Times New Roman" w:eastAsia="Times New Roman" w:hAnsi="Times New Roman" w:cs="Times New Roman"/>
          <w:lang w:val="pl-PL" w:eastAsia="ar-SA"/>
        </w:rPr>
        <w:t xml:space="preserve"> </w:t>
      </w:r>
      <w:r w:rsidRPr="007D5129">
        <w:rPr>
          <w:rFonts w:ascii="Times New Roman" w:eastAsia="Times New Roman" w:hAnsi="Times New Roman" w:cs="Times New Roman"/>
          <w:lang w:val="pl-PL" w:eastAsia="ar-SA"/>
        </w:rPr>
        <w:t>r.</w:t>
      </w:r>
    </w:p>
    <w:p w:rsidR="00DA7370" w:rsidRPr="007D5129" w:rsidRDefault="007E33F3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val="pl-PL" w:eastAsia="ar-SA"/>
        </w:rPr>
      </w:pPr>
      <w:r>
        <w:rPr>
          <w:rFonts w:ascii="Times New Roman" w:eastAsia="Times New Roman" w:hAnsi="Times New Roman" w:cs="Times New Roman"/>
          <w:lang w:val="pl-PL" w:eastAsia="ar-SA"/>
        </w:rPr>
        <w:t>DFP.271.9.2019</w:t>
      </w:r>
      <w:r w:rsidR="00DA7370" w:rsidRPr="007D5129">
        <w:rPr>
          <w:rFonts w:ascii="Times New Roman" w:eastAsia="Times New Roman" w:hAnsi="Times New Roman" w:cs="Times New Roman"/>
          <w:lang w:val="pl-PL" w:eastAsia="ar-SA"/>
        </w:rPr>
        <w:t>.EP</w:t>
      </w:r>
      <w:r w:rsidR="00DA7370" w:rsidRPr="007D5129">
        <w:rPr>
          <w:rFonts w:ascii="Times New Roman" w:eastAsia="Times New Roman" w:hAnsi="Times New Roman" w:cs="Times New Roman"/>
          <w:lang w:val="pl-PL" w:eastAsia="ar-SA"/>
        </w:rPr>
        <w:tab/>
      </w:r>
      <w:r w:rsidR="00DA7370" w:rsidRPr="007D5129">
        <w:rPr>
          <w:rFonts w:ascii="Times New Roman" w:eastAsia="Times New Roman" w:hAnsi="Times New Roman" w:cs="Times New Roman"/>
          <w:lang w:val="pl-PL" w:eastAsia="ar-SA"/>
        </w:rPr>
        <w:tab/>
      </w:r>
    </w:p>
    <w:p w:rsidR="00610CEB" w:rsidRPr="007D5129" w:rsidRDefault="00610CEB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</w:p>
    <w:p w:rsidR="00DA7370" w:rsidRPr="007D5129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  <w:r w:rsidRPr="007D5129">
        <w:rPr>
          <w:rFonts w:ascii="Times New Roman" w:eastAsia="Calibri" w:hAnsi="Times New Roman" w:cs="Times New Roman"/>
          <w:b/>
          <w:lang w:val="pl-PL"/>
        </w:rPr>
        <w:t>Informacja z otwarcia ofert</w:t>
      </w:r>
    </w:p>
    <w:p w:rsidR="00DA7370" w:rsidRPr="007D5129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lang w:val="pl-PL"/>
        </w:rPr>
      </w:pPr>
      <w:r w:rsidRPr="007D5129">
        <w:rPr>
          <w:rFonts w:ascii="Times New Roman" w:eastAsia="Calibri" w:hAnsi="Times New Roman" w:cs="Times New Roman"/>
          <w:lang w:val="pl-PL"/>
        </w:rPr>
        <w:t>(zgodnie z art. 86 ust. 5 ustawy Prawo zamówień publicznych)</w:t>
      </w:r>
    </w:p>
    <w:p w:rsidR="00DA7370" w:rsidRPr="007D5129" w:rsidRDefault="00DA7370" w:rsidP="00610CEB">
      <w:pPr>
        <w:widowControl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610CEB" w:rsidRPr="007D5129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lang w:val="pl-PL"/>
        </w:rPr>
      </w:pPr>
    </w:p>
    <w:tbl>
      <w:tblPr>
        <w:tblW w:w="8920" w:type="dxa"/>
        <w:jc w:val="center"/>
        <w:tblInd w:w="-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6"/>
        <w:gridCol w:w="5569"/>
        <w:gridCol w:w="2335"/>
      </w:tblGrid>
      <w:tr w:rsidR="00610CEB" w:rsidRPr="007D5129" w:rsidTr="00C444C6">
        <w:trPr>
          <w:cantSplit/>
          <w:trHeight w:val="567"/>
          <w:jc w:val="center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Nr </w:t>
            </w: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oferty</w:t>
            </w:r>
            <w:proofErr w:type="spellEnd"/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pl-PL" w:eastAsia="pl-PL"/>
              </w:rPr>
            </w:pPr>
            <w:r w:rsidRPr="007D5129">
              <w:rPr>
                <w:rFonts w:ascii="Times New Roman" w:eastAsia="Times New Roman" w:hAnsi="Times New Roman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Cena</w:t>
            </w:r>
            <w:proofErr w:type="spellEnd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brutto</w:t>
            </w:r>
            <w:proofErr w:type="spellEnd"/>
          </w:p>
        </w:tc>
      </w:tr>
      <w:tr w:rsidR="00610CEB" w:rsidRPr="00E37AEB" w:rsidTr="00C444C6">
        <w:trPr>
          <w:cantSplit/>
          <w:trHeight w:val="770"/>
          <w:jc w:val="center"/>
        </w:trPr>
        <w:tc>
          <w:tcPr>
            <w:tcW w:w="1016" w:type="dxa"/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D512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569" w:type="dxa"/>
            <w:vAlign w:val="center"/>
          </w:tcPr>
          <w:p w:rsidR="00610CEB" w:rsidRPr="007D5129" w:rsidRDefault="00E37AEB" w:rsidP="00911CD2">
            <w:pPr>
              <w:jc w:val="both"/>
              <w:rPr>
                <w:rFonts w:ascii="Times New Roman" w:hAnsi="Times New Roman" w:cs="Times New Roman"/>
                <w:color w:val="000000"/>
                <w:lang w:val="pl-PL"/>
              </w:rPr>
            </w:pPr>
            <w:r>
              <w:rPr>
                <w:rFonts w:ascii="Times New Roman" w:hAnsi="Times New Roman" w:cs="Times New Roman"/>
                <w:color w:val="000000"/>
                <w:lang w:val="pl-PL"/>
              </w:rPr>
              <w:t>AGFA Sp. z o.o., ul. Jutrzenki 137A, 02 -231 Warszawa</w:t>
            </w:r>
          </w:p>
        </w:tc>
        <w:tc>
          <w:tcPr>
            <w:tcW w:w="2335" w:type="dxa"/>
            <w:vAlign w:val="center"/>
          </w:tcPr>
          <w:p w:rsidR="007D5129" w:rsidRPr="007D5129" w:rsidRDefault="00F72863" w:rsidP="00F72863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72863">
              <w:rPr>
                <w:rFonts w:ascii="Times New Roman" w:hAnsi="Times New Roman" w:cs="Times New Roman"/>
                <w:lang w:val="pl-PL"/>
              </w:rPr>
              <w:t>550</w:t>
            </w:r>
            <w:r>
              <w:rPr>
                <w:rFonts w:ascii="Times New Roman" w:hAnsi="Times New Roman" w:cs="Times New Roman"/>
                <w:lang w:val="pl-PL"/>
              </w:rPr>
              <w:t xml:space="preserve"> 917, </w:t>
            </w:r>
            <w:r w:rsidRPr="00F72863">
              <w:rPr>
                <w:rFonts w:ascii="Times New Roman" w:hAnsi="Times New Roman" w:cs="Times New Roman"/>
                <w:lang w:val="pl-PL"/>
              </w:rPr>
              <w:t xml:space="preserve">00 </w:t>
            </w:r>
            <w:r w:rsidR="00EE4B3B">
              <w:rPr>
                <w:rFonts w:ascii="Times New Roman" w:hAnsi="Times New Roman" w:cs="Times New Roman"/>
                <w:lang w:val="pl-PL"/>
              </w:rPr>
              <w:t>zł brutto</w:t>
            </w:r>
          </w:p>
        </w:tc>
      </w:tr>
    </w:tbl>
    <w:p w:rsidR="00610CEB" w:rsidRPr="007D5129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lang w:val="pl-PL"/>
        </w:rPr>
      </w:pPr>
    </w:p>
    <w:p w:rsidR="007D5129" w:rsidRDefault="007D5129" w:rsidP="007D5129">
      <w:pPr>
        <w:widowControl/>
        <w:rPr>
          <w:rFonts w:ascii="Times New Roman" w:eastAsia="Times New Roman" w:hAnsi="Times New Roman" w:cs="Times New Roman"/>
          <w:lang w:val="pl-PL" w:eastAsia="pl-PL"/>
        </w:rPr>
      </w:pPr>
    </w:p>
    <w:p w:rsidR="007D5129" w:rsidRPr="007D5129" w:rsidRDefault="00A76782" w:rsidP="007D5129">
      <w:pPr>
        <w:widowControl/>
        <w:rPr>
          <w:rFonts w:ascii="Times New Roman" w:eastAsia="Calibri" w:hAnsi="Times New Roman" w:cs="Times New Roman"/>
          <w:b/>
          <w:lang w:val="pl-PL"/>
        </w:rPr>
      </w:pPr>
      <w:r>
        <w:rPr>
          <w:rFonts w:ascii="Times New Roman" w:eastAsia="Times New Roman" w:hAnsi="Times New Roman" w:cs="Times New Roman"/>
          <w:lang w:val="pl-PL" w:eastAsia="pl-PL"/>
        </w:rPr>
        <w:t>Kwota przeznaczona</w:t>
      </w:r>
      <w:r w:rsidR="007D5129" w:rsidRPr="007D5129">
        <w:rPr>
          <w:rFonts w:ascii="Times New Roman" w:eastAsia="Times New Roman" w:hAnsi="Times New Roman" w:cs="Times New Roman"/>
          <w:lang w:val="pl-PL" w:eastAsia="pl-PL"/>
        </w:rPr>
        <w:t xml:space="preserve"> na sfinansowanie zamówienia: </w:t>
      </w:r>
      <w:r w:rsidR="00D21B57">
        <w:rPr>
          <w:rFonts w:ascii="Times New Roman" w:eastAsia="Times New Roman" w:hAnsi="Times New Roman" w:cs="Times New Roman"/>
          <w:b/>
          <w:lang w:val="pl-PL" w:eastAsia="pl-PL"/>
        </w:rPr>
        <w:t>550 </w:t>
      </w:r>
      <w:r>
        <w:rPr>
          <w:rFonts w:ascii="Times New Roman" w:eastAsia="Times New Roman" w:hAnsi="Times New Roman" w:cs="Times New Roman"/>
          <w:b/>
          <w:lang w:val="pl-PL" w:eastAsia="pl-PL"/>
        </w:rPr>
        <w:t xml:space="preserve"> </w:t>
      </w:r>
      <w:r w:rsidR="00D21B57">
        <w:rPr>
          <w:rFonts w:ascii="Times New Roman" w:eastAsia="Times New Roman" w:hAnsi="Times New Roman" w:cs="Times New Roman"/>
          <w:b/>
          <w:lang w:val="pl-PL" w:eastAsia="pl-PL"/>
        </w:rPr>
        <w:t>917,00</w:t>
      </w:r>
      <w:r w:rsidR="007E33F3">
        <w:rPr>
          <w:rFonts w:ascii="Times New Roman" w:eastAsia="Times New Roman" w:hAnsi="Times New Roman" w:cs="Times New Roman"/>
          <w:b/>
          <w:lang w:val="pl-PL" w:eastAsia="pl-PL"/>
        </w:rPr>
        <w:t xml:space="preserve"> </w:t>
      </w:r>
      <w:r w:rsidR="00E37AEB" w:rsidRPr="00E37AEB">
        <w:rPr>
          <w:rFonts w:ascii="Times New Roman" w:eastAsia="Times New Roman" w:hAnsi="Times New Roman" w:cs="Times New Roman"/>
          <w:b/>
          <w:lang w:val="pl-PL" w:eastAsia="pl-PL"/>
        </w:rPr>
        <w:t>zł brutto</w:t>
      </w:r>
    </w:p>
    <w:p w:rsidR="00E37AEB" w:rsidRPr="00E37AEB" w:rsidRDefault="00E37AEB" w:rsidP="00906C12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val="pl-PL" w:eastAsia="pl-PL"/>
        </w:rPr>
      </w:pPr>
    </w:p>
    <w:p w:rsidR="00DA7370" w:rsidRPr="007D5129" w:rsidRDefault="00DA7370" w:rsidP="007E33F3">
      <w:pPr>
        <w:widowControl/>
        <w:spacing w:line="276" w:lineRule="auto"/>
        <w:ind w:firstLine="851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7D5129">
        <w:rPr>
          <w:rFonts w:ascii="Times New Roman" w:eastAsia="Times New Roman" w:hAnsi="Times New Roman" w:cs="Times New Roman"/>
          <w:lang w:val="pl-PL"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0945B2" w:rsidRDefault="00DA7370" w:rsidP="00610CE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7D5129">
        <w:rPr>
          <w:rFonts w:ascii="Times New Roman" w:eastAsia="Times New Roman" w:hAnsi="Times New Roman" w:cs="Times New Roman"/>
          <w:lang w:val="pl-PL" w:eastAsia="pl-PL"/>
        </w:rPr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</w:p>
    <w:p w:rsidR="00DA7370" w:rsidRPr="007E33F3" w:rsidRDefault="00DA7370" w:rsidP="00610CE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7E33F3">
        <w:rPr>
          <w:rFonts w:ascii="Times New Roman" w:eastAsia="Times New Roman" w:hAnsi="Times New Roman" w:cs="Times New Roman"/>
          <w:lang w:val="pl-PL" w:eastAsia="pl-PL"/>
        </w:rPr>
        <w:t xml:space="preserve">Wzór oświadczenia podany jest </w:t>
      </w:r>
      <w:r w:rsidR="00610CEB" w:rsidRPr="007E33F3">
        <w:rPr>
          <w:rFonts w:ascii="Times New Roman" w:eastAsia="Times New Roman" w:hAnsi="Times New Roman" w:cs="Times New Roman"/>
          <w:lang w:val="pl-PL" w:eastAsia="pl-PL"/>
        </w:rPr>
        <w:t>w </w:t>
      </w:r>
      <w:r w:rsidRPr="007E33F3">
        <w:rPr>
          <w:rFonts w:ascii="Times New Roman" w:eastAsia="Times New Roman" w:hAnsi="Times New Roman" w:cs="Times New Roman"/>
          <w:lang w:val="pl-PL" w:eastAsia="pl-PL"/>
        </w:rPr>
        <w:t xml:space="preserve">załączniku nr </w:t>
      </w:r>
      <w:r w:rsidR="000945B2" w:rsidRPr="007E33F3">
        <w:rPr>
          <w:rFonts w:ascii="Times New Roman" w:eastAsia="Times New Roman" w:hAnsi="Times New Roman" w:cs="Times New Roman"/>
          <w:lang w:val="pl-PL" w:eastAsia="pl-PL"/>
        </w:rPr>
        <w:t>4</w:t>
      </w:r>
      <w:r w:rsidRPr="007E33F3">
        <w:rPr>
          <w:rFonts w:ascii="Times New Roman" w:eastAsia="Times New Roman" w:hAnsi="Times New Roman" w:cs="Times New Roman"/>
          <w:lang w:val="pl-PL" w:eastAsia="pl-PL"/>
        </w:rPr>
        <w:t xml:space="preserve"> do specyfikacji.</w:t>
      </w:r>
      <w:bookmarkStart w:id="0" w:name="_GoBack"/>
      <w:bookmarkEnd w:id="0"/>
    </w:p>
    <w:p w:rsidR="00610CEB" w:rsidRPr="007D5129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sectPr w:rsidR="00610CEB" w:rsidRPr="007D5129" w:rsidSect="00610CEB">
      <w:headerReference w:type="default" r:id="rId12"/>
      <w:footerReference w:type="default" r:id="rId13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DA4" w:rsidRDefault="00966DA4" w:rsidP="00D55D13">
      <w:r>
        <w:separator/>
      </w:r>
    </w:p>
  </w:endnote>
  <w:endnote w:type="continuationSeparator" w:id="0">
    <w:p w:rsidR="00966DA4" w:rsidRDefault="00966DA4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DA4" w:rsidRDefault="00966DA4" w:rsidP="00D55D13">
      <w:r>
        <w:separator/>
      </w:r>
    </w:p>
  </w:footnote>
  <w:footnote w:type="continuationSeparator" w:id="0">
    <w:p w:rsidR="00966DA4" w:rsidRDefault="00966DA4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209BD"/>
    <w:rsid w:val="000225C3"/>
    <w:rsid w:val="000945B2"/>
    <w:rsid w:val="00146C9D"/>
    <w:rsid w:val="001737AF"/>
    <w:rsid w:val="00180633"/>
    <w:rsid w:val="001D2A11"/>
    <w:rsid w:val="001E3E20"/>
    <w:rsid w:val="001F61BB"/>
    <w:rsid w:val="002873B8"/>
    <w:rsid w:val="002C32C5"/>
    <w:rsid w:val="002C7B87"/>
    <w:rsid w:val="002E241B"/>
    <w:rsid w:val="003226AE"/>
    <w:rsid w:val="003D428A"/>
    <w:rsid w:val="0040491C"/>
    <w:rsid w:val="00407E24"/>
    <w:rsid w:val="004465C9"/>
    <w:rsid w:val="004B3DBB"/>
    <w:rsid w:val="004B63A2"/>
    <w:rsid w:val="005225E9"/>
    <w:rsid w:val="0052600F"/>
    <w:rsid w:val="005427FD"/>
    <w:rsid w:val="00557CD5"/>
    <w:rsid w:val="0056038E"/>
    <w:rsid w:val="00564344"/>
    <w:rsid w:val="00567116"/>
    <w:rsid w:val="005D2066"/>
    <w:rsid w:val="005D5A49"/>
    <w:rsid w:val="00610CEB"/>
    <w:rsid w:val="00626ED5"/>
    <w:rsid w:val="0074709A"/>
    <w:rsid w:val="00750EE0"/>
    <w:rsid w:val="00797549"/>
    <w:rsid w:val="007A42A3"/>
    <w:rsid w:val="007D01C4"/>
    <w:rsid w:val="007D273C"/>
    <w:rsid w:val="007D5129"/>
    <w:rsid w:val="007E33F3"/>
    <w:rsid w:val="00822327"/>
    <w:rsid w:val="00863E52"/>
    <w:rsid w:val="008A7B34"/>
    <w:rsid w:val="008B72EC"/>
    <w:rsid w:val="008E1DF6"/>
    <w:rsid w:val="00906C12"/>
    <w:rsid w:val="00915D17"/>
    <w:rsid w:val="00952A26"/>
    <w:rsid w:val="00966DA4"/>
    <w:rsid w:val="00966EE9"/>
    <w:rsid w:val="009735B2"/>
    <w:rsid w:val="00984D57"/>
    <w:rsid w:val="009C2C03"/>
    <w:rsid w:val="009E7EC3"/>
    <w:rsid w:val="00A1140D"/>
    <w:rsid w:val="00A21098"/>
    <w:rsid w:val="00A3569E"/>
    <w:rsid w:val="00A63D64"/>
    <w:rsid w:val="00A76782"/>
    <w:rsid w:val="00AF4720"/>
    <w:rsid w:val="00B01773"/>
    <w:rsid w:val="00B06225"/>
    <w:rsid w:val="00B10CDC"/>
    <w:rsid w:val="00B13BDA"/>
    <w:rsid w:val="00B62858"/>
    <w:rsid w:val="00BC6F82"/>
    <w:rsid w:val="00C17EC4"/>
    <w:rsid w:val="00C444C6"/>
    <w:rsid w:val="00C918CB"/>
    <w:rsid w:val="00C93F23"/>
    <w:rsid w:val="00D01CB1"/>
    <w:rsid w:val="00D21B57"/>
    <w:rsid w:val="00D308CB"/>
    <w:rsid w:val="00D55D13"/>
    <w:rsid w:val="00D64908"/>
    <w:rsid w:val="00DA5D67"/>
    <w:rsid w:val="00DA7370"/>
    <w:rsid w:val="00DB1B36"/>
    <w:rsid w:val="00E163EF"/>
    <w:rsid w:val="00E2164C"/>
    <w:rsid w:val="00E37AEB"/>
    <w:rsid w:val="00EE4B3B"/>
    <w:rsid w:val="00F17B4C"/>
    <w:rsid w:val="00F30B99"/>
    <w:rsid w:val="00F41A16"/>
    <w:rsid w:val="00F62BE2"/>
    <w:rsid w:val="00F72863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97E7CD-36D2-4967-A5C5-332BCCBF0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Sławomir Pluciński</cp:lastModifiedBy>
  <cp:revision>2</cp:revision>
  <cp:lastPrinted>2018-03-19T11:29:00Z</cp:lastPrinted>
  <dcterms:created xsi:type="dcterms:W3CDTF">2019-02-25T11:19:00Z</dcterms:created>
  <dcterms:modified xsi:type="dcterms:W3CDTF">2019-02-25T11:19:00Z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