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8D98" w14:textId="77777777" w:rsidR="00DB5828" w:rsidRDefault="004E24DB" w:rsidP="004E24DB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14:paraId="2E33F34F" w14:textId="77777777" w:rsidR="00DB5828" w:rsidRDefault="00DB5828" w:rsidP="00DB5828">
      <w:pPr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13.</w:t>
      </w:r>
    </w:p>
    <w:p w14:paraId="1A09F78A" w14:textId="77777777" w:rsidR="004E24DB" w:rsidRPr="00814F28" w:rsidRDefault="004E24DB" w:rsidP="00DB5828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b w:val="0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Podgrzewacz płynów infuzyjnych/ stacjonarny </w:t>
      </w:r>
      <w:r w:rsidRPr="00392803">
        <w:rPr>
          <w:rFonts w:ascii="Century Gothic" w:hAnsi="Century Gothic"/>
          <w:sz w:val="18"/>
          <w:szCs w:val="18"/>
        </w:rPr>
        <w:t>–</w:t>
      </w:r>
      <w:r w:rsidRPr="00814F28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10</w:t>
      </w:r>
      <w:r w:rsidRPr="00814F28">
        <w:rPr>
          <w:rFonts w:ascii="Century Gothic" w:hAnsi="Century Gothic"/>
          <w:sz w:val="18"/>
          <w:szCs w:val="18"/>
        </w:rPr>
        <w:t xml:space="preserve"> szt.</w:t>
      </w:r>
    </w:p>
    <w:p w14:paraId="0B6A3ACF" w14:textId="77777777" w:rsidR="00DB5828" w:rsidRDefault="00DB582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55ECA3B" w14:textId="77777777" w:rsidR="00DB5828" w:rsidRDefault="00DB582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2080E14C" w14:textId="77777777"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0B4FEC5E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42B77C4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629E54B8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6F2511B9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7C25E236" w14:textId="77777777"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54642322" w14:textId="77777777"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20A4B063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90F820E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12FD46DA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993E507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59C5EA20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8B3AA64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3F9C6CDC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F09060A" w14:textId="77777777" w:rsidR="00DB58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4839B0D5" w14:textId="77777777" w:rsidR="00DB5828" w:rsidRDefault="00DB5828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14:paraId="6841B750" w14:textId="77777777" w:rsidR="00DB5828" w:rsidRDefault="00DB5828" w:rsidP="00DB582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DB5828" w:rsidRPr="00093CB2" w14:paraId="72852B3A" w14:textId="77777777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C227365" w14:textId="77777777" w:rsidR="00DB5828" w:rsidRPr="00093CB2" w:rsidRDefault="00DB582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1C2C9" w14:textId="77777777" w:rsidR="00DB5828" w:rsidRPr="00093CB2" w:rsidRDefault="00DB582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8A4B60" w14:textId="77777777" w:rsidR="00DB5828" w:rsidRPr="00093CB2" w:rsidRDefault="00DB582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7A57BF" w14:textId="77777777" w:rsidR="00DB5828" w:rsidRPr="00093CB2" w:rsidRDefault="00DB582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DB5828" w:rsidRPr="00847322" w14:paraId="5B0E1CF1" w14:textId="77777777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D83F09" w14:textId="77777777" w:rsidR="00DB5828" w:rsidRPr="00847322" w:rsidRDefault="00DB5828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847322">
              <w:rPr>
                <w:rFonts w:ascii="Garamond" w:hAnsi="Garamond" w:cs="Times New Roman"/>
                <w:b/>
              </w:rPr>
              <w:t>Podgrzewacz płynów infuzyjnych/ stacjonarny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7F73CEB" w14:textId="77777777" w:rsidR="00DB5828" w:rsidRPr="00847322" w:rsidRDefault="00704302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FEED" w14:textId="77777777" w:rsidR="00DB5828" w:rsidRPr="0084732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B82B" w14:textId="77777777" w:rsidR="00DB5828" w:rsidRPr="0084732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477922CA" w14:textId="77777777" w:rsidR="00DB5828" w:rsidRPr="00093CB2" w:rsidRDefault="00DB5828" w:rsidP="00DB582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DB5828" w:rsidRPr="00093CB2" w14:paraId="203A8AEF" w14:textId="77777777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8860A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7ADB44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DB5828" w:rsidRPr="00093CB2" w14:paraId="4DB6BBC7" w14:textId="77777777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0B464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451155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764E94B9" w14:textId="77777777" w:rsidR="00DB5828" w:rsidRPr="00093CB2" w:rsidRDefault="00DB5828" w:rsidP="00DB582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DB5828" w:rsidRPr="00093CB2" w14:paraId="55ECA722" w14:textId="77777777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AC740B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DB5828" w:rsidRPr="00093CB2" w14:paraId="605A6116" w14:textId="77777777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D494B9" w14:textId="77777777"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064B67C8" w14:textId="77777777" w:rsidR="00DB5828" w:rsidRPr="00093CB2" w:rsidRDefault="00DB5828" w:rsidP="00DB5828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DB5828" w:rsidRPr="00093CB2" w14:paraId="26183F25" w14:textId="77777777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D90E85" w14:textId="77777777" w:rsidR="00DB5828" w:rsidRPr="00093CB2" w:rsidRDefault="00DB5828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EB3E5" w14:textId="77777777" w:rsidR="00DB5828" w:rsidRPr="00093CB2" w:rsidRDefault="00DB5828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0B3B37F3" w14:textId="77777777" w:rsidR="00DB5828" w:rsidRDefault="00DB5828" w:rsidP="00DB5828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79DE2005" w14:textId="77777777" w:rsidR="00DB5828" w:rsidRPr="00D1052B" w:rsidRDefault="00DB5828" w:rsidP="00DB5828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597F493D" w14:textId="77777777" w:rsidR="00DB5828" w:rsidRDefault="00DB5828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14:paraId="032998E2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DDAC2E8" w14:textId="77777777"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7C742FF2" w14:textId="77777777"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10605CD0" w14:textId="77777777"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4E24DB" w:rsidRPr="00814F28" w14:paraId="092938E6" w14:textId="77777777" w:rsidTr="00CC7F0E">
        <w:tc>
          <w:tcPr>
            <w:tcW w:w="709" w:type="dxa"/>
            <w:vAlign w:val="center"/>
          </w:tcPr>
          <w:p w14:paraId="5BD561D1" w14:textId="77777777"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41668FE" w14:textId="77777777" w:rsidR="004E24DB" w:rsidRPr="00814F28" w:rsidRDefault="004E24DB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C6987E" w14:textId="77777777"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D4C06F" w14:textId="77777777"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E7580A" w14:textId="77777777"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E24DB" w:rsidRPr="00814F28" w14:paraId="30551A67" w14:textId="77777777" w:rsidTr="004E2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D788B0D" w14:textId="77777777" w:rsidR="004E24DB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2B5AC3">
              <w:rPr>
                <w:rFonts w:ascii="Century Gothic" w:hAnsi="Century Gothic"/>
                <w:sz w:val="18"/>
                <w:szCs w:val="18"/>
              </w:rPr>
              <w:t>º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B2DBD" w14:textId="77777777" w:rsidR="004E24DB" w:rsidRPr="00010BD5" w:rsidRDefault="004E24DB" w:rsidP="00CC7F0E">
            <w:pPr>
              <w:spacing w:after="0"/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Aparat do podgrzewania płynów infuzyjnych stacjonarny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69874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9075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984B7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14:paraId="54A96462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BE2B2ED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70906" w14:textId="77777777" w:rsidR="004E24DB" w:rsidRPr="00010BD5" w:rsidRDefault="004E24DB" w:rsidP="004E24DB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Ogrzewacz z dwoma szufladami grzewczymi, mogącymi zm</w:t>
            </w:r>
            <w:r w:rsidR="002B5AC3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ieścić łącznie min. 30 butelek o</w:t>
            </w: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 xml:space="preserve"> pojemności 500 ml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201F2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87CB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33948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14:paraId="751931AE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17CECBB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26F57" w14:textId="77777777" w:rsidR="004E24DB" w:rsidRPr="006E14D9" w:rsidRDefault="004E24DB" w:rsidP="006E14D9">
            <w:pPr>
              <w:spacing w:after="0"/>
              <w:jc w:val="both"/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Tempe</w:t>
            </w:r>
            <w:r w:rsidR="002B5AC3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ratura ustawiana na poziomie 39</w:t>
            </w:r>
            <w:r w:rsidR="002B5AC3"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º</w:t>
            </w: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C</w:t>
            </w:r>
            <w:r w:rsidR="006E14D9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 xml:space="preserve">lub </w:t>
            </w:r>
            <w:r w:rsidR="006E14D9" w:rsidRP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dw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a</w:t>
            </w:r>
            <w:r w:rsidR="006E14D9" w:rsidRP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 xml:space="preserve"> zakres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y</w:t>
            </w:r>
            <w:r w:rsidR="006E14D9" w:rsidRP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 xml:space="preserve"> regulac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ji temperatury 28˚C - 41˚C co 1</w:t>
            </w:r>
            <w:r w:rsidR="00605D94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0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˚</w:t>
            </w:r>
            <w:r w:rsidR="006E14D9" w:rsidRP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C do płynów infuzyjnych oraz 42˚C - 70˚C co 1</w:t>
            </w:r>
            <w:r w:rsidR="00605D94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0</w:t>
            </w:r>
            <w:r w:rsid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˚</w:t>
            </w:r>
            <w:r w:rsidR="006E14D9" w:rsidRPr="006E14D9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>C do bielizny szpitalnej - z możliwością wyboru na panelu sterowania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6394A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CBAC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26A69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14:paraId="341D6C34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293E3DC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94E4E" w14:textId="77777777" w:rsidR="004E24DB" w:rsidRPr="006E14D9" w:rsidRDefault="004E24DB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Elektroniczne zabezpieczenie max. Temperatura 45º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 w:rsidR="006E14D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podwójne, elektroniczne zabezpie</w:t>
            </w:r>
            <w:bookmarkStart w:id="0" w:name="_GoBack"/>
            <w:bookmarkEnd w:id="0"/>
            <w:r w:rsid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czenie</w:t>
            </w:r>
            <w:r w:rsidR="006E14D9" w:rsidRP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przed przegrzaniem max. Temperatura 45ºc w przypadku wyboru trybu ogrzewania płynów infuz</w:t>
            </w:r>
            <w:r w:rsid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yjnych (zakres 28˚C - 41˚C co 1</w:t>
            </w:r>
            <w:r w:rsidR="00605D9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0</w:t>
            </w:r>
            <w:r w:rsidR="006E14D9" w:rsidRP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˚C)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DE8F1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40E4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C2E6B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14:paraId="524A4183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7CCDC9C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82A38" w14:textId="77777777"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Alarmy: wizualny i dźwiękowy w przypadku przegrzania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88AE6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6A40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A0B24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14:paraId="2E9332FE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5C02BD7" w14:textId="77777777" w:rsidR="002B5AC3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E8423" w14:textId="77777777" w:rsidR="002B5AC3" w:rsidRPr="00814F28" w:rsidRDefault="002B5AC3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Automatycznie domykające się szuflady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012ED" w14:textId="77777777"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CA44" w14:textId="77777777"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66712" w14:textId="77777777"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0A5D0B9D" w14:textId="77777777"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4DB" w:rsidRPr="00814F28" w14:paraId="47EFC89A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0181383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16F3F" w14:textId="77777777"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Cyfrowy wyświetlacz temperatury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57185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C68B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DAA6C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14:paraId="044E3C4A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4EF8DD7" w14:textId="77777777" w:rsidR="002B5AC3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15F67" w14:textId="77777777" w:rsidR="002B5AC3" w:rsidRPr="00814F28" w:rsidRDefault="002B5AC3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do 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5B447" w14:textId="77777777"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FB09" w14:textId="77777777"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849D6" w14:textId="77777777"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14:paraId="4E7547BF" w14:textId="77777777"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4DB" w:rsidRPr="00814F28" w14:paraId="62714189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86B8473" w14:textId="77777777"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51800" w14:textId="77777777" w:rsidR="004E24DB" w:rsidRPr="006E14D9" w:rsidRDefault="004E24DB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Obudowa z tworzywa sztucznego z izolacją cieplną</w:t>
            </w:r>
            <w:r w:rsidR="006E14D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obudowa</w:t>
            </w:r>
            <w:r w:rsidR="006E14D9" w:rsidRPr="006E14D9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z płyt z izolacją cieplną, pokrytych tworzywem sztucznym - powierzchnia urządzenia umożliwiająca prostą i bezproblemową dezynfekcję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6AB3E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2AEF" w14:textId="77777777"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0029D" w14:textId="77777777"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2DEC1264" w14:textId="77777777" w:rsidR="004E24DB" w:rsidRDefault="004E24DB" w:rsidP="004E24DB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48A5633" w14:textId="77777777"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5A19D47E" w14:textId="77777777"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BF9CA2E" w14:textId="77777777"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14:paraId="28CE0979" w14:textId="77777777"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14:paraId="034E3ABB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535E8DD9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CE4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87E8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963C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7C86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FCE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6CA1891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CF3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E6E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1805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4B4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16B3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10936E1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72A6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E91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14:paraId="305E965C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7BB1E6A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208A9DEE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69A3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5234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7361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41631117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2DE521C4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738C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6E85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A1B0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9E59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AC21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758CDD6D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362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55E0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1BBC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F53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5FE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765C5B89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A29F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89B2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6CF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4BE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70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1C691898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85C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1958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funkcjonalności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42B3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9F12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71C5" w14:textId="77777777"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561C72B3" w14:textId="77777777"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580618D9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15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EAAB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0AED529A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A56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B6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E77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55A098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B6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AE02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651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99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6F4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500ADA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02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EE95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740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58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A89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3D29419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9F1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F5A4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8F1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82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963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45B0633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4DF0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B545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040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C3A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DD9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627C44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C6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9F25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459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114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10A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E0FEDA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AC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5014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F3A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03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D4B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9023AF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38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2AE6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B93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FA0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BAF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3A9A11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2080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914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B1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8DD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ED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66A7D5A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325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F92A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93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916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2CB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E00D1E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73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5E4C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5D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917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64F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C6ECA0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EAF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7087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B55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E8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5CF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D4375D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3D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189A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03CC8259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57B14A5D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477EB28E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szkolenia dodatkowe dla wszystkich grup w co najmniej takiej samej liczbie osób jak podano w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CEC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4074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5B8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FE2B92C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304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9001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394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21C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379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2E33A20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C4B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AABA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59E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56A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123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5D0E66F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407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7E09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E07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C364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B9D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DEE2E1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A28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27DC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C38E8E7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D8C9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BF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7DA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C90ED31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E75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3E5B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15C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2A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DDE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A6E96C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377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685C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57A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9CE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DC2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EC5E4FB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6AB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FCA0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7F3D2943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F6C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CA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5F6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38EE66F9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2CF1269D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024BB" w14:textId="77777777" w:rsidR="007D1106" w:rsidRDefault="007D1106" w:rsidP="002B10C5">
      <w:pPr>
        <w:spacing w:after="0" w:line="240" w:lineRule="auto"/>
      </w:pPr>
      <w:r>
        <w:separator/>
      </w:r>
    </w:p>
  </w:endnote>
  <w:endnote w:type="continuationSeparator" w:id="0">
    <w:p w14:paraId="3B8804DC" w14:textId="77777777" w:rsidR="007D1106" w:rsidRDefault="007D110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141C15E8" w14:textId="77777777" w:rsidR="00DB5828" w:rsidRDefault="00DB5828" w:rsidP="00DB5828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1481238D" w14:textId="0D13189E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2D">
          <w:rPr>
            <w:noProof/>
          </w:rPr>
          <w:t>4</w:t>
        </w:r>
        <w:r>
          <w:fldChar w:fldCharType="end"/>
        </w:r>
      </w:p>
    </w:sdtContent>
  </w:sdt>
  <w:p w14:paraId="393D8987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0AD64" w14:textId="77777777" w:rsidR="007D1106" w:rsidRDefault="007D1106" w:rsidP="002B10C5">
      <w:pPr>
        <w:spacing w:after="0" w:line="240" w:lineRule="auto"/>
      </w:pPr>
      <w:r>
        <w:separator/>
      </w:r>
    </w:p>
  </w:footnote>
  <w:footnote w:type="continuationSeparator" w:id="0">
    <w:p w14:paraId="41B2A8B7" w14:textId="77777777" w:rsidR="007D1106" w:rsidRDefault="007D110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7369F" w14:textId="77777777"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3268B838" wp14:editId="766FFB35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C76945" w14:textId="77777777" w:rsidR="00DB5828" w:rsidRDefault="00DB5828" w:rsidP="00DB5828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14:paraId="3A1E7168" w14:textId="77777777" w:rsidR="00DB5828" w:rsidRPr="00CE34CF" w:rsidRDefault="00DB5828" w:rsidP="00DB5828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369B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07E59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027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D2AD8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85FA0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05D94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14D9"/>
    <w:rsid w:val="006E221B"/>
    <w:rsid w:val="006E338E"/>
    <w:rsid w:val="006E704D"/>
    <w:rsid w:val="006F2274"/>
    <w:rsid w:val="007010A3"/>
    <w:rsid w:val="00704302"/>
    <w:rsid w:val="00716F0E"/>
    <w:rsid w:val="00726396"/>
    <w:rsid w:val="007309C1"/>
    <w:rsid w:val="00737E62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A42D3"/>
    <w:rsid w:val="007B2A3E"/>
    <w:rsid w:val="007B4693"/>
    <w:rsid w:val="007C111A"/>
    <w:rsid w:val="007C428E"/>
    <w:rsid w:val="007D1106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47322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5A2D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345DC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0D8F"/>
    <w:rsid w:val="00D24222"/>
    <w:rsid w:val="00D2447E"/>
    <w:rsid w:val="00D3255F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B5828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2C249"/>
  <w15:docId w15:val="{191A2BEF-7961-41AC-8599-5D5BA563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2771D-6E1E-443F-9E78-9AD6F813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2019-05-31T08:05:00Z</dcterms:created>
  <dcterms:modified xsi:type="dcterms:W3CDTF">2019-05-31T08:05:00Z</dcterms:modified>
</cp:coreProperties>
</file>