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/>
    <w:p w:rsidR="00805345" w:rsidRDefault="00805345" w:rsidP="00805345">
      <w:pPr>
        <w:spacing w:before="120"/>
        <w:ind w:left="1080"/>
        <w:jc w:val="both"/>
        <w:rPr>
          <w:b/>
          <w:sz w:val="22"/>
          <w:szCs w:val="22"/>
        </w:rPr>
      </w:pPr>
    </w:p>
    <w:p w:rsidR="00805345" w:rsidRPr="00805345" w:rsidRDefault="00805345" w:rsidP="00805345">
      <w:pPr>
        <w:pBdr>
          <w:bottom w:val="single" w:sz="12" w:space="1" w:color="auto"/>
        </w:pBdr>
      </w:pPr>
    </w:p>
    <w:p w:rsidR="00805345" w:rsidRPr="00805345" w:rsidRDefault="00805345" w:rsidP="00805345"/>
    <w:p w:rsidR="00805345" w:rsidRPr="00805345" w:rsidRDefault="00597445" w:rsidP="0080534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DISUC.2242.1.</w:t>
      </w:r>
      <w:r w:rsidR="00082F5B">
        <w:rPr>
          <w:b/>
          <w:bCs/>
          <w:sz w:val="22"/>
          <w:szCs w:val="22"/>
        </w:rPr>
        <w:t>5</w:t>
      </w:r>
      <w:r w:rsidR="00424EB4">
        <w:rPr>
          <w:b/>
          <w:bCs/>
          <w:sz w:val="22"/>
          <w:szCs w:val="22"/>
        </w:rPr>
        <w:t>.2025</w:t>
      </w:r>
      <w:r w:rsidR="00805345" w:rsidRPr="00805345">
        <w:rPr>
          <w:b/>
          <w:bCs/>
          <w:sz w:val="22"/>
          <w:szCs w:val="22"/>
        </w:rPr>
        <w:t>.KS</w:t>
      </w:r>
      <w:r w:rsidR="00805345" w:rsidRPr="00805345">
        <w:rPr>
          <w:sz w:val="22"/>
          <w:szCs w:val="22"/>
        </w:rPr>
        <w:tab/>
      </w:r>
      <w:r w:rsidR="00805345" w:rsidRPr="00805345">
        <w:rPr>
          <w:sz w:val="22"/>
          <w:szCs w:val="22"/>
        </w:rPr>
        <w:tab/>
      </w:r>
      <w:r w:rsidR="00805345" w:rsidRPr="00805345">
        <w:rPr>
          <w:sz w:val="22"/>
          <w:szCs w:val="22"/>
        </w:rPr>
        <w:tab/>
      </w:r>
      <w:r w:rsidR="00805345" w:rsidRPr="00805345">
        <w:rPr>
          <w:sz w:val="22"/>
          <w:szCs w:val="22"/>
        </w:rPr>
        <w:tab/>
      </w:r>
      <w:r w:rsidR="00805345" w:rsidRPr="00805345">
        <w:rPr>
          <w:sz w:val="22"/>
          <w:szCs w:val="22"/>
        </w:rPr>
        <w:tab/>
      </w:r>
      <w:r w:rsidR="00805345" w:rsidRPr="00805345">
        <w:rPr>
          <w:sz w:val="22"/>
          <w:szCs w:val="22"/>
        </w:rPr>
        <w:tab/>
      </w:r>
    </w:p>
    <w:p w:rsidR="00805345" w:rsidRDefault="00805345" w:rsidP="00805345">
      <w:pPr>
        <w:spacing w:before="120"/>
        <w:ind w:left="1080"/>
        <w:jc w:val="both"/>
        <w:rPr>
          <w:b/>
          <w:sz w:val="22"/>
          <w:szCs w:val="22"/>
        </w:rPr>
      </w:pPr>
    </w:p>
    <w:p w:rsidR="00805345" w:rsidRPr="00820F7E" w:rsidRDefault="00805345" w:rsidP="00805345">
      <w:pPr>
        <w:spacing w:before="120"/>
        <w:ind w:left="1080"/>
        <w:jc w:val="center"/>
        <w:rPr>
          <w:b/>
          <w:sz w:val="28"/>
          <w:szCs w:val="28"/>
        </w:rPr>
      </w:pPr>
      <w:r w:rsidRPr="00820F7E">
        <w:rPr>
          <w:b/>
          <w:sz w:val="28"/>
          <w:szCs w:val="28"/>
        </w:rPr>
        <w:t>ZAKRES PRAC DO ZADANIA</w:t>
      </w:r>
      <w:r w:rsidR="00424EB4">
        <w:rPr>
          <w:b/>
          <w:sz w:val="28"/>
          <w:szCs w:val="28"/>
        </w:rPr>
        <w:t xml:space="preserve"> Nr 1</w:t>
      </w:r>
      <w:r w:rsidRPr="00820F7E">
        <w:rPr>
          <w:b/>
          <w:sz w:val="28"/>
          <w:szCs w:val="28"/>
        </w:rPr>
        <w:t xml:space="preserve"> pn.</w:t>
      </w:r>
    </w:p>
    <w:p w:rsidR="00805345" w:rsidRDefault="00805345" w:rsidP="00805345">
      <w:pPr>
        <w:spacing w:before="120"/>
        <w:ind w:left="1080"/>
        <w:jc w:val="center"/>
        <w:rPr>
          <w:b/>
          <w:sz w:val="22"/>
          <w:szCs w:val="22"/>
        </w:rPr>
      </w:pPr>
    </w:p>
    <w:p w:rsidR="00805345" w:rsidRPr="00820F7E" w:rsidRDefault="00805345" w:rsidP="00820F7E">
      <w:pPr>
        <w:spacing w:before="120" w:line="360" w:lineRule="auto"/>
        <w:ind w:left="1080"/>
        <w:contextualSpacing/>
        <w:jc w:val="both"/>
        <w:rPr>
          <w:b/>
          <w:bCs/>
          <w:sz w:val="28"/>
          <w:szCs w:val="28"/>
        </w:rPr>
      </w:pPr>
      <w:r w:rsidRPr="00820F7E">
        <w:rPr>
          <w:b/>
          <w:sz w:val="28"/>
          <w:szCs w:val="28"/>
        </w:rPr>
        <w:t>„Czyszczenie od zewnątrz i od wewnątrz elewacji szklanych oraz czyszczenie od zewnątrz okien nieotwieranych wraz z żaluzjami zewnętrznymi i parapetami w Nowej Siedzibie Szpitala Uniwersyteckiego w Krakowie przy ul. Jakubowskiego 2.</w:t>
      </w:r>
      <w:r w:rsidRPr="00820F7E">
        <w:rPr>
          <w:b/>
          <w:bCs/>
          <w:sz w:val="28"/>
          <w:szCs w:val="28"/>
        </w:rPr>
        <w:t>”</w:t>
      </w:r>
    </w:p>
    <w:p w:rsidR="00805345" w:rsidRDefault="00805345" w:rsidP="00820F7E">
      <w:pPr>
        <w:suppressAutoHyphens/>
        <w:spacing w:line="360" w:lineRule="auto"/>
        <w:contextualSpacing/>
        <w:jc w:val="both"/>
        <w:rPr>
          <w:sz w:val="22"/>
          <w:szCs w:val="22"/>
        </w:rPr>
      </w:pPr>
    </w:p>
    <w:p w:rsidR="00805345" w:rsidRDefault="00805345" w:rsidP="00D00E68">
      <w:pPr>
        <w:spacing w:before="120" w:line="360" w:lineRule="auto"/>
        <w:ind w:firstLine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przew</w:t>
      </w:r>
      <w:r w:rsidR="00424EB4">
        <w:rPr>
          <w:bCs/>
          <w:sz w:val="22"/>
          <w:szCs w:val="22"/>
        </w:rPr>
        <w:t>iduje wykonanie usługi w ciągu 4</w:t>
      </w:r>
      <w:r>
        <w:rPr>
          <w:bCs/>
          <w:sz w:val="22"/>
          <w:szCs w:val="22"/>
        </w:rPr>
        <w:t xml:space="preserve"> tygodni od podpisania umowy</w:t>
      </w:r>
      <w:r w:rsidR="00D00E68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Prace prowadzone będą w budynku czynnym, dlatego też realizowane muszą być ściśle w-g przygotowanego wcześniej harmonogramu i pod stałym nadzorem wyznaczonego pracownika Szpitala Uniwersyteckiego.</w:t>
      </w:r>
      <w:r w:rsidR="00820F7E">
        <w:rPr>
          <w:bCs/>
          <w:sz w:val="22"/>
          <w:szCs w:val="22"/>
        </w:rPr>
        <w:t xml:space="preserve"> </w:t>
      </w:r>
    </w:p>
    <w:p w:rsidR="00820F7E" w:rsidRPr="00820F7E" w:rsidRDefault="00820F7E" w:rsidP="004A029F">
      <w:pPr>
        <w:spacing w:line="360" w:lineRule="auto"/>
        <w:ind w:firstLine="360"/>
        <w:contextualSpacing/>
        <w:jc w:val="both"/>
        <w:rPr>
          <w:sz w:val="22"/>
          <w:szCs w:val="22"/>
        </w:rPr>
      </w:pPr>
      <w:r w:rsidRPr="00820F7E">
        <w:rPr>
          <w:sz w:val="22"/>
        </w:rPr>
        <w:t>Zakres prac obe</w:t>
      </w:r>
      <w:r>
        <w:rPr>
          <w:sz w:val="22"/>
        </w:rPr>
        <w:t xml:space="preserve">jmuje wszystkie elementy oznaczone w załączonych wykazach stolarki okiennej </w:t>
      </w:r>
      <w:r w:rsidRPr="00820F7E">
        <w:rPr>
          <w:sz w:val="22"/>
        </w:rPr>
        <w:t>jako: fasady, pola stałe, pola uchylne oraz okna zawierające pola uchylne wraz z futrynami</w:t>
      </w:r>
      <w:r w:rsidR="004A029F">
        <w:rPr>
          <w:sz w:val="22"/>
        </w:rPr>
        <w:t>, parapetami</w:t>
      </w:r>
      <w:r w:rsidRPr="00820F7E">
        <w:rPr>
          <w:sz w:val="22"/>
        </w:rPr>
        <w:t xml:space="preserve"> i żaluzjami</w:t>
      </w:r>
      <w:r w:rsidR="004A029F">
        <w:rPr>
          <w:sz w:val="22"/>
        </w:rPr>
        <w:t xml:space="preserve"> zewnętrznymi</w:t>
      </w:r>
      <w:r w:rsidRPr="00820F7E">
        <w:rPr>
          <w:sz w:val="22"/>
        </w:rPr>
        <w:t>.</w:t>
      </w:r>
    </w:p>
    <w:p w:rsidR="00805345" w:rsidRDefault="00805345" w:rsidP="00E11D26">
      <w:pPr>
        <w:spacing w:line="360" w:lineRule="auto"/>
        <w:contextualSpacing/>
        <w:jc w:val="both"/>
        <w:rPr>
          <w:b/>
          <w:sz w:val="22"/>
          <w:szCs w:val="22"/>
        </w:rPr>
      </w:pPr>
    </w:p>
    <w:p w:rsidR="00805345" w:rsidRPr="00B35366" w:rsidRDefault="00144C32" w:rsidP="00E11D26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Zakres zlecenia obejmuje</w:t>
      </w:r>
      <w:r w:rsidR="00805345" w:rsidRPr="00B35366">
        <w:rPr>
          <w:b/>
          <w:sz w:val="22"/>
          <w:szCs w:val="22"/>
        </w:rPr>
        <w:t xml:space="preserve"> prace w zakresie:</w:t>
      </w:r>
    </w:p>
    <w:p w:rsidR="00805345" w:rsidRPr="001B2C5F" w:rsidRDefault="00805345" w:rsidP="00E11D26">
      <w:pPr>
        <w:tabs>
          <w:tab w:val="left" w:pos="1134"/>
          <w:tab w:val="left" w:pos="5387"/>
          <w:tab w:val="left" w:pos="5812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</w:t>
      </w:r>
      <w:r w:rsidRPr="001B2C5F">
        <w:rPr>
          <w:sz w:val="22"/>
          <w:szCs w:val="22"/>
        </w:rPr>
        <w:t>czyszczenia i mycia od zewnątrz i od wewnątrz elewacji szklanej wraz z żaluzjami zewnętrznymi i parapetami w wejściu nr 4 (budynek A),</w:t>
      </w:r>
    </w:p>
    <w:p w:rsidR="00805345" w:rsidRPr="001B2C5F" w:rsidRDefault="00805345" w:rsidP="00E11D26">
      <w:pPr>
        <w:tabs>
          <w:tab w:val="left" w:pos="1134"/>
          <w:tab w:val="left" w:pos="5387"/>
          <w:tab w:val="left" w:pos="5812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b/ </w:t>
      </w:r>
      <w:r w:rsidRPr="001B2C5F">
        <w:rPr>
          <w:sz w:val="22"/>
          <w:szCs w:val="22"/>
        </w:rPr>
        <w:t xml:space="preserve">czyszczenia i mycia  od zewnątrz i od wewnątrz przeszkleń Auli wraz z żaluzjami zewnętrznymi i parapetami w budynku administracyjnym (budynek A), </w:t>
      </w:r>
    </w:p>
    <w:p w:rsidR="00805345" w:rsidRPr="001B2C5F" w:rsidRDefault="00805345" w:rsidP="00E11D26">
      <w:pPr>
        <w:tabs>
          <w:tab w:val="left" w:pos="1134"/>
          <w:tab w:val="left" w:pos="5387"/>
          <w:tab w:val="left" w:pos="5812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c/ </w:t>
      </w:r>
      <w:r w:rsidRPr="001B2C5F">
        <w:rPr>
          <w:sz w:val="22"/>
          <w:szCs w:val="22"/>
        </w:rPr>
        <w:t xml:space="preserve">czyszczenia  i mycia od zewnątrz i od wewnątrz elewacji szklanej wraz z żaluzjami zewnętrznymi i parapetami w wejściu nr 6 (budynek C), </w:t>
      </w:r>
    </w:p>
    <w:p w:rsidR="00805345" w:rsidRPr="001B2C5F" w:rsidRDefault="00805345" w:rsidP="00E11D26">
      <w:pPr>
        <w:tabs>
          <w:tab w:val="left" w:pos="1134"/>
          <w:tab w:val="left" w:pos="5387"/>
          <w:tab w:val="left" w:pos="5812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d/ </w:t>
      </w:r>
      <w:r w:rsidRPr="001B2C5F">
        <w:rPr>
          <w:sz w:val="22"/>
          <w:szCs w:val="22"/>
        </w:rPr>
        <w:t>czyszczenia i mycia od zewnątrz nieotwieranych przeszkleń w obszarach patio -  (budynek E),</w:t>
      </w:r>
    </w:p>
    <w:p w:rsidR="00597445" w:rsidRDefault="00805345" w:rsidP="00597445">
      <w:pPr>
        <w:tabs>
          <w:tab w:val="left" w:pos="1134"/>
          <w:tab w:val="left" w:pos="5387"/>
          <w:tab w:val="left" w:pos="58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e/ </w:t>
      </w:r>
      <w:r w:rsidRPr="001B2C5F">
        <w:rPr>
          <w:sz w:val="22"/>
          <w:szCs w:val="22"/>
        </w:rPr>
        <w:t>cz</w:t>
      </w:r>
      <w:r w:rsidR="00597445">
        <w:rPr>
          <w:sz w:val="22"/>
          <w:szCs w:val="22"/>
        </w:rPr>
        <w:t xml:space="preserve">yszczenia  i mycia od zewnątrz </w:t>
      </w:r>
      <w:r w:rsidR="00597445" w:rsidRPr="00597445">
        <w:rPr>
          <w:sz w:val="22"/>
          <w:szCs w:val="22"/>
        </w:rPr>
        <w:t>470 szt. nieotwieranych okien bez żaluzji</w:t>
      </w:r>
      <w:r w:rsidR="00597445" w:rsidRPr="00597445">
        <w:rPr>
          <w:sz w:val="22"/>
          <w:szCs w:val="22"/>
          <w:vertAlign w:val="superscript"/>
        </w:rPr>
        <w:t xml:space="preserve"> </w:t>
      </w:r>
      <w:r w:rsidR="00597445" w:rsidRPr="00597445">
        <w:rPr>
          <w:sz w:val="22"/>
          <w:szCs w:val="22"/>
        </w:rPr>
        <w:t>w budynkach A,B,C,D,E,F,G,H,I oraz  393 szt. okien wraz z żaluzjami zewnętrznymi w budynkach A,B,C,D,E,F,G,H,I.</w:t>
      </w:r>
    </w:p>
    <w:p w:rsidR="00D00E68" w:rsidRDefault="00D00E68" w:rsidP="00597445">
      <w:pPr>
        <w:tabs>
          <w:tab w:val="left" w:pos="1134"/>
          <w:tab w:val="left" w:pos="5387"/>
          <w:tab w:val="left" w:pos="5812"/>
        </w:tabs>
        <w:jc w:val="both"/>
        <w:rPr>
          <w:sz w:val="22"/>
          <w:szCs w:val="22"/>
        </w:rPr>
      </w:pPr>
    </w:p>
    <w:p w:rsidR="00D00E68" w:rsidRDefault="00D00E68" w:rsidP="00597445">
      <w:pPr>
        <w:tabs>
          <w:tab w:val="left" w:pos="1134"/>
          <w:tab w:val="left" w:pos="5387"/>
          <w:tab w:val="left" w:pos="5812"/>
        </w:tabs>
        <w:jc w:val="both"/>
        <w:rPr>
          <w:sz w:val="22"/>
          <w:szCs w:val="22"/>
        </w:rPr>
      </w:pPr>
    </w:p>
    <w:p w:rsidR="00D00E68" w:rsidRDefault="00D00E68" w:rsidP="00597445">
      <w:pPr>
        <w:tabs>
          <w:tab w:val="left" w:pos="1134"/>
          <w:tab w:val="left" w:pos="5387"/>
          <w:tab w:val="left" w:pos="5812"/>
        </w:tabs>
        <w:jc w:val="both"/>
        <w:rPr>
          <w:sz w:val="22"/>
          <w:szCs w:val="22"/>
        </w:rPr>
      </w:pPr>
    </w:p>
    <w:p w:rsidR="00D00E68" w:rsidRPr="00597445" w:rsidRDefault="00D00E68" w:rsidP="00597445">
      <w:pPr>
        <w:tabs>
          <w:tab w:val="left" w:pos="1134"/>
          <w:tab w:val="left" w:pos="5387"/>
          <w:tab w:val="left" w:pos="5812"/>
        </w:tabs>
        <w:jc w:val="both"/>
        <w:rPr>
          <w:sz w:val="22"/>
          <w:szCs w:val="22"/>
        </w:rPr>
      </w:pPr>
    </w:p>
    <w:p w:rsidR="00805345" w:rsidRPr="00E11D26" w:rsidRDefault="00B35366" w:rsidP="00E11D26">
      <w:pPr>
        <w:pStyle w:val="Akapitzlist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 w:rsidRPr="00E11D26">
        <w:rPr>
          <w:b/>
          <w:sz w:val="22"/>
          <w:szCs w:val="22"/>
        </w:rPr>
        <w:lastRenderedPageBreak/>
        <w:t>Czyszczenie przeszkleń fasadowych obejmuje w szczególności:</w:t>
      </w:r>
    </w:p>
    <w:p w:rsidR="00B35366" w:rsidRDefault="00B35366" w:rsidP="00E11D26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a/ czyszczenie i mycie aluminiowej stolarki okiennej obejmujące usunięcie kurzu, błota, zabrudzeń organicznych (np. ptasie odchody), zacieków i osadów,</w:t>
      </w:r>
    </w:p>
    <w:p w:rsidR="00745DE8" w:rsidRDefault="00B35366" w:rsidP="00E11D26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b/ czyszczenie klamek wraz z rozetkami</w:t>
      </w:r>
      <w:r w:rsidR="00E11D26">
        <w:rPr>
          <w:sz w:val="22"/>
          <w:szCs w:val="22"/>
        </w:rPr>
        <w:t>,</w:t>
      </w:r>
    </w:p>
    <w:p w:rsidR="00B35366" w:rsidRPr="00B35366" w:rsidRDefault="00E11D26" w:rsidP="00E11D26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c/czyszczenie i mycie żaluzji zewn</w:t>
      </w:r>
      <w:r w:rsidR="004A029F">
        <w:rPr>
          <w:sz w:val="22"/>
          <w:szCs w:val="22"/>
        </w:rPr>
        <w:t>ętrznych występujących na elewacjach</w:t>
      </w:r>
      <w:r>
        <w:rPr>
          <w:sz w:val="22"/>
          <w:szCs w:val="22"/>
        </w:rPr>
        <w:t xml:space="preserve"> szklanych obejmujące usunięcie kurzu, błota, zabrudzeń organicznych (np. ptasie odchody), zacieków i osadów,</w:t>
      </w:r>
    </w:p>
    <w:p w:rsidR="00805345" w:rsidRDefault="00E11D26" w:rsidP="00E11D26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d/ mycie powierzchni szklanych obejmujące usunięcie kurzu, błota, zabrudzeń organicznych (np. ptasie odchody); po umyciu na powierzchni szklanej nie mogą pozostawać zacieki, smugi i osady.</w:t>
      </w:r>
    </w:p>
    <w:p w:rsidR="00E11D26" w:rsidRDefault="00E11D26" w:rsidP="00E11D26">
      <w:pPr>
        <w:spacing w:line="360" w:lineRule="auto"/>
        <w:contextualSpacing/>
        <w:rPr>
          <w:sz w:val="22"/>
          <w:szCs w:val="22"/>
        </w:rPr>
      </w:pPr>
    </w:p>
    <w:p w:rsidR="00E11D26" w:rsidRPr="00E11D26" w:rsidRDefault="00E11D26" w:rsidP="00E11D26">
      <w:pPr>
        <w:pStyle w:val="Akapitzlist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 w:rsidRPr="00E11D26">
        <w:rPr>
          <w:b/>
          <w:sz w:val="22"/>
          <w:szCs w:val="22"/>
        </w:rPr>
        <w:t>Czyszczenie okien obejmuje w szczególności:</w:t>
      </w:r>
    </w:p>
    <w:p w:rsidR="00E11D26" w:rsidRDefault="00E11D26" w:rsidP="00E11D26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a/ czyszczenie i mycie aluminiowej stolarki okiennej obejmujące usunięcie kurzu, błota, zabrudzeń organicznych (np. ptasie odchody), zacieków i osadów,</w:t>
      </w:r>
    </w:p>
    <w:p w:rsidR="00E11D26" w:rsidRDefault="00E11D26" w:rsidP="00E11D26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b/ czyszczenie i mycie parapetów zewnętrznych obejmujące usunięcie kurzu, błota, zabrudzeń organicznych (np. ptasie odchody), zacieków i osadów,</w:t>
      </w:r>
    </w:p>
    <w:p w:rsidR="00E11D26" w:rsidRPr="00B35366" w:rsidRDefault="00E11D26" w:rsidP="00E11D26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c/ czyszczenie i mycie żaluzji zewn</w:t>
      </w:r>
      <w:r w:rsidR="004A029F">
        <w:rPr>
          <w:sz w:val="22"/>
          <w:szCs w:val="22"/>
        </w:rPr>
        <w:t>ętrznych zamontowanych na powierzchni okien</w:t>
      </w:r>
      <w:r>
        <w:rPr>
          <w:sz w:val="22"/>
          <w:szCs w:val="22"/>
        </w:rPr>
        <w:t xml:space="preserve"> obejmujące usunięcie kurzu, błota, zabrudzeń organicznych (np. ptasie odchody), zacieków i osadów,</w:t>
      </w:r>
    </w:p>
    <w:p w:rsidR="00E11D26" w:rsidRDefault="00E11D26" w:rsidP="00745DE8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d/ mycie powierzchni szklanych obejmujące usunięcie kurzu, błota, zabrudzeń organicznych (np. ptasie odchody); po umyciu na powierzchni szklanej nie mogą pozostawać zacieki, smugi i osady.</w:t>
      </w:r>
    </w:p>
    <w:p w:rsidR="00412B1C" w:rsidRDefault="00412B1C" w:rsidP="00745DE8">
      <w:pPr>
        <w:spacing w:line="360" w:lineRule="auto"/>
        <w:contextualSpacing/>
      </w:pPr>
    </w:p>
    <w:p w:rsidR="004F4BD7" w:rsidRPr="00745DE8" w:rsidRDefault="004F4BD7" w:rsidP="00745DE8">
      <w:pPr>
        <w:numPr>
          <w:ilvl w:val="0"/>
          <w:numId w:val="4"/>
        </w:numPr>
        <w:spacing w:line="360" w:lineRule="auto"/>
        <w:contextualSpacing/>
        <w:jc w:val="both"/>
        <w:rPr>
          <w:b/>
          <w:sz w:val="22"/>
          <w:szCs w:val="22"/>
        </w:rPr>
      </w:pPr>
      <w:r w:rsidRPr="004F4BD7">
        <w:rPr>
          <w:b/>
          <w:sz w:val="22"/>
          <w:szCs w:val="22"/>
        </w:rPr>
        <w:t>Wykonawca w czasie wykonyw</w:t>
      </w:r>
      <w:r w:rsidRPr="00745DE8">
        <w:rPr>
          <w:b/>
          <w:sz w:val="22"/>
          <w:szCs w:val="22"/>
        </w:rPr>
        <w:t>ania usługi zobowiązany jest do:</w:t>
      </w:r>
    </w:p>
    <w:p w:rsidR="00412B1C" w:rsidRDefault="004F4BD7" w:rsidP="00745DE8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 </w:t>
      </w:r>
      <w:r w:rsidRPr="004F4BD7">
        <w:rPr>
          <w:sz w:val="22"/>
          <w:szCs w:val="22"/>
        </w:rPr>
        <w:t>pozostawienia należytego porządku w miejscu wykonywania usługi,</w:t>
      </w:r>
    </w:p>
    <w:p w:rsidR="004F4BD7" w:rsidRDefault="004F4BD7" w:rsidP="00745DE8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b/ usunięcia wszelkich zabrudzeń powstałych w trakcie wykonywania prac na powierzchniach nie objętych Zleceniem, w szczególności na:</w:t>
      </w:r>
    </w:p>
    <w:p w:rsidR="004F4BD7" w:rsidRDefault="004F4BD7" w:rsidP="00745DE8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elewacji budynku Szpitala</w:t>
      </w:r>
    </w:p>
    <w:p w:rsidR="004F4BD7" w:rsidRDefault="004F4BD7" w:rsidP="00745DE8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powierzchni dachu</w:t>
      </w:r>
    </w:p>
    <w:p w:rsidR="004F4BD7" w:rsidRDefault="004F4BD7" w:rsidP="00745DE8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zadaszeniach szklanych nad wejściami bocznymi</w:t>
      </w:r>
    </w:p>
    <w:p w:rsidR="00745DE8" w:rsidRDefault="004F4BD7" w:rsidP="00745DE8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chodnikach, opaskach kamiennych i terenach zielonych znajdujących się w bezpośrednim sąsiedztwie </w:t>
      </w:r>
      <w:r w:rsidR="00745DE8">
        <w:rPr>
          <w:sz w:val="22"/>
          <w:szCs w:val="22"/>
        </w:rPr>
        <w:t xml:space="preserve">   </w:t>
      </w:r>
    </w:p>
    <w:p w:rsidR="004F4BD7" w:rsidRDefault="00745DE8" w:rsidP="00745DE8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F4BD7">
        <w:rPr>
          <w:sz w:val="22"/>
          <w:szCs w:val="22"/>
        </w:rPr>
        <w:t>czyszczonych powierzchni</w:t>
      </w:r>
      <w:r>
        <w:rPr>
          <w:sz w:val="22"/>
          <w:szCs w:val="22"/>
        </w:rPr>
        <w:t xml:space="preserve"> lub pod nimi</w:t>
      </w:r>
    </w:p>
    <w:p w:rsidR="00745DE8" w:rsidRDefault="00745DE8" w:rsidP="00745DE8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c/ </w:t>
      </w:r>
      <w:r w:rsidR="004A029F">
        <w:rPr>
          <w:sz w:val="22"/>
          <w:szCs w:val="22"/>
        </w:rPr>
        <w:t>ze</w:t>
      </w:r>
      <w:r w:rsidRPr="004F4BD7">
        <w:rPr>
          <w:sz w:val="22"/>
          <w:szCs w:val="22"/>
        </w:rPr>
        <w:t xml:space="preserve">brania i wywiezienia wszelkich nieczystości i odpadów powstałych podczas realizowania usługi na </w:t>
      </w:r>
      <w:r>
        <w:rPr>
          <w:sz w:val="22"/>
          <w:szCs w:val="22"/>
        </w:rPr>
        <w:t xml:space="preserve">  </w:t>
      </w:r>
    </w:p>
    <w:p w:rsidR="00745DE8" w:rsidRPr="004F4BD7" w:rsidRDefault="00745DE8" w:rsidP="00745DE8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F4BD7">
        <w:rPr>
          <w:sz w:val="22"/>
          <w:szCs w:val="22"/>
        </w:rPr>
        <w:t>własny koszt</w:t>
      </w:r>
    </w:p>
    <w:p w:rsidR="00412B1C" w:rsidRDefault="00412B1C" w:rsidP="00745DE8">
      <w:pPr>
        <w:spacing w:line="360" w:lineRule="auto"/>
        <w:contextualSpacing/>
      </w:pPr>
    </w:p>
    <w:p w:rsidR="00424EB4" w:rsidRDefault="00424EB4" w:rsidP="00424EB4">
      <w:pPr>
        <w:spacing w:before="120"/>
        <w:ind w:left="1080"/>
        <w:jc w:val="center"/>
        <w:rPr>
          <w:b/>
          <w:sz w:val="28"/>
          <w:szCs w:val="28"/>
        </w:rPr>
      </w:pPr>
    </w:p>
    <w:p w:rsidR="00424EB4" w:rsidRDefault="00424EB4" w:rsidP="00424EB4">
      <w:pPr>
        <w:spacing w:before="120"/>
        <w:ind w:left="1080"/>
        <w:jc w:val="center"/>
        <w:rPr>
          <w:b/>
          <w:sz w:val="28"/>
          <w:szCs w:val="28"/>
        </w:rPr>
      </w:pPr>
    </w:p>
    <w:p w:rsidR="00424EB4" w:rsidRDefault="00424EB4" w:rsidP="00424EB4">
      <w:pPr>
        <w:spacing w:before="120"/>
        <w:ind w:left="1080"/>
        <w:jc w:val="center"/>
        <w:rPr>
          <w:b/>
          <w:sz w:val="28"/>
          <w:szCs w:val="28"/>
        </w:rPr>
      </w:pPr>
    </w:p>
    <w:p w:rsidR="00424EB4" w:rsidRPr="007B5902" w:rsidRDefault="00424EB4" w:rsidP="00424EB4">
      <w:pPr>
        <w:spacing w:before="120"/>
        <w:ind w:left="1080"/>
        <w:jc w:val="center"/>
        <w:rPr>
          <w:b/>
          <w:sz w:val="28"/>
          <w:szCs w:val="28"/>
        </w:rPr>
      </w:pPr>
      <w:r w:rsidRPr="00820F7E">
        <w:rPr>
          <w:b/>
          <w:sz w:val="28"/>
          <w:szCs w:val="28"/>
        </w:rPr>
        <w:t xml:space="preserve">ZAKRES PRAC DO ZADANIA </w:t>
      </w:r>
      <w:r>
        <w:rPr>
          <w:b/>
          <w:sz w:val="28"/>
          <w:szCs w:val="28"/>
        </w:rPr>
        <w:t xml:space="preserve">Nr 2 </w:t>
      </w:r>
      <w:r w:rsidRPr="00820F7E">
        <w:rPr>
          <w:b/>
          <w:sz w:val="28"/>
          <w:szCs w:val="28"/>
        </w:rPr>
        <w:t>pn.</w:t>
      </w:r>
    </w:p>
    <w:p w:rsidR="00424EB4" w:rsidRDefault="00424EB4" w:rsidP="00424EB4">
      <w:pPr>
        <w:tabs>
          <w:tab w:val="num" w:pos="426"/>
        </w:tabs>
        <w:spacing w:before="120" w:line="360" w:lineRule="auto"/>
        <w:ind w:left="425"/>
        <w:jc w:val="both"/>
        <w:rPr>
          <w:b/>
          <w:bCs/>
          <w:sz w:val="28"/>
          <w:szCs w:val="28"/>
        </w:rPr>
      </w:pPr>
      <w:r w:rsidRPr="00424EB4">
        <w:rPr>
          <w:b/>
          <w:sz w:val="28"/>
          <w:szCs w:val="28"/>
        </w:rPr>
        <w:t>„Czyszczenie od zewnątrz elewacji szklanych oraz czyszczenie od zewnątrz okien nieotwieranych wraz z żaluzjami zewnętrznymi i parapetami w budynku Szpitala Uniwersyteckiego w Krakowie przy ul. Kopernika 50</w:t>
      </w:r>
      <w:r w:rsidRPr="00424EB4">
        <w:rPr>
          <w:b/>
          <w:bCs/>
          <w:sz w:val="28"/>
          <w:szCs w:val="28"/>
        </w:rPr>
        <w:t>”.</w:t>
      </w:r>
    </w:p>
    <w:p w:rsidR="00424EB4" w:rsidRPr="00424EB4" w:rsidRDefault="00424EB4" w:rsidP="00424EB4">
      <w:pPr>
        <w:tabs>
          <w:tab w:val="num" w:pos="426"/>
        </w:tabs>
        <w:spacing w:before="120" w:line="360" w:lineRule="auto"/>
        <w:ind w:left="425"/>
        <w:jc w:val="both"/>
        <w:rPr>
          <w:b/>
          <w:bCs/>
          <w:sz w:val="28"/>
          <w:szCs w:val="28"/>
        </w:rPr>
      </w:pPr>
    </w:p>
    <w:p w:rsidR="00424EB4" w:rsidRPr="007B5902" w:rsidRDefault="00424EB4" w:rsidP="00424EB4">
      <w:pPr>
        <w:spacing w:before="120" w:line="360" w:lineRule="auto"/>
        <w:ind w:firstLine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przewiduje wykonanie usługi w ciągu 4 tygodni od podpisania umowy. Prace prowadzone będą w budynku czynnym, dlatego też realizowane muszą być ściśle w-g przygotowanego wcześniej harmonogramu i pod stałym nadzorem wyznaczonego pracownika Szpitala Uniwersyteckiego. </w:t>
      </w:r>
      <w:bookmarkStart w:id="0" w:name="_GoBack"/>
      <w:bookmarkEnd w:id="0"/>
    </w:p>
    <w:p w:rsidR="00424EB4" w:rsidRPr="00B35366" w:rsidRDefault="00424EB4" w:rsidP="00424EB4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Zakres zlecenia obejmuje</w:t>
      </w:r>
      <w:r w:rsidRPr="00B35366">
        <w:rPr>
          <w:b/>
          <w:sz w:val="22"/>
          <w:szCs w:val="22"/>
        </w:rPr>
        <w:t xml:space="preserve"> prace w zakresie:</w:t>
      </w:r>
    </w:p>
    <w:p w:rsidR="00424EB4" w:rsidRPr="001B2C5F" w:rsidRDefault="00424EB4" w:rsidP="00424EB4">
      <w:pPr>
        <w:tabs>
          <w:tab w:val="left" w:pos="1134"/>
          <w:tab w:val="left" w:pos="5387"/>
          <w:tab w:val="left" w:pos="5812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</w:t>
      </w:r>
      <w:r w:rsidRPr="001B2C5F">
        <w:rPr>
          <w:sz w:val="22"/>
          <w:szCs w:val="22"/>
        </w:rPr>
        <w:t>czyszczenia i mycia od zewnątrz elewacji szklanej wraz z żaluzjami zewnętrznymi i para</w:t>
      </w:r>
      <w:r w:rsidRPr="007B5902">
        <w:rPr>
          <w:sz w:val="22"/>
          <w:szCs w:val="22"/>
        </w:rPr>
        <w:t>petami w budynku Szpitala Uniwersyteckiego w Krakowie przy ul. Kopernika 50</w:t>
      </w:r>
    </w:p>
    <w:p w:rsidR="00424EB4" w:rsidRPr="00597445" w:rsidRDefault="00424EB4" w:rsidP="00424EB4">
      <w:pPr>
        <w:tabs>
          <w:tab w:val="left" w:pos="1134"/>
          <w:tab w:val="left" w:pos="5387"/>
          <w:tab w:val="left" w:pos="5812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b/ </w:t>
      </w:r>
      <w:r w:rsidRPr="001B2C5F">
        <w:rPr>
          <w:sz w:val="22"/>
          <w:szCs w:val="22"/>
        </w:rPr>
        <w:t>czyszczenia i m</w:t>
      </w:r>
      <w:r>
        <w:rPr>
          <w:sz w:val="22"/>
          <w:szCs w:val="22"/>
        </w:rPr>
        <w:t xml:space="preserve">ycia  od zewnątrz </w:t>
      </w:r>
      <w:r w:rsidRPr="001B2C5F">
        <w:rPr>
          <w:sz w:val="22"/>
          <w:szCs w:val="22"/>
        </w:rPr>
        <w:t xml:space="preserve">przeszkleń </w:t>
      </w:r>
      <w:r>
        <w:rPr>
          <w:sz w:val="22"/>
          <w:szCs w:val="22"/>
        </w:rPr>
        <w:t>łącznika pomiędzy budynkami Kopernika 50 i Botaniczna 3.</w:t>
      </w:r>
    </w:p>
    <w:p w:rsidR="00424EB4" w:rsidRPr="00E11D26" w:rsidRDefault="00424EB4" w:rsidP="00424EB4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2"/>
          <w:szCs w:val="22"/>
        </w:rPr>
      </w:pPr>
      <w:r w:rsidRPr="00E11D26">
        <w:rPr>
          <w:b/>
          <w:sz w:val="22"/>
          <w:szCs w:val="22"/>
        </w:rPr>
        <w:t xml:space="preserve">Czyszczenie przeszkleń fasadowych </w:t>
      </w:r>
      <w:r>
        <w:rPr>
          <w:b/>
          <w:sz w:val="22"/>
          <w:szCs w:val="22"/>
        </w:rPr>
        <w:t xml:space="preserve">oraz okien </w:t>
      </w:r>
      <w:r w:rsidRPr="00E11D26">
        <w:rPr>
          <w:b/>
          <w:sz w:val="22"/>
          <w:szCs w:val="22"/>
        </w:rPr>
        <w:t>obejmuje w szczególności:</w:t>
      </w:r>
    </w:p>
    <w:p w:rsidR="00424EB4" w:rsidRDefault="00424EB4" w:rsidP="00424EB4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a/ czyszczenie i mycie stolarki aluminiowej obejmujące usunięcie kurzu, błota, zabrudzeń organicznych (np. ptasie odchody), zacieków i osadów,</w:t>
      </w:r>
    </w:p>
    <w:p w:rsidR="00424EB4" w:rsidRPr="00B35366" w:rsidRDefault="00424EB4" w:rsidP="00424EB4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b/czyszczenie i mycie żaluzji zewnętrznych występujących na elewacjach szklanych obejmujące usunięcie kurzu, błota, zabrudzeń organicznych (np. ptasie odchody), zacieków i osadów,</w:t>
      </w:r>
    </w:p>
    <w:p w:rsidR="00424EB4" w:rsidRPr="007B5902" w:rsidRDefault="00424EB4" w:rsidP="00424EB4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d/ mycie powierzchni szklanych obejmujące usunięcie kurzu, błota, zabrudzeń organicznych (np. ptasie odchody); po umyciu na powierzchni szklanej nie mogą pozostawać zacieki, smugi i osady.</w:t>
      </w:r>
    </w:p>
    <w:p w:rsidR="00424EB4" w:rsidRPr="00745DE8" w:rsidRDefault="00424EB4" w:rsidP="00424EB4">
      <w:pPr>
        <w:numPr>
          <w:ilvl w:val="0"/>
          <w:numId w:val="8"/>
        </w:numPr>
        <w:spacing w:line="360" w:lineRule="auto"/>
        <w:contextualSpacing/>
        <w:jc w:val="both"/>
        <w:rPr>
          <w:b/>
          <w:sz w:val="22"/>
          <w:szCs w:val="22"/>
        </w:rPr>
      </w:pPr>
      <w:r w:rsidRPr="004F4BD7">
        <w:rPr>
          <w:b/>
          <w:sz w:val="22"/>
          <w:szCs w:val="22"/>
        </w:rPr>
        <w:t>Wykonawca w czasie wykonyw</w:t>
      </w:r>
      <w:r w:rsidRPr="00745DE8">
        <w:rPr>
          <w:b/>
          <w:sz w:val="22"/>
          <w:szCs w:val="22"/>
        </w:rPr>
        <w:t>ania usługi zobowiązany jest do:</w:t>
      </w:r>
    </w:p>
    <w:p w:rsidR="00424EB4" w:rsidRDefault="00424EB4" w:rsidP="00424EB4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 </w:t>
      </w:r>
      <w:r w:rsidRPr="004F4BD7">
        <w:rPr>
          <w:sz w:val="22"/>
          <w:szCs w:val="22"/>
        </w:rPr>
        <w:t>pozostawienia należytego porządku w miejscu wykonywania usługi,</w:t>
      </w:r>
    </w:p>
    <w:p w:rsidR="00424EB4" w:rsidRDefault="00424EB4" w:rsidP="00424EB4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b/ usunięcia wszelkich zabrudzeń powstałych w trakcie wykonywania prac na powierzchniach nie objętych Zleceniem, w szczególności na elewacji budynku Szpitala, powierzchni dachu, zadaszeniach szklanych nad wejściami, chodnikach, opaskach kamiennych i terenach zielonych znajdujących się w bezpośrednim sąsiedztwie czyszczonych powierzchni lub pod nimi,</w:t>
      </w:r>
    </w:p>
    <w:p w:rsidR="00424EB4" w:rsidRDefault="00424EB4" w:rsidP="00424EB4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c/ ze</w:t>
      </w:r>
      <w:r w:rsidRPr="004F4BD7">
        <w:rPr>
          <w:sz w:val="22"/>
          <w:szCs w:val="22"/>
        </w:rPr>
        <w:t xml:space="preserve">brania i wywiezienia wszelkich nieczystości i odpadów powstałych podczas realizowania usługi na </w:t>
      </w:r>
      <w:r>
        <w:rPr>
          <w:sz w:val="22"/>
          <w:szCs w:val="22"/>
        </w:rPr>
        <w:t xml:space="preserve">  </w:t>
      </w:r>
    </w:p>
    <w:p w:rsidR="00424EB4" w:rsidRPr="00C661F1" w:rsidRDefault="00424EB4" w:rsidP="00424EB4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F4BD7">
        <w:rPr>
          <w:sz w:val="22"/>
          <w:szCs w:val="22"/>
        </w:rPr>
        <w:t>własny koszt</w:t>
      </w:r>
      <w:r>
        <w:rPr>
          <w:sz w:val="22"/>
          <w:szCs w:val="22"/>
        </w:rPr>
        <w:t>.</w:t>
      </w:r>
    </w:p>
    <w:p w:rsidR="00412B1C" w:rsidRDefault="00412B1C" w:rsidP="00745DE8">
      <w:pPr>
        <w:spacing w:line="360" w:lineRule="auto"/>
        <w:contextualSpacing/>
      </w:pPr>
    </w:p>
    <w:sectPr w:rsidR="00412B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61" w:rsidRDefault="00C85F61" w:rsidP="00E22E7B">
      <w:r>
        <w:separator/>
      </w:r>
    </w:p>
  </w:endnote>
  <w:endnote w:type="continuationSeparator" w:id="0">
    <w:p w:rsidR="00C85F61" w:rsidRDefault="00C85F6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61" w:rsidRDefault="00C85F61" w:rsidP="00E22E7B">
      <w:r>
        <w:separator/>
      </w:r>
    </w:p>
  </w:footnote>
  <w:footnote w:type="continuationSeparator" w:id="0">
    <w:p w:rsidR="00C85F61" w:rsidRDefault="00C85F6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424EB4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33AF"/>
    <w:multiLevelType w:val="hybridMultilevel"/>
    <w:tmpl w:val="65F6F65E"/>
    <w:lvl w:ilvl="0" w:tplc="AA8E946A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F5DD1"/>
    <w:multiLevelType w:val="hybridMultilevel"/>
    <w:tmpl w:val="873EEFEA"/>
    <w:lvl w:ilvl="0" w:tplc="BE508D2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A550644"/>
    <w:multiLevelType w:val="hybridMultilevel"/>
    <w:tmpl w:val="22A214EA"/>
    <w:lvl w:ilvl="0" w:tplc="1C9A8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B3AD0"/>
    <w:multiLevelType w:val="hybridMultilevel"/>
    <w:tmpl w:val="D6B0C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06BF5"/>
    <w:multiLevelType w:val="hybridMultilevel"/>
    <w:tmpl w:val="A6AA6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C5153"/>
    <w:multiLevelType w:val="hybridMultilevel"/>
    <w:tmpl w:val="25D0248E"/>
    <w:name w:val="WWNum15222"/>
    <w:lvl w:ilvl="0" w:tplc="BA4EC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992D63"/>
    <w:multiLevelType w:val="hybridMultilevel"/>
    <w:tmpl w:val="565217A2"/>
    <w:lvl w:ilvl="0" w:tplc="6DD2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222F38"/>
    <w:multiLevelType w:val="hybridMultilevel"/>
    <w:tmpl w:val="43F44E3E"/>
    <w:lvl w:ilvl="0" w:tplc="1C9A8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82F5B"/>
    <w:rsid w:val="000B2E90"/>
    <w:rsid w:val="000E4E46"/>
    <w:rsid w:val="00144C32"/>
    <w:rsid w:val="00187F09"/>
    <w:rsid w:val="00284FD2"/>
    <w:rsid w:val="00315E8F"/>
    <w:rsid w:val="00390313"/>
    <w:rsid w:val="004041AE"/>
    <w:rsid w:val="00412B1C"/>
    <w:rsid w:val="00424EB4"/>
    <w:rsid w:val="004A029F"/>
    <w:rsid w:val="004F4BD7"/>
    <w:rsid w:val="00597445"/>
    <w:rsid w:val="005E6B83"/>
    <w:rsid w:val="00600795"/>
    <w:rsid w:val="0061059B"/>
    <w:rsid w:val="00642EED"/>
    <w:rsid w:val="00726CE0"/>
    <w:rsid w:val="00745DE8"/>
    <w:rsid w:val="007D6789"/>
    <w:rsid w:val="00805345"/>
    <w:rsid w:val="00820F7E"/>
    <w:rsid w:val="008A7B8F"/>
    <w:rsid w:val="00B35366"/>
    <w:rsid w:val="00B57F25"/>
    <w:rsid w:val="00BF1340"/>
    <w:rsid w:val="00C03926"/>
    <w:rsid w:val="00C85F61"/>
    <w:rsid w:val="00D00E68"/>
    <w:rsid w:val="00D623E3"/>
    <w:rsid w:val="00D92615"/>
    <w:rsid w:val="00DD793C"/>
    <w:rsid w:val="00E11D26"/>
    <w:rsid w:val="00E22E7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DDC57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Akapitzlist">
    <w:name w:val="List Paragraph"/>
    <w:basedOn w:val="Normalny"/>
    <w:uiPriority w:val="34"/>
    <w:qFormat/>
    <w:rsid w:val="00B3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Krzysztof Strojniak</cp:lastModifiedBy>
  <cp:revision>15</cp:revision>
  <dcterms:created xsi:type="dcterms:W3CDTF">2021-04-30T13:32:00Z</dcterms:created>
  <dcterms:modified xsi:type="dcterms:W3CDTF">2025-03-11T12:25:00Z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