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16B8" w:rsidRPr="001D16B8" w:rsidRDefault="001D16B8" w:rsidP="001D16B8">
      <w:pPr>
        <w:jc w:val="center"/>
        <w:rPr>
          <w:b/>
        </w:rPr>
      </w:pPr>
      <w:bookmarkStart w:id="0" w:name="_GoBack"/>
      <w:bookmarkEnd w:id="0"/>
      <w:r w:rsidRPr="001D16B8">
        <w:rPr>
          <w:b/>
        </w:rPr>
        <w:t xml:space="preserve">Zasady zamieszczania wpisów w mediach społecznościowych Szpitala Uniwersyteckiego </w:t>
      </w:r>
      <w:r>
        <w:rPr>
          <w:b/>
        </w:rPr>
        <w:br/>
      </w:r>
      <w:r w:rsidRPr="001D16B8">
        <w:rPr>
          <w:b/>
        </w:rPr>
        <w:t>w Krakowie</w:t>
      </w:r>
    </w:p>
    <w:p w:rsidR="001D16B8" w:rsidRDefault="001D16B8" w:rsidP="001D16B8">
      <w:r>
        <w:t>Zachęcamy do udziału w rozmowach oraz udostępniania treści publikowanych na naszym koncie w mediach społecznościowych (</w:t>
      </w:r>
      <w:hyperlink r:id="rId4" w:history="1">
        <w:r w:rsidRPr="0029227C">
          <w:rPr>
            <w:rStyle w:val="Hipercze"/>
          </w:rPr>
          <w:t>https://www.facebook.com/nssukrakow</w:t>
        </w:r>
      </w:hyperlink>
      <w:r>
        <w:t xml:space="preserve">). </w:t>
      </w:r>
    </w:p>
    <w:p w:rsidR="001D16B8" w:rsidRDefault="001D16B8" w:rsidP="001D16B8">
      <w:pPr>
        <w:jc w:val="both"/>
      </w:pPr>
      <w:r>
        <w:t>Profil Szpitala jest miejscem wyrażania poglądów i opinii przez użytkowników. Chcemy, by były to miejsca przyjaznej dyskusji, umożliwiające kulturalny i rzeczowy dialog, w związku z powyższym prosimy o przestrzeganie zasad zamieszczania wpisów i niepublikowanie treści, które w szczególności:</w:t>
      </w:r>
    </w:p>
    <w:p w:rsidR="00A95B52" w:rsidRPr="00A95B52" w:rsidRDefault="001D16B8" w:rsidP="001D16B8">
      <w:pPr>
        <w:jc w:val="both"/>
        <w:rPr>
          <w:i/>
        </w:rPr>
      </w:pPr>
      <w:r>
        <w:t xml:space="preserve">1.    Naruszają prawo lub zachęcają do takich naruszeń, w tym m.in. przepisy ustawy z 4 lutego 1994 r. </w:t>
      </w:r>
      <w:r w:rsidRPr="00A95B52">
        <w:rPr>
          <w:i/>
        </w:rPr>
        <w:t>o prawie autorskim i prawach pokrewnych</w:t>
      </w:r>
      <w:r w:rsidR="00A95B52">
        <w:rPr>
          <w:i/>
        </w:rPr>
        <w:t>,</w:t>
      </w:r>
      <w:r w:rsidRPr="00A95B52">
        <w:rPr>
          <w:i/>
        </w:rPr>
        <w:t xml:space="preserve"> </w:t>
      </w:r>
    </w:p>
    <w:p w:rsidR="001D16B8" w:rsidRDefault="001D16B8" w:rsidP="001D16B8">
      <w:pPr>
        <w:jc w:val="both"/>
      </w:pPr>
      <w:r>
        <w:t>2.    Naruszają dobra osobiste</w:t>
      </w:r>
      <w:r w:rsidR="00A95B52">
        <w:t xml:space="preserve"> osób fizycznych czy też osób prawnych</w:t>
      </w:r>
      <w:r>
        <w:t>,</w:t>
      </w:r>
    </w:p>
    <w:p w:rsidR="001D16B8" w:rsidRDefault="001D16B8" w:rsidP="001D16B8">
      <w:pPr>
        <w:jc w:val="both"/>
      </w:pPr>
      <w:r>
        <w:t>3.    Dyskryminują inne osoby lub grupy społeczne,</w:t>
      </w:r>
    </w:p>
    <w:p w:rsidR="001D16B8" w:rsidRDefault="001D16B8" w:rsidP="001D16B8">
      <w:pPr>
        <w:jc w:val="both"/>
      </w:pPr>
      <w:r>
        <w:t xml:space="preserve">4.    Zawierają wulgaryzmy </w:t>
      </w:r>
      <w:r w:rsidR="00BE1E00">
        <w:t>i/lub</w:t>
      </w:r>
      <w:r>
        <w:t xml:space="preserve"> zwroty uznawane powszechnie za obraźliwe,</w:t>
      </w:r>
      <w:r w:rsidR="00BE1E00">
        <w:t xml:space="preserve"> szerzą mowę nienawiści, nawołują do przemocy lub czynów podobnych</w:t>
      </w:r>
      <w:r w:rsidR="00A95B52">
        <w:t>,</w:t>
      </w:r>
    </w:p>
    <w:p w:rsidR="001D16B8" w:rsidRDefault="001D16B8" w:rsidP="001D16B8">
      <w:pPr>
        <w:jc w:val="both"/>
      </w:pPr>
      <w:r>
        <w:t>5.    Naruszają regulamin serwisu, w którym są publikowane,</w:t>
      </w:r>
    </w:p>
    <w:p w:rsidR="001D16B8" w:rsidRDefault="001D16B8" w:rsidP="001D16B8">
      <w:pPr>
        <w:jc w:val="both"/>
      </w:pPr>
      <w:r>
        <w:t>6.    Zawierają spam lub reklamy,</w:t>
      </w:r>
    </w:p>
    <w:p w:rsidR="001D16B8" w:rsidRDefault="001D16B8" w:rsidP="001D16B8">
      <w:pPr>
        <w:jc w:val="both"/>
      </w:pPr>
      <w:r>
        <w:t>7.    Naruszają powszechnie przyjęte normy dyskusji</w:t>
      </w:r>
      <w:r w:rsidR="00BE1E00">
        <w:t>,</w:t>
      </w:r>
    </w:p>
    <w:p w:rsidR="001D16B8" w:rsidRDefault="001D16B8" w:rsidP="001D16B8">
      <w:pPr>
        <w:jc w:val="both"/>
      </w:pPr>
      <w:r>
        <w:t xml:space="preserve">8. </w:t>
      </w:r>
      <w:r w:rsidR="00A95B52">
        <w:t xml:space="preserve"> </w:t>
      </w:r>
      <w:r>
        <w:t xml:space="preserve">Wyrażają opinie sprzeczne z </w:t>
      </w:r>
      <w:r w:rsidR="00B15AB3">
        <w:t>obowiązującą i powszechn</w:t>
      </w:r>
      <w:r w:rsidR="00A95B52">
        <w:t xml:space="preserve">ie uznaną aktualną </w:t>
      </w:r>
      <w:r w:rsidR="00B15AB3">
        <w:t xml:space="preserve"> </w:t>
      </w:r>
      <w:r>
        <w:t>wiedzą medyczną,</w:t>
      </w:r>
      <w:r w:rsidR="00A95B52">
        <w:br/>
        <w:t xml:space="preserve">w szczególności rozpowszechniają teorie </w:t>
      </w:r>
      <w:proofErr w:type="spellStart"/>
      <w:r>
        <w:t>antyszczepionkowe</w:t>
      </w:r>
      <w:proofErr w:type="spellEnd"/>
      <w:r w:rsidR="00A95B52">
        <w:t xml:space="preserve">, zachęcają do stosowania nie popartych uznanymi badaniami klinicznymi terapii zarówno diagnostycznych jak i leczniczych, </w:t>
      </w:r>
    </w:p>
    <w:p w:rsidR="00A95B52" w:rsidRDefault="00A95B52" w:rsidP="001D16B8">
      <w:pPr>
        <w:jc w:val="both"/>
      </w:pPr>
      <w:r>
        <w:t xml:space="preserve">Nie będą także </w:t>
      </w:r>
      <w:r w:rsidR="00B15AB3">
        <w:t xml:space="preserve"> akceptowa</w:t>
      </w:r>
      <w:r>
        <w:t>ne</w:t>
      </w:r>
      <w:r w:rsidR="00B15AB3">
        <w:t xml:space="preserve"> uwag</w:t>
      </w:r>
      <w:r>
        <w:t>i</w:t>
      </w:r>
      <w:r w:rsidR="00B15AB3">
        <w:t xml:space="preserve"> </w:t>
      </w:r>
      <w:r>
        <w:t xml:space="preserve">i komentarze </w:t>
      </w:r>
      <w:r w:rsidR="00B15AB3">
        <w:t>obraźliw</w:t>
      </w:r>
      <w:r>
        <w:t>e</w:t>
      </w:r>
      <w:r w:rsidR="00B15AB3">
        <w:t xml:space="preserve"> w stosunku do Pracowników Szpitala Uniwersyteckiego, a także całego środowiska medycznego.</w:t>
      </w:r>
    </w:p>
    <w:p w:rsidR="001D16B8" w:rsidRDefault="00A95B52" w:rsidP="001D16B8">
      <w:pPr>
        <w:jc w:val="both"/>
      </w:pPr>
      <w:r>
        <w:br/>
      </w:r>
      <w:r w:rsidR="001D16B8">
        <w:t xml:space="preserve">Prosimy również, by komentarze miały związek z tematem naszych postów. Można udostępniać linki do innych stron, prosimy jednak </w:t>
      </w:r>
      <w:r>
        <w:t xml:space="preserve">o </w:t>
      </w:r>
      <w:r w:rsidR="001D16B8">
        <w:t>nie zamieszcza</w:t>
      </w:r>
      <w:r>
        <w:t>nie</w:t>
      </w:r>
      <w:r w:rsidR="001D16B8">
        <w:t xml:space="preserve"> p</w:t>
      </w:r>
      <w:r w:rsidR="00B15AB3">
        <w:t>ostów zawierających same linki.</w:t>
      </w:r>
    </w:p>
    <w:p w:rsidR="001D16B8" w:rsidRDefault="001D16B8" w:rsidP="001D16B8">
      <w:pPr>
        <w:jc w:val="both"/>
      </w:pPr>
      <w:r>
        <w:t>Administratorzy profil</w:t>
      </w:r>
      <w:r w:rsidR="00B15AB3">
        <w:t>u</w:t>
      </w:r>
      <w:r>
        <w:t xml:space="preserve"> zastrzegają sobie prawo do usuwania wpisów niezgodnych z powyższymi zasadami</w:t>
      </w:r>
      <w:r w:rsidR="00B15AB3">
        <w:t xml:space="preserve">, a także trwałego ograniczania dostępu do profilu osobom, naruszającym </w:t>
      </w:r>
      <w:r w:rsidR="00A95B52">
        <w:t xml:space="preserve">ww. </w:t>
      </w:r>
      <w:r w:rsidR="00B15AB3">
        <w:t xml:space="preserve">zasady lub posiadającym profile osobiste sprzeczne z zasadami profilu Szpitala Uniwersyteckiego. </w:t>
      </w:r>
    </w:p>
    <w:p w:rsidR="00B15AB3" w:rsidRDefault="00B15AB3" w:rsidP="001D16B8">
      <w:pPr>
        <w:jc w:val="both"/>
      </w:pPr>
    </w:p>
    <w:p w:rsidR="001D16B8" w:rsidRPr="00590C6E" w:rsidRDefault="001D16B8" w:rsidP="001D16B8">
      <w:pPr>
        <w:jc w:val="both"/>
        <w:rPr>
          <w:b/>
        </w:rPr>
      </w:pPr>
      <w:r w:rsidRPr="00590C6E">
        <w:rPr>
          <w:b/>
        </w:rPr>
        <w:t>Zdjęcia</w:t>
      </w:r>
      <w:r w:rsidR="000B6DE0" w:rsidRPr="00590C6E">
        <w:rPr>
          <w:b/>
        </w:rPr>
        <w:t xml:space="preserve"> i treści</w:t>
      </w:r>
    </w:p>
    <w:p w:rsidR="001D16B8" w:rsidRDefault="001D16B8" w:rsidP="001D16B8">
      <w:pPr>
        <w:jc w:val="both"/>
      </w:pPr>
      <w:r>
        <w:t xml:space="preserve">Wszystkie zdjęcia </w:t>
      </w:r>
      <w:r w:rsidR="000B6DE0">
        <w:t xml:space="preserve">i treści </w:t>
      </w:r>
      <w:r>
        <w:t xml:space="preserve">na naszych kanałach objęte są – o ile nie zaznaczono inaczej – prawami autorskimi </w:t>
      </w:r>
      <w:r w:rsidR="00B15AB3">
        <w:t>Szpitala Uniwersyteckiego. Zdjęcia opatrzone znakiem „©Archiwum SU</w:t>
      </w:r>
      <w:r>
        <w:t>” można swobodnie wykorzystywać pod warunkiem podania źródła. Zakazane jest jednak ich wykorzystywanie do celów komercyjnych czy w sposób obraźliwy.</w:t>
      </w:r>
    </w:p>
    <w:sectPr w:rsidR="001D16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proofState w:spelling="clean"/>
  <w:trackRevisions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6B8"/>
    <w:rsid w:val="00005197"/>
    <w:rsid w:val="000B6DE0"/>
    <w:rsid w:val="00192310"/>
    <w:rsid w:val="001D16B8"/>
    <w:rsid w:val="002628B5"/>
    <w:rsid w:val="00590C6E"/>
    <w:rsid w:val="00A95B52"/>
    <w:rsid w:val="00B15AB3"/>
    <w:rsid w:val="00BE1E00"/>
    <w:rsid w:val="00CA685F"/>
    <w:rsid w:val="00E22840"/>
    <w:rsid w:val="00F1018B"/>
    <w:rsid w:val="00F74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6FF4FFC-4106-4D77-A5A9-8A5E6DCEA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D16B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820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871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14032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99743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557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facebook.com/nssukrakow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338</Words>
  <Characters>2032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Włodkowska</dc:creator>
  <cp:keywords/>
  <dc:description/>
  <cp:lastModifiedBy>Maria Włodkowska</cp:lastModifiedBy>
  <cp:revision>2</cp:revision>
  <dcterms:created xsi:type="dcterms:W3CDTF">2022-11-21T12:50:00Z</dcterms:created>
  <dcterms:modified xsi:type="dcterms:W3CDTF">2022-11-21T12:50:00Z</dcterms:modified>
</cp:coreProperties>
</file>