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7DDB" w14:textId="77777777" w:rsidR="00E86848" w:rsidRPr="00C8202B" w:rsidRDefault="00E86848">
      <w:pPr>
        <w:rPr>
          <w:rFonts w:ascii="Times New Roman" w:hAnsi="Times New Roman" w:cs="Times New Roman"/>
        </w:rPr>
      </w:pPr>
    </w:p>
    <w:p w14:paraId="148D1FA4" w14:textId="77777777" w:rsidR="00471A6D" w:rsidRPr="00C8202B" w:rsidRDefault="00471A6D">
      <w:pPr>
        <w:rPr>
          <w:rFonts w:ascii="Times New Roman" w:hAnsi="Times New Roman" w:cs="Times New Roman"/>
        </w:rPr>
      </w:pPr>
    </w:p>
    <w:tbl>
      <w:tblPr>
        <w:tblStyle w:val="Tabela-Siatka"/>
        <w:tblpPr w:leftFromText="141" w:rightFromText="141" w:vertAnchor="text" w:tblpY="1"/>
        <w:tblOverlap w:val="never"/>
        <w:tblW w:w="0" w:type="auto"/>
        <w:tblLook w:val="04A0" w:firstRow="1" w:lastRow="0" w:firstColumn="1" w:lastColumn="0" w:noHBand="0" w:noVBand="1"/>
      </w:tblPr>
      <w:tblGrid>
        <w:gridCol w:w="1834"/>
        <w:gridCol w:w="3412"/>
        <w:gridCol w:w="3816"/>
      </w:tblGrid>
      <w:tr w:rsidR="002023EE" w:rsidRPr="00C8202B" w14:paraId="2E37B338" w14:textId="77777777" w:rsidTr="00C8202B">
        <w:trPr>
          <w:trHeight w:val="178"/>
        </w:trPr>
        <w:tc>
          <w:tcPr>
            <w:tcW w:w="1834" w:type="dxa"/>
            <w:shd w:val="clear" w:color="auto" w:fill="A8D08D" w:themeFill="accent6" w:themeFillTint="99"/>
          </w:tcPr>
          <w:p w14:paraId="7BA75001" w14:textId="3AF2560D" w:rsidR="002023EE" w:rsidRPr="00C8202B" w:rsidRDefault="000C0877" w:rsidP="00C8202B">
            <w:pPr>
              <w:jc w:val="center"/>
              <w:rPr>
                <w:rFonts w:ascii="Times New Roman" w:hAnsi="Times New Roman" w:cs="Times New Roman"/>
                <w:b/>
                <w:sz w:val="26"/>
                <w:szCs w:val="26"/>
              </w:rPr>
            </w:pPr>
            <w:r>
              <w:rPr>
                <w:rFonts w:ascii="Times New Roman" w:hAnsi="Times New Roman" w:cs="Times New Roman"/>
                <w:b/>
                <w:sz w:val="26"/>
                <w:szCs w:val="26"/>
              </w:rPr>
              <w:t>3</w:t>
            </w:r>
            <w:r w:rsidR="00A81659">
              <w:rPr>
                <w:rFonts w:ascii="Times New Roman" w:hAnsi="Times New Roman" w:cs="Times New Roman"/>
                <w:b/>
                <w:sz w:val="26"/>
                <w:szCs w:val="26"/>
              </w:rPr>
              <w:t>0</w:t>
            </w:r>
            <w:r w:rsidR="002023EE" w:rsidRPr="00C8202B">
              <w:rPr>
                <w:rFonts w:ascii="Times New Roman" w:hAnsi="Times New Roman" w:cs="Times New Roman"/>
                <w:b/>
                <w:sz w:val="26"/>
                <w:szCs w:val="26"/>
              </w:rPr>
              <w:t>.SU</w:t>
            </w:r>
          </w:p>
        </w:tc>
        <w:tc>
          <w:tcPr>
            <w:tcW w:w="7228" w:type="dxa"/>
            <w:gridSpan w:val="2"/>
            <w:vMerge w:val="restart"/>
            <w:shd w:val="clear" w:color="auto" w:fill="70AD47" w:themeFill="accent6"/>
          </w:tcPr>
          <w:p w14:paraId="4D5A9482" w14:textId="77777777" w:rsidR="002023EE" w:rsidRPr="00C8202B" w:rsidRDefault="002023EE" w:rsidP="00C8202B">
            <w:pPr>
              <w:pStyle w:val="Bezodstpw"/>
              <w:spacing w:line="360" w:lineRule="auto"/>
              <w:jc w:val="center"/>
              <w:rPr>
                <w:rFonts w:ascii="Times New Roman" w:hAnsi="Times New Roman" w:cs="Times New Roman"/>
                <w:b/>
                <w:sz w:val="32"/>
                <w:szCs w:val="32"/>
              </w:rPr>
            </w:pPr>
          </w:p>
          <w:p w14:paraId="2F9779A7" w14:textId="77777777" w:rsidR="002023EE" w:rsidRPr="007550E7" w:rsidRDefault="002023EE" w:rsidP="00C8202B">
            <w:pPr>
              <w:pStyle w:val="Bezodstpw"/>
              <w:spacing w:line="360" w:lineRule="auto"/>
              <w:jc w:val="center"/>
              <w:rPr>
                <w:rFonts w:ascii="Times New Roman" w:hAnsi="Times New Roman" w:cs="Times New Roman"/>
                <w:b/>
                <w:sz w:val="34"/>
                <w:szCs w:val="34"/>
              </w:rPr>
            </w:pPr>
            <w:bookmarkStart w:id="0" w:name="_GoBack"/>
            <w:r w:rsidRPr="007550E7">
              <w:rPr>
                <w:rFonts w:ascii="Times New Roman" w:hAnsi="Times New Roman" w:cs="Times New Roman"/>
                <w:b/>
                <w:sz w:val="34"/>
                <w:szCs w:val="34"/>
              </w:rPr>
              <w:t>Po przeszczepie nerki</w:t>
            </w:r>
          </w:p>
          <w:bookmarkEnd w:id="0"/>
          <w:p w14:paraId="5CB53178" w14:textId="27001C4A" w:rsidR="002023EE" w:rsidRPr="00C8202B" w:rsidRDefault="002023EE" w:rsidP="00C8202B">
            <w:pPr>
              <w:pStyle w:val="Bezodstpw"/>
              <w:spacing w:line="360" w:lineRule="auto"/>
              <w:jc w:val="center"/>
              <w:rPr>
                <w:rFonts w:ascii="Times New Roman" w:hAnsi="Times New Roman" w:cs="Times New Roman"/>
                <w:b/>
                <w:sz w:val="32"/>
                <w:szCs w:val="32"/>
              </w:rPr>
            </w:pPr>
          </w:p>
        </w:tc>
      </w:tr>
      <w:tr w:rsidR="002023EE" w:rsidRPr="00C8202B" w14:paraId="67C4796C" w14:textId="77777777" w:rsidTr="00C8202B">
        <w:trPr>
          <w:trHeight w:val="828"/>
        </w:trPr>
        <w:tc>
          <w:tcPr>
            <w:tcW w:w="1834" w:type="dxa"/>
            <w:shd w:val="clear" w:color="auto" w:fill="A8D08D" w:themeFill="accent6" w:themeFillTint="99"/>
          </w:tcPr>
          <w:p w14:paraId="768EC44F" w14:textId="77777777" w:rsidR="002023EE" w:rsidRPr="00C8202B" w:rsidRDefault="002023EE" w:rsidP="00C8202B">
            <w:pPr>
              <w:jc w:val="center"/>
              <w:rPr>
                <w:rFonts w:ascii="Times New Roman" w:hAnsi="Times New Roman" w:cs="Times New Roman"/>
                <w:b/>
                <w:sz w:val="26"/>
                <w:szCs w:val="26"/>
              </w:rPr>
            </w:pPr>
          </w:p>
          <w:p w14:paraId="04F712F8" w14:textId="5A75DC3C" w:rsidR="002023EE" w:rsidRPr="00C8202B" w:rsidRDefault="002023EE" w:rsidP="00C8202B">
            <w:pPr>
              <w:jc w:val="center"/>
              <w:rPr>
                <w:rFonts w:ascii="Times New Roman" w:hAnsi="Times New Roman" w:cs="Times New Roman"/>
                <w:b/>
                <w:sz w:val="26"/>
                <w:szCs w:val="26"/>
              </w:rPr>
            </w:pPr>
            <w:r w:rsidRPr="00C8202B">
              <w:rPr>
                <w:rFonts w:ascii="Times New Roman" w:hAnsi="Times New Roman" w:cs="Times New Roman"/>
                <w:b/>
                <w:sz w:val="26"/>
                <w:szCs w:val="26"/>
              </w:rPr>
              <w:t>Nazwa diety</w:t>
            </w:r>
          </w:p>
          <w:p w14:paraId="4D84918C" w14:textId="77777777" w:rsidR="002023EE" w:rsidRPr="00C8202B" w:rsidRDefault="002023EE" w:rsidP="00C8202B">
            <w:pPr>
              <w:jc w:val="center"/>
              <w:rPr>
                <w:rFonts w:ascii="Times New Roman" w:hAnsi="Times New Roman" w:cs="Times New Roman"/>
                <w:b/>
                <w:sz w:val="26"/>
                <w:szCs w:val="26"/>
              </w:rPr>
            </w:pPr>
          </w:p>
        </w:tc>
        <w:tc>
          <w:tcPr>
            <w:tcW w:w="7228" w:type="dxa"/>
            <w:gridSpan w:val="2"/>
            <w:vMerge/>
            <w:shd w:val="clear" w:color="auto" w:fill="70AD47" w:themeFill="accent6"/>
          </w:tcPr>
          <w:p w14:paraId="71D0867E" w14:textId="77777777" w:rsidR="002023EE" w:rsidRPr="00C8202B" w:rsidRDefault="002023EE" w:rsidP="00C8202B">
            <w:pPr>
              <w:pStyle w:val="Bezodstpw"/>
              <w:spacing w:line="360" w:lineRule="auto"/>
              <w:jc w:val="center"/>
              <w:rPr>
                <w:rFonts w:ascii="Times New Roman" w:hAnsi="Times New Roman" w:cs="Times New Roman"/>
                <w:b/>
                <w:sz w:val="32"/>
                <w:szCs w:val="32"/>
              </w:rPr>
            </w:pPr>
          </w:p>
        </w:tc>
      </w:tr>
      <w:tr w:rsidR="00E71BF9" w:rsidRPr="00C8202B" w14:paraId="721364CE" w14:textId="77777777" w:rsidTr="00C8202B">
        <w:tc>
          <w:tcPr>
            <w:tcW w:w="1834" w:type="dxa"/>
            <w:shd w:val="clear" w:color="auto" w:fill="A8D08D" w:themeFill="accent6" w:themeFillTint="99"/>
          </w:tcPr>
          <w:p w14:paraId="29E33107" w14:textId="77777777" w:rsidR="00E71BF9" w:rsidRPr="00C8202B" w:rsidRDefault="00E71BF9" w:rsidP="00C8202B">
            <w:pPr>
              <w:jc w:val="center"/>
              <w:rPr>
                <w:rFonts w:ascii="Times New Roman" w:hAnsi="Times New Roman" w:cs="Times New Roman"/>
                <w:b/>
                <w:sz w:val="26"/>
                <w:szCs w:val="26"/>
              </w:rPr>
            </w:pPr>
          </w:p>
          <w:p w14:paraId="0BDCB08A" w14:textId="77777777" w:rsidR="00E71BF9" w:rsidRPr="00C8202B" w:rsidRDefault="00E71BF9" w:rsidP="00C8202B">
            <w:pPr>
              <w:jc w:val="center"/>
              <w:rPr>
                <w:rFonts w:ascii="Times New Roman" w:hAnsi="Times New Roman" w:cs="Times New Roman"/>
                <w:b/>
                <w:sz w:val="26"/>
                <w:szCs w:val="26"/>
              </w:rPr>
            </w:pPr>
            <w:r w:rsidRPr="00C8202B">
              <w:rPr>
                <w:rFonts w:ascii="Times New Roman" w:hAnsi="Times New Roman" w:cs="Times New Roman"/>
                <w:b/>
                <w:sz w:val="26"/>
                <w:szCs w:val="26"/>
              </w:rPr>
              <w:t>Zastosowanie</w:t>
            </w:r>
          </w:p>
          <w:p w14:paraId="2C6D4D30" w14:textId="77777777" w:rsidR="00E71BF9" w:rsidRPr="00C8202B" w:rsidRDefault="00E71BF9" w:rsidP="00C8202B">
            <w:pPr>
              <w:jc w:val="center"/>
              <w:rPr>
                <w:rFonts w:ascii="Times New Roman" w:hAnsi="Times New Roman" w:cs="Times New Roman"/>
                <w:b/>
                <w:sz w:val="26"/>
                <w:szCs w:val="26"/>
              </w:rPr>
            </w:pPr>
          </w:p>
        </w:tc>
        <w:tc>
          <w:tcPr>
            <w:tcW w:w="7228" w:type="dxa"/>
            <w:gridSpan w:val="2"/>
          </w:tcPr>
          <w:p w14:paraId="783706F9" w14:textId="77777777" w:rsidR="00E71BF9" w:rsidRPr="00C8202B" w:rsidRDefault="00967EEC" w:rsidP="00C8202B">
            <w:pPr>
              <w:rPr>
                <w:rFonts w:ascii="Times New Roman" w:hAnsi="Times New Roman" w:cs="Times New Roman"/>
                <w:sz w:val="24"/>
                <w:szCs w:val="24"/>
              </w:rPr>
            </w:pPr>
            <w:r w:rsidRPr="00C8202B">
              <w:rPr>
                <w:rFonts w:ascii="Times New Roman" w:hAnsi="Times New Roman" w:cs="Times New Roman"/>
                <w:sz w:val="24"/>
                <w:szCs w:val="24"/>
              </w:rPr>
              <w:t>Po operacji przeszczepu nerki.</w:t>
            </w:r>
          </w:p>
        </w:tc>
      </w:tr>
      <w:tr w:rsidR="00E71BF9" w:rsidRPr="00C8202B" w14:paraId="4A79D8BD" w14:textId="77777777" w:rsidTr="00C8202B">
        <w:tc>
          <w:tcPr>
            <w:tcW w:w="1834" w:type="dxa"/>
            <w:shd w:val="clear" w:color="auto" w:fill="A8D08D" w:themeFill="accent6" w:themeFillTint="99"/>
          </w:tcPr>
          <w:p w14:paraId="6D0F37D5" w14:textId="77777777" w:rsidR="00E71BF9" w:rsidRPr="00C8202B" w:rsidRDefault="00E71BF9" w:rsidP="00C8202B">
            <w:pPr>
              <w:jc w:val="center"/>
              <w:rPr>
                <w:rFonts w:ascii="Times New Roman" w:hAnsi="Times New Roman" w:cs="Times New Roman"/>
                <w:b/>
                <w:sz w:val="26"/>
                <w:szCs w:val="26"/>
              </w:rPr>
            </w:pPr>
          </w:p>
          <w:p w14:paraId="7BDDD019" w14:textId="77777777" w:rsidR="00E71BF9" w:rsidRPr="00C8202B" w:rsidRDefault="00E71BF9" w:rsidP="00C8202B">
            <w:pPr>
              <w:jc w:val="center"/>
              <w:rPr>
                <w:rFonts w:ascii="Times New Roman" w:hAnsi="Times New Roman" w:cs="Times New Roman"/>
                <w:b/>
                <w:sz w:val="26"/>
                <w:szCs w:val="26"/>
              </w:rPr>
            </w:pPr>
            <w:r w:rsidRPr="00C8202B">
              <w:rPr>
                <w:rFonts w:ascii="Times New Roman" w:hAnsi="Times New Roman" w:cs="Times New Roman"/>
                <w:b/>
                <w:sz w:val="26"/>
                <w:szCs w:val="26"/>
              </w:rPr>
              <w:t>Zalecenia dietetyczne</w:t>
            </w:r>
          </w:p>
          <w:p w14:paraId="07855AAD" w14:textId="77777777" w:rsidR="00E71BF9" w:rsidRPr="00C8202B" w:rsidRDefault="00E71BF9" w:rsidP="00C8202B">
            <w:pPr>
              <w:jc w:val="center"/>
              <w:rPr>
                <w:rFonts w:ascii="Times New Roman" w:hAnsi="Times New Roman" w:cs="Times New Roman"/>
                <w:b/>
                <w:sz w:val="26"/>
                <w:szCs w:val="26"/>
              </w:rPr>
            </w:pPr>
          </w:p>
        </w:tc>
        <w:tc>
          <w:tcPr>
            <w:tcW w:w="7228" w:type="dxa"/>
            <w:gridSpan w:val="2"/>
          </w:tcPr>
          <w:p w14:paraId="67E4FB01" w14:textId="77777777" w:rsidR="00A00075" w:rsidRPr="00A00075" w:rsidRDefault="00A00075" w:rsidP="00A00075">
            <w:pPr>
              <w:pStyle w:val="Akapitzlist"/>
              <w:numPr>
                <w:ilvl w:val="0"/>
                <w:numId w:val="27"/>
              </w:numPr>
              <w:rPr>
                <w:rFonts w:ascii="Times New Roman" w:hAnsi="Times New Roman" w:cs="Times New Roman"/>
                <w:sz w:val="24"/>
                <w:szCs w:val="24"/>
              </w:rPr>
            </w:pPr>
            <w:r w:rsidRPr="00A00075">
              <w:rPr>
                <w:rFonts w:ascii="Times New Roman" w:hAnsi="Times New Roman" w:cs="Times New Roman"/>
                <w:sz w:val="24"/>
                <w:szCs w:val="24"/>
              </w:rPr>
              <w:t>Pacjenci po przeszczepie nerki powinni odżywiać się jak osoby zdrowe, należy jednak pamiętać, aby była lekkostrawna, niskotłuszczowa i unikająca słonych potraw. Ze względu na wzmożony apetyt konieczna jest kontrola wagi ciała, aby nie dopuścić do otyłości. </w:t>
            </w:r>
          </w:p>
          <w:p w14:paraId="567E40BC" w14:textId="77777777" w:rsidR="00A00075" w:rsidRPr="00A00075" w:rsidRDefault="00A00075" w:rsidP="00A00075">
            <w:pPr>
              <w:pStyle w:val="Akapitzlist"/>
              <w:numPr>
                <w:ilvl w:val="0"/>
                <w:numId w:val="27"/>
              </w:numPr>
              <w:rPr>
                <w:rFonts w:ascii="Times New Roman" w:hAnsi="Times New Roman" w:cs="Times New Roman"/>
                <w:sz w:val="24"/>
                <w:szCs w:val="24"/>
              </w:rPr>
            </w:pPr>
            <w:r w:rsidRPr="00A00075">
              <w:rPr>
                <w:rFonts w:ascii="Times New Roman" w:hAnsi="Times New Roman" w:cs="Times New Roman"/>
                <w:sz w:val="24"/>
                <w:szCs w:val="24"/>
              </w:rPr>
              <w:t>Dieta po przeszczepie nerki powinna zawierać białko i wapń (sery, mleko, jogurt, mięso, drób, wędliny, ryby). W diecie należy bardzo ograniczyć słodycze, ciasta, dżem i miód. Całkowite wyeliminowanie cukrów prostych z diety jest niemożliwe. Występują one nie tylko w postaci słodyczy, ale także fruktozy (w owocach ), czy laktozy( w mleku). Należy pamiętać, że ich nadmiar prowadzi do wysokiego poziomu glukozy we krwi. Spożycie słodyczy powinno być minimalne, nie należy więc dosładzać kawy, herbaty. Błędem jest picie znacznych ilości wysoko słodzonych napojów typu Coca-cola itp.</w:t>
            </w:r>
          </w:p>
          <w:p w14:paraId="44865CC4" w14:textId="06F86905" w:rsidR="00A00075" w:rsidRPr="00A00075" w:rsidRDefault="00A00075" w:rsidP="00A00075">
            <w:pPr>
              <w:pStyle w:val="Akapitzlist"/>
              <w:numPr>
                <w:ilvl w:val="0"/>
                <w:numId w:val="27"/>
              </w:numPr>
              <w:rPr>
                <w:rFonts w:ascii="Times New Roman" w:hAnsi="Times New Roman" w:cs="Times New Roman"/>
                <w:sz w:val="24"/>
                <w:szCs w:val="24"/>
              </w:rPr>
            </w:pPr>
            <w:r w:rsidRPr="00A00075">
              <w:rPr>
                <w:rFonts w:ascii="Times New Roman" w:hAnsi="Times New Roman" w:cs="Times New Roman"/>
                <w:sz w:val="24"/>
                <w:szCs w:val="24"/>
              </w:rPr>
              <w:t>Posiłki powinny być spożywane o regularnych porach, najlepiej 4-5</w:t>
            </w:r>
            <w:r>
              <w:rPr>
                <w:rFonts w:ascii="Times New Roman" w:hAnsi="Times New Roman" w:cs="Times New Roman"/>
                <w:sz w:val="24"/>
                <w:szCs w:val="24"/>
              </w:rPr>
              <w:t xml:space="preserve"> </w:t>
            </w:r>
            <w:r w:rsidRPr="00A00075">
              <w:rPr>
                <w:rFonts w:ascii="Times New Roman" w:hAnsi="Times New Roman" w:cs="Times New Roman"/>
                <w:sz w:val="24"/>
                <w:szCs w:val="24"/>
              </w:rPr>
              <w:t>razy dziennie w małych ilościach. W diecie po przeszczepie nerki owocem, którego każdy musi się wystrzegać jest GRAPEFRUIT, ponieważ jego sok powoduje zakłócenie w działaniu leków immunosupresyjnych. Nie należy jeść surowych jajek, tatara, sushi, ostryg, unikać barów szybkiej obsługi. Mięso jest tam niepewnej jakości. Posiłki powinny być przygotowywane metodą: gotowania, duszenia, pieczenia w folii lub pergaminie. Dieta  po przeszczepie nerki powinna być bogata w witaminy i składniki mineralne (warzywa, owoce i produkty zbożowe). Należy starannie myć warzywa i owoce pod bieżącą wodą. Racjonalna dieta wpływa nie tylko na wygląd i dobre samopoczucie, ale stwarza niepowtarzalną szansę uniknięcia powikłań związanych przewlekłym przyjmowaniem leków immunosupresyjnych.</w:t>
            </w:r>
          </w:p>
          <w:p w14:paraId="37517171" w14:textId="1F458EF6" w:rsidR="00EC2008" w:rsidRPr="00C8202B" w:rsidRDefault="00EC2008" w:rsidP="00C8202B">
            <w:pPr>
              <w:rPr>
                <w:rFonts w:ascii="Times New Roman" w:hAnsi="Times New Roman" w:cs="Times New Roman"/>
                <w:sz w:val="24"/>
                <w:szCs w:val="24"/>
              </w:rPr>
            </w:pPr>
          </w:p>
        </w:tc>
      </w:tr>
      <w:tr w:rsidR="00E71BF9" w:rsidRPr="00C8202B" w14:paraId="3A3CD2FB" w14:textId="77777777" w:rsidTr="00C8202B">
        <w:tc>
          <w:tcPr>
            <w:tcW w:w="1834" w:type="dxa"/>
            <w:shd w:val="clear" w:color="auto" w:fill="A8D08D" w:themeFill="accent6" w:themeFillTint="99"/>
          </w:tcPr>
          <w:p w14:paraId="4D7EFE6C" w14:textId="77777777" w:rsidR="00E71BF9" w:rsidRPr="00C8202B" w:rsidRDefault="00E71BF9" w:rsidP="00C8202B">
            <w:pPr>
              <w:jc w:val="center"/>
              <w:rPr>
                <w:rFonts w:ascii="Times New Roman" w:hAnsi="Times New Roman" w:cs="Times New Roman"/>
                <w:b/>
                <w:sz w:val="26"/>
                <w:szCs w:val="26"/>
              </w:rPr>
            </w:pPr>
          </w:p>
          <w:p w14:paraId="1BF3457C" w14:textId="77777777" w:rsidR="00E71BF9" w:rsidRPr="00C8202B" w:rsidRDefault="00E71BF9" w:rsidP="00C8202B">
            <w:pPr>
              <w:jc w:val="center"/>
              <w:rPr>
                <w:rFonts w:ascii="Times New Roman" w:hAnsi="Times New Roman" w:cs="Times New Roman"/>
                <w:b/>
                <w:sz w:val="26"/>
                <w:szCs w:val="26"/>
              </w:rPr>
            </w:pPr>
            <w:r w:rsidRPr="00C8202B">
              <w:rPr>
                <w:rFonts w:ascii="Times New Roman" w:hAnsi="Times New Roman" w:cs="Times New Roman"/>
                <w:b/>
                <w:sz w:val="26"/>
                <w:szCs w:val="26"/>
              </w:rPr>
              <w:lastRenderedPageBreak/>
              <w:t>Grupy środków spożywczych</w:t>
            </w:r>
          </w:p>
          <w:p w14:paraId="5EBD6E20" w14:textId="77777777" w:rsidR="00E71BF9" w:rsidRPr="00C8202B" w:rsidRDefault="00E71BF9" w:rsidP="00C8202B">
            <w:pPr>
              <w:jc w:val="center"/>
              <w:rPr>
                <w:rFonts w:ascii="Times New Roman" w:hAnsi="Times New Roman" w:cs="Times New Roman"/>
                <w:b/>
                <w:sz w:val="26"/>
                <w:szCs w:val="26"/>
              </w:rPr>
            </w:pPr>
          </w:p>
        </w:tc>
        <w:tc>
          <w:tcPr>
            <w:tcW w:w="3412" w:type="dxa"/>
          </w:tcPr>
          <w:p w14:paraId="540746C2" w14:textId="77777777" w:rsidR="002023EE" w:rsidRPr="004019D0" w:rsidRDefault="002023EE" w:rsidP="00C8202B">
            <w:pPr>
              <w:jc w:val="center"/>
              <w:rPr>
                <w:rFonts w:ascii="Times New Roman" w:hAnsi="Times New Roman" w:cs="Times New Roman"/>
                <w:b/>
                <w:bCs/>
                <w:sz w:val="24"/>
                <w:szCs w:val="24"/>
              </w:rPr>
            </w:pPr>
          </w:p>
          <w:p w14:paraId="45272271" w14:textId="77777777" w:rsidR="002023EE" w:rsidRPr="004019D0" w:rsidRDefault="002023EE" w:rsidP="00C8202B">
            <w:pPr>
              <w:jc w:val="center"/>
              <w:rPr>
                <w:rFonts w:ascii="Times New Roman" w:hAnsi="Times New Roman" w:cs="Times New Roman"/>
                <w:b/>
                <w:bCs/>
                <w:sz w:val="24"/>
                <w:szCs w:val="24"/>
              </w:rPr>
            </w:pPr>
          </w:p>
          <w:p w14:paraId="7E0D9D63" w14:textId="77777777" w:rsidR="00C27440" w:rsidRDefault="00C27440" w:rsidP="00C8202B">
            <w:pPr>
              <w:jc w:val="center"/>
              <w:rPr>
                <w:rFonts w:ascii="Times New Roman" w:hAnsi="Times New Roman" w:cs="Times New Roman"/>
                <w:b/>
                <w:bCs/>
                <w:sz w:val="24"/>
                <w:szCs w:val="24"/>
              </w:rPr>
            </w:pPr>
          </w:p>
          <w:p w14:paraId="2436B7CA" w14:textId="4A216432" w:rsidR="00E71BF9" w:rsidRPr="004019D0" w:rsidRDefault="00E71BF9" w:rsidP="00C8202B">
            <w:pPr>
              <w:jc w:val="center"/>
              <w:rPr>
                <w:rFonts w:ascii="Times New Roman" w:hAnsi="Times New Roman" w:cs="Times New Roman"/>
                <w:b/>
                <w:bCs/>
                <w:sz w:val="24"/>
                <w:szCs w:val="24"/>
              </w:rPr>
            </w:pPr>
            <w:r w:rsidRPr="004019D0">
              <w:rPr>
                <w:rFonts w:ascii="Times New Roman" w:hAnsi="Times New Roman" w:cs="Times New Roman"/>
                <w:b/>
                <w:bCs/>
                <w:sz w:val="24"/>
                <w:szCs w:val="24"/>
              </w:rPr>
              <w:lastRenderedPageBreak/>
              <w:t>Produkty rekomendowane</w:t>
            </w:r>
          </w:p>
        </w:tc>
        <w:tc>
          <w:tcPr>
            <w:tcW w:w="3816" w:type="dxa"/>
          </w:tcPr>
          <w:p w14:paraId="6F368E7B" w14:textId="77777777" w:rsidR="002023EE" w:rsidRPr="004019D0" w:rsidRDefault="002023EE" w:rsidP="00C8202B">
            <w:pPr>
              <w:jc w:val="center"/>
              <w:rPr>
                <w:rFonts w:ascii="Times New Roman" w:hAnsi="Times New Roman" w:cs="Times New Roman"/>
                <w:b/>
                <w:bCs/>
                <w:sz w:val="24"/>
                <w:szCs w:val="24"/>
              </w:rPr>
            </w:pPr>
          </w:p>
          <w:p w14:paraId="26BC76B4" w14:textId="77777777" w:rsidR="002023EE" w:rsidRPr="004019D0" w:rsidRDefault="002023EE" w:rsidP="00C8202B">
            <w:pPr>
              <w:jc w:val="center"/>
              <w:rPr>
                <w:rFonts w:ascii="Times New Roman" w:hAnsi="Times New Roman" w:cs="Times New Roman"/>
                <w:b/>
                <w:bCs/>
                <w:sz w:val="24"/>
                <w:szCs w:val="24"/>
              </w:rPr>
            </w:pPr>
          </w:p>
          <w:p w14:paraId="40A9AE0E" w14:textId="77777777" w:rsidR="00C27440" w:rsidRDefault="00C27440" w:rsidP="00C8202B">
            <w:pPr>
              <w:jc w:val="center"/>
              <w:rPr>
                <w:rFonts w:ascii="Times New Roman" w:hAnsi="Times New Roman" w:cs="Times New Roman"/>
                <w:b/>
                <w:bCs/>
                <w:sz w:val="24"/>
                <w:szCs w:val="24"/>
              </w:rPr>
            </w:pPr>
          </w:p>
          <w:p w14:paraId="62358504" w14:textId="6B5BED40" w:rsidR="00E71BF9" w:rsidRPr="004019D0" w:rsidRDefault="00E71BF9" w:rsidP="00C8202B">
            <w:pPr>
              <w:jc w:val="center"/>
              <w:rPr>
                <w:rFonts w:ascii="Times New Roman" w:hAnsi="Times New Roman" w:cs="Times New Roman"/>
                <w:b/>
                <w:bCs/>
                <w:sz w:val="24"/>
                <w:szCs w:val="24"/>
              </w:rPr>
            </w:pPr>
            <w:r w:rsidRPr="004019D0">
              <w:rPr>
                <w:rFonts w:ascii="Times New Roman" w:hAnsi="Times New Roman" w:cs="Times New Roman"/>
                <w:b/>
                <w:bCs/>
                <w:sz w:val="24"/>
                <w:szCs w:val="24"/>
              </w:rPr>
              <w:lastRenderedPageBreak/>
              <w:t>Produkty przeciwskazane</w:t>
            </w:r>
          </w:p>
        </w:tc>
      </w:tr>
      <w:tr w:rsidR="00124F51" w:rsidRPr="00C8202B" w14:paraId="361941D8" w14:textId="77777777" w:rsidTr="00C8202B">
        <w:tc>
          <w:tcPr>
            <w:tcW w:w="1834" w:type="dxa"/>
            <w:shd w:val="clear" w:color="auto" w:fill="A8D08D" w:themeFill="accent6" w:themeFillTint="99"/>
          </w:tcPr>
          <w:p w14:paraId="4A76A992" w14:textId="77777777" w:rsidR="00124F51" w:rsidRPr="00C8202B" w:rsidRDefault="00124F51" w:rsidP="00124F51">
            <w:pPr>
              <w:jc w:val="center"/>
              <w:rPr>
                <w:rFonts w:ascii="Times New Roman" w:hAnsi="Times New Roman" w:cs="Times New Roman"/>
                <w:b/>
                <w:sz w:val="26"/>
                <w:szCs w:val="26"/>
              </w:rPr>
            </w:pPr>
          </w:p>
          <w:p w14:paraId="45541D55" w14:textId="77777777" w:rsidR="00124F51" w:rsidRPr="00C8202B" w:rsidRDefault="00124F51" w:rsidP="00124F51">
            <w:pPr>
              <w:jc w:val="center"/>
              <w:rPr>
                <w:rFonts w:ascii="Times New Roman" w:hAnsi="Times New Roman" w:cs="Times New Roman"/>
                <w:b/>
                <w:sz w:val="26"/>
                <w:szCs w:val="26"/>
              </w:rPr>
            </w:pPr>
            <w:r w:rsidRPr="00C8202B">
              <w:rPr>
                <w:rFonts w:ascii="Times New Roman" w:hAnsi="Times New Roman" w:cs="Times New Roman"/>
                <w:b/>
                <w:sz w:val="26"/>
                <w:szCs w:val="26"/>
              </w:rPr>
              <w:t>Produkty zbożowe</w:t>
            </w:r>
          </w:p>
          <w:p w14:paraId="46F610CF" w14:textId="77777777" w:rsidR="00124F51" w:rsidRPr="00C8202B" w:rsidRDefault="00124F51" w:rsidP="00124F51">
            <w:pPr>
              <w:jc w:val="center"/>
              <w:rPr>
                <w:rFonts w:ascii="Times New Roman" w:hAnsi="Times New Roman" w:cs="Times New Roman"/>
                <w:b/>
                <w:sz w:val="26"/>
                <w:szCs w:val="26"/>
              </w:rPr>
            </w:pPr>
          </w:p>
        </w:tc>
        <w:tc>
          <w:tcPr>
            <w:tcW w:w="3412" w:type="dxa"/>
          </w:tcPr>
          <w:p w14:paraId="4F1FF9A4" w14:textId="77777777" w:rsidR="00124F51" w:rsidRPr="00124F51" w:rsidRDefault="00124F51" w:rsidP="00124F51">
            <w:pPr>
              <w:pStyle w:val="Akapitzlist"/>
              <w:numPr>
                <w:ilvl w:val="0"/>
                <w:numId w:val="20"/>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 xml:space="preserve">wszystkie mąki pełnoziarniste; </w:t>
            </w:r>
          </w:p>
          <w:p w14:paraId="18B8EEC8" w14:textId="77777777" w:rsidR="00124F51" w:rsidRPr="00124F51" w:rsidRDefault="00124F51" w:rsidP="00124F51">
            <w:pPr>
              <w:pStyle w:val="Akapitzlist"/>
              <w:numPr>
                <w:ilvl w:val="0"/>
                <w:numId w:val="20"/>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mąka ziemniaczana, kukurydziana, ryżowa (w ograniczonych ilościach);</w:t>
            </w:r>
          </w:p>
          <w:p w14:paraId="09AD3F35" w14:textId="77777777" w:rsidR="00124F51" w:rsidRPr="00124F51" w:rsidRDefault="00124F51" w:rsidP="00124F51">
            <w:pPr>
              <w:pStyle w:val="Akapitzlist"/>
              <w:numPr>
                <w:ilvl w:val="0"/>
                <w:numId w:val="20"/>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pieczywo pełnoziarniste, bez dodatku substancji słodzących, np.: żytnie razowe, graham, chleb z dodatkiem otrąb i ziaren;</w:t>
            </w:r>
          </w:p>
          <w:p w14:paraId="565E91D8" w14:textId="77777777" w:rsidR="00124F51" w:rsidRPr="00124F51" w:rsidRDefault="00124F51" w:rsidP="00124F51">
            <w:pPr>
              <w:pStyle w:val="Akapitzlist"/>
              <w:numPr>
                <w:ilvl w:val="0"/>
                <w:numId w:val="20"/>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białe pieczywo pszenne, żytnie i mieszane;</w:t>
            </w:r>
          </w:p>
          <w:p w14:paraId="050DF126" w14:textId="77777777" w:rsidR="00124F51" w:rsidRPr="00124F51" w:rsidRDefault="00124F51" w:rsidP="00124F51">
            <w:pPr>
              <w:pStyle w:val="Akapitzlist"/>
              <w:numPr>
                <w:ilvl w:val="0"/>
                <w:numId w:val="20"/>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 xml:space="preserve">kasze: gryczana (w tym krakowska), jęczmienna (pęczak, wiejska, mazurska), orkiszowa, </w:t>
            </w:r>
            <w:proofErr w:type="spellStart"/>
            <w:r w:rsidRPr="00124F51">
              <w:rPr>
                <w:rFonts w:ascii="Times New Roman" w:hAnsi="Times New Roman" w:cs="Times New Roman"/>
                <w:sz w:val="24"/>
                <w:szCs w:val="24"/>
              </w:rPr>
              <w:t>bulgur</w:t>
            </w:r>
            <w:proofErr w:type="spellEnd"/>
            <w:r w:rsidRPr="00124F51">
              <w:rPr>
                <w:rFonts w:ascii="Times New Roman" w:hAnsi="Times New Roman" w:cs="Times New Roman"/>
                <w:sz w:val="24"/>
                <w:szCs w:val="24"/>
              </w:rPr>
              <w:t>, jaglana, manna, kukurydziana;</w:t>
            </w:r>
          </w:p>
          <w:p w14:paraId="02E904F1" w14:textId="77777777" w:rsidR="00124F51" w:rsidRPr="00124F51" w:rsidRDefault="00124F51" w:rsidP="00124F51">
            <w:pPr>
              <w:pStyle w:val="Akapitzlist"/>
              <w:numPr>
                <w:ilvl w:val="0"/>
                <w:numId w:val="20"/>
              </w:numPr>
              <w:suppressAutoHyphens/>
              <w:autoSpaceDN w:val="0"/>
              <w:ind w:left="431"/>
              <w:jc w:val="both"/>
              <w:rPr>
                <w:rFonts w:ascii="Times New Roman" w:hAnsi="Times New Roman" w:cs="Times New Roman"/>
                <w:sz w:val="24"/>
                <w:szCs w:val="24"/>
              </w:rPr>
            </w:pPr>
            <w:r w:rsidRPr="00124F51">
              <w:rPr>
                <w:rFonts w:ascii="Times New Roman" w:hAnsi="Times New Roman" w:cs="Times New Roman"/>
                <w:sz w:val="24"/>
                <w:szCs w:val="24"/>
              </w:rPr>
              <w:t xml:space="preserve">płatki naturalne, np.: owsiane, gryczane, jęczmienne, ryżowe, żytnie, </w:t>
            </w:r>
            <w:proofErr w:type="spellStart"/>
            <w:r w:rsidRPr="00124F51">
              <w:rPr>
                <w:rFonts w:ascii="Times New Roman" w:hAnsi="Times New Roman" w:cs="Times New Roman"/>
                <w:sz w:val="24"/>
                <w:szCs w:val="24"/>
              </w:rPr>
              <w:t>muesli</w:t>
            </w:r>
            <w:proofErr w:type="spellEnd"/>
            <w:r w:rsidRPr="00124F51">
              <w:rPr>
                <w:rFonts w:ascii="Times New Roman" w:hAnsi="Times New Roman" w:cs="Times New Roman"/>
                <w:sz w:val="24"/>
                <w:szCs w:val="24"/>
              </w:rPr>
              <w:t xml:space="preserve"> bez dodatku cukru i jego zamienników np.: syropu glukozowo-</w:t>
            </w:r>
            <w:proofErr w:type="spellStart"/>
            <w:r w:rsidRPr="00124F51">
              <w:rPr>
                <w:rFonts w:ascii="Times New Roman" w:hAnsi="Times New Roman" w:cs="Times New Roman"/>
                <w:sz w:val="24"/>
                <w:szCs w:val="24"/>
              </w:rPr>
              <w:t>fruktozowego</w:t>
            </w:r>
            <w:proofErr w:type="spellEnd"/>
            <w:r w:rsidRPr="00124F51">
              <w:rPr>
                <w:rFonts w:ascii="Times New Roman" w:hAnsi="Times New Roman" w:cs="Times New Roman"/>
                <w:sz w:val="24"/>
                <w:szCs w:val="24"/>
              </w:rPr>
              <w:t>;</w:t>
            </w:r>
          </w:p>
          <w:p w14:paraId="406F45A0" w14:textId="77777777" w:rsidR="00124F51" w:rsidRPr="00124F51" w:rsidRDefault="00124F51" w:rsidP="00124F51">
            <w:pPr>
              <w:pStyle w:val="Akapitzlist"/>
              <w:numPr>
                <w:ilvl w:val="0"/>
                <w:numId w:val="20"/>
              </w:numPr>
              <w:ind w:left="431"/>
              <w:jc w:val="both"/>
              <w:rPr>
                <w:rFonts w:ascii="Times New Roman" w:hAnsi="Times New Roman" w:cs="Times New Roman"/>
                <w:sz w:val="24"/>
                <w:szCs w:val="24"/>
              </w:rPr>
            </w:pPr>
            <w:r w:rsidRPr="00124F51">
              <w:rPr>
                <w:rFonts w:ascii="Times New Roman" w:hAnsi="Times New Roman" w:cs="Times New Roman"/>
                <w:sz w:val="24"/>
                <w:szCs w:val="24"/>
              </w:rPr>
              <w:t xml:space="preserve">makarony, np.: razowy, gryczany, orkiszowy, żytni, pszenny z mąki </w:t>
            </w:r>
            <w:proofErr w:type="spellStart"/>
            <w:r w:rsidRPr="00124F51">
              <w:rPr>
                <w:rFonts w:ascii="Times New Roman" w:hAnsi="Times New Roman" w:cs="Times New Roman"/>
                <w:sz w:val="24"/>
                <w:szCs w:val="24"/>
              </w:rPr>
              <w:t>durum</w:t>
            </w:r>
            <w:proofErr w:type="spellEnd"/>
            <w:r w:rsidRPr="00124F51">
              <w:rPr>
                <w:rFonts w:ascii="Times New Roman" w:hAnsi="Times New Roman" w:cs="Times New Roman"/>
                <w:sz w:val="24"/>
                <w:szCs w:val="24"/>
              </w:rPr>
              <w:t xml:space="preserve"> (gotowane al </w:t>
            </w:r>
            <w:proofErr w:type="spellStart"/>
            <w:r w:rsidRPr="00124F51">
              <w:rPr>
                <w:rFonts w:ascii="Times New Roman" w:hAnsi="Times New Roman" w:cs="Times New Roman"/>
                <w:sz w:val="24"/>
                <w:szCs w:val="24"/>
              </w:rPr>
              <w:t>dente</w:t>
            </w:r>
            <w:proofErr w:type="spellEnd"/>
            <w:r w:rsidRPr="00124F51">
              <w:rPr>
                <w:rFonts w:ascii="Times New Roman" w:hAnsi="Times New Roman" w:cs="Times New Roman"/>
                <w:sz w:val="24"/>
                <w:szCs w:val="24"/>
              </w:rPr>
              <w:t>);</w:t>
            </w:r>
          </w:p>
          <w:p w14:paraId="07CEEE30" w14:textId="77777777" w:rsidR="00124F51" w:rsidRPr="00124F51" w:rsidRDefault="00124F51" w:rsidP="00124F51">
            <w:pPr>
              <w:pStyle w:val="Akapitzlist"/>
              <w:numPr>
                <w:ilvl w:val="0"/>
                <w:numId w:val="20"/>
              </w:numPr>
              <w:ind w:left="431"/>
              <w:jc w:val="both"/>
              <w:rPr>
                <w:rFonts w:ascii="Times New Roman" w:hAnsi="Times New Roman" w:cs="Times New Roman"/>
                <w:sz w:val="24"/>
                <w:szCs w:val="24"/>
              </w:rPr>
            </w:pPr>
            <w:r w:rsidRPr="00124F51">
              <w:rPr>
                <w:rFonts w:ascii="Times New Roman" w:hAnsi="Times New Roman" w:cs="Times New Roman"/>
                <w:sz w:val="24"/>
                <w:szCs w:val="24"/>
              </w:rPr>
              <w:t>ryż brązowy, ryż czerwony, ryż biały (w ograniczonych ilościach);</w:t>
            </w:r>
          </w:p>
          <w:p w14:paraId="28945080" w14:textId="77777777" w:rsidR="00124F51" w:rsidRPr="00124F51" w:rsidRDefault="00124F51" w:rsidP="00124F51">
            <w:pPr>
              <w:pStyle w:val="Akapitzlist"/>
              <w:numPr>
                <w:ilvl w:val="0"/>
                <w:numId w:val="20"/>
              </w:numPr>
              <w:ind w:left="431"/>
              <w:jc w:val="both"/>
              <w:rPr>
                <w:rFonts w:ascii="Times New Roman" w:hAnsi="Times New Roman" w:cs="Times New Roman"/>
                <w:sz w:val="24"/>
                <w:szCs w:val="24"/>
              </w:rPr>
            </w:pPr>
            <w:r w:rsidRPr="00124F51">
              <w:rPr>
                <w:rFonts w:ascii="Times New Roman" w:hAnsi="Times New Roman" w:cs="Times New Roman"/>
                <w:sz w:val="24"/>
                <w:szCs w:val="24"/>
              </w:rPr>
              <w:t>potrawy mączne, np.: naleśniki, pierogi, kopytka, kluski (w ograniczonych ilościach);</w:t>
            </w:r>
          </w:p>
          <w:p w14:paraId="68EFA140" w14:textId="5CE106A8" w:rsidR="00124F51" w:rsidRPr="00124F51" w:rsidRDefault="00124F51" w:rsidP="00124F51">
            <w:pPr>
              <w:pStyle w:val="Akapitzlist"/>
              <w:ind w:left="360"/>
              <w:rPr>
                <w:rFonts w:ascii="Times New Roman" w:hAnsi="Times New Roman" w:cs="Times New Roman"/>
                <w:sz w:val="24"/>
                <w:szCs w:val="24"/>
              </w:rPr>
            </w:pPr>
            <w:r w:rsidRPr="00124F51">
              <w:rPr>
                <w:rFonts w:ascii="Times New Roman" w:hAnsi="Times New Roman" w:cs="Times New Roman"/>
                <w:sz w:val="24"/>
                <w:szCs w:val="24"/>
              </w:rPr>
              <w:t>otręby, np.: owsiane, pszenne, żytnie, orkiszowe.</w:t>
            </w:r>
          </w:p>
        </w:tc>
        <w:tc>
          <w:tcPr>
            <w:tcW w:w="3816" w:type="dxa"/>
          </w:tcPr>
          <w:p w14:paraId="3FC931CC" w14:textId="77777777" w:rsidR="00124F51" w:rsidRPr="00124F51" w:rsidRDefault="00124F51" w:rsidP="00124F51">
            <w:pPr>
              <w:pStyle w:val="Akapitzlist"/>
              <w:numPr>
                <w:ilvl w:val="0"/>
                <w:numId w:val="21"/>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pieczywo z dodatkiem cukru, słodu, syropów, miodu, karmelu;</w:t>
            </w:r>
          </w:p>
          <w:p w14:paraId="248845FD" w14:textId="77777777" w:rsidR="00124F51" w:rsidRPr="00124F51" w:rsidRDefault="00124F51" w:rsidP="00124F51">
            <w:pPr>
              <w:pStyle w:val="Akapitzlist"/>
              <w:numPr>
                <w:ilvl w:val="0"/>
                <w:numId w:val="21"/>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produkty mączne smażone w dużej ilości tłuszczu, np.: pączki, faworki, racuchy;</w:t>
            </w:r>
          </w:p>
          <w:p w14:paraId="1AF1BD73" w14:textId="77777777" w:rsidR="00124F51" w:rsidRPr="00124F51" w:rsidRDefault="00124F51" w:rsidP="00124F51">
            <w:pPr>
              <w:pStyle w:val="Akapitzlist"/>
              <w:numPr>
                <w:ilvl w:val="0"/>
                <w:numId w:val="21"/>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płatki kukurydziane i inne słodzone płatki śniadaniowe, np.: cynamonowe, czekoladowe, miodowe.</w:t>
            </w:r>
          </w:p>
          <w:p w14:paraId="4C09FC1A" w14:textId="77777777" w:rsidR="00124F51" w:rsidRPr="00124F51" w:rsidRDefault="00124F51" w:rsidP="00124F51">
            <w:pPr>
              <w:rPr>
                <w:rFonts w:ascii="Times New Roman" w:hAnsi="Times New Roman" w:cs="Times New Roman"/>
                <w:sz w:val="24"/>
                <w:szCs w:val="24"/>
              </w:rPr>
            </w:pPr>
          </w:p>
        </w:tc>
      </w:tr>
      <w:tr w:rsidR="00124F51" w:rsidRPr="00C8202B" w14:paraId="749E26D8" w14:textId="77777777" w:rsidTr="00C8202B">
        <w:tc>
          <w:tcPr>
            <w:tcW w:w="1834" w:type="dxa"/>
            <w:shd w:val="clear" w:color="auto" w:fill="A8D08D" w:themeFill="accent6" w:themeFillTint="99"/>
          </w:tcPr>
          <w:p w14:paraId="01FFD17E" w14:textId="77777777" w:rsidR="00124F51" w:rsidRPr="00C8202B" w:rsidRDefault="00124F51" w:rsidP="00124F51">
            <w:pPr>
              <w:jc w:val="center"/>
              <w:rPr>
                <w:rFonts w:ascii="Times New Roman" w:hAnsi="Times New Roman" w:cs="Times New Roman"/>
                <w:b/>
                <w:sz w:val="26"/>
                <w:szCs w:val="26"/>
              </w:rPr>
            </w:pPr>
          </w:p>
          <w:p w14:paraId="4E146FF7" w14:textId="77777777" w:rsidR="00124F51" w:rsidRPr="00C8202B" w:rsidRDefault="00124F51" w:rsidP="00124F51">
            <w:pPr>
              <w:jc w:val="center"/>
              <w:rPr>
                <w:rFonts w:ascii="Times New Roman" w:hAnsi="Times New Roman" w:cs="Times New Roman"/>
                <w:b/>
                <w:sz w:val="26"/>
                <w:szCs w:val="26"/>
              </w:rPr>
            </w:pPr>
            <w:r w:rsidRPr="00C8202B">
              <w:rPr>
                <w:rFonts w:ascii="Times New Roman" w:hAnsi="Times New Roman" w:cs="Times New Roman"/>
                <w:b/>
                <w:sz w:val="26"/>
                <w:szCs w:val="26"/>
              </w:rPr>
              <w:t>Warzywa i przetwory warzywne</w:t>
            </w:r>
          </w:p>
          <w:p w14:paraId="0118427C" w14:textId="77777777" w:rsidR="00124F51" w:rsidRPr="00C8202B" w:rsidRDefault="00124F51" w:rsidP="00124F51">
            <w:pPr>
              <w:jc w:val="center"/>
              <w:rPr>
                <w:rFonts w:ascii="Times New Roman" w:hAnsi="Times New Roman" w:cs="Times New Roman"/>
                <w:b/>
                <w:sz w:val="26"/>
                <w:szCs w:val="26"/>
              </w:rPr>
            </w:pPr>
          </w:p>
        </w:tc>
        <w:tc>
          <w:tcPr>
            <w:tcW w:w="3412" w:type="dxa"/>
          </w:tcPr>
          <w:p w14:paraId="1ABB3ACF" w14:textId="3BE8FCAF" w:rsidR="00124F51" w:rsidRPr="00124F51" w:rsidRDefault="00124F51" w:rsidP="00124F51">
            <w:pPr>
              <w:pStyle w:val="Akapitzlist"/>
              <w:numPr>
                <w:ilvl w:val="0"/>
                <w:numId w:val="4"/>
              </w:numPr>
              <w:rPr>
                <w:rFonts w:ascii="Times New Roman" w:hAnsi="Times New Roman" w:cs="Times New Roman"/>
                <w:sz w:val="24"/>
                <w:szCs w:val="24"/>
              </w:rPr>
            </w:pPr>
            <w:r w:rsidRPr="00124F51">
              <w:rPr>
                <w:rFonts w:ascii="Times New Roman" w:hAnsi="Times New Roman" w:cs="Times New Roman"/>
                <w:sz w:val="24"/>
                <w:szCs w:val="24"/>
              </w:rPr>
              <w:lastRenderedPageBreak/>
              <w:t xml:space="preserve">wszystkie warzywa świeże i mrożone, gotowane, duszone z niewielkim dodatkiem </w:t>
            </w:r>
            <w:r w:rsidRPr="00124F51">
              <w:rPr>
                <w:rFonts w:ascii="Times New Roman" w:hAnsi="Times New Roman" w:cs="Times New Roman"/>
                <w:sz w:val="24"/>
                <w:szCs w:val="24"/>
              </w:rPr>
              <w:lastRenderedPageBreak/>
              <w:t>tłuszczu, warzywa pieczone, warzywa kiszone.</w:t>
            </w:r>
          </w:p>
        </w:tc>
        <w:tc>
          <w:tcPr>
            <w:tcW w:w="3816" w:type="dxa"/>
          </w:tcPr>
          <w:p w14:paraId="1BCBCDAD" w14:textId="2E2A5531" w:rsidR="00124F51" w:rsidRPr="00124F51" w:rsidRDefault="00124F51" w:rsidP="00124F51">
            <w:pPr>
              <w:pStyle w:val="Akapitzlist"/>
              <w:numPr>
                <w:ilvl w:val="0"/>
                <w:numId w:val="22"/>
              </w:numPr>
              <w:suppressAutoHyphens/>
              <w:jc w:val="both"/>
              <w:rPr>
                <w:rFonts w:ascii="Times New Roman" w:hAnsi="Times New Roman" w:cs="Times New Roman"/>
                <w:sz w:val="24"/>
                <w:szCs w:val="24"/>
              </w:rPr>
            </w:pPr>
            <w:r w:rsidRPr="00124F51">
              <w:rPr>
                <w:rFonts w:ascii="Times New Roman" w:hAnsi="Times New Roman" w:cs="Times New Roman"/>
                <w:sz w:val="24"/>
                <w:szCs w:val="24"/>
              </w:rPr>
              <w:lastRenderedPageBreak/>
              <w:t>warzywa przyrządzane z dużą ilością tłuszczu.</w:t>
            </w:r>
          </w:p>
        </w:tc>
      </w:tr>
      <w:tr w:rsidR="00124F51" w:rsidRPr="00C8202B" w14:paraId="255AC03B" w14:textId="77777777" w:rsidTr="00C8202B">
        <w:tc>
          <w:tcPr>
            <w:tcW w:w="1834" w:type="dxa"/>
            <w:shd w:val="clear" w:color="auto" w:fill="A8D08D" w:themeFill="accent6" w:themeFillTint="99"/>
          </w:tcPr>
          <w:p w14:paraId="72452F7A" w14:textId="77777777" w:rsidR="00124F51" w:rsidRPr="00C8202B" w:rsidRDefault="00124F51" w:rsidP="00124F51">
            <w:pPr>
              <w:jc w:val="center"/>
              <w:rPr>
                <w:rFonts w:ascii="Times New Roman" w:hAnsi="Times New Roman" w:cs="Times New Roman"/>
                <w:b/>
                <w:sz w:val="26"/>
                <w:szCs w:val="26"/>
              </w:rPr>
            </w:pPr>
          </w:p>
          <w:p w14:paraId="633B5F6B" w14:textId="77777777" w:rsidR="00124F51" w:rsidRPr="00C8202B" w:rsidRDefault="00124F51" w:rsidP="00124F51">
            <w:pPr>
              <w:jc w:val="center"/>
              <w:rPr>
                <w:rFonts w:ascii="Times New Roman" w:hAnsi="Times New Roman" w:cs="Times New Roman"/>
                <w:b/>
                <w:sz w:val="26"/>
                <w:szCs w:val="26"/>
              </w:rPr>
            </w:pPr>
            <w:r w:rsidRPr="00C8202B">
              <w:rPr>
                <w:rFonts w:ascii="Times New Roman" w:hAnsi="Times New Roman" w:cs="Times New Roman"/>
                <w:b/>
                <w:sz w:val="26"/>
                <w:szCs w:val="26"/>
              </w:rPr>
              <w:t>Ziemniaki, Bataty</w:t>
            </w:r>
          </w:p>
          <w:p w14:paraId="77C86EB3" w14:textId="77777777" w:rsidR="00124F51" w:rsidRPr="00C8202B" w:rsidRDefault="00124F51" w:rsidP="00124F51">
            <w:pPr>
              <w:jc w:val="center"/>
              <w:rPr>
                <w:rFonts w:ascii="Times New Roman" w:hAnsi="Times New Roman" w:cs="Times New Roman"/>
                <w:b/>
                <w:sz w:val="26"/>
                <w:szCs w:val="26"/>
              </w:rPr>
            </w:pPr>
          </w:p>
        </w:tc>
        <w:tc>
          <w:tcPr>
            <w:tcW w:w="3412" w:type="dxa"/>
          </w:tcPr>
          <w:p w14:paraId="5F4BB945" w14:textId="243CBECE" w:rsidR="00124F51" w:rsidRPr="00124F51" w:rsidRDefault="00124F51" w:rsidP="00124F51">
            <w:pPr>
              <w:pStyle w:val="Akapitzlist"/>
              <w:numPr>
                <w:ilvl w:val="0"/>
                <w:numId w:val="5"/>
              </w:numPr>
              <w:rPr>
                <w:rFonts w:ascii="Times New Roman" w:hAnsi="Times New Roman" w:cs="Times New Roman"/>
                <w:sz w:val="24"/>
                <w:szCs w:val="24"/>
              </w:rPr>
            </w:pPr>
            <w:r w:rsidRPr="00124F51">
              <w:rPr>
                <w:rFonts w:ascii="Times New Roman" w:hAnsi="Times New Roman" w:cs="Times New Roman"/>
                <w:sz w:val="24"/>
                <w:szCs w:val="24"/>
              </w:rPr>
              <w:t>ziemniaki, bataty: gotowane, pieczone.</w:t>
            </w:r>
          </w:p>
        </w:tc>
        <w:tc>
          <w:tcPr>
            <w:tcW w:w="3816" w:type="dxa"/>
          </w:tcPr>
          <w:p w14:paraId="03CBB5FC" w14:textId="77777777" w:rsidR="00124F51" w:rsidRPr="00124F51" w:rsidRDefault="00124F51" w:rsidP="00124F51">
            <w:pPr>
              <w:pStyle w:val="Akapitzlist"/>
              <w:numPr>
                <w:ilvl w:val="0"/>
                <w:numId w:val="24"/>
              </w:numPr>
              <w:suppressAutoHyphens/>
              <w:ind w:left="431"/>
              <w:jc w:val="both"/>
              <w:rPr>
                <w:rFonts w:ascii="Times New Roman" w:hAnsi="Times New Roman" w:cs="Times New Roman"/>
                <w:sz w:val="24"/>
                <w:szCs w:val="24"/>
              </w:rPr>
            </w:pPr>
            <w:r w:rsidRPr="00124F51">
              <w:rPr>
                <w:rFonts w:ascii="Times New Roman" w:hAnsi="Times New Roman" w:cs="Times New Roman"/>
                <w:sz w:val="24"/>
                <w:szCs w:val="24"/>
              </w:rPr>
              <w:t>ziemniaki, bataty: smażone (frytki, talarki);</w:t>
            </w:r>
          </w:p>
          <w:p w14:paraId="770F69CC" w14:textId="39112478" w:rsidR="00124F51" w:rsidRPr="00124F51" w:rsidRDefault="00124F51" w:rsidP="00124F51">
            <w:pPr>
              <w:pStyle w:val="Akapitzlist"/>
              <w:numPr>
                <w:ilvl w:val="0"/>
                <w:numId w:val="5"/>
              </w:numPr>
              <w:rPr>
                <w:rFonts w:ascii="Times New Roman" w:hAnsi="Times New Roman" w:cs="Times New Roman"/>
                <w:sz w:val="24"/>
                <w:szCs w:val="24"/>
              </w:rPr>
            </w:pPr>
            <w:r w:rsidRPr="00124F51">
              <w:rPr>
                <w:rFonts w:ascii="Times New Roman" w:eastAsia="Arial" w:hAnsi="Times New Roman" w:cs="Times New Roman"/>
                <w:color w:val="000000"/>
                <w:sz w:val="24"/>
                <w:szCs w:val="24"/>
                <w:lang w:bidi="pl-PL"/>
              </w:rPr>
              <w:t>puree w proszku</w:t>
            </w:r>
            <w:r w:rsidRPr="00124F51">
              <w:rPr>
                <w:rFonts w:ascii="Times New Roman" w:hAnsi="Times New Roman" w:cs="Times New Roman"/>
                <w:sz w:val="24"/>
                <w:szCs w:val="24"/>
              </w:rPr>
              <w:t>.</w:t>
            </w:r>
          </w:p>
        </w:tc>
      </w:tr>
      <w:tr w:rsidR="00F33BC1" w:rsidRPr="00C8202B" w14:paraId="4AA1C740" w14:textId="77777777" w:rsidTr="00C8202B">
        <w:tc>
          <w:tcPr>
            <w:tcW w:w="1834" w:type="dxa"/>
            <w:shd w:val="clear" w:color="auto" w:fill="A8D08D" w:themeFill="accent6" w:themeFillTint="99"/>
          </w:tcPr>
          <w:p w14:paraId="258D5A7F" w14:textId="77777777" w:rsidR="00F33BC1" w:rsidRPr="00C8202B" w:rsidRDefault="00F33BC1" w:rsidP="00F33BC1">
            <w:pPr>
              <w:jc w:val="center"/>
              <w:rPr>
                <w:rFonts w:ascii="Times New Roman" w:hAnsi="Times New Roman" w:cs="Times New Roman"/>
                <w:b/>
                <w:sz w:val="26"/>
                <w:szCs w:val="26"/>
              </w:rPr>
            </w:pPr>
          </w:p>
          <w:p w14:paraId="3AD5836B"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Owoce i przetwory owocowe</w:t>
            </w:r>
          </w:p>
          <w:p w14:paraId="2C1F6C13" w14:textId="77777777" w:rsidR="00F33BC1" w:rsidRPr="00C8202B" w:rsidRDefault="00F33BC1" w:rsidP="00F33BC1">
            <w:pPr>
              <w:jc w:val="center"/>
              <w:rPr>
                <w:rFonts w:ascii="Times New Roman" w:hAnsi="Times New Roman" w:cs="Times New Roman"/>
                <w:b/>
                <w:sz w:val="26"/>
                <w:szCs w:val="26"/>
              </w:rPr>
            </w:pPr>
          </w:p>
        </w:tc>
        <w:tc>
          <w:tcPr>
            <w:tcW w:w="3412" w:type="dxa"/>
          </w:tcPr>
          <w:p w14:paraId="54D26A10" w14:textId="77777777" w:rsidR="00F33BC1" w:rsidRPr="00F33BC1" w:rsidRDefault="00F33BC1" w:rsidP="00F33BC1">
            <w:pPr>
              <w:pStyle w:val="Akapitzlist"/>
              <w:numPr>
                <w:ilvl w:val="0"/>
                <w:numId w:val="25"/>
              </w:numPr>
              <w:ind w:left="431"/>
              <w:jc w:val="both"/>
              <w:rPr>
                <w:rFonts w:ascii="Times New Roman" w:hAnsi="Times New Roman" w:cs="Times New Roman"/>
                <w:sz w:val="24"/>
                <w:szCs w:val="24"/>
              </w:rPr>
            </w:pPr>
            <w:r w:rsidRPr="00F33BC1">
              <w:rPr>
                <w:rFonts w:ascii="Times New Roman" w:hAnsi="Times New Roman" w:cs="Times New Roman"/>
                <w:sz w:val="24"/>
                <w:szCs w:val="24"/>
              </w:rPr>
              <w:t>wszystkie owoce: świeże, mrożone, gotowane, pieczone;</w:t>
            </w:r>
          </w:p>
          <w:p w14:paraId="273BDA74" w14:textId="77777777" w:rsidR="00F33BC1" w:rsidRPr="00F33BC1" w:rsidRDefault="00F33BC1" w:rsidP="00F33BC1">
            <w:pPr>
              <w:pStyle w:val="Akapitzlist"/>
              <w:numPr>
                <w:ilvl w:val="0"/>
                <w:numId w:val="25"/>
              </w:numPr>
              <w:ind w:left="431"/>
              <w:jc w:val="both"/>
              <w:rPr>
                <w:rFonts w:ascii="Times New Roman" w:hAnsi="Times New Roman" w:cs="Times New Roman"/>
                <w:sz w:val="24"/>
                <w:szCs w:val="24"/>
              </w:rPr>
            </w:pPr>
            <w:r w:rsidRPr="00F33BC1">
              <w:rPr>
                <w:rFonts w:ascii="Times New Roman" w:hAnsi="Times New Roman" w:cs="Times New Roman"/>
                <w:sz w:val="24"/>
                <w:szCs w:val="24"/>
              </w:rPr>
              <w:t>musy owocowe;</w:t>
            </w:r>
          </w:p>
          <w:p w14:paraId="3E386A89" w14:textId="77777777" w:rsidR="00F33BC1" w:rsidRPr="00F33BC1" w:rsidRDefault="00F33BC1" w:rsidP="00F33BC1">
            <w:pPr>
              <w:pStyle w:val="Akapitzlist"/>
              <w:numPr>
                <w:ilvl w:val="0"/>
                <w:numId w:val="25"/>
              </w:numPr>
              <w:ind w:left="431"/>
              <w:jc w:val="both"/>
              <w:rPr>
                <w:rFonts w:ascii="Times New Roman" w:hAnsi="Times New Roman" w:cs="Times New Roman"/>
                <w:sz w:val="24"/>
                <w:szCs w:val="24"/>
              </w:rPr>
            </w:pPr>
            <w:r w:rsidRPr="00F33BC1">
              <w:rPr>
                <w:rFonts w:ascii="Times New Roman" w:hAnsi="Times New Roman" w:cs="Times New Roman"/>
                <w:sz w:val="24"/>
                <w:szCs w:val="24"/>
              </w:rPr>
              <w:t>dżemy owocowe niskosłodzone (w ograniczonych ilościach);</w:t>
            </w:r>
          </w:p>
          <w:p w14:paraId="4C81E453" w14:textId="155BCDCF" w:rsidR="00F33BC1" w:rsidRPr="00F33BC1" w:rsidRDefault="00F33BC1" w:rsidP="00F33BC1">
            <w:pPr>
              <w:pStyle w:val="Akapitzlist"/>
              <w:numPr>
                <w:ilvl w:val="0"/>
                <w:numId w:val="6"/>
              </w:numPr>
              <w:rPr>
                <w:rFonts w:ascii="Times New Roman" w:hAnsi="Times New Roman" w:cs="Times New Roman"/>
                <w:sz w:val="24"/>
                <w:szCs w:val="24"/>
              </w:rPr>
            </w:pPr>
            <w:r w:rsidRPr="00F33BC1">
              <w:rPr>
                <w:rFonts w:ascii="Times New Roman" w:hAnsi="Times New Roman" w:cs="Times New Roman"/>
                <w:sz w:val="24"/>
                <w:szCs w:val="24"/>
              </w:rPr>
              <w:t>owoce suszone (w ograniczonych ilościach).</w:t>
            </w:r>
          </w:p>
        </w:tc>
        <w:tc>
          <w:tcPr>
            <w:tcW w:w="3816" w:type="dxa"/>
          </w:tcPr>
          <w:p w14:paraId="7DF32EF9" w14:textId="77777777" w:rsidR="00F33BC1" w:rsidRPr="00F33BC1" w:rsidRDefault="00F33BC1" w:rsidP="00F33BC1">
            <w:pPr>
              <w:pStyle w:val="Akapitzlist"/>
              <w:numPr>
                <w:ilvl w:val="0"/>
                <w:numId w:val="26"/>
              </w:numPr>
              <w:ind w:left="431"/>
              <w:jc w:val="both"/>
              <w:rPr>
                <w:rFonts w:ascii="Times New Roman" w:hAnsi="Times New Roman" w:cs="Times New Roman"/>
                <w:sz w:val="24"/>
                <w:szCs w:val="24"/>
              </w:rPr>
            </w:pPr>
            <w:r w:rsidRPr="00F33BC1">
              <w:rPr>
                <w:rFonts w:ascii="Times New Roman" w:hAnsi="Times New Roman" w:cs="Times New Roman"/>
                <w:sz w:val="24"/>
                <w:szCs w:val="24"/>
              </w:rPr>
              <w:t>owoce w syropach cukrowych;</w:t>
            </w:r>
          </w:p>
          <w:p w14:paraId="755E102C" w14:textId="77777777" w:rsidR="00F33BC1" w:rsidRPr="00F33BC1" w:rsidRDefault="00F33BC1" w:rsidP="00F33BC1">
            <w:pPr>
              <w:pStyle w:val="Akapitzlist"/>
              <w:numPr>
                <w:ilvl w:val="0"/>
                <w:numId w:val="26"/>
              </w:numPr>
              <w:ind w:left="431"/>
              <w:jc w:val="both"/>
              <w:rPr>
                <w:rFonts w:ascii="Times New Roman" w:hAnsi="Times New Roman" w:cs="Times New Roman"/>
                <w:sz w:val="24"/>
                <w:szCs w:val="24"/>
              </w:rPr>
            </w:pPr>
            <w:r w:rsidRPr="00F33BC1">
              <w:rPr>
                <w:rFonts w:ascii="Times New Roman" w:hAnsi="Times New Roman" w:cs="Times New Roman"/>
                <w:sz w:val="24"/>
                <w:szCs w:val="24"/>
              </w:rPr>
              <w:t xml:space="preserve">owoce kandyzowane; </w:t>
            </w:r>
          </w:p>
          <w:p w14:paraId="1C94A4D0" w14:textId="77777777" w:rsidR="00F33BC1" w:rsidRDefault="00F33BC1" w:rsidP="00F33BC1">
            <w:pPr>
              <w:pStyle w:val="Akapitzlist"/>
              <w:numPr>
                <w:ilvl w:val="0"/>
                <w:numId w:val="6"/>
              </w:numPr>
              <w:rPr>
                <w:rFonts w:ascii="Times New Roman" w:hAnsi="Times New Roman" w:cs="Times New Roman"/>
                <w:sz w:val="24"/>
                <w:szCs w:val="24"/>
              </w:rPr>
            </w:pPr>
            <w:r w:rsidRPr="00F33BC1">
              <w:rPr>
                <w:rFonts w:ascii="Times New Roman" w:hAnsi="Times New Roman" w:cs="Times New Roman"/>
                <w:sz w:val="24"/>
                <w:szCs w:val="24"/>
              </w:rPr>
              <w:t xml:space="preserve">przetwory owocowe </w:t>
            </w:r>
            <w:proofErr w:type="spellStart"/>
            <w:r w:rsidRPr="00F33BC1">
              <w:rPr>
                <w:rFonts w:ascii="Times New Roman" w:hAnsi="Times New Roman" w:cs="Times New Roman"/>
                <w:sz w:val="24"/>
                <w:szCs w:val="24"/>
              </w:rPr>
              <w:t>wysokosłodzone</w:t>
            </w:r>
            <w:proofErr w:type="spellEnd"/>
            <w:r w:rsidRPr="00F33BC1">
              <w:rPr>
                <w:rFonts w:ascii="Times New Roman" w:hAnsi="Times New Roman" w:cs="Times New Roman"/>
                <w:sz w:val="24"/>
                <w:szCs w:val="24"/>
              </w:rPr>
              <w:t>.</w:t>
            </w:r>
          </w:p>
          <w:p w14:paraId="0D838553" w14:textId="30298477" w:rsidR="00F33BC1" w:rsidRPr="00C8202B" w:rsidRDefault="00F33BC1" w:rsidP="00F33BC1">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g</w:t>
            </w:r>
            <w:r w:rsidRPr="00C8202B">
              <w:rPr>
                <w:rFonts w:ascii="Times New Roman" w:hAnsi="Times New Roman" w:cs="Times New Roman"/>
                <w:sz w:val="24"/>
                <w:szCs w:val="24"/>
              </w:rPr>
              <w:t xml:space="preserve">rejpfrut, </w:t>
            </w:r>
          </w:p>
          <w:p w14:paraId="099E78C1" w14:textId="77777777" w:rsidR="00F33BC1" w:rsidRPr="00C8202B" w:rsidRDefault="00F33BC1" w:rsidP="00F33BC1">
            <w:pPr>
              <w:pStyle w:val="Akapitzlist"/>
              <w:numPr>
                <w:ilvl w:val="0"/>
                <w:numId w:val="6"/>
              </w:numPr>
              <w:rPr>
                <w:rFonts w:ascii="Times New Roman" w:hAnsi="Times New Roman" w:cs="Times New Roman"/>
                <w:sz w:val="24"/>
                <w:szCs w:val="24"/>
              </w:rPr>
            </w:pPr>
            <w:r w:rsidRPr="00C8202B">
              <w:rPr>
                <w:rFonts w:ascii="Times New Roman" w:hAnsi="Times New Roman" w:cs="Times New Roman"/>
                <w:sz w:val="24"/>
                <w:szCs w:val="24"/>
              </w:rPr>
              <w:t xml:space="preserve">winogrona, </w:t>
            </w:r>
          </w:p>
          <w:p w14:paraId="1F8B2F0D" w14:textId="77777777" w:rsidR="00F33BC1" w:rsidRPr="00C8202B" w:rsidRDefault="00F33BC1" w:rsidP="00F33BC1">
            <w:pPr>
              <w:pStyle w:val="Akapitzlist"/>
              <w:numPr>
                <w:ilvl w:val="0"/>
                <w:numId w:val="6"/>
              </w:numPr>
              <w:rPr>
                <w:rFonts w:ascii="Times New Roman" w:hAnsi="Times New Roman" w:cs="Times New Roman"/>
                <w:sz w:val="24"/>
                <w:szCs w:val="24"/>
              </w:rPr>
            </w:pPr>
            <w:r w:rsidRPr="00C8202B">
              <w:rPr>
                <w:rFonts w:ascii="Times New Roman" w:hAnsi="Times New Roman" w:cs="Times New Roman"/>
                <w:sz w:val="24"/>
                <w:szCs w:val="24"/>
              </w:rPr>
              <w:t xml:space="preserve">gruszki, </w:t>
            </w:r>
          </w:p>
          <w:p w14:paraId="3998BC45" w14:textId="77777777" w:rsidR="00F33BC1" w:rsidRDefault="00F33BC1" w:rsidP="00F33BC1">
            <w:pPr>
              <w:pStyle w:val="Akapitzlist"/>
              <w:numPr>
                <w:ilvl w:val="0"/>
                <w:numId w:val="6"/>
              </w:numPr>
              <w:rPr>
                <w:rFonts w:ascii="Times New Roman" w:hAnsi="Times New Roman" w:cs="Times New Roman"/>
                <w:sz w:val="24"/>
                <w:szCs w:val="24"/>
              </w:rPr>
            </w:pPr>
            <w:r w:rsidRPr="00C8202B">
              <w:rPr>
                <w:rFonts w:ascii="Times New Roman" w:hAnsi="Times New Roman" w:cs="Times New Roman"/>
                <w:sz w:val="24"/>
                <w:szCs w:val="24"/>
              </w:rPr>
              <w:t xml:space="preserve">banany, </w:t>
            </w:r>
          </w:p>
          <w:p w14:paraId="2E2132AC" w14:textId="24CC9270" w:rsidR="00F33BC1" w:rsidRPr="00F33BC1" w:rsidRDefault="00F33BC1" w:rsidP="00F33BC1">
            <w:pPr>
              <w:pStyle w:val="Akapitzlist"/>
              <w:numPr>
                <w:ilvl w:val="0"/>
                <w:numId w:val="6"/>
              </w:numPr>
              <w:rPr>
                <w:rFonts w:ascii="Times New Roman" w:hAnsi="Times New Roman" w:cs="Times New Roman"/>
                <w:sz w:val="24"/>
                <w:szCs w:val="24"/>
              </w:rPr>
            </w:pPr>
            <w:r w:rsidRPr="00F33BC1">
              <w:rPr>
                <w:rFonts w:ascii="Times New Roman" w:hAnsi="Times New Roman" w:cs="Times New Roman"/>
                <w:sz w:val="24"/>
                <w:szCs w:val="24"/>
              </w:rPr>
              <w:t>ananas</w:t>
            </w:r>
            <w:r>
              <w:rPr>
                <w:rFonts w:ascii="Times New Roman" w:hAnsi="Times New Roman" w:cs="Times New Roman"/>
                <w:sz w:val="24"/>
                <w:szCs w:val="24"/>
              </w:rPr>
              <w:t>.</w:t>
            </w:r>
          </w:p>
        </w:tc>
      </w:tr>
      <w:tr w:rsidR="00F33BC1" w:rsidRPr="00C8202B" w14:paraId="74CF7404" w14:textId="77777777" w:rsidTr="00C8202B">
        <w:tc>
          <w:tcPr>
            <w:tcW w:w="1834" w:type="dxa"/>
            <w:shd w:val="clear" w:color="auto" w:fill="A8D08D" w:themeFill="accent6" w:themeFillTint="99"/>
          </w:tcPr>
          <w:p w14:paraId="3B65C921" w14:textId="77777777" w:rsidR="00F33BC1" w:rsidRPr="00C8202B" w:rsidRDefault="00F33BC1" w:rsidP="00F33BC1">
            <w:pPr>
              <w:jc w:val="center"/>
              <w:rPr>
                <w:rFonts w:ascii="Times New Roman" w:hAnsi="Times New Roman" w:cs="Times New Roman"/>
                <w:b/>
                <w:sz w:val="26"/>
                <w:szCs w:val="26"/>
              </w:rPr>
            </w:pPr>
          </w:p>
          <w:p w14:paraId="4AE1B986"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Nasiona roślin strączkowych</w:t>
            </w:r>
          </w:p>
          <w:p w14:paraId="50972EE8" w14:textId="77777777" w:rsidR="00F33BC1" w:rsidRPr="00C8202B" w:rsidRDefault="00F33BC1" w:rsidP="00F33BC1">
            <w:pPr>
              <w:jc w:val="center"/>
              <w:rPr>
                <w:rFonts w:ascii="Times New Roman" w:hAnsi="Times New Roman" w:cs="Times New Roman"/>
                <w:b/>
                <w:sz w:val="26"/>
                <w:szCs w:val="26"/>
              </w:rPr>
            </w:pPr>
          </w:p>
        </w:tc>
        <w:tc>
          <w:tcPr>
            <w:tcW w:w="3412" w:type="dxa"/>
          </w:tcPr>
          <w:p w14:paraId="52EF6354" w14:textId="43CB9462" w:rsidR="00F33BC1" w:rsidRPr="00F33BC1" w:rsidRDefault="00F33BC1" w:rsidP="00F33BC1">
            <w:pPr>
              <w:pStyle w:val="Akapitzlist"/>
              <w:ind w:left="360"/>
              <w:rPr>
                <w:rFonts w:ascii="Times New Roman" w:hAnsi="Times New Roman" w:cs="Times New Roman"/>
                <w:sz w:val="24"/>
                <w:szCs w:val="24"/>
              </w:rPr>
            </w:pPr>
            <w:r>
              <w:rPr>
                <w:rFonts w:ascii="Times New Roman" w:hAnsi="Times New Roman" w:cs="Times New Roman"/>
                <w:sz w:val="24"/>
                <w:szCs w:val="24"/>
              </w:rPr>
              <w:t>-</w:t>
            </w:r>
          </w:p>
        </w:tc>
        <w:tc>
          <w:tcPr>
            <w:tcW w:w="3816" w:type="dxa"/>
          </w:tcPr>
          <w:p w14:paraId="0D276B4B" w14:textId="77777777" w:rsidR="00F33BC1" w:rsidRPr="00C8202B" w:rsidRDefault="00F33BC1" w:rsidP="00F33BC1">
            <w:pPr>
              <w:pStyle w:val="Akapitzlist"/>
              <w:numPr>
                <w:ilvl w:val="0"/>
                <w:numId w:val="7"/>
              </w:numPr>
              <w:rPr>
                <w:rFonts w:ascii="Times New Roman" w:hAnsi="Times New Roman" w:cs="Times New Roman"/>
                <w:sz w:val="24"/>
                <w:szCs w:val="24"/>
              </w:rPr>
            </w:pPr>
            <w:r w:rsidRPr="00C8202B">
              <w:rPr>
                <w:rFonts w:ascii="Times New Roman" w:hAnsi="Times New Roman" w:cs="Times New Roman"/>
                <w:sz w:val="24"/>
                <w:szCs w:val="24"/>
              </w:rPr>
              <w:t xml:space="preserve">groch, </w:t>
            </w:r>
          </w:p>
          <w:p w14:paraId="42F6E32E" w14:textId="77777777" w:rsidR="00F33BC1" w:rsidRPr="00C8202B" w:rsidRDefault="00F33BC1" w:rsidP="00F33BC1">
            <w:pPr>
              <w:pStyle w:val="Akapitzlist"/>
              <w:numPr>
                <w:ilvl w:val="0"/>
                <w:numId w:val="7"/>
              </w:numPr>
              <w:rPr>
                <w:rFonts w:ascii="Times New Roman" w:hAnsi="Times New Roman" w:cs="Times New Roman"/>
                <w:sz w:val="24"/>
                <w:szCs w:val="24"/>
              </w:rPr>
            </w:pPr>
            <w:r w:rsidRPr="00C8202B">
              <w:rPr>
                <w:rFonts w:ascii="Times New Roman" w:hAnsi="Times New Roman" w:cs="Times New Roman"/>
                <w:sz w:val="24"/>
                <w:szCs w:val="24"/>
              </w:rPr>
              <w:t xml:space="preserve">fasola, </w:t>
            </w:r>
          </w:p>
          <w:p w14:paraId="1832F9E7" w14:textId="77777777" w:rsidR="00F33BC1" w:rsidRPr="00C8202B" w:rsidRDefault="00F33BC1" w:rsidP="00F33BC1">
            <w:pPr>
              <w:pStyle w:val="Akapitzlist"/>
              <w:numPr>
                <w:ilvl w:val="0"/>
                <w:numId w:val="7"/>
              </w:numPr>
              <w:rPr>
                <w:rFonts w:ascii="Times New Roman" w:hAnsi="Times New Roman" w:cs="Times New Roman"/>
                <w:sz w:val="24"/>
                <w:szCs w:val="24"/>
              </w:rPr>
            </w:pPr>
            <w:r w:rsidRPr="00C8202B">
              <w:rPr>
                <w:rFonts w:ascii="Times New Roman" w:hAnsi="Times New Roman" w:cs="Times New Roman"/>
                <w:sz w:val="24"/>
                <w:szCs w:val="24"/>
              </w:rPr>
              <w:t xml:space="preserve">soja, </w:t>
            </w:r>
          </w:p>
          <w:p w14:paraId="44C280AE" w14:textId="1476449D" w:rsidR="00F33BC1" w:rsidRPr="00C8202B" w:rsidRDefault="00F33BC1" w:rsidP="00F33BC1">
            <w:pPr>
              <w:pStyle w:val="Akapitzlist"/>
              <w:numPr>
                <w:ilvl w:val="0"/>
                <w:numId w:val="7"/>
              </w:numPr>
              <w:rPr>
                <w:rFonts w:ascii="Times New Roman" w:hAnsi="Times New Roman" w:cs="Times New Roman"/>
                <w:sz w:val="24"/>
                <w:szCs w:val="24"/>
              </w:rPr>
            </w:pPr>
            <w:r w:rsidRPr="00C8202B">
              <w:rPr>
                <w:rFonts w:ascii="Times New Roman" w:hAnsi="Times New Roman" w:cs="Times New Roman"/>
                <w:sz w:val="24"/>
                <w:szCs w:val="24"/>
              </w:rPr>
              <w:t>soczewica</w:t>
            </w:r>
          </w:p>
        </w:tc>
      </w:tr>
      <w:tr w:rsidR="00F33BC1" w:rsidRPr="00C8202B" w14:paraId="1A33373B" w14:textId="77777777" w:rsidTr="00C8202B">
        <w:tc>
          <w:tcPr>
            <w:tcW w:w="1834" w:type="dxa"/>
            <w:shd w:val="clear" w:color="auto" w:fill="A8D08D" w:themeFill="accent6" w:themeFillTint="99"/>
          </w:tcPr>
          <w:p w14:paraId="55A2B15E" w14:textId="77AD6088" w:rsidR="00F33BC1" w:rsidRPr="00C8202B" w:rsidRDefault="00F33BC1" w:rsidP="00F33BC1">
            <w:pPr>
              <w:jc w:val="center"/>
              <w:rPr>
                <w:rFonts w:ascii="Times New Roman" w:hAnsi="Times New Roman" w:cs="Times New Roman"/>
                <w:b/>
                <w:sz w:val="26"/>
                <w:szCs w:val="26"/>
              </w:rPr>
            </w:pPr>
            <w:r>
              <w:rPr>
                <w:rFonts w:ascii="Times New Roman" w:hAnsi="Times New Roman" w:cs="Times New Roman"/>
                <w:b/>
                <w:sz w:val="26"/>
                <w:szCs w:val="26"/>
              </w:rPr>
              <w:t xml:space="preserve">                         </w:t>
            </w:r>
          </w:p>
          <w:p w14:paraId="5D7B3CFC"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Nasiona, pestki, orzechy</w:t>
            </w:r>
          </w:p>
          <w:p w14:paraId="5BDF8795" w14:textId="77777777" w:rsidR="00F33BC1" w:rsidRPr="00C8202B" w:rsidRDefault="00F33BC1" w:rsidP="00F33BC1">
            <w:pPr>
              <w:jc w:val="center"/>
              <w:rPr>
                <w:rFonts w:ascii="Times New Roman" w:hAnsi="Times New Roman" w:cs="Times New Roman"/>
                <w:b/>
                <w:sz w:val="26"/>
                <w:szCs w:val="26"/>
              </w:rPr>
            </w:pPr>
          </w:p>
        </w:tc>
        <w:tc>
          <w:tcPr>
            <w:tcW w:w="3412" w:type="dxa"/>
          </w:tcPr>
          <w:p w14:paraId="29613885" w14:textId="04460E57" w:rsidR="00F33BC1" w:rsidRPr="00C8202B" w:rsidRDefault="00F33BC1" w:rsidP="00F33BC1">
            <w:pPr>
              <w:pStyle w:val="Akapitzlist"/>
              <w:numPr>
                <w:ilvl w:val="0"/>
                <w:numId w:val="19"/>
              </w:numPr>
              <w:tabs>
                <w:tab w:val="left" w:pos="975"/>
              </w:tabs>
              <w:rPr>
                <w:rFonts w:ascii="Times New Roman" w:hAnsi="Times New Roman" w:cs="Times New Roman"/>
                <w:sz w:val="24"/>
                <w:szCs w:val="24"/>
              </w:rPr>
            </w:pPr>
            <w:r w:rsidRPr="00C8202B">
              <w:rPr>
                <w:rFonts w:ascii="Times New Roman" w:hAnsi="Times New Roman" w:cs="Times New Roman"/>
                <w:sz w:val="24"/>
                <w:szCs w:val="24"/>
              </w:rPr>
              <w:t>orzechy</w:t>
            </w:r>
          </w:p>
          <w:p w14:paraId="11C2148B" w14:textId="77777777" w:rsidR="00F33BC1" w:rsidRPr="00C8202B" w:rsidRDefault="00F33BC1" w:rsidP="00F33BC1">
            <w:pPr>
              <w:tabs>
                <w:tab w:val="left" w:pos="975"/>
              </w:tabs>
              <w:rPr>
                <w:rFonts w:ascii="Times New Roman" w:hAnsi="Times New Roman" w:cs="Times New Roman"/>
                <w:sz w:val="24"/>
                <w:szCs w:val="24"/>
              </w:rPr>
            </w:pPr>
          </w:p>
        </w:tc>
        <w:tc>
          <w:tcPr>
            <w:tcW w:w="3816" w:type="dxa"/>
          </w:tcPr>
          <w:p w14:paraId="3ED45BB3" w14:textId="595B63D3" w:rsidR="00F33BC1" w:rsidRPr="00C8202B" w:rsidRDefault="00F33BC1" w:rsidP="00F33BC1">
            <w:pPr>
              <w:pStyle w:val="Akapitzlist"/>
              <w:numPr>
                <w:ilvl w:val="0"/>
                <w:numId w:val="19"/>
              </w:numPr>
              <w:rPr>
                <w:rFonts w:ascii="Times New Roman" w:hAnsi="Times New Roman" w:cs="Times New Roman"/>
                <w:sz w:val="24"/>
                <w:szCs w:val="24"/>
              </w:rPr>
            </w:pPr>
            <w:r w:rsidRPr="00C8202B">
              <w:rPr>
                <w:rFonts w:ascii="Times New Roman" w:hAnsi="Times New Roman" w:cs="Times New Roman"/>
                <w:sz w:val="24"/>
                <w:szCs w:val="24"/>
              </w:rPr>
              <w:t xml:space="preserve">orzechy solone  </w:t>
            </w:r>
          </w:p>
          <w:p w14:paraId="5D9AE43F" w14:textId="49B9FAE7" w:rsidR="00F33BC1" w:rsidRPr="00C8202B" w:rsidRDefault="00F33BC1" w:rsidP="00F33BC1">
            <w:pPr>
              <w:pStyle w:val="Akapitzlist"/>
              <w:numPr>
                <w:ilvl w:val="0"/>
                <w:numId w:val="8"/>
              </w:numPr>
              <w:rPr>
                <w:rFonts w:ascii="Times New Roman" w:hAnsi="Times New Roman" w:cs="Times New Roman"/>
                <w:sz w:val="24"/>
                <w:szCs w:val="24"/>
              </w:rPr>
            </w:pPr>
          </w:p>
        </w:tc>
      </w:tr>
      <w:tr w:rsidR="00F33BC1" w:rsidRPr="00C8202B" w14:paraId="4EA2FA85" w14:textId="77777777" w:rsidTr="00C8202B">
        <w:tc>
          <w:tcPr>
            <w:tcW w:w="1834" w:type="dxa"/>
            <w:shd w:val="clear" w:color="auto" w:fill="A8D08D" w:themeFill="accent6" w:themeFillTint="99"/>
          </w:tcPr>
          <w:p w14:paraId="39DA8CF4" w14:textId="77777777" w:rsidR="00F33BC1" w:rsidRPr="00C8202B" w:rsidRDefault="00F33BC1" w:rsidP="00F33BC1">
            <w:pPr>
              <w:jc w:val="center"/>
              <w:rPr>
                <w:rFonts w:ascii="Times New Roman" w:hAnsi="Times New Roman" w:cs="Times New Roman"/>
                <w:b/>
                <w:sz w:val="26"/>
                <w:szCs w:val="26"/>
              </w:rPr>
            </w:pPr>
          </w:p>
          <w:p w14:paraId="105E412A"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Mięso i przetwory mięsne</w:t>
            </w:r>
          </w:p>
          <w:p w14:paraId="0AF6978B" w14:textId="77777777" w:rsidR="00F33BC1" w:rsidRPr="00C8202B" w:rsidRDefault="00F33BC1" w:rsidP="00F33BC1">
            <w:pPr>
              <w:jc w:val="center"/>
              <w:rPr>
                <w:rFonts w:ascii="Times New Roman" w:hAnsi="Times New Roman" w:cs="Times New Roman"/>
                <w:b/>
                <w:sz w:val="26"/>
                <w:szCs w:val="26"/>
              </w:rPr>
            </w:pPr>
          </w:p>
        </w:tc>
        <w:tc>
          <w:tcPr>
            <w:tcW w:w="3412" w:type="dxa"/>
          </w:tcPr>
          <w:p w14:paraId="6C74681C" w14:textId="77777777" w:rsidR="00F33BC1" w:rsidRPr="00C8202B" w:rsidRDefault="00F33BC1" w:rsidP="00F33BC1">
            <w:pPr>
              <w:pStyle w:val="Akapitzlist"/>
              <w:numPr>
                <w:ilvl w:val="0"/>
                <w:numId w:val="9"/>
              </w:numPr>
              <w:rPr>
                <w:rFonts w:ascii="Times New Roman" w:hAnsi="Times New Roman" w:cs="Times New Roman"/>
                <w:sz w:val="24"/>
                <w:szCs w:val="24"/>
              </w:rPr>
            </w:pPr>
            <w:r w:rsidRPr="00C8202B">
              <w:rPr>
                <w:rFonts w:ascii="Times New Roman" w:hAnsi="Times New Roman" w:cs="Times New Roman"/>
                <w:sz w:val="24"/>
                <w:szCs w:val="24"/>
              </w:rPr>
              <w:t xml:space="preserve">drób, </w:t>
            </w:r>
          </w:p>
          <w:p w14:paraId="29427CAF" w14:textId="77777777" w:rsidR="00F33BC1" w:rsidRPr="00C8202B" w:rsidRDefault="00F33BC1" w:rsidP="00F33BC1">
            <w:pPr>
              <w:pStyle w:val="Akapitzlist"/>
              <w:numPr>
                <w:ilvl w:val="0"/>
                <w:numId w:val="9"/>
              </w:numPr>
              <w:rPr>
                <w:rFonts w:ascii="Times New Roman" w:hAnsi="Times New Roman" w:cs="Times New Roman"/>
                <w:sz w:val="24"/>
                <w:szCs w:val="24"/>
              </w:rPr>
            </w:pPr>
            <w:r w:rsidRPr="00C8202B">
              <w:rPr>
                <w:rFonts w:ascii="Times New Roman" w:hAnsi="Times New Roman" w:cs="Times New Roman"/>
                <w:sz w:val="24"/>
                <w:szCs w:val="24"/>
              </w:rPr>
              <w:t xml:space="preserve">cielęcina, </w:t>
            </w:r>
          </w:p>
          <w:p w14:paraId="3E8A949C" w14:textId="77777777" w:rsidR="00F33BC1" w:rsidRPr="00C8202B" w:rsidRDefault="00F33BC1" w:rsidP="00F33BC1">
            <w:pPr>
              <w:pStyle w:val="Akapitzlist"/>
              <w:numPr>
                <w:ilvl w:val="0"/>
                <w:numId w:val="9"/>
              </w:numPr>
              <w:rPr>
                <w:rFonts w:ascii="Times New Roman" w:hAnsi="Times New Roman" w:cs="Times New Roman"/>
                <w:sz w:val="24"/>
                <w:szCs w:val="24"/>
              </w:rPr>
            </w:pPr>
            <w:r w:rsidRPr="00C8202B">
              <w:rPr>
                <w:rFonts w:ascii="Times New Roman" w:hAnsi="Times New Roman" w:cs="Times New Roman"/>
                <w:sz w:val="24"/>
                <w:szCs w:val="24"/>
              </w:rPr>
              <w:t xml:space="preserve">wołowina, </w:t>
            </w:r>
          </w:p>
          <w:p w14:paraId="2E0EB83A" w14:textId="77777777" w:rsidR="00F33BC1" w:rsidRPr="00C8202B" w:rsidRDefault="00F33BC1" w:rsidP="00F33BC1">
            <w:pPr>
              <w:pStyle w:val="Akapitzlist"/>
              <w:numPr>
                <w:ilvl w:val="0"/>
                <w:numId w:val="9"/>
              </w:numPr>
              <w:rPr>
                <w:rFonts w:ascii="Times New Roman" w:hAnsi="Times New Roman" w:cs="Times New Roman"/>
                <w:sz w:val="24"/>
                <w:szCs w:val="24"/>
              </w:rPr>
            </w:pPr>
            <w:r w:rsidRPr="00C8202B">
              <w:rPr>
                <w:rFonts w:ascii="Times New Roman" w:hAnsi="Times New Roman" w:cs="Times New Roman"/>
                <w:sz w:val="24"/>
                <w:szCs w:val="24"/>
              </w:rPr>
              <w:t xml:space="preserve">indyk, </w:t>
            </w:r>
          </w:p>
          <w:p w14:paraId="31205436" w14:textId="6573FF1C" w:rsidR="00F33BC1" w:rsidRPr="00C8202B" w:rsidRDefault="00F33BC1" w:rsidP="00F33BC1">
            <w:pPr>
              <w:pStyle w:val="Akapitzlist"/>
              <w:numPr>
                <w:ilvl w:val="0"/>
                <w:numId w:val="9"/>
              </w:numPr>
              <w:rPr>
                <w:rFonts w:ascii="Times New Roman" w:hAnsi="Times New Roman" w:cs="Times New Roman"/>
                <w:sz w:val="24"/>
                <w:szCs w:val="24"/>
              </w:rPr>
            </w:pPr>
            <w:r w:rsidRPr="00C8202B">
              <w:rPr>
                <w:rFonts w:ascii="Times New Roman" w:hAnsi="Times New Roman" w:cs="Times New Roman"/>
                <w:sz w:val="24"/>
                <w:szCs w:val="24"/>
              </w:rPr>
              <w:t>królik</w:t>
            </w:r>
          </w:p>
        </w:tc>
        <w:tc>
          <w:tcPr>
            <w:tcW w:w="3816" w:type="dxa"/>
          </w:tcPr>
          <w:p w14:paraId="2E54879A" w14:textId="77777777" w:rsidR="00F33BC1" w:rsidRPr="00C8202B" w:rsidRDefault="00F33BC1" w:rsidP="00F33BC1">
            <w:pPr>
              <w:pStyle w:val="Akapitzlist"/>
              <w:numPr>
                <w:ilvl w:val="0"/>
                <w:numId w:val="9"/>
              </w:numPr>
              <w:tabs>
                <w:tab w:val="left" w:pos="1005"/>
              </w:tabs>
              <w:rPr>
                <w:rFonts w:ascii="Times New Roman" w:hAnsi="Times New Roman" w:cs="Times New Roman"/>
                <w:sz w:val="24"/>
                <w:szCs w:val="24"/>
              </w:rPr>
            </w:pPr>
            <w:r w:rsidRPr="00C8202B">
              <w:rPr>
                <w:rFonts w:ascii="Times New Roman" w:hAnsi="Times New Roman" w:cs="Times New Roman"/>
                <w:sz w:val="24"/>
                <w:szCs w:val="24"/>
              </w:rPr>
              <w:t xml:space="preserve">wieprzowina, </w:t>
            </w:r>
          </w:p>
          <w:p w14:paraId="49A93425" w14:textId="77777777" w:rsidR="00F33BC1" w:rsidRPr="00C8202B" w:rsidRDefault="00F33BC1" w:rsidP="00F33BC1">
            <w:pPr>
              <w:pStyle w:val="Akapitzlist"/>
              <w:numPr>
                <w:ilvl w:val="0"/>
                <w:numId w:val="9"/>
              </w:numPr>
              <w:tabs>
                <w:tab w:val="left" w:pos="1005"/>
              </w:tabs>
              <w:rPr>
                <w:rFonts w:ascii="Times New Roman" w:hAnsi="Times New Roman" w:cs="Times New Roman"/>
                <w:sz w:val="24"/>
                <w:szCs w:val="24"/>
              </w:rPr>
            </w:pPr>
            <w:r w:rsidRPr="00C8202B">
              <w:rPr>
                <w:rFonts w:ascii="Times New Roman" w:hAnsi="Times New Roman" w:cs="Times New Roman"/>
                <w:sz w:val="24"/>
                <w:szCs w:val="24"/>
              </w:rPr>
              <w:t xml:space="preserve">baranina, </w:t>
            </w:r>
          </w:p>
          <w:p w14:paraId="39809B23" w14:textId="77777777" w:rsidR="00F33BC1" w:rsidRPr="00C8202B" w:rsidRDefault="00F33BC1" w:rsidP="00F33BC1">
            <w:pPr>
              <w:pStyle w:val="Akapitzlist"/>
              <w:numPr>
                <w:ilvl w:val="0"/>
                <w:numId w:val="9"/>
              </w:numPr>
              <w:tabs>
                <w:tab w:val="left" w:pos="1005"/>
              </w:tabs>
              <w:rPr>
                <w:rFonts w:ascii="Times New Roman" w:hAnsi="Times New Roman" w:cs="Times New Roman"/>
                <w:sz w:val="24"/>
                <w:szCs w:val="24"/>
              </w:rPr>
            </w:pPr>
            <w:r w:rsidRPr="00C8202B">
              <w:rPr>
                <w:rFonts w:ascii="Times New Roman" w:hAnsi="Times New Roman" w:cs="Times New Roman"/>
                <w:sz w:val="24"/>
                <w:szCs w:val="24"/>
              </w:rPr>
              <w:t xml:space="preserve">mózg, </w:t>
            </w:r>
          </w:p>
          <w:p w14:paraId="29EB9AEB" w14:textId="7B424C93" w:rsidR="00F33BC1" w:rsidRPr="00C8202B" w:rsidRDefault="00F33BC1" w:rsidP="00F33BC1">
            <w:pPr>
              <w:pStyle w:val="Akapitzlist"/>
              <w:numPr>
                <w:ilvl w:val="0"/>
                <w:numId w:val="9"/>
              </w:numPr>
              <w:tabs>
                <w:tab w:val="left" w:pos="1005"/>
              </w:tabs>
              <w:rPr>
                <w:rFonts w:ascii="Times New Roman" w:hAnsi="Times New Roman" w:cs="Times New Roman"/>
                <w:sz w:val="24"/>
                <w:szCs w:val="24"/>
              </w:rPr>
            </w:pPr>
            <w:r w:rsidRPr="00C8202B">
              <w:rPr>
                <w:rFonts w:ascii="Times New Roman" w:hAnsi="Times New Roman" w:cs="Times New Roman"/>
                <w:sz w:val="24"/>
                <w:szCs w:val="24"/>
              </w:rPr>
              <w:t>wątroba</w:t>
            </w:r>
          </w:p>
        </w:tc>
      </w:tr>
      <w:tr w:rsidR="00F33BC1" w:rsidRPr="00C8202B" w14:paraId="3A0126C1" w14:textId="77777777" w:rsidTr="00C8202B">
        <w:tc>
          <w:tcPr>
            <w:tcW w:w="1834" w:type="dxa"/>
            <w:shd w:val="clear" w:color="auto" w:fill="A8D08D" w:themeFill="accent6" w:themeFillTint="99"/>
          </w:tcPr>
          <w:p w14:paraId="5D718F4A" w14:textId="77777777" w:rsidR="00F33BC1" w:rsidRPr="00C8202B" w:rsidRDefault="00F33BC1" w:rsidP="00F33BC1">
            <w:pPr>
              <w:jc w:val="center"/>
              <w:rPr>
                <w:rFonts w:ascii="Times New Roman" w:hAnsi="Times New Roman" w:cs="Times New Roman"/>
                <w:b/>
                <w:sz w:val="26"/>
                <w:szCs w:val="26"/>
              </w:rPr>
            </w:pPr>
          </w:p>
          <w:p w14:paraId="6892F4F4"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Ryby i przetwory rybne</w:t>
            </w:r>
          </w:p>
          <w:p w14:paraId="68CC2422" w14:textId="77777777" w:rsidR="00F33BC1" w:rsidRPr="00C8202B" w:rsidRDefault="00F33BC1" w:rsidP="00F33BC1">
            <w:pPr>
              <w:jc w:val="center"/>
              <w:rPr>
                <w:rFonts w:ascii="Times New Roman" w:hAnsi="Times New Roman" w:cs="Times New Roman"/>
                <w:b/>
                <w:sz w:val="26"/>
                <w:szCs w:val="26"/>
              </w:rPr>
            </w:pPr>
          </w:p>
        </w:tc>
        <w:tc>
          <w:tcPr>
            <w:tcW w:w="3412" w:type="dxa"/>
          </w:tcPr>
          <w:p w14:paraId="5F3472AB" w14:textId="77777777" w:rsidR="00F33BC1" w:rsidRPr="00C8202B" w:rsidRDefault="00F33BC1" w:rsidP="00F33BC1">
            <w:pPr>
              <w:pStyle w:val="Akapitzlist"/>
              <w:numPr>
                <w:ilvl w:val="0"/>
                <w:numId w:val="10"/>
              </w:numPr>
              <w:rPr>
                <w:rFonts w:ascii="Times New Roman" w:hAnsi="Times New Roman" w:cs="Times New Roman"/>
                <w:sz w:val="24"/>
                <w:szCs w:val="24"/>
              </w:rPr>
            </w:pPr>
            <w:r w:rsidRPr="00C8202B">
              <w:rPr>
                <w:rFonts w:ascii="Times New Roman" w:hAnsi="Times New Roman" w:cs="Times New Roman"/>
                <w:sz w:val="24"/>
                <w:szCs w:val="24"/>
              </w:rPr>
              <w:t xml:space="preserve">dorsz, </w:t>
            </w:r>
          </w:p>
          <w:p w14:paraId="36A6CCF3" w14:textId="77777777" w:rsidR="00F33BC1" w:rsidRPr="00C8202B" w:rsidRDefault="00F33BC1" w:rsidP="00F33BC1">
            <w:pPr>
              <w:pStyle w:val="Akapitzlist"/>
              <w:numPr>
                <w:ilvl w:val="0"/>
                <w:numId w:val="10"/>
              </w:numPr>
              <w:rPr>
                <w:rFonts w:ascii="Times New Roman" w:hAnsi="Times New Roman" w:cs="Times New Roman"/>
                <w:sz w:val="24"/>
                <w:szCs w:val="24"/>
              </w:rPr>
            </w:pPr>
            <w:r w:rsidRPr="00C8202B">
              <w:rPr>
                <w:rFonts w:ascii="Times New Roman" w:hAnsi="Times New Roman" w:cs="Times New Roman"/>
                <w:sz w:val="24"/>
                <w:szCs w:val="24"/>
              </w:rPr>
              <w:t xml:space="preserve">sandacz, </w:t>
            </w:r>
          </w:p>
          <w:p w14:paraId="0E7BA6BF" w14:textId="77777777" w:rsidR="00F33BC1" w:rsidRPr="00C8202B" w:rsidRDefault="00F33BC1" w:rsidP="00F33BC1">
            <w:pPr>
              <w:pStyle w:val="Akapitzlist"/>
              <w:numPr>
                <w:ilvl w:val="0"/>
                <w:numId w:val="10"/>
              </w:numPr>
              <w:rPr>
                <w:rFonts w:ascii="Times New Roman" w:hAnsi="Times New Roman" w:cs="Times New Roman"/>
                <w:sz w:val="24"/>
                <w:szCs w:val="24"/>
              </w:rPr>
            </w:pPr>
            <w:r w:rsidRPr="00C8202B">
              <w:rPr>
                <w:rFonts w:ascii="Times New Roman" w:hAnsi="Times New Roman" w:cs="Times New Roman"/>
                <w:sz w:val="24"/>
                <w:szCs w:val="24"/>
              </w:rPr>
              <w:t xml:space="preserve">szczupak, </w:t>
            </w:r>
          </w:p>
          <w:p w14:paraId="1CFD5B99" w14:textId="77777777" w:rsidR="00F33BC1" w:rsidRPr="00C8202B" w:rsidRDefault="00F33BC1" w:rsidP="00F33BC1">
            <w:pPr>
              <w:pStyle w:val="Akapitzlist"/>
              <w:numPr>
                <w:ilvl w:val="0"/>
                <w:numId w:val="10"/>
              </w:numPr>
              <w:rPr>
                <w:rFonts w:ascii="Times New Roman" w:hAnsi="Times New Roman" w:cs="Times New Roman"/>
                <w:sz w:val="24"/>
                <w:szCs w:val="24"/>
              </w:rPr>
            </w:pPr>
            <w:r w:rsidRPr="00C8202B">
              <w:rPr>
                <w:rFonts w:ascii="Times New Roman" w:hAnsi="Times New Roman" w:cs="Times New Roman"/>
                <w:sz w:val="24"/>
                <w:szCs w:val="24"/>
              </w:rPr>
              <w:t xml:space="preserve">lin, </w:t>
            </w:r>
          </w:p>
          <w:p w14:paraId="78C7D5AA" w14:textId="77777777" w:rsidR="00F33BC1" w:rsidRPr="00C8202B" w:rsidRDefault="00F33BC1" w:rsidP="00F33BC1">
            <w:pPr>
              <w:pStyle w:val="Akapitzlist"/>
              <w:numPr>
                <w:ilvl w:val="0"/>
                <w:numId w:val="10"/>
              </w:numPr>
              <w:rPr>
                <w:rFonts w:ascii="Times New Roman" w:hAnsi="Times New Roman" w:cs="Times New Roman"/>
                <w:sz w:val="24"/>
                <w:szCs w:val="24"/>
              </w:rPr>
            </w:pPr>
            <w:r w:rsidRPr="00C8202B">
              <w:rPr>
                <w:rFonts w:ascii="Times New Roman" w:hAnsi="Times New Roman" w:cs="Times New Roman"/>
                <w:sz w:val="24"/>
                <w:szCs w:val="24"/>
              </w:rPr>
              <w:t xml:space="preserve">karaś, </w:t>
            </w:r>
          </w:p>
          <w:p w14:paraId="7A9310FA" w14:textId="3EAFC93C" w:rsidR="00F33BC1" w:rsidRPr="00C8202B" w:rsidRDefault="00F33BC1" w:rsidP="00F33BC1">
            <w:pPr>
              <w:pStyle w:val="Akapitzlist"/>
              <w:numPr>
                <w:ilvl w:val="0"/>
                <w:numId w:val="10"/>
              </w:numPr>
              <w:rPr>
                <w:rFonts w:ascii="Times New Roman" w:hAnsi="Times New Roman" w:cs="Times New Roman"/>
                <w:sz w:val="24"/>
                <w:szCs w:val="24"/>
              </w:rPr>
            </w:pPr>
            <w:r w:rsidRPr="00C8202B">
              <w:rPr>
                <w:rFonts w:ascii="Times New Roman" w:hAnsi="Times New Roman" w:cs="Times New Roman"/>
                <w:sz w:val="24"/>
                <w:szCs w:val="24"/>
              </w:rPr>
              <w:t>leszcz</w:t>
            </w:r>
          </w:p>
        </w:tc>
        <w:tc>
          <w:tcPr>
            <w:tcW w:w="3816" w:type="dxa"/>
          </w:tcPr>
          <w:p w14:paraId="75ADA818" w14:textId="77777777"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śledź, </w:t>
            </w:r>
          </w:p>
          <w:p w14:paraId="58FD3158" w14:textId="77777777"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węgorz, </w:t>
            </w:r>
          </w:p>
          <w:p w14:paraId="2F620D2B" w14:textId="77777777"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sardynki, </w:t>
            </w:r>
          </w:p>
          <w:p w14:paraId="18E653E5" w14:textId="77777777"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łosoś, </w:t>
            </w:r>
          </w:p>
          <w:p w14:paraId="5BBD96DA" w14:textId="77777777"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sushi, </w:t>
            </w:r>
          </w:p>
          <w:p w14:paraId="281BE8DB" w14:textId="77777777"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ostrygi, </w:t>
            </w:r>
          </w:p>
          <w:p w14:paraId="76FF44D9" w14:textId="13511193" w:rsidR="00F33BC1" w:rsidRPr="00C8202B" w:rsidRDefault="00F33BC1" w:rsidP="00F33BC1">
            <w:pPr>
              <w:pStyle w:val="Akapitzlist"/>
              <w:numPr>
                <w:ilvl w:val="0"/>
                <w:numId w:val="10"/>
              </w:numPr>
              <w:tabs>
                <w:tab w:val="left" w:pos="1065"/>
              </w:tabs>
              <w:rPr>
                <w:rFonts w:ascii="Times New Roman" w:hAnsi="Times New Roman" w:cs="Times New Roman"/>
                <w:sz w:val="24"/>
                <w:szCs w:val="24"/>
              </w:rPr>
            </w:pPr>
            <w:r w:rsidRPr="00C8202B">
              <w:rPr>
                <w:rFonts w:ascii="Times New Roman" w:hAnsi="Times New Roman" w:cs="Times New Roman"/>
                <w:sz w:val="24"/>
                <w:szCs w:val="24"/>
              </w:rPr>
              <w:t xml:space="preserve">surowe paluszki </w:t>
            </w:r>
            <w:proofErr w:type="spellStart"/>
            <w:r w:rsidRPr="00C8202B">
              <w:rPr>
                <w:rFonts w:ascii="Times New Roman" w:hAnsi="Times New Roman" w:cs="Times New Roman"/>
                <w:sz w:val="24"/>
                <w:szCs w:val="24"/>
              </w:rPr>
              <w:t>krabowe</w:t>
            </w:r>
            <w:proofErr w:type="spellEnd"/>
          </w:p>
        </w:tc>
      </w:tr>
      <w:tr w:rsidR="00F33BC1" w:rsidRPr="00C8202B" w14:paraId="1A950759" w14:textId="77777777" w:rsidTr="00C8202B">
        <w:tc>
          <w:tcPr>
            <w:tcW w:w="1834" w:type="dxa"/>
            <w:shd w:val="clear" w:color="auto" w:fill="A8D08D" w:themeFill="accent6" w:themeFillTint="99"/>
          </w:tcPr>
          <w:p w14:paraId="59387F92" w14:textId="77777777" w:rsidR="00F33BC1" w:rsidRPr="00C8202B" w:rsidRDefault="00F33BC1" w:rsidP="00F33BC1">
            <w:pPr>
              <w:jc w:val="center"/>
              <w:rPr>
                <w:rFonts w:ascii="Times New Roman" w:hAnsi="Times New Roman" w:cs="Times New Roman"/>
                <w:b/>
                <w:sz w:val="26"/>
                <w:szCs w:val="26"/>
              </w:rPr>
            </w:pPr>
          </w:p>
          <w:p w14:paraId="6782EC7D"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Jaja i potrawy z jaj</w:t>
            </w:r>
          </w:p>
          <w:p w14:paraId="24B75932" w14:textId="77777777" w:rsidR="00F33BC1" w:rsidRPr="00C8202B" w:rsidRDefault="00F33BC1" w:rsidP="00F33BC1">
            <w:pPr>
              <w:jc w:val="center"/>
              <w:rPr>
                <w:rFonts w:ascii="Times New Roman" w:hAnsi="Times New Roman" w:cs="Times New Roman"/>
                <w:b/>
                <w:sz w:val="26"/>
                <w:szCs w:val="26"/>
              </w:rPr>
            </w:pPr>
          </w:p>
        </w:tc>
        <w:tc>
          <w:tcPr>
            <w:tcW w:w="3412" w:type="dxa"/>
          </w:tcPr>
          <w:p w14:paraId="28E58837" w14:textId="77777777" w:rsidR="00F33BC1" w:rsidRPr="00C8202B" w:rsidRDefault="00F33BC1" w:rsidP="00F33BC1">
            <w:pPr>
              <w:pStyle w:val="Akapitzlist"/>
              <w:numPr>
                <w:ilvl w:val="0"/>
                <w:numId w:val="11"/>
              </w:numPr>
              <w:rPr>
                <w:rFonts w:ascii="Times New Roman" w:hAnsi="Times New Roman" w:cs="Times New Roman"/>
                <w:sz w:val="24"/>
                <w:szCs w:val="24"/>
              </w:rPr>
            </w:pPr>
            <w:r w:rsidRPr="00C8202B">
              <w:rPr>
                <w:rFonts w:ascii="Times New Roman" w:hAnsi="Times New Roman" w:cs="Times New Roman"/>
                <w:sz w:val="24"/>
                <w:szCs w:val="24"/>
              </w:rPr>
              <w:t>jaja</w:t>
            </w:r>
          </w:p>
        </w:tc>
        <w:tc>
          <w:tcPr>
            <w:tcW w:w="3816" w:type="dxa"/>
          </w:tcPr>
          <w:p w14:paraId="08A7708A" w14:textId="77777777" w:rsidR="00F33BC1" w:rsidRPr="00C8202B" w:rsidRDefault="00F33BC1" w:rsidP="00F33BC1">
            <w:pPr>
              <w:pStyle w:val="Akapitzlist"/>
              <w:numPr>
                <w:ilvl w:val="0"/>
                <w:numId w:val="11"/>
              </w:numPr>
              <w:rPr>
                <w:rFonts w:ascii="Times New Roman" w:hAnsi="Times New Roman" w:cs="Times New Roman"/>
                <w:sz w:val="24"/>
                <w:szCs w:val="24"/>
              </w:rPr>
            </w:pPr>
            <w:r w:rsidRPr="00C8202B">
              <w:rPr>
                <w:rFonts w:ascii="Times New Roman" w:hAnsi="Times New Roman" w:cs="Times New Roman"/>
                <w:sz w:val="24"/>
                <w:szCs w:val="24"/>
              </w:rPr>
              <w:t>surowe jaja</w:t>
            </w:r>
          </w:p>
        </w:tc>
      </w:tr>
      <w:tr w:rsidR="00F33BC1" w:rsidRPr="00C8202B" w14:paraId="68E81535" w14:textId="77777777" w:rsidTr="00C8202B">
        <w:tc>
          <w:tcPr>
            <w:tcW w:w="1834" w:type="dxa"/>
            <w:shd w:val="clear" w:color="auto" w:fill="A8D08D" w:themeFill="accent6" w:themeFillTint="99"/>
          </w:tcPr>
          <w:p w14:paraId="6247910F" w14:textId="77777777" w:rsidR="00F33BC1" w:rsidRPr="00C8202B" w:rsidRDefault="00F33BC1" w:rsidP="00F33BC1">
            <w:pPr>
              <w:jc w:val="center"/>
              <w:rPr>
                <w:rFonts w:ascii="Times New Roman" w:hAnsi="Times New Roman" w:cs="Times New Roman"/>
                <w:b/>
                <w:sz w:val="26"/>
                <w:szCs w:val="26"/>
              </w:rPr>
            </w:pPr>
          </w:p>
          <w:p w14:paraId="6E94E156"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lastRenderedPageBreak/>
              <w:t>Mleko i produkty mleczne</w:t>
            </w:r>
          </w:p>
          <w:p w14:paraId="609587DE" w14:textId="77777777" w:rsidR="00F33BC1" w:rsidRPr="00C8202B" w:rsidRDefault="00F33BC1" w:rsidP="00F33BC1">
            <w:pPr>
              <w:jc w:val="center"/>
              <w:rPr>
                <w:rFonts w:ascii="Times New Roman" w:hAnsi="Times New Roman" w:cs="Times New Roman"/>
                <w:b/>
                <w:sz w:val="26"/>
                <w:szCs w:val="26"/>
              </w:rPr>
            </w:pPr>
          </w:p>
        </w:tc>
        <w:tc>
          <w:tcPr>
            <w:tcW w:w="3412" w:type="dxa"/>
          </w:tcPr>
          <w:p w14:paraId="6D611A1C" w14:textId="77777777" w:rsidR="00F33BC1" w:rsidRPr="00C8202B" w:rsidRDefault="00F33BC1" w:rsidP="00F33BC1">
            <w:pPr>
              <w:pStyle w:val="Akapitzlist"/>
              <w:numPr>
                <w:ilvl w:val="0"/>
                <w:numId w:val="12"/>
              </w:numPr>
              <w:rPr>
                <w:rFonts w:ascii="Times New Roman" w:hAnsi="Times New Roman" w:cs="Times New Roman"/>
                <w:sz w:val="24"/>
                <w:szCs w:val="24"/>
              </w:rPr>
            </w:pPr>
            <w:r w:rsidRPr="00C8202B">
              <w:rPr>
                <w:rFonts w:ascii="Times New Roman" w:hAnsi="Times New Roman" w:cs="Times New Roman"/>
                <w:sz w:val="24"/>
                <w:szCs w:val="24"/>
              </w:rPr>
              <w:lastRenderedPageBreak/>
              <w:t xml:space="preserve">świeże, </w:t>
            </w:r>
          </w:p>
          <w:p w14:paraId="74331442" w14:textId="77777777" w:rsidR="00F33BC1" w:rsidRPr="00C8202B" w:rsidRDefault="00F33BC1" w:rsidP="00F33BC1">
            <w:pPr>
              <w:pStyle w:val="Akapitzlist"/>
              <w:numPr>
                <w:ilvl w:val="0"/>
                <w:numId w:val="12"/>
              </w:numPr>
              <w:rPr>
                <w:rFonts w:ascii="Times New Roman" w:hAnsi="Times New Roman" w:cs="Times New Roman"/>
                <w:sz w:val="24"/>
                <w:szCs w:val="24"/>
              </w:rPr>
            </w:pPr>
            <w:r w:rsidRPr="00C8202B">
              <w:rPr>
                <w:rFonts w:ascii="Times New Roman" w:hAnsi="Times New Roman" w:cs="Times New Roman"/>
                <w:sz w:val="24"/>
                <w:szCs w:val="24"/>
              </w:rPr>
              <w:t xml:space="preserve">chude mleko, </w:t>
            </w:r>
          </w:p>
          <w:p w14:paraId="352CA91E" w14:textId="77777777" w:rsidR="00F33BC1" w:rsidRPr="00C8202B" w:rsidRDefault="00F33BC1" w:rsidP="00F33BC1">
            <w:pPr>
              <w:pStyle w:val="Akapitzlist"/>
              <w:numPr>
                <w:ilvl w:val="0"/>
                <w:numId w:val="12"/>
              </w:numPr>
              <w:rPr>
                <w:rFonts w:ascii="Times New Roman" w:hAnsi="Times New Roman" w:cs="Times New Roman"/>
                <w:sz w:val="24"/>
                <w:szCs w:val="24"/>
              </w:rPr>
            </w:pPr>
            <w:r w:rsidRPr="00C8202B">
              <w:rPr>
                <w:rFonts w:ascii="Times New Roman" w:hAnsi="Times New Roman" w:cs="Times New Roman"/>
                <w:sz w:val="24"/>
                <w:szCs w:val="24"/>
              </w:rPr>
              <w:t xml:space="preserve">kefir, </w:t>
            </w:r>
          </w:p>
          <w:p w14:paraId="52CEF3AB" w14:textId="77777777" w:rsidR="00F33BC1" w:rsidRPr="00C8202B" w:rsidRDefault="00F33BC1" w:rsidP="00F33BC1">
            <w:pPr>
              <w:pStyle w:val="Akapitzlist"/>
              <w:numPr>
                <w:ilvl w:val="0"/>
                <w:numId w:val="12"/>
              </w:numPr>
              <w:rPr>
                <w:rFonts w:ascii="Times New Roman" w:hAnsi="Times New Roman" w:cs="Times New Roman"/>
                <w:sz w:val="24"/>
                <w:szCs w:val="24"/>
              </w:rPr>
            </w:pPr>
            <w:r w:rsidRPr="00C8202B">
              <w:rPr>
                <w:rFonts w:ascii="Times New Roman" w:hAnsi="Times New Roman" w:cs="Times New Roman"/>
                <w:sz w:val="24"/>
                <w:szCs w:val="24"/>
              </w:rPr>
              <w:lastRenderedPageBreak/>
              <w:t xml:space="preserve">jogurt naturalny, </w:t>
            </w:r>
          </w:p>
          <w:p w14:paraId="4A783E5B" w14:textId="77777777" w:rsidR="00F33BC1" w:rsidRPr="00C8202B" w:rsidRDefault="00F33BC1" w:rsidP="00F33BC1">
            <w:pPr>
              <w:pStyle w:val="Akapitzlist"/>
              <w:numPr>
                <w:ilvl w:val="0"/>
                <w:numId w:val="12"/>
              </w:numPr>
              <w:rPr>
                <w:rFonts w:ascii="Times New Roman" w:hAnsi="Times New Roman" w:cs="Times New Roman"/>
                <w:sz w:val="24"/>
                <w:szCs w:val="24"/>
              </w:rPr>
            </w:pPr>
            <w:r w:rsidRPr="00C8202B">
              <w:rPr>
                <w:rFonts w:ascii="Times New Roman" w:hAnsi="Times New Roman" w:cs="Times New Roman"/>
                <w:sz w:val="24"/>
                <w:szCs w:val="24"/>
              </w:rPr>
              <w:t xml:space="preserve">chude twarogowe, </w:t>
            </w:r>
          </w:p>
          <w:p w14:paraId="638A3194" w14:textId="6866CAA0" w:rsidR="00F33BC1" w:rsidRPr="00C8202B" w:rsidRDefault="00F33BC1" w:rsidP="00F33BC1">
            <w:pPr>
              <w:pStyle w:val="Akapitzlist"/>
              <w:numPr>
                <w:ilvl w:val="0"/>
                <w:numId w:val="12"/>
              </w:numPr>
              <w:rPr>
                <w:rFonts w:ascii="Times New Roman" w:hAnsi="Times New Roman" w:cs="Times New Roman"/>
                <w:sz w:val="24"/>
                <w:szCs w:val="24"/>
              </w:rPr>
            </w:pPr>
            <w:r w:rsidRPr="00C8202B">
              <w:rPr>
                <w:rFonts w:ascii="Times New Roman" w:hAnsi="Times New Roman" w:cs="Times New Roman"/>
                <w:sz w:val="24"/>
                <w:szCs w:val="24"/>
              </w:rPr>
              <w:t>homogenizowane naturalne</w:t>
            </w:r>
          </w:p>
        </w:tc>
        <w:tc>
          <w:tcPr>
            <w:tcW w:w="3816" w:type="dxa"/>
          </w:tcPr>
          <w:p w14:paraId="63259A8F" w14:textId="77777777" w:rsidR="00F33BC1" w:rsidRPr="00C8202B" w:rsidRDefault="00F33BC1" w:rsidP="00F33BC1">
            <w:pPr>
              <w:pStyle w:val="Akapitzlist"/>
              <w:numPr>
                <w:ilvl w:val="0"/>
                <w:numId w:val="12"/>
              </w:numPr>
              <w:tabs>
                <w:tab w:val="left" w:pos="915"/>
              </w:tabs>
              <w:rPr>
                <w:rFonts w:ascii="Times New Roman" w:hAnsi="Times New Roman" w:cs="Times New Roman"/>
                <w:sz w:val="24"/>
                <w:szCs w:val="24"/>
              </w:rPr>
            </w:pPr>
            <w:r w:rsidRPr="00C8202B">
              <w:rPr>
                <w:rFonts w:ascii="Times New Roman" w:hAnsi="Times New Roman" w:cs="Times New Roman"/>
                <w:sz w:val="24"/>
                <w:szCs w:val="24"/>
              </w:rPr>
              <w:lastRenderedPageBreak/>
              <w:t xml:space="preserve">tłuste mleko, </w:t>
            </w:r>
          </w:p>
          <w:p w14:paraId="12ED0EAF" w14:textId="77777777" w:rsidR="00F33BC1" w:rsidRPr="00C8202B" w:rsidRDefault="00F33BC1" w:rsidP="00F33BC1">
            <w:pPr>
              <w:pStyle w:val="Akapitzlist"/>
              <w:numPr>
                <w:ilvl w:val="0"/>
                <w:numId w:val="12"/>
              </w:numPr>
              <w:tabs>
                <w:tab w:val="left" w:pos="915"/>
              </w:tabs>
              <w:rPr>
                <w:rFonts w:ascii="Times New Roman" w:hAnsi="Times New Roman" w:cs="Times New Roman"/>
                <w:sz w:val="24"/>
                <w:szCs w:val="24"/>
              </w:rPr>
            </w:pPr>
            <w:r w:rsidRPr="00C8202B">
              <w:rPr>
                <w:rFonts w:ascii="Times New Roman" w:hAnsi="Times New Roman" w:cs="Times New Roman"/>
                <w:sz w:val="24"/>
                <w:szCs w:val="24"/>
              </w:rPr>
              <w:t xml:space="preserve">jogurty słodzone, </w:t>
            </w:r>
          </w:p>
          <w:p w14:paraId="12410B1A" w14:textId="77777777" w:rsidR="00F33BC1" w:rsidRPr="00C8202B" w:rsidRDefault="00F33BC1" w:rsidP="00F33BC1">
            <w:pPr>
              <w:pStyle w:val="Akapitzlist"/>
              <w:numPr>
                <w:ilvl w:val="0"/>
                <w:numId w:val="12"/>
              </w:numPr>
              <w:tabs>
                <w:tab w:val="left" w:pos="915"/>
              </w:tabs>
              <w:rPr>
                <w:rFonts w:ascii="Times New Roman" w:hAnsi="Times New Roman" w:cs="Times New Roman"/>
                <w:sz w:val="24"/>
                <w:szCs w:val="24"/>
              </w:rPr>
            </w:pPr>
            <w:r w:rsidRPr="00C8202B">
              <w:rPr>
                <w:rFonts w:ascii="Times New Roman" w:hAnsi="Times New Roman" w:cs="Times New Roman"/>
                <w:sz w:val="24"/>
                <w:szCs w:val="24"/>
              </w:rPr>
              <w:t xml:space="preserve">sery topione, </w:t>
            </w:r>
          </w:p>
          <w:p w14:paraId="7892EC66" w14:textId="77777777" w:rsidR="00F33BC1" w:rsidRPr="00C8202B" w:rsidRDefault="00F33BC1" w:rsidP="00F33BC1">
            <w:pPr>
              <w:pStyle w:val="Akapitzlist"/>
              <w:numPr>
                <w:ilvl w:val="0"/>
                <w:numId w:val="12"/>
              </w:numPr>
              <w:tabs>
                <w:tab w:val="left" w:pos="915"/>
              </w:tabs>
              <w:rPr>
                <w:rFonts w:ascii="Times New Roman" w:hAnsi="Times New Roman" w:cs="Times New Roman"/>
                <w:sz w:val="24"/>
                <w:szCs w:val="24"/>
              </w:rPr>
            </w:pPr>
            <w:r w:rsidRPr="00C8202B">
              <w:rPr>
                <w:rFonts w:ascii="Times New Roman" w:hAnsi="Times New Roman" w:cs="Times New Roman"/>
                <w:sz w:val="24"/>
                <w:szCs w:val="24"/>
              </w:rPr>
              <w:lastRenderedPageBreak/>
              <w:t xml:space="preserve">żółte, </w:t>
            </w:r>
          </w:p>
          <w:p w14:paraId="479CE41D" w14:textId="6453A94D" w:rsidR="00F33BC1" w:rsidRPr="00C8202B" w:rsidRDefault="00F33BC1" w:rsidP="00F33BC1">
            <w:pPr>
              <w:pStyle w:val="Akapitzlist"/>
              <w:numPr>
                <w:ilvl w:val="0"/>
                <w:numId w:val="12"/>
              </w:numPr>
              <w:tabs>
                <w:tab w:val="left" w:pos="915"/>
              </w:tabs>
              <w:rPr>
                <w:rFonts w:ascii="Times New Roman" w:hAnsi="Times New Roman" w:cs="Times New Roman"/>
                <w:sz w:val="24"/>
                <w:szCs w:val="24"/>
              </w:rPr>
            </w:pPr>
            <w:r w:rsidRPr="00C8202B">
              <w:rPr>
                <w:rFonts w:ascii="Times New Roman" w:hAnsi="Times New Roman" w:cs="Times New Roman"/>
                <w:sz w:val="24"/>
                <w:szCs w:val="24"/>
              </w:rPr>
              <w:t>pleśniowe</w:t>
            </w:r>
          </w:p>
        </w:tc>
      </w:tr>
      <w:tr w:rsidR="00F33BC1" w:rsidRPr="00C8202B" w14:paraId="4E25F9DB" w14:textId="77777777" w:rsidTr="00C8202B">
        <w:tc>
          <w:tcPr>
            <w:tcW w:w="1834" w:type="dxa"/>
            <w:shd w:val="clear" w:color="auto" w:fill="A8D08D" w:themeFill="accent6" w:themeFillTint="99"/>
          </w:tcPr>
          <w:p w14:paraId="2A8288F1" w14:textId="77777777" w:rsidR="00F33BC1" w:rsidRPr="00C8202B" w:rsidRDefault="00F33BC1" w:rsidP="00F33BC1">
            <w:pPr>
              <w:jc w:val="center"/>
              <w:rPr>
                <w:rFonts w:ascii="Times New Roman" w:hAnsi="Times New Roman" w:cs="Times New Roman"/>
                <w:b/>
                <w:sz w:val="26"/>
                <w:szCs w:val="26"/>
              </w:rPr>
            </w:pPr>
          </w:p>
          <w:p w14:paraId="6CCC5499"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Tłuszcze</w:t>
            </w:r>
          </w:p>
          <w:p w14:paraId="75D6639F" w14:textId="77777777" w:rsidR="00F33BC1" w:rsidRPr="00C8202B" w:rsidRDefault="00F33BC1" w:rsidP="00F33BC1">
            <w:pPr>
              <w:jc w:val="center"/>
              <w:rPr>
                <w:rFonts w:ascii="Times New Roman" w:hAnsi="Times New Roman" w:cs="Times New Roman"/>
                <w:b/>
                <w:sz w:val="26"/>
                <w:szCs w:val="26"/>
              </w:rPr>
            </w:pPr>
          </w:p>
        </w:tc>
        <w:tc>
          <w:tcPr>
            <w:tcW w:w="3412" w:type="dxa"/>
          </w:tcPr>
          <w:p w14:paraId="73836674" w14:textId="77777777" w:rsidR="00F33BC1" w:rsidRPr="00C8202B" w:rsidRDefault="00F33BC1" w:rsidP="00F33BC1">
            <w:pPr>
              <w:pStyle w:val="Akapitzlist"/>
              <w:numPr>
                <w:ilvl w:val="0"/>
                <w:numId w:val="17"/>
              </w:numPr>
              <w:ind w:left="431"/>
              <w:jc w:val="both"/>
              <w:rPr>
                <w:rFonts w:ascii="Times New Roman" w:hAnsi="Times New Roman" w:cs="Times New Roman"/>
                <w:sz w:val="24"/>
                <w:szCs w:val="24"/>
              </w:rPr>
            </w:pPr>
            <w:r w:rsidRPr="00C8202B">
              <w:rPr>
                <w:rFonts w:ascii="Times New Roman" w:hAnsi="Times New Roman" w:cs="Times New Roman"/>
                <w:sz w:val="24"/>
                <w:szCs w:val="24"/>
              </w:rPr>
              <w:t>masło (w ograniczonych ilościach);</w:t>
            </w:r>
          </w:p>
          <w:p w14:paraId="12FE6A94" w14:textId="77777777" w:rsidR="00F33BC1" w:rsidRPr="00C8202B" w:rsidRDefault="00F33BC1" w:rsidP="00F33BC1">
            <w:pPr>
              <w:pStyle w:val="Akapitzlist"/>
              <w:numPr>
                <w:ilvl w:val="0"/>
                <w:numId w:val="17"/>
              </w:numPr>
              <w:ind w:left="431"/>
              <w:jc w:val="both"/>
              <w:rPr>
                <w:rFonts w:ascii="Times New Roman" w:hAnsi="Times New Roman" w:cs="Times New Roman"/>
                <w:sz w:val="24"/>
                <w:szCs w:val="24"/>
              </w:rPr>
            </w:pPr>
            <w:r w:rsidRPr="00C8202B">
              <w:rPr>
                <w:rFonts w:ascii="Times New Roman" w:hAnsi="Times New Roman" w:cs="Times New Roman"/>
                <w:sz w:val="24"/>
                <w:szCs w:val="24"/>
              </w:rPr>
              <w:t xml:space="preserve">miękka margaryna; </w:t>
            </w:r>
          </w:p>
          <w:p w14:paraId="454B5BC0" w14:textId="77777777" w:rsidR="00F33BC1" w:rsidRPr="00C8202B" w:rsidRDefault="00F33BC1" w:rsidP="00F33BC1">
            <w:pPr>
              <w:pStyle w:val="Akapitzlist"/>
              <w:numPr>
                <w:ilvl w:val="0"/>
                <w:numId w:val="17"/>
              </w:numPr>
              <w:ind w:left="431"/>
              <w:jc w:val="both"/>
              <w:rPr>
                <w:rFonts w:ascii="Times New Roman" w:hAnsi="Times New Roman" w:cs="Times New Roman"/>
                <w:sz w:val="24"/>
                <w:szCs w:val="24"/>
              </w:rPr>
            </w:pPr>
            <w:r w:rsidRPr="00C8202B">
              <w:rPr>
                <w:rFonts w:ascii="Times New Roman" w:hAnsi="Times New Roman" w:cs="Times New Roman"/>
                <w:sz w:val="24"/>
                <w:szCs w:val="24"/>
              </w:rPr>
              <w:t>oleje roślinne, np.: rzepakowy, oliwa z oliwek;</w:t>
            </w:r>
          </w:p>
          <w:p w14:paraId="770BA020" w14:textId="77777777" w:rsidR="00F33BC1" w:rsidRPr="00C8202B" w:rsidRDefault="00F33BC1" w:rsidP="00F33BC1">
            <w:pPr>
              <w:pStyle w:val="Akapitzlist"/>
              <w:numPr>
                <w:ilvl w:val="0"/>
                <w:numId w:val="17"/>
              </w:numPr>
              <w:ind w:left="431"/>
              <w:jc w:val="both"/>
              <w:rPr>
                <w:rFonts w:ascii="Times New Roman" w:hAnsi="Times New Roman" w:cs="Times New Roman"/>
                <w:sz w:val="24"/>
                <w:szCs w:val="24"/>
              </w:rPr>
            </w:pPr>
            <w:r w:rsidRPr="00C8202B">
              <w:rPr>
                <w:rFonts w:ascii="Times New Roman" w:hAnsi="Times New Roman" w:cs="Times New Roman"/>
                <w:sz w:val="24"/>
                <w:szCs w:val="24"/>
              </w:rPr>
              <w:t>majonez (w ograniczonych ilościach);</w:t>
            </w:r>
          </w:p>
          <w:p w14:paraId="3CB8B649" w14:textId="140AE17D" w:rsidR="00F33BC1" w:rsidRPr="00C8202B" w:rsidRDefault="00F33BC1" w:rsidP="00F33BC1">
            <w:pPr>
              <w:rPr>
                <w:rFonts w:ascii="Times New Roman" w:hAnsi="Times New Roman" w:cs="Times New Roman"/>
                <w:sz w:val="24"/>
                <w:szCs w:val="24"/>
              </w:rPr>
            </w:pPr>
            <w:r w:rsidRPr="00C8202B">
              <w:rPr>
                <w:rFonts w:ascii="Times New Roman" w:hAnsi="Times New Roman" w:cs="Times New Roman"/>
                <w:sz w:val="24"/>
                <w:szCs w:val="24"/>
              </w:rPr>
              <w:t>świeża śmietanka do 12 % tłuszczu.</w:t>
            </w:r>
          </w:p>
        </w:tc>
        <w:tc>
          <w:tcPr>
            <w:tcW w:w="3816" w:type="dxa"/>
          </w:tcPr>
          <w:p w14:paraId="0079479D" w14:textId="77777777" w:rsidR="00F33BC1" w:rsidRPr="00C8202B" w:rsidRDefault="00F33BC1" w:rsidP="00F33BC1">
            <w:pPr>
              <w:pStyle w:val="Akapitzlist"/>
              <w:numPr>
                <w:ilvl w:val="0"/>
                <w:numId w:val="18"/>
              </w:numPr>
              <w:ind w:left="431"/>
              <w:jc w:val="both"/>
              <w:rPr>
                <w:rFonts w:ascii="Times New Roman" w:hAnsi="Times New Roman" w:cs="Times New Roman"/>
                <w:sz w:val="24"/>
                <w:szCs w:val="24"/>
              </w:rPr>
            </w:pPr>
            <w:r w:rsidRPr="00C8202B">
              <w:rPr>
                <w:rFonts w:ascii="Times New Roman" w:hAnsi="Times New Roman" w:cs="Times New Roman"/>
                <w:sz w:val="24"/>
                <w:szCs w:val="24"/>
              </w:rPr>
              <w:t>tłuszcze zwierzęce, np.: smalec wieprzowy, łój wołowy, słonina;</w:t>
            </w:r>
          </w:p>
          <w:p w14:paraId="47BD0549" w14:textId="77777777" w:rsidR="00F33BC1" w:rsidRPr="00C8202B" w:rsidRDefault="00F33BC1" w:rsidP="00F33BC1">
            <w:pPr>
              <w:pStyle w:val="Akapitzlist"/>
              <w:numPr>
                <w:ilvl w:val="0"/>
                <w:numId w:val="18"/>
              </w:numPr>
              <w:ind w:left="431"/>
              <w:jc w:val="both"/>
              <w:rPr>
                <w:rFonts w:ascii="Times New Roman" w:hAnsi="Times New Roman" w:cs="Times New Roman"/>
                <w:sz w:val="24"/>
                <w:szCs w:val="24"/>
              </w:rPr>
            </w:pPr>
            <w:r w:rsidRPr="00C8202B">
              <w:rPr>
                <w:rFonts w:ascii="Times New Roman" w:hAnsi="Times New Roman" w:cs="Times New Roman"/>
                <w:sz w:val="24"/>
                <w:szCs w:val="24"/>
              </w:rPr>
              <w:t>twarde margaryny;</w:t>
            </w:r>
          </w:p>
          <w:p w14:paraId="3980A4A7" w14:textId="77777777" w:rsidR="00F33BC1" w:rsidRPr="00C8202B" w:rsidRDefault="00F33BC1" w:rsidP="00F33BC1">
            <w:pPr>
              <w:pStyle w:val="Akapitzlist"/>
              <w:numPr>
                <w:ilvl w:val="0"/>
                <w:numId w:val="18"/>
              </w:numPr>
              <w:ind w:left="431"/>
              <w:jc w:val="both"/>
              <w:rPr>
                <w:rFonts w:ascii="Times New Roman" w:hAnsi="Times New Roman" w:cs="Times New Roman"/>
                <w:sz w:val="24"/>
                <w:szCs w:val="24"/>
              </w:rPr>
            </w:pPr>
            <w:r w:rsidRPr="00C8202B">
              <w:rPr>
                <w:rFonts w:ascii="Times New Roman" w:hAnsi="Times New Roman" w:cs="Times New Roman"/>
                <w:sz w:val="24"/>
                <w:szCs w:val="24"/>
              </w:rPr>
              <w:t>masło klarowane;</w:t>
            </w:r>
          </w:p>
          <w:p w14:paraId="17396586" w14:textId="77777777" w:rsidR="00F33BC1" w:rsidRPr="00C8202B" w:rsidRDefault="00F33BC1" w:rsidP="00F33BC1">
            <w:pPr>
              <w:pStyle w:val="Akapitzlist"/>
              <w:numPr>
                <w:ilvl w:val="0"/>
                <w:numId w:val="18"/>
              </w:numPr>
              <w:ind w:left="431"/>
              <w:jc w:val="both"/>
              <w:rPr>
                <w:rFonts w:ascii="Times New Roman" w:hAnsi="Times New Roman" w:cs="Times New Roman"/>
                <w:sz w:val="24"/>
                <w:szCs w:val="24"/>
              </w:rPr>
            </w:pPr>
            <w:r w:rsidRPr="00C8202B">
              <w:rPr>
                <w:rFonts w:ascii="Times New Roman" w:hAnsi="Times New Roman" w:cs="Times New Roman"/>
                <w:sz w:val="24"/>
                <w:szCs w:val="24"/>
              </w:rPr>
              <w:t>tłuszcz kokosowy i palmowy;</w:t>
            </w:r>
          </w:p>
          <w:p w14:paraId="0FF88AC4" w14:textId="77777777" w:rsidR="00F33BC1" w:rsidRPr="00C8202B" w:rsidRDefault="00F33BC1" w:rsidP="00F33BC1">
            <w:pPr>
              <w:pStyle w:val="Akapitzlist"/>
              <w:numPr>
                <w:ilvl w:val="0"/>
                <w:numId w:val="18"/>
              </w:numPr>
              <w:ind w:left="431"/>
              <w:jc w:val="both"/>
              <w:rPr>
                <w:rFonts w:ascii="Times New Roman" w:hAnsi="Times New Roman" w:cs="Times New Roman"/>
                <w:sz w:val="24"/>
                <w:szCs w:val="24"/>
              </w:rPr>
            </w:pPr>
            <w:r w:rsidRPr="00C8202B">
              <w:rPr>
                <w:rFonts w:ascii="Times New Roman" w:hAnsi="Times New Roman" w:cs="Times New Roman"/>
                <w:sz w:val="24"/>
                <w:szCs w:val="24"/>
              </w:rPr>
              <w:t>„masło kokosowe”;</w:t>
            </w:r>
          </w:p>
          <w:p w14:paraId="1535DB2D" w14:textId="4CF046D0" w:rsidR="00F33BC1" w:rsidRPr="00C8202B" w:rsidRDefault="00F33BC1" w:rsidP="00F33BC1">
            <w:pPr>
              <w:rPr>
                <w:rFonts w:ascii="Times New Roman" w:hAnsi="Times New Roman" w:cs="Times New Roman"/>
                <w:sz w:val="24"/>
                <w:szCs w:val="24"/>
              </w:rPr>
            </w:pPr>
            <w:r w:rsidRPr="00C8202B">
              <w:rPr>
                <w:rFonts w:ascii="Times New Roman" w:hAnsi="Times New Roman" w:cs="Times New Roman"/>
                <w:sz w:val="24"/>
                <w:szCs w:val="24"/>
              </w:rPr>
              <w:t xml:space="preserve">frytura </w:t>
            </w:r>
            <w:proofErr w:type="spellStart"/>
            <w:r w:rsidRPr="00C8202B">
              <w:rPr>
                <w:rFonts w:ascii="Times New Roman" w:hAnsi="Times New Roman" w:cs="Times New Roman"/>
                <w:sz w:val="24"/>
                <w:szCs w:val="24"/>
              </w:rPr>
              <w:t>smażalnicza</w:t>
            </w:r>
            <w:proofErr w:type="spellEnd"/>
            <w:r w:rsidRPr="00C8202B">
              <w:rPr>
                <w:rFonts w:ascii="Times New Roman" w:hAnsi="Times New Roman" w:cs="Times New Roman"/>
                <w:sz w:val="24"/>
                <w:szCs w:val="24"/>
              </w:rPr>
              <w:t xml:space="preserve">. </w:t>
            </w:r>
          </w:p>
        </w:tc>
      </w:tr>
      <w:tr w:rsidR="00F33BC1" w:rsidRPr="00C8202B" w14:paraId="7793083F" w14:textId="77777777" w:rsidTr="00C8202B">
        <w:tc>
          <w:tcPr>
            <w:tcW w:w="1834" w:type="dxa"/>
            <w:shd w:val="clear" w:color="auto" w:fill="A8D08D" w:themeFill="accent6" w:themeFillTint="99"/>
          </w:tcPr>
          <w:p w14:paraId="21EF1C5B" w14:textId="77777777" w:rsidR="00F33BC1" w:rsidRPr="00C8202B" w:rsidRDefault="00F33BC1" w:rsidP="00F33BC1">
            <w:pPr>
              <w:jc w:val="center"/>
              <w:rPr>
                <w:rFonts w:ascii="Times New Roman" w:hAnsi="Times New Roman" w:cs="Times New Roman"/>
                <w:b/>
                <w:sz w:val="26"/>
                <w:szCs w:val="26"/>
              </w:rPr>
            </w:pPr>
          </w:p>
          <w:p w14:paraId="6D1F81B5"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Desery(w ograniczonych ilościach)</w:t>
            </w:r>
          </w:p>
          <w:p w14:paraId="6CBFF4DD" w14:textId="77777777" w:rsidR="00F33BC1" w:rsidRPr="00C8202B" w:rsidRDefault="00F33BC1" w:rsidP="00F33BC1">
            <w:pPr>
              <w:jc w:val="center"/>
              <w:rPr>
                <w:rFonts w:ascii="Times New Roman" w:hAnsi="Times New Roman" w:cs="Times New Roman"/>
                <w:b/>
                <w:sz w:val="26"/>
                <w:szCs w:val="26"/>
              </w:rPr>
            </w:pPr>
          </w:p>
        </w:tc>
        <w:tc>
          <w:tcPr>
            <w:tcW w:w="3412" w:type="dxa"/>
          </w:tcPr>
          <w:p w14:paraId="1B21A2B8" w14:textId="77777777" w:rsidR="00F33BC1" w:rsidRPr="00C8202B" w:rsidRDefault="00F33BC1" w:rsidP="00F33BC1">
            <w:pPr>
              <w:pStyle w:val="Akapitzlist"/>
              <w:numPr>
                <w:ilvl w:val="0"/>
                <w:numId w:val="13"/>
              </w:numPr>
              <w:rPr>
                <w:rFonts w:ascii="Times New Roman" w:hAnsi="Times New Roman" w:cs="Times New Roman"/>
                <w:sz w:val="24"/>
                <w:szCs w:val="24"/>
              </w:rPr>
            </w:pPr>
            <w:r w:rsidRPr="00C8202B">
              <w:rPr>
                <w:rFonts w:ascii="Times New Roman" w:hAnsi="Times New Roman" w:cs="Times New Roman"/>
                <w:sz w:val="24"/>
                <w:szCs w:val="24"/>
              </w:rPr>
              <w:t>drożdżówka, kruche – w bardzo małych ilościach</w:t>
            </w:r>
          </w:p>
        </w:tc>
        <w:tc>
          <w:tcPr>
            <w:tcW w:w="3816" w:type="dxa"/>
          </w:tcPr>
          <w:p w14:paraId="5F2C4253" w14:textId="77777777" w:rsidR="00F33BC1" w:rsidRPr="00C8202B" w:rsidRDefault="00F33BC1" w:rsidP="00F33BC1">
            <w:pPr>
              <w:pStyle w:val="Akapitzlist"/>
              <w:numPr>
                <w:ilvl w:val="0"/>
                <w:numId w:val="13"/>
              </w:numPr>
              <w:rPr>
                <w:rFonts w:ascii="Times New Roman" w:hAnsi="Times New Roman" w:cs="Times New Roman"/>
                <w:sz w:val="24"/>
                <w:szCs w:val="24"/>
              </w:rPr>
            </w:pPr>
            <w:r w:rsidRPr="00C8202B">
              <w:rPr>
                <w:rFonts w:ascii="Times New Roman" w:hAnsi="Times New Roman" w:cs="Times New Roman"/>
                <w:sz w:val="24"/>
                <w:szCs w:val="24"/>
              </w:rPr>
              <w:t xml:space="preserve">czekolady, </w:t>
            </w:r>
          </w:p>
          <w:p w14:paraId="5BABF6AC" w14:textId="77777777" w:rsidR="00F33BC1" w:rsidRPr="00C8202B" w:rsidRDefault="00F33BC1" w:rsidP="00F33BC1">
            <w:pPr>
              <w:pStyle w:val="Akapitzlist"/>
              <w:numPr>
                <w:ilvl w:val="0"/>
                <w:numId w:val="13"/>
              </w:numPr>
              <w:rPr>
                <w:rFonts w:ascii="Times New Roman" w:hAnsi="Times New Roman" w:cs="Times New Roman"/>
                <w:sz w:val="24"/>
                <w:szCs w:val="24"/>
              </w:rPr>
            </w:pPr>
            <w:r w:rsidRPr="00C8202B">
              <w:rPr>
                <w:rFonts w:ascii="Times New Roman" w:hAnsi="Times New Roman" w:cs="Times New Roman"/>
                <w:sz w:val="24"/>
                <w:szCs w:val="24"/>
              </w:rPr>
              <w:t xml:space="preserve">batony czekoladowe, </w:t>
            </w:r>
          </w:p>
          <w:p w14:paraId="746C3DFD" w14:textId="3FF957D9" w:rsidR="00F33BC1" w:rsidRPr="00C8202B" w:rsidRDefault="00F33BC1" w:rsidP="00F33BC1">
            <w:pPr>
              <w:pStyle w:val="Akapitzlist"/>
              <w:numPr>
                <w:ilvl w:val="0"/>
                <w:numId w:val="13"/>
              </w:numPr>
              <w:rPr>
                <w:rFonts w:ascii="Times New Roman" w:hAnsi="Times New Roman" w:cs="Times New Roman"/>
                <w:sz w:val="24"/>
                <w:szCs w:val="24"/>
              </w:rPr>
            </w:pPr>
            <w:r w:rsidRPr="00C8202B">
              <w:rPr>
                <w:rFonts w:ascii="Times New Roman" w:hAnsi="Times New Roman" w:cs="Times New Roman"/>
                <w:sz w:val="24"/>
                <w:szCs w:val="24"/>
              </w:rPr>
              <w:t>tłuste ciasta z masą</w:t>
            </w:r>
          </w:p>
        </w:tc>
      </w:tr>
      <w:tr w:rsidR="00F33BC1" w:rsidRPr="00C8202B" w14:paraId="4374FCDD" w14:textId="77777777" w:rsidTr="00C8202B">
        <w:tc>
          <w:tcPr>
            <w:tcW w:w="1834" w:type="dxa"/>
            <w:shd w:val="clear" w:color="auto" w:fill="A8D08D" w:themeFill="accent6" w:themeFillTint="99"/>
          </w:tcPr>
          <w:p w14:paraId="5EB0441C" w14:textId="77777777" w:rsidR="00F33BC1" w:rsidRPr="00C8202B" w:rsidRDefault="00F33BC1" w:rsidP="00F33BC1">
            <w:pPr>
              <w:jc w:val="center"/>
              <w:rPr>
                <w:rFonts w:ascii="Times New Roman" w:hAnsi="Times New Roman" w:cs="Times New Roman"/>
                <w:b/>
                <w:sz w:val="26"/>
                <w:szCs w:val="26"/>
              </w:rPr>
            </w:pPr>
          </w:p>
          <w:p w14:paraId="2B31BD51"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Napoje</w:t>
            </w:r>
          </w:p>
          <w:p w14:paraId="2E38896B" w14:textId="77777777" w:rsidR="00F33BC1" w:rsidRPr="00C8202B" w:rsidRDefault="00F33BC1" w:rsidP="00F33BC1">
            <w:pPr>
              <w:jc w:val="center"/>
              <w:rPr>
                <w:rFonts w:ascii="Times New Roman" w:hAnsi="Times New Roman" w:cs="Times New Roman"/>
                <w:b/>
                <w:sz w:val="26"/>
                <w:szCs w:val="26"/>
              </w:rPr>
            </w:pPr>
          </w:p>
        </w:tc>
        <w:tc>
          <w:tcPr>
            <w:tcW w:w="3412" w:type="dxa"/>
          </w:tcPr>
          <w:p w14:paraId="2F83054C" w14:textId="77777777" w:rsidR="00F33BC1" w:rsidRPr="00C8202B" w:rsidRDefault="00F33BC1" w:rsidP="00F33BC1">
            <w:pPr>
              <w:pStyle w:val="Akapitzlist"/>
              <w:numPr>
                <w:ilvl w:val="0"/>
                <w:numId w:val="14"/>
              </w:numPr>
              <w:tabs>
                <w:tab w:val="left" w:pos="975"/>
              </w:tabs>
              <w:rPr>
                <w:rFonts w:ascii="Times New Roman" w:hAnsi="Times New Roman" w:cs="Times New Roman"/>
                <w:sz w:val="24"/>
                <w:szCs w:val="24"/>
              </w:rPr>
            </w:pPr>
            <w:r w:rsidRPr="00C8202B">
              <w:rPr>
                <w:rFonts w:ascii="Times New Roman" w:hAnsi="Times New Roman" w:cs="Times New Roman"/>
                <w:sz w:val="24"/>
                <w:szCs w:val="24"/>
              </w:rPr>
              <w:t xml:space="preserve">Woda, </w:t>
            </w:r>
          </w:p>
          <w:p w14:paraId="4B90913B" w14:textId="77777777" w:rsidR="00F33BC1" w:rsidRPr="00C8202B" w:rsidRDefault="00F33BC1" w:rsidP="00F33BC1">
            <w:pPr>
              <w:pStyle w:val="Akapitzlist"/>
              <w:numPr>
                <w:ilvl w:val="0"/>
                <w:numId w:val="14"/>
              </w:numPr>
              <w:tabs>
                <w:tab w:val="left" w:pos="975"/>
              </w:tabs>
              <w:rPr>
                <w:rFonts w:ascii="Times New Roman" w:hAnsi="Times New Roman" w:cs="Times New Roman"/>
                <w:sz w:val="24"/>
                <w:szCs w:val="24"/>
              </w:rPr>
            </w:pPr>
            <w:r w:rsidRPr="00C8202B">
              <w:rPr>
                <w:rFonts w:ascii="Times New Roman" w:hAnsi="Times New Roman" w:cs="Times New Roman"/>
                <w:sz w:val="24"/>
                <w:szCs w:val="24"/>
              </w:rPr>
              <w:t xml:space="preserve">niesłodzone kompoty, </w:t>
            </w:r>
          </w:p>
          <w:p w14:paraId="49FCA22A" w14:textId="506EF3EC" w:rsidR="00F33BC1" w:rsidRPr="00C8202B" w:rsidRDefault="00F33BC1" w:rsidP="00F33BC1">
            <w:pPr>
              <w:pStyle w:val="Akapitzlist"/>
              <w:numPr>
                <w:ilvl w:val="0"/>
                <w:numId w:val="14"/>
              </w:numPr>
              <w:tabs>
                <w:tab w:val="left" w:pos="975"/>
              </w:tabs>
              <w:rPr>
                <w:rFonts w:ascii="Times New Roman" w:hAnsi="Times New Roman" w:cs="Times New Roman"/>
                <w:sz w:val="24"/>
                <w:szCs w:val="24"/>
              </w:rPr>
            </w:pPr>
            <w:r w:rsidRPr="00C8202B">
              <w:rPr>
                <w:rFonts w:ascii="Times New Roman" w:hAnsi="Times New Roman" w:cs="Times New Roman"/>
                <w:sz w:val="24"/>
                <w:szCs w:val="24"/>
              </w:rPr>
              <w:t>herbaty i kawy</w:t>
            </w:r>
          </w:p>
        </w:tc>
        <w:tc>
          <w:tcPr>
            <w:tcW w:w="3816" w:type="dxa"/>
          </w:tcPr>
          <w:p w14:paraId="34BE642D" w14:textId="77777777" w:rsidR="00F33BC1" w:rsidRPr="00F33BC1" w:rsidRDefault="00F33BC1" w:rsidP="00F33BC1">
            <w:pPr>
              <w:pStyle w:val="Akapitzlist"/>
              <w:numPr>
                <w:ilvl w:val="0"/>
                <w:numId w:val="14"/>
              </w:numPr>
              <w:rPr>
                <w:rFonts w:ascii="Times New Roman" w:hAnsi="Times New Roman" w:cs="Times New Roman"/>
                <w:sz w:val="24"/>
                <w:szCs w:val="24"/>
              </w:rPr>
            </w:pPr>
            <w:r w:rsidRPr="00F33BC1">
              <w:rPr>
                <w:rFonts w:ascii="Times New Roman" w:hAnsi="Times New Roman" w:cs="Times New Roman"/>
                <w:sz w:val="24"/>
                <w:szCs w:val="24"/>
              </w:rPr>
              <w:t>Alkohol,</w:t>
            </w:r>
          </w:p>
          <w:p w14:paraId="2F90B44A" w14:textId="77777777" w:rsidR="00F33BC1" w:rsidRPr="00F33BC1" w:rsidRDefault="00F33BC1" w:rsidP="00F33BC1">
            <w:pPr>
              <w:pStyle w:val="Akapitzlist"/>
              <w:numPr>
                <w:ilvl w:val="0"/>
                <w:numId w:val="14"/>
              </w:numPr>
              <w:rPr>
                <w:rFonts w:ascii="Times New Roman" w:hAnsi="Times New Roman" w:cs="Times New Roman"/>
                <w:sz w:val="24"/>
                <w:szCs w:val="24"/>
              </w:rPr>
            </w:pPr>
            <w:r w:rsidRPr="00F33BC1">
              <w:rPr>
                <w:rFonts w:ascii="Times New Roman" w:hAnsi="Times New Roman" w:cs="Times New Roman"/>
                <w:sz w:val="24"/>
                <w:szCs w:val="24"/>
              </w:rPr>
              <w:t>Kawa naturalna</w:t>
            </w:r>
          </w:p>
          <w:p w14:paraId="7BE60C5B" w14:textId="60F2D95D" w:rsidR="00F33BC1" w:rsidRPr="00F33BC1" w:rsidRDefault="00F33BC1" w:rsidP="00F33BC1">
            <w:pPr>
              <w:pStyle w:val="Akapitzlist"/>
              <w:numPr>
                <w:ilvl w:val="0"/>
                <w:numId w:val="14"/>
              </w:numPr>
              <w:rPr>
                <w:rFonts w:ascii="Times New Roman" w:hAnsi="Times New Roman" w:cs="Times New Roman"/>
                <w:sz w:val="24"/>
                <w:szCs w:val="24"/>
              </w:rPr>
            </w:pPr>
            <w:r w:rsidRPr="00F33BC1">
              <w:rPr>
                <w:rFonts w:ascii="Times New Roman" w:hAnsi="Times New Roman" w:cs="Times New Roman"/>
                <w:sz w:val="24"/>
                <w:szCs w:val="24"/>
              </w:rPr>
              <w:t>Napoje słodzone</w:t>
            </w:r>
          </w:p>
        </w:tc>
      </w:tr>
      <w:tr w:rsidR="00F33BC1" w:rsidRPr="00C8202B" w14:paraId="002F9C42" w14:textId="77777777" w:rsidTr="00C8202B">
        <w:tc>
          <w:tcPr>
            <w:tcW w:w="1834" w:type="dxa"/>
            <w:shd w:val="clear" w:color="auto" w:fill="A8D08D" w:themeFill="accent6" w:themeFillTint="99"/>
          </w:tcPr>
          <w:p w14:paraId="7A158339" w14:textId="77777777" w:rsidR="00F33BC1" w:rsidRPr="00C8202B" w:rsidRDefault="00F33BC1" w:rsidP="00F33BC1">
            <w:pPr>
              <w:jc w:val="center"/>
              <w:rPr>
                <w:rFonts w:ascii="Times New Roman" w:hAnsi="Times New Roman" w:cs="Times New Roman"/>
                <w:b/>
                <w:sz w:val="26"/>
                <w:szCs w:val="26"/>
              </w:rPr>
            </w:pPr>
          </w:p>
          <w:p w14:paraId="265812DA" w14:textId="77777777" w:rsidR="00F33BC1" w:rsidRPr="00C8202B" w:rsidRDefault="00F33BC1" w:rsidP="00F33BC1">
            <w:pPr>
              <w:jc w:val="center"/>
              <w:rPr>
                <w:rFonts w:ascii="Times New Roman" w:hAnsi="Times New Roman" w:cs="Times New Roman"/>
                <w:b/>
                <w:sz w:val="26"/>
                <w:szCs w:val="26"/>
              </w:rPr>
            </w:pPr>
            <w:r w:rsidRPr="00C8202B">
              <w:rPr>
                <w:rFonts w:ascii="Times New Roman" w:hAnsi="Times New Roman" w:cs="Times New Roman"/>
                <w:b/>
                <w:sz w:val="26"/>
                <w:szCs w:val="26"/>
              </w:rPr>
              <w:t>Przyprawy</w:t>
            </w:r>
          </w:p>
          <w:p w14:paraId="1BD7F377" w14:textId="77777777" w:rsidR="00F33BC1" w:rsidRPr="00C8202B" w:rsidRDefault="00F33BC1" w:rsidP="00F33BC1">
            <w:pPr>
              <w:jc w:val="center"/>
              <w:rPr>
                <w:rFonts w:ascii="Times New Roman" w:hAnsi="Times New Roman" w:cs="Times New Roman"/>
                <w:b/>
                <w:sz w:val="26"/>
                <w:szCs w:val="26"/>
              </w:rPr>
            </w:pPr>
          </w:p>
        </w:tc>
        <w:tc>
          <w:tcPr>
            <w:tcW w:w="3412" w:type="dxa"/>
          </w:tcPr>
          <w:p w14:paraId="37206D26" w14:textId="77777777" w:rsidR="00F33BC1" w:rsidRPr="00C8202B" w:rsidRDefault="00F33BC1" w:rsidP="00F33BC1">
            <w:pPr>
              <w:pStyle w:val="Akapitzlist"/>
              <w:numPr>
                <w:ilvl w:val="0"/>
                <w:numId w:val="15"/>
              </w:numPr>
              <w:ind w:left="431"/>
              <w:jc w:val="both"/>
              <w:rPr>
                <w:rFonts w:ascii="Times New Roman" w:hAnsi="Times New Roman" w:cs="Times New Roman"/>
                <w:sz w:val="24"/>
                <w:szCs w:val="24"/>
              </w:rPr>
            </w:pPr>
            <w:r w:rsidRPr="00C8202B">
              <w:rPr>
                <w:rFonts w:ascii="Times New Roman" w:hAnsi="Times New Roman" w:cs="Times New Roman"/>
                <w:sz w:val="24"/>
                <w:szCs w:val="24"/>
              </w:rPr>
              <w:t xml:space="preserve">wszystkie naturalne przyprawy ziołowe i korzenne, </w:t>
            </w:r>
            <w:r w:rsidRPr="00C8202B">
              <w:rPr>
                <w:rStyle w:val="cf01"/>
                <w:rFonts w:ascii="Times New Roman" w:hAnsi="Times New Roman" w:cs="Times New Roman"/>
                <w:sz w:val="24"/>
                <w:szCs w:val="24"/>
              </w:rPr>
              <w:t>świeże i suszone;</w:t>
            </w:r>
          </w:p>
          <w:p w14:paraId="72081581" w14:textId="77777777" w:rsidR="00F33BC1" w:rsidRPr="00C8202B" w:rsidRDefault="00F33BC1" w:rsidP="00F33BC1">
            <w:pPr>
              <w:pStyle w:val="Akapitzlist"/>
              <w:numPr>
                <w:ilvl w:val="0"/>
                <w:numId w:val="15"/>
              </w:numPr>
              <w:ind w:left="431"/>
              <w:jc w:val="both"/>
              <w:rPr>
                <w:rFonts w:ascii="Times New Roman" w:hAnsi="Times New Roman" w:cs="Times New Roman"/>
                <w:sz w:val="24"/>
                <w:szCs w:val="24"/>
              </w:rPr>
            </w:pPr>
            <w:r w:rsidRPr="00C8202B">
              <w:rPr>
                <w:rFonts w:ascii="Times New Roman" w:hAnsi="Times New Roman" w:cs="Times New Roman"/>
                <w:sz w:val="24"/>
                <w:szCs w:val="24"/>
              </w:rPr>
              <w:t>gotowe przyprawy warzywne (w ograniczonych ilościach);</w:t>
            </w:r>
          </w:p>
          <w:p w14:paraId="3B2DF9BD" w14:textId="77777777" w:rsidR="00F33BC1" w:rsidRPr="00C8202B" w:rsidRDefault="00F33BC1" w:rsidP="00F33BC1">
            <w:pPr>
              <w:pStyle w:val="Akapitzlist"/>
              <w:numPr>
                <w:ilvl w:val="0"/>
                <w:numId w:val="15"/>
              </w:numPr>
              <w:ind w:left="431"/>
              <w:jc w:val="both"/>
              <w:rPr>
                <w:rFonts w:ascii="Times New Roman" w:hAnsi="Times New Roman" w:cs="Times New Roman"/>
                <w:sz w:val="24"/>
                <w:szCs w:val="24"/>
              </w:rPr>
            </w:pPr>
            <w:r w:rsidRPr="00C8202B">
              <w:rPr>
                <w:rFonts w:ascii="Times New Roman" w:hAnsi="Times New Roman" w:cs="Times New Roman"/>
                <w:sz w:val="24"/>
                <w:szCs w:val="24"/>
              </w:rPr>
              <w:t>sól (w ograniczonych ilościach);</w:t>
            </w:r>
          </w:p>
          <w:p w14:paraId="27BEF0B7" w14:textId="77777777" w:rsidR="00F33BC1" w:rsidRDefault="00F33BC1" w:rsidP="00F33BC1">
            <w:pPr>
              <w:pStyle w:val="Akapitzlist"/>
              <w:numPr>
                <w:ilvl w:val="0"/>
                <w:numId w:val="15"/>
              </w:numPr>
              <w:ind w:left="431"/>
              <w:jc w:val="both"/>
              <w:rPr>
                <w:rFonts w:ascii="Times New Roman" w:hAnsi="Times New Roman" w:cs="Times New Roman"/>
                <w:sz w:val="24"/>
                <w:szCs w:val="24"/>
              </w:rPr>
            </w:pPr>
            <w:r w:rsidRPr="00C8202B">
              <w:rPr>
                <w:rFonts w:ascii="Times New Roman" w:hAnsi="Times New Roman" w:cs="Times New Roman"/>
                <w:sz w:val="24"/>
                <w:szCs w:val="24"/>
              </w:rPr>
              <w:t>musztarda, keczup, chrzan (w ograniczonych ilościach);</w:t>
            </w:r>
          </w:p>
          <w:p w14:paraId="1510C82E" w14:textId="3B43812A" w:rsidR="00F33BC1" w:rsidRPr="00C8202B" w:rsidRDefault="00F33BC1" w:rsidP="00F33BC1">
            <w:pPr>
              <w:pStyle w:val="Akapitzlist"/>
              <w:numPr>
                <w:ilvl w:val="0"/>
                <w:numId w:val="15"/>
              </w:numPr>
              <w:ind w:left="431"/>
              <w:jc w:val="both"/>
              <w:rPr>
                <w:rFonts w:ascii="Times New Roman" w:hAnsi="Times New Roman" w:cs="Times New Roman"/>
                <w:sz w:val="24"/>
                <w:szCs w:val="24"/>
              </w:rPr>
            </w:pPr>
            <w:r w:rsidRPr="00C8202B">
              <w:rPr>
                <w:rFonts w:ascii="Times New Roman" w:hAnsi="Times New Roman" w:cs="Times New Roman"/>
                <w:sz w:val="24"/>
                <w:szCs w:val="24"/>
              </w:rPr>
              <w:t>sos sojowy (w ograniczonych ilościach).</w:t>
            </w:r>
          </w:p>
        </w:tc>
        <w:tc>
          <w:tcPr>
            <w:tcW w:w="3816" w:type="dxa"/>
          </w:tcPr>
          <w:p w14:paraId="23EEAC05" w14:textId="77777777" w:rsidR="00F33BC1" w:rsidRPr="00C8202B" w:rsidRDefault="00F33BC1" w:rsidP="00F33BC1">
            <w:pPr>
              <w:pStyle w:val="Akapitzlist"/>
              <w:numPr>
                <w:ilvl w:val="0"/>
                <w:numId w:val="16"/>
              </w:numPr>
              <w:ind w:left="431"/>
              <w:jc w:val="both"/>
              <w:rPr>
                <w:rFonts w:ascii="Times New Roman" w:hAnsi="Times New Roman" w:cs="Times New Roman"/>
                <w:sz w:val="24"/>
                <w:szCs w:val="24"/>
              </w:rPr>
            </w:pPr>
            <w:r w:rsidRPr="00C8202B">
              <w:rPr>
                <w:rFonts w:ascii="Times New Roman" w:hAnsi="Times New Roman" w:cs="Times New Roman"/>
                <w:sz w:val="24"/>
                <w:szCs w:val="24"/>
              </w:rPr>
              <w:t>kostki rosołowe i esencje bulionowe;</w:t>
            </w:r>
          </w:p>
          <w:p w14:paraId="164A0267" w14:textId="77777777" w:rsidR="00F33BC1" w:rsidRPr="00C8202B" w:rsidRDefault="00F33BC1" w:rsidP="00F33BC1">
            <w:pPr>
              <w:pStyle w:val="Akapitzlist"/>
              <w:numPr>
                <w:ilvl w:val="0"/>
                <w:numId w:val="16"/>
              </w:numPr>
              <w:ind w:left="431"/>
              <w:jc w:val="both"/>
              <w:rPr>
                <w:rFonts w:ascii="Times New Roman" w:hAnsi="Times New Roman" w:cs="Times New Roman"/>
                <w:sz w:val="24"/>
                <w:szCs w:val="24"/>
              </w:rPr>
            </w:pPr>
            <w:r w:rsidRPr="00C8202B">
              <w:rPr>
                <w:rFonts w:ascii="Times New Roman" w:hAnsi="Times New Roman" w:cs="Times New Roman"/>
                <w:sz w:val="24"/>
                <w:szCs w:val="24"/>
              </w:rPr>
              <w:t>gotowe bazy do zup i sosów;</w:t>
            </w:r>
          </w:p>
          <w:p w14:paraId="304AE0F1" w14:textId="77777777" w:rsidR="00F33BC1" w:rsidRPr="00C8202B" w:rsidRDefault="00F33BC1" w:rsidP="00F33BC1">
            <w:pPr>
              <w:pStyle w:val="Akapitzlist"/>
              <w:numPr>
                <w:ilvl w:val="0"/>
                <w:numId w:val="16"/>
              </w:numPr>
              <w:ind w:left="431"/>
              <w:jc w:val="both"/>
              <w:rPr>
                <w:rFonts w:ascii="Times New Roman" w:hAnsi="Times New Roman" w:cs="Times New Roman"/>
                <w:sz w:val="24"/>
                <w:szCs w:val="24"/>
              </w:rPr>
            </w:pPr>
            <w:r w:rsidRPr="00C8202B">
              <w:rPr>
                <w:rFonts w:ascii="Times New Roman" w:hAnsi="Times New Roman" w:cs="Times New Roman"/>
                <w:sz w:val="24"/>
                <w:szCs w:val="24"/>
              </w:rPr>
              <w:t>gotowe sosy sałatkowe i dressingi;</w:t>
            </w:r>
          </w:p>
          <w:p w14:paraId="43A447E1" w14:textId="77777777" w:rsidR="00F33BC1" w:rsidRPr="00C8202B" w:rsidRDefault="00F33BC1" w:rsidP="00F33BC1">
            <w:pPr>
              <w:pStyle w:val="Akapitzlist"/>
              <w:numPr>
                <w:ilvl w:val="0"/>
                <w:numId w:val="16"/>
              </w:numPr>
              <w:ind w:left="431"/>
              <w:jc w:val="both"/>
              <w:rPr>
                <w:rFonts w:ascii="Times New Roman" w:hAnsi="Times New Roman" w:cs="Times New Roman"/>
                <w:sz w:val="24"/>
                <w:szCs w:val="24"/>
              </w:rPr>
            </w:pPr>
            <w:r w:rsidRPr="00C8202B">
              <w:rPr>
                <w:rFonts w:ascii="Times New Roman" w:hAnsi="Times New Roman" w:cs="Times New Roman"/>
                <w:sz w:val="24"/>
                <w:szCs w:val="24"/>
              </w:rPr>
              <w:t>przyprawy wzmacniające smak w postaci płynnej i stałej.</w:t>
            </w:r>
          </w:p>
          <w:p w14:paraId="3FDC4429" w14:textId="77777777" w:rsidR="00F33BC1" w:rsidRPr="00C8202B" w:rsidRDefault="00F33BC1" w:rsidP="00F33BC1">
            <w:pPr>
              <w:rPr>
                <w:rFonts w:ascii="Times New Roman" w:hAnsi="Times New Roman" w:cs="Times New Roman"/>
                <w:sz w:val="24"/>
                <w:szCs w:val="24"/>
              </w:rPr>
            </w:pPr>
          </w:p>
        </w:tc>
      </w:tr>
    </w:tbl>
    <w:p w14:paraId="3D8A4EC4" w14:textId="46C1D376" w:rsidR="0040639D" w:rsidRPr="00C8202B" w:rsidRDefault="00C8202B">
      <w:pPr>
        <w:rPr>
          <w:rFonts w:ascii="Times New Roman" w:hAnsi="Times New Roman" w:cs="Times New Roman"/>
        </w:rPr>
      </w:pPr>
      <w:r w:rsidRPr="00C8202B">
        <w:rPr>
          <w:rFonts w:ascii="Times New Roman" w:hAnsi="Times New Roman" w:cs="Times New Roman"/>
        </w:rPr>
        <w:br w:type="textWrapping" w:clear="all"/>
      </w:r>
    </w:p>
    <w:sectPr w:rsidR="0040639D" w:rsidRPr="00C820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BD69" w14:textId="77777777" w:rsidR="00D0606A" w:rsidRDefault="00D0606A" w:rsidP="00471A6D">
      <w:pPr>
        <w:spacing w:after="0" w:line="240" w:lineRule="auto"/>
      </w:pPr>
      <w:r>
        <w:separator/>
      </w:r>
    </w:p>
  </w:endnote>
  <w:endnote w:type="continuationSeparator" w:id="0">
    <w:p w14:paraId="55CCB06D" w14:textId="77777777" w:rsidR="00D0606A" w:rsidRDefault="00D0606A" w:rsidP="004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D07D0" w14:textId="40020E0E" w:rsidR="00C27440" w:rsidRPr="00616FC9" w:rsidRDefault="00C27440" w:rsidP="00C27440">
    <w:pPr>
      <w:pStyle w:val="Stopka"/>
      <w:rPr>
        <w:rFonts w:ascii="Times New Roman" w:hAnsi="Times New Roman" w:cs="Times New Roman"/>
      </w:rPr>
    </w:pPr>
    <w:r w:rsidRPr="00616FC9">
      <w:rPr>
        <w:rFonts w:ascii="Times New Roman" w:hAnsi="Times New Roman" w:cs="Times New Roman"/>
        <w:i/>
        <w:sz w:val="20"/>
        <w:szCs w:val="20"/>
      </w:rPr>
      <w:t>***Przedstawiona dieta  została przygotowana  w oparciu o ogólne zalecenia żywieniowe dla danej grupy pacjentów. W przypadku potrzeby dostosowania jadłospisu do indywidualnych potrzeb, stanu zdrowia lub preferencji, zaleca się konsultacje z dietetykiem</w:t>
    </w:r>
  </w:p>
  <w:p w14:paraId="0E5BAD11" w14:textId="261C5C59" w:rsidR="00C27440" w:rsidRDefault="00C274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0F704" w14:textId="77777777" w:rsidR="00D0606A" w:rsidRDefault="00D0606A" w:rsidP="00471A6D">
      <w:pPr>
        <w:spacing w:after="0" w:line="240" w:lineRule="auto"/>
      </w:pPr>
      <w:r>
        <w:separator/>
      </w:r>
    </w:p>
  </w:footnote>
  <w:footnote w:type="continuationSeparator" w:id="0">
    <w:p w14:paraId="4DD828AC" w14:textId="77777777" w:rsidR="00D0606A" w:rsidRDefault="00D0606A" w:rsidP="0047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AA58" w14:textId="77777777" w:rsidR="00471A6D" w:rsidRDefault="00471A6D" w:rsidP="00471A6D">
    <w:pPr>
      <w:pStyle w:val="Nagwek"/>
      <w:jc w:val="center"/>
    </w:pPr>
    <w:r>
      <w:rPr>
        <w:noProof/>
        <w:lang w:eastAsia="pl-PL"/>
      </w:rPr>
      <w:drawing>
        <wp:anchor distT="0" distB="0" distL="114300" distR="114300" simplePos="0" relativeHeight="251658240" behindDoc="0" locked="0" layoutInCell="1" allowOverlap="1" wp14:anchorId="1B0B3CC0" wp14:editId="652168DF">
          <wp:simplePos x="0" y="0"/>
          <wp:positionH relativeFrom="column">
            <wp:posOffset>2033905</wp:posOffset>
          </wp:positionH>
          <wp:positionV relativeFrom="paragraph">
            <wp:posOffset>0</wp:posOffset>
          </wp:positionV>
          <wp:extent cx="1695450" cy="933450"/>
          <wp:effectExtent l="0" t="0" r="0" b="0"/>
          <wp:wrapTopAndBottom/>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8CF"/>
    <w:multiLevelType w:val="hybridMultilevel"/>
    <w:tmpl w:val="8970265C"/>
    <w:lvl w:ilvl="0" w:tplc="0415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218" w:hanging="360"/>
      </w:pPr>
      <w:rPr>
        <w:rFonts w:ascii="Wingdings" w:hAnsi="Wingdings" w:hint="default"/>
      </w:rPr>
    </w:lvl>
    <w:lvl w:ilvl="3" w:tplc="FFFFFFFF" w:tentative="1">
      <w:start w:val="1"/>
      <w:numFmt w:val="bullet"/>
      <w:lvlText w:val=""/>
      <w:lvlJc w:val="left"/>
      <w:pPr>
        <w:ind w:left="502" w:hanging="360"/>
      </w:pPr>
      <w:rPr>
        <w:rFonts w:ascii="Symbol" w:hAnsi="Symbol" w:hint="default"/>
      </w:rPr>
    </w:lvl>
    <w:lvl w:ilvl="4" w:tplc="FFFFFFFF" w:tentative="1">
      <w:start w:val="1"/>
      <w:numFmt w:val="bullet"/>
      <w:lvlText w:val="o"/>
      <w:lvlJc w:val="left"/>
      <w:pPr>
        <w:ind w:left="1222" w:hanging="360"/>
      </w:pPr>
      <w:rPr>
        <w:rFonts w:ascii="Courier New" w:hAnsi="Courier New" w:cs="Courier New" w:hint="default"/>
      </w:rPr>
    </w:lvl>
    <w:lvl w:ilvl="5" w:tplc="FFFFFFFF" w:tentative="1">
      <w:start w:val="1"/>
      <w:numFmt w:val="bullet"/>
      <w:lvlText w:val=""/>
      <w:lvlJc w:val="left"/>
      <w:pPr>
        <w:ind w:left="1942" w:hanging="360"/>
      </w:pPr>
      <w:rPr>
        <w:rFonts w:ascii="Wingdings" w:hAnsi="Wingdings" w:hint="default"/>
      </w:rPr>
    </w:lvl>
    <w:lvl w:ilvl="6" w:tplc="FFFFFFFF" w:tentative="1">
      <w:start w:val="1"/>
      <w:numFmt w:val="bullet"/>
      <w:lvlText w:val=""/>
      <w:lvlJc w:val="left"/>
      <w:pPr>
        <w:ind w:left="2662" w:hanging="360"/>
      </w:pPr>
      <w:rPr>
        <w:rFonts w:ascii="Symbol" w:hAnsi="Symbol" w:hint="default"/>
      </w:rPr>
    </w:lvl>
    <w:lvl w:ilvl="7" w:tplc="FFFFFFFF" w:tentative="1">
      <w:start w:val="1"/>
      <w:numFmt w:val="bullet"/>
      <w:lvlText w:val="o"/>
      <w:lvlJc w:val="left"/>
      <w:pPr>
        <w:ind w:left="3382" w:hanging="360"/>
      </w:pPr>
      <w:rPr>
        <w:rFonts w:ascii="Courier New" w:hAnsi="Courier New" w:cs="Courier New" w:hint="default"/>
      </w:rPr>
    </w:lvl>
    <w:lvl w:ilvl="8" w:tplc="FFFFFFFF" w:tentative="1">
      <w:start w:val="1"/>
      <w:numFmt w:val="bullet"/>
      <w:lvlText w:val=""/>
      <w:lvlJc w:val="left"/>
      <w:pPr>
        <w:ind w:left="4102" w:hanging="360"/>
      </w:pPr>
      <w:rPr>
        <w:rFonts w:ascii="Wingdings" w:hAnsi="Wingdings" w:hint="default"/>
      </w:rPr>
    </w:lvl>
  </w:abstractNum>
  <w:abstractNum w:abstractNumId="1" w15:restartNumberingAfterBreak="0">
    <w:nsid w:val="0635467E"/>
    <w:multiLevelType w:val="hybridMultilevel"/>
    <w:tmpl w:val="B70256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2" w15:restartNumberingAfterBreak="0">
    <w:nsid w:val="06785BD9"/>
    <w:multiLevelType w:val="hybridMultilevel"/>
    <w:tmpl w:val="C602CFE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5877EA"/>
    <w:multiLevelType w:val="hybridMultilevel"/>
    <w:tmpl w:val="601220CE"/>
    <w:lvl w:ilvl="0" w:tplc="0415000B">
      <w:start w:val="1"/>
      <w:numFmt w:val="bullet"/>
      <w:lvlText w:val=""/>
      <w:lvlJc w:val="left"/>
      <w:pPr>
        <w:ind w:left="885" w:hanging="360"/>
      </w:pPr>
      <w:rPr>
        <w:rFonts w:ascii="Wingdings" w:hAnsi="Wingdings"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4" w15:restartNumberingAfterBreak="0">
    <w:nsid w:val="0A64480D"/>
    <w:multiLevelType w:val="hybridMultilevel"/>
    <w:tmpl w:val="0DE097A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A4568F"/>
    <w:multiLevelType w:val="hybridMultilevel"/>
    <w:tmpl w:val="F94C6A7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C47D07"/>
    <w:multiLevelType w:val="hybridMultilevel"/>
    <w:tmpl w:val="03FC2C3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C204A6"/>
    <w:multiLevelType w:val="hybridMultilevel"/>
    <w:tmpl w:val="FA460B74"/>
    <w:lvl w:ilvl="0" w:tplc="B6FA2230">
      <w:start w:val="1"/>
      <w:numFmt w:val="bullet"/>
      <w:lvlText w:val="•"/>
      <w:lvlJc w:val="left"/>
      <w:pPr>
        <w:tabs>
          <w:tab w:val="num" w:pos="720"/>
        </w:tabs>
        <w:ind w:left="720" w:hanging="360"/>
      </w:pPr>
      <w:rPr>
        <w:rFonts w:ascii="Times New Roman" w:hAnsi="Times New Roman" w:hint="default"/>
      </w:rPr>
    </w:lvl>
    <w:lvl w:ilvl="1" w:tplc="E0BE5590" w:tentative="1">
      <w:start w:val="1"/>
      <w:numFmt w:val="bullet"/>
      <w:lvlText w:val="•"/>
      <w:lvlJc w:val="left"/>
      <w:pPr>
        <w:tabs>
          <w:tab w:val="num" w:pos="1440"/>
        </w:tabs>
        <w:ind w:left="1440" w:hanging="360"/>
      </w:pPr>
      <w:rPr>
        <w:rFonts w:ascii="Times New Roman" w:hAnsi="Times New Roman" w:hint="default"/>
      </w:rPr>
    </w:lvl>
    <w:lvl w:ilvl="2" w:tplc="F0AEF48C" w:tentative="1">
      <w:start w:val="1"/>
      <w:numFmt w:val="bullet"/>
      <w:lvlText w:val="•"/>
      <w:lvlJc w:val="left"/>
      <w:pPr>
        <w:tabs>
          <w:tab w:val="num" w:pos="2160"/>
        </w:tabs>
        <w:ind w:left="2160" w:hanging="360"/>
      </w:pPr>
      <w:rPr>
        <w:rFonts w:ascii="Times New Roman" w:hAnsi="Times New Roman" w:hint="default"/>
      </w:rPr>
    </w:lvl>
    <w:lvl w:ilvl="3" w:tplc="2E6C382A" w:tentative="1">
      <w:start w:val="1"/>
      <w:numFmt w:val="bullet"/>
      <w:lvlText w:val="•"/>
      <w:lvlJc w:val="left"/>
      <w:pPr>
        <w:tabs>
          <w:tab w:val="num" w:pos="2880"/>
        </w:tabs>
        <w:ind w:left="2880" w:hanging="360"/>
      </w:pPr>
      <w:rPr>
        <w:rFonts w:ascii="Times New Roman" w:hAnsi="Times New Roman" w:hint="default"/>
      </w:rPr>
    </w:lvl>
    <w:lvl w:ilvl="4" w:tplc="2D267EAE" w:tentative="1">
      <w:start w:val="1"/>
      <w:numFmt w:val="bullet"/>
      <w:lvlText w:val="•"/>
      <w:lvlJc w:val="left"/>
      <w:pPr>
        <w:tabs>
          <w:tab w:val="num" w:pos="3600"/>
        </w:tabs>
        <w:ind w:left="3600" w:hanging="360"/>
      </w:pPr>
      <w:rPr>
        <w:rFonts w:ascii="Times New Roman" w:hAnsi="Times New Roman" w:hint="default"/>
      </w:rPr>
    </w:lvl>
    <w:lvl w:ilvl="5" w:tplc="3962E538" w:tentative="1">
      <w:start w:val="1"/>
      <w:numFmt w:val="bullet"/>
      <w:lvlText w:val="•"/>
      <w:lvlJc w:val="left"/>
      <w:pPr>
        <w:tabs>
          <w:tab w:val="num" w:pos="4320"/>
        </w:tabs>
        <w:ind w:left="4320" w:hanging="360"/>
      </w:pPr>
      <w:rPr>
        <w:rFonts w:ascii="Times New Roman" w:hAnsi="Times New Roman" w:hint="default"/>
      </w:rPr>
    </w:lvl>
    <w:lvl w:ilvl="6" w:tplc="57966B94" w:tentative="1">
      <w:start w:val="1"/>
      <w:numFmt w:val="bullet"/>
      <w:lvlText w:val="•"/>
      <w:lvlJc w:val="left"/>
      <w:pPr>
        <w:tabs>
          <w:tab w:val="num" w:pos="5040"/>
        </w:tabs>
        <w:ind w:left="5040" w:hanging="360"/>
      </w:pPr>
      <w:rPr>
        <w:rFonts w:ascii="Times New Roman" w:hAnsi="Times New Roman" w:hint="default"/>
      </w:rPr>
    </w:lvl>
    <w:lvl w:ilvl="7" w:tplc="9864DABE" w:tentative="1">
      <w:start w:val="1"/>
      <w:numFmt w:val="bullet"/>
      <w:lvlText w:val="•"/>
      <w:lvlJc w:val="left"/>
      <w:pPr>
        <w:tabs>
          <w:tab w:val="num" w:pos="5760"/>
        </w:tabs>
        <w:ind w:left="5760" w:hanging="360"/>
      </w:pPr>
      <w:rPr>
        <w:rFonts w:ascii="Times New Roman" w:hAnsi="Times New Roman" w:hint="default"/>
      </w:rPr>
    </w:lvl>
    <w:lvl w:ilvl="8" w:tplc="404CF1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A803E0"/>
    <w:multiLevelType w:val="hybridMultilevel"/>
    <w:tmpl w:val="44782AB0"/>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A21424"/>
    <w:multiLevelType w:val="hybridMultilevel"/>
    <w:tmpl w:val="AFD62E9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7B7AA7"/>
    <w:multiLevelType w:val="hybridMultilevel"/>
    <w:tmpl w:val="EDF4530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124EC9"/>
    <w:multiLevelType w:val="hybridMultilevel"/>
    <w:tmpl w:val="9D288530"/>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8F0DED"/>
    <w:multiLevelType w:val="hybridMultilevel"/>
    <w:tmpl w:val="BFBAD04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9F397C"/>
    <w:multiLevelType w:val="hybridMultilevel"/>
    <w:tmpl w:val="C8F4BC80"/>
    <w:lvl w:ilvl="0" w:tplc="E6AAAA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A62913"/>
    <w:multiLevelType w:val="hybridMultilevel"/>
    <w:tmpl w:val="A6524C3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647AF6"/>
    <w:multiLevelType w:val="hybridMultilevel"/>
    <w:tmpl w:val="BC941D5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56025F"/>
    <w:multiLevelType w:val="hybridMultilevel"/>
    <w:tmpl w:val="66B8378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F07125"/>
    <w:multiLevelType w:val="hybridMultilevel"/>
    <w:tmpl w:val="2F1CC06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B328D0"/>
    <w:multiLevelType w:val="hybridMultilevel"/>
    <w:tmpl w:val="DC427A90"/>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610C2E"/>
    <w:multiLevelType w:val="hybridMultilevel"/>
    <w:tmpl w:val="1FA2E87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3C83364"/>
    <w:multiLevelType w:val="hybridMultilevel"/>
    <w:tmpl w:val="A9161C3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196794"/>
    <w:multiLevelType w:val="hybridMultilevel"/>
    <w:tmpl w:val="E72299EC"/>
    <w:lvl w:ilvl="0" w:tplc="680E7ED0">
      <w:start w:val="1"/>
      <w:numFmt w:val="bullet"/>
      <w:lvlText w:val="•"/>
      <w:lvlJc w:val="left"/>
      <w:pPr>
        <w:tabs>
          <w:tab w:val="num" w:pos="720"/>
        </w:tabs>
        <w:ind w:left="720" w:hanging="360"/>
      </w:pPr>
      <w:rPr>
        <w:rFonts w:ascii="Times New Roman" w:hAnsi="Times New Roman" w:hint="default"/>
      </w:rPr>
    </w:lvl>
    <w:lvl w:ilvl="1" w:tplc="6352A09E" w:tentative="1">
      <w:start w:val="1"/>
      <w:numFmt w:val="bullet"/>
      <w:lvlText w:val="•"/>
      <w:lvlJc w:val="left"/>
      <w:pPr>
        <w:tabs>
          <w:tab w:val="num" w:pos="1440"/>
        </w:tabs>
        <w:ind w:left="1440" w:hanging="360"/>
      </w:pPr>
      <w:rPr>
        <w:rFonts w:ascii="Times New Roman" w:hAnsi="Times New Roman" w:hint="default"/>
      </w:rPr>
    </w:lvl>
    <w:lvl w:ilvl="2" w:tplc="4E36F1AA" w:tentative="1">
      <w:start w:val="1"/>
      <w:numFmt w:val="bullet"/>
      <w:lvlText w:val="•"/>
      <w:lvlJc w:val="left"/>
      <w:pPr>
        <w:tabs>
          <w:tab w:val="num" w:pos="2160"/>
        </w:tabs>
        <w:ind w:left="2160" w:hanging="360"/>
      </w:pPr>
      <w:rPr>
        <w:rFonts w:ascii="Times New Roman" w:hAnsi="Times New Roman" w:hint="default"/>
      </w:rPr>
    </w:lvl>
    <w:lvl w:ilvl="3" w:tplc="CFDA81AE" w:tentative="1">
      <w:start w:val="1"/>
      <w:numFmt w:val="bullet"/>
      <w:lvlText w:val="•"/>
      <w:lvlJc w:val="left"/>
      <w:pPr>
        <w:tabs>
          <w:tab w:val="num" w:pos="2880"/>
        </w:tabs>
        <w:ind w:left="2880" w:hanging="360"/>
      </w:pPr>
      <w:rPr>
        <w:rFonts w:ascii="Times New Roman" w:hAnsi="Times New Roman" w:hint="default"/>
      </w:rPr>
    </w:lvl>
    <w:lvl w:ilvl="4" w:tplc="76E82FCA" w:tentative="1">
      <w:start w:val="1"/>
      <w:numFmt w:val="bullet"/>
      <w:lvlText w:val="•"/>
      <w:lvlJc w:val="left"/>
      <w:pPr>
        <w:tabs>
          <w:tab w:val="num" w:pos="3600"/>
        </w:tabs>
        <w:ind w:left="3600" w:hanging="360"/>
      </w:pPr>
      <w:rPr>
        <w:rFonts w:ascii="Times New Roman" w:hAnsi="Times New Roman" w:hint="default"/>
      </w:rPr>
    </w:lvl>
    <w:lvl w:ilvl="5" w:tplc="D3D2BE4A" w:tentative="1">
      <w:start w:val="1"/>
      <w:numFmt w:val="bullet"/>
      <w:lvlText w:val="•"/>
      <w:lvlJc w:val="left"/>
      <w:pPr>
        <w:tabs>
          <w:tab w:val="num" w:pos="4320"/>
        </w:tabs>
        <w:ind w:left="4320" w:hanging="360"/>
      </w:pPr>
      <w:rPr>
        <w:rFonts w:ascii="Times New Roman" w:hAnsi="Times New Roman" w:hint="default"/>
      </w:rPr>
    </w:lvl>
    <w:lvl w:ilvl="6" w:tplc="BFE2FB74" w:tentative="1">
      <w:start w:val="1"/>
      <w:numFmt w:val="bullet"/>
      <w:lvlText w:val="•"/>
      <w:lvlJc w:val="left"/>
      <w:pPr>
        <w:tabs>
          <w:tab w:val="num" w:pos="5040"/>
        </w:tabs>
        <w:ind w:left="5040" w:hanging="360"/>
      </w:pPr>
      <w:rPr>
        <w:rFonts w:ascii="Times New Roman" w:hAnsi="Times New Roman" w:hint="default"/>
      </w:rPr>
    </w:lvl>
    <w:lvl w:ilvl="7" w:tplc="1CB6BE92" w:tentative="1">
      <w:start w:val="1"/>
      <w:numFmt w:val="bullet"/>
      <w:lvlText w:val="•"/>
      <w:lvlJc w:val="left"/>
      <w:pPr>
        <w:tabs>
          <w:tab w:val="num" w:pos="5760"/>
        </w:tabs>
        <w:ind w:left="5760" w:hanging="360"/>
      </w:pPr>
      <w:rPr>
        <w:rFonts w:ascii="Times New Roman" w:hAnsi="Times New Roman" w:hint="default"/>
      </w:rPr>
    </w:lvl>
    <w:lvl w:ilvl="8" w:tplc="9798149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B83A38"/>
    <w:multiLevelType w:val="hybridMultilevel"/>
    <w:tmpl w:val="02D290D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952FE8"/>
    <w:multiLevelType w:val="hybridMultilevel"/>
    <w:tmpl w:val="A280B4B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4C10"/>
    <w:multiLevelType w:val="hybridMultilevel"/>
    <w:tmpl w:val="407888F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C256582"/>
    <w:multiLevelType w:val="hybridMultilevel"/>
    <w:tmpl w:val="DBC6F76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8D66D7"/>
    <w:multiLevelType w:val="hybridMultilevel"/>
    <w:tmpl w:val="1B22429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5"/>
  </w:num>
  <w:num w:numId="4">
    <w:abstractNumId w:val="14"/>
  </w:num>
  <w:num w:numId="5">
    <w:abstractNumId w:val="20"/>
  </w:num>
  <w:num w:numId="6">
    <w:abstractNumId w:val="23"/>
  </w:num>
  <w:num w:numId="7">
    <w:abstractNumId w:val="17"/>
  </w:num>
  <w:num w:numId="8">
    <w:abstractNumId w:val="1"/>
  </w:num>
  <w:num w:numId="9">
    <w:abstractNumId w:val="16"/>
  </w:num>
  <w:num w:numId="10">
    <w:abstractNumId w:val="2"/>
  </w:num>
  <w:num w:numId="11">
    <w:abstractNumId w:val="22"/>
  </w:num>
  <w:num w:numId="12">
    <w:abstractNumId w:val="12"/>
  </w:num>
  <w:num w:numId="13">
    <w:abstractNumId w:val="5"/>
  </w:num>
  <w:num w:numId="14">
    <w:abstractNumId w:val="15"/>
  </w:num>
  <w:num w:numId="15">
    <w:abstractNumId w:val="10"/>
  </w:num>
  <w:num w:numId="16">
    <w:abstractNumId w:val="18"/>
  </w:num>
  <w:num w:numId="17">
    <w:abstractNumId w:val="0"/>
  </w:num>
  <w:num w:numId="18">
    <w:abstractNumId w:val="26"/>
  </w:num>
  <w:num w:numId="19">
    <w:abstractNumId w:val="19"/>
  </w:num>
  <w:num w:numId="20">
    <w:abstractNumId w:val="8"/>
  </w:num>
  <w:num w:numId="21">
    <w:abstractNumId w:val="6"/>
  </w:num>
  <w:num w:numId="22">
    <w:abstractNumId w:val="24"/>
  </w:num>
  <w:num w:numId="23">
    <w:abstractNumId w:val="3"/>
  </w:num>
  <w:num w:numId="24">
    <w:abstractNumId w:val="9"/>
  </w:num>
  <w:num w:numId="25">
    <w:abstractNumId w:val="11"/>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D"/>
    <w:rsid w:val="000B3973"/>
    <w:rsid w:val="000C0877"/>
    <w:rsid w:val="00124F51"/>
    <w:rsid w:val="001B0882"/>
    <w:rsid w:val="002023EE"/>
    <w:rsid w:val="003038C5"/>
    <w:rsid w:val="003172A4"/>
    <w:rsid w:val="004019D0"/>
    <w:rsid w:val="0040639D"/>
    <w:rsid w:val="00471A6D"/>
    <w:rsid w:val="005938DD"/>
    <w:rsid w:val="005D11A9"/>
    <w:rsid w:val="00627CDD"/>
    <w:rsid w:val="00677C4B"/>
    <w:rsid w:val="006D54AD"/>
    <w:rsid w:val="007550E7"/>
    <w:rsid w:val="007864F4"/>
    <w:rsid w:val="007979B2"/>
    <w:rsid w:val="00807438"/>
    <w:rsid w:val="00967EEC"/>
    <w:rsid w:val="00A00075"/>
    <w:rsid w:val="00A17EAA"/>
    <w:rsid w:val="00A44EA6"/>
    <w:rsid w:val="00A81659"/>
    <w:rsid w:val="00A94AF9"/>
    <w:rsid w:val="00B95DD5"/>
    <w:rsid w:val="00C05B7B"/>
    <w:rsid w:val="00C27440"/>
    <w:rsid w:val="00C8202B"/>
    <w:rsid w:val="00D0606A"/>
    <w:rsid w:val="00E71BF9"/>
    <w:rsid w:val="00E86848"/>
    <w:rsid w:val="00EC2008"/>
    <w:rsid w:val="00F33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F12E"/>
  <w15:chartTrackingRefBased/>
  <w15:docId w15:val="{A1CF3FB1-1F0E-40AC-838C-5208F51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71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A6D"/>
  </w:style>
  <w:style w:type="paragraph" w:styleId="Stopka">
    <w:name w:val="footer"/>
    <w:basedOn w:val="Normalny"/>
    <w:link w:val="StopkaZnak"/>
    <w:uiPriority w:val="99"/>
    <w:unhideWhenUsed/>
    <w:rsid w:val="00471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A6D"/>
  </w:style>
  <w:style w:type="paragraph" w:styleId="Bezodstpw">
    <w:name w:val="No Spacing"/>
    <w:uiPriority w:val="1"/>
    <w:qFormat/>
    <w:rsid w:val="00E71BF9"/>
    <w:pPr>
      <w:spacing w:after="0" w:line="240" w:lineRule="auto"/>
    </w:pPr>
  </w:style>
  <w:style w:type="paragraph" w:styleId="Akapitzlist">
    <w:name w:val="List Paragraph"/>
    <w:basedOn w:val="Normalny"/>
    <w:uiPriority w:val="34"/>
    <w:qFormat/>
    <w:rsid w:val="00EC2008"/>
    <w:pPr>
      <w:ind w:left="720"/>
      <w:contextualSpacing/>
    </w:pPr>
  </w:style>
  <w:style w:type="character" w:customStyle="1" w:styleId="cf01">
    <w:name w:val="cf01"/>
    <w:basedOn w:val="Domylnaczcionkaakapitu"/>
    <w:rsid w:val="00C8202B"/>
    <w:rPr>
      <w:rFonts w:ascii="Segoe UI" w:hAnsi="Segoe UI" w:cs="Segoe UI" w:hint="default"/>
      <w:sz w:val="18"/>
      <w:szCs w:val="18"/>
    </w:rPr>
  </w:style>
  <w:style w:type="character" w:customStyle="1" w:styleId="Teksttreci">
    <w:name w:val="Tekst treści"/>
    <w:uiPriority w:val="99"/>
    <w:rsid w:val="00124F51"/>
    <w:rPr>
      <w:rFonts w:ascii="Calibri" w:hAnsi="Calibri" w:cs="Calibri"/>
      <w:b/>
      <w:bCs/>
      <w:color w:val="000000"/>
      <w:spacing w:val="0"/>
      <w:w w:val="100"/>
      <w:position w:val="0"/>
      <w:sz w:val="21"/>
      <w:szCs w:val="21"/>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7040">
      <w:bodyDiv w:val="1"/>
      <w:marLeft w:val="0"/>
      <w:marRight w:val="0"/>
      <w:marTop w:val="0"/>
      <w:marBottom w:val="0"/>
      <w:divBdr>
        <w:top w:val="none" w:sz="0" w:space="0" w:color="auto"/>
        <w:left w:val="none" w:sz="0" w:space="0" w:color="auto"/>
        <w:bottom w:val="none" w:sz="0" w:space="0" w:color="auto"/>
        <w:right w:val="none" w:sz="0" w:space="0" w:color="auto"/>
      </w:divBdr>
      <w:divsChild>
        <w:div w:id="635141760">
          <w:marLeft w:val="547"/>
          <w:marRight w:val="0"/>
          <w:marTop w:val="0"/>
          <w:marBottom w:val="0"/>
          <w:divBdr>
            <w:top w:val="none" w:sz="0" w:space="0" w:color="auto"/>
            <w:left w:val="none" w:sz="0" w:space="0" w:color="auto"/>
            <w:bottom w:val="none" w:sz="0" w:space="0" w:color="auto"/>
            <w:right w:val="none" w:sz="0" w:space="0" w:color="auto"/>
          </w:divBdr>
        </w:div>
      </w:divsChild>
    </w:div>
    <w:div w:id="1143041174">
      <w:bodyDiv w:val="1"/>
      <w:marLeft w:val="0"/>
      <w:marRight w:val="0"/>
      <w:marTop w:val="0"/>
      <w:marBottom w:val="0"/>
      <w:divBdr>
        <w:top w:val="none" w:sz="0" w:space="0" w:color="auto"/>
        <w:left w:val="none" w:sz="0" w:space="0" w:color="auto"/>
        <w:bottom w:val="none" w:sz="0" w:space="0" w:color="auto"/>
        <w:right w:val="none" w:sz="0" w:space="0" w:color="auto"/>
      </w:divBdr>
      <w:divsChild>
        <w:div w:id="327439287">
          <w:marLeft w:val="547"/>
          <w:marRight w:val="0"/>
          <w:marTop w:val="0"/>
          <w:marBottom w:val="0"/>
          <w:divBdr>
            <w:top w:val="none" w:sz="0" w:space="0" w:color="auto"/>
            <w:left w:val="none" w:sz="0" w:space="0" w:color="auto"/>
            <w:bottom w:val="none" w:sz="0" w:space="0" w:color="auto"/>
            <w:right w:val="none" w:sz="0" w:space="0" w:color="auto"/>
          </w:divBdr>
        </w:div>
        <w:div w:id="1753236764">
          <w:marLeft w:val="547"/>
          <w:marRight w:val="0"/>
          <w:marTop w:val="0"/>
          <w:marBottom w:val="0"/>
          <w:divBdr>
            <w:top w:val="none" w:sz="0" w:space="0" w:color="auto"/>
            <w:left w:val="none" w:sz="0" w:space="0" w:color="auto"/>
            <w:bottom w:val="none" w:sz="0" w:space="0" w:color="auto"/>
            <w:right w:val="none" w:sz="0" w:space="0" w:color="auto"/>
          </w:divBdr>
        </w:div>
        <w:div w:id="1692220818">
          <w:marLeft w:val="547"/>
          <w:marRight w:val="0"/>
          <w:marTop w:val="0"/>
          <w:marBottom w:val="0"/>
          <w:divBdr>
            <w:top w:val="none" w:sz="0" w:space="0" w:color="auto"/>
            <w:left w:val="none" w:sz="0" w:space="0" w:color="auto"/>
            <w:bottom w:val="none" w:sz="0" w:space="0" w:color="auto"/>
            <w:right w:val="none" w:sz="0" w:space="0" w:color="auto"/>
          </w:divBdr>
        </w:div>
        <w:div w:id="1940289440">
          <w:marLeft w:val="547"/>
          <w:marRight w:val="0"/>
          <w:marTop w:val="0"/>
          <w:marBottom w:val="0"/>
          <w:divBdr>
            <w:top w:val="none" w:sz="0" w:space="0" w:color="auto"/>
            <w:left w:val="none" w:sz="0" w:space="0" w:color="auto"/>
            <w:bottom w:val="none" w:sz="0" w:space="0" w:color="auto"/>
            <w:right w:val="none" w:sz="0" w:space="0" w:color="auto"/>
          </w:divBdr>
        </w:div>
        <w:div w:id="1800802407">
          <w:marLeft w:val="547"/>
          <w:marRight w:val="0"/>
          <w:marTop w:val="0"/>
          <w:marBottom w:val="0"/>
          <w:divBdr>
            <w:top w:val="none" w:sz="0" w:space="0" w:color="auto"/>
            <w:left w:val="none" w:sz="0" w:space="0" w:color="auto"/>
            <w:bottom w:val="none" w:sz="0" w:space="0" w:color="auto"/>
            <w:right w:val="none" w:sz="0" w:space="0" w:color="auto"/>
          </w:divBdr>
        </w:div>
        <w:div w:id="1849562986">
          <w:marLeft w:val="547"/>
          <w:marRight w:val="0"/>
          <w:marTop w:val="0"/>
          <w:marBottom w:val="0"/>
          <w:divBdr>
            <w:top w:val="none" w:sz="0" w:space="0" w:color="auto"/>
            <w:left w:val="none" w:sz="0" w:space="0" w:color="auto"/>
            <w:bottom w:val="none" w:sz="0" w:space="0" w:color="auto"/>
            <w:right w:val="none" w:sz="0" w:space="0" w:color="auto"/>
          </w:divBdr>
        </w:div>
      </w:divsChild>
    </w:div>
    <w:div w:id="1557743551">
      <w:bodyDiv w:val="1"/>
      <w:marLeft w:val="0"/>
      <w:marRight w:val="0"/>
      <w:marTop w:val="0"/>
      <w:marBottom w:val="0"/>
      <w:divBdr>
        <w:top w:val="none" w:sz="0" w:space="0" w:color="auto"/>
        <w:left w:val="none" w:sz="0" w:space="0" w:color="auto"/>
        <w:bottom w:val="none" w:sz="0" w:space="0" w:color="auto"/>
        <w:right w:val="none" w:sz="0" w:space="0" w:color="auto"/>
      </w:divBdr>
      <w:divsChild>
        <w:div w:id="10874575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754</Words>
  <Characters>4526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Balon</dc:creator>
  <cp:keywords/>
  <dc:description/>
  <cp:lastModifiedBy>Weronika Czesława Franczak</cp:lastModifiedBy>
  <cp:revision>10</cp:revision>
  <dcterms:created xsi:type="dcterms:W3CDTF">2025-11-17T23:10:00Z</dcterms:created>
  <dcterms:modified xsi:type="dcterms:W3CDTF">2025-11-20T13:37:00Z</dcterms:modified>
</cp:coreProperties>
</file>