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61" w:type="dxa"/>
        <w:tblInd w:w="-431" w:type="dxa"/>
        <w:tblLook w:val="04A0" w:firstRow="1" w:lastRow="0" w:firstColumn="1" w:lastColumn="0" w:noHBand="0" w:noVBand="1"/>
      </w:tblPr>
      <w:tblGrid>
        <w:gridCol w:w="3365"/>
        <w:gridCol w:w="1069"/>
        <w:gridCol w:w="245"/>
        <w:gridCol w:w="357"/>
        <w:gridCol w:w="991"/>
        <w:gridCol w:w="696"/>
        <w:gridCol w:w="3275"/>
      </w:tblGrid>
      <w:tr w:rsidR="00AA3E35" w:rsidTr="003D7E6D">
        <w:trPr>
          <w:trHeight w:val="1090"/>
        </w:trPr>
        <w:tc>
          <w:tcPr>
            <w:tcW w:w="5501" w:type="dxa"/>
            <w:gridSpan w:val="4"/>
            <w:tcBorders>
              <w:bottom w:val="single" w:sz="4" w:space="0" w:color="auto"/>
            </w:tcBorders>
          </w:tcPr>
          <w:p w:rsidR="00B40050" w:rsidRPr="00AC148B" w:rsidRDefault="00AA3E3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C148B">
              <w:rPr>
                <w:b/>
                <w:sz w:val="20"/>
                <w:szCs w:val="20"/>
              </w:rPr>
              <w:t>Jednostka zlecająca</w:t>
            </w:r>
            <w:r w:rsidR="00B40050" w:rsidRPr="00AC148B">
              <w:rPr>
                <w:b/>
                <w:sz w:val="20"/>
                <w:szCs w:val="20"/>
              </w:rPr>
              <w:t>:</w:t>
            </w:r>
          </w:p>
          <w:p w:rsidR="00B40050" w:rsidRPr="00AC148B" w:rsidRDefault="00B40050">
            <w:pPr>
              <w:rPr>
                <w:sz w:val="20"/>
                <w:szCs w:val="20"/>
              </w:rPr>
            </w:pPr>
            <w:r w:rsidRPr="00AC148B">
              <w:rPr>
                <w:sz w:val="20"/>
                <w:szCs w:val="20"/>
              </w:rPr>
              <w:t>Nazwa:</w:t>
            </w:r>
          </w:p>
          <w:p w:rsidR="00B40050" w:rsidRPr="00AC148B" w:rsidRDefault="00B40050">
            <w:pPr>
              <w:rPr>
                <w:sz w:val="20"/>
                <w:szCs w:val="20"/>
              </w:rPr>
            </w:pPr>
          </w:p>
          <w:p w:rsidR="00B40050" w:rsidRPr="00974E8C" w:rsidRDefault="00B40050">
            <w:pPr>
              <w:rPr>
                <w:i/>
              </w:rPr>
            </w:pPr>
            <w:r w:rsidRPr="00AC148B">
              <w:rPr>
                <w:sz w:val="20"/>
                <w:szCs w:val="20"/>
              </w:rPr>
              <w:t>Adres:</w:t>
            </w:r>
          </w:p>
        </w:tc>
        <w:tc>
          <w:tcPr>
            <w:tcW w:w="4460" w:type="dxa"/>
            <w:gridSpan w:val="3"/>
            <w:tcBorders>
              <w:bottom w:val="single" w:sz="4" w:space="0" w:color="auto"/>
            </w:tcBorders>
          </w:tcPr>
          <w:p w:rsidR="00AA3E35" w:rsidRPr="00AC148B" w:rsidRDefault="00AA3E35" w:rsidP="00974E8C">
            <w:pPr>
              <w:rPr>
                <w:b/>
                <w:sz w:val="20"/>
                <w:szCs w:val="20"/>
              </w:rPr>
            </w:pPr>
            <w:r w:rsidRPr="00AC148B">
              <w:rPr>
                <w:b/>
                <w:sz w:val="20"/>
                <w:szCs w:val="20"/>
              </w:rPr>
              <w:t>Skierowanie do:</w:t>
            </w:r>
          </w:p>
          <w:p w:rsidR="00AA3E35" w:rsidRDefault="00AA3E35" w:rsidP="00974E8C">
            <w:pPr>
              <w:rPr>
                <w:b/>
                <w:sz w:val="18"/>
              </w:rPr>
            </w:pPr>
          </w:p>
          <w:p w:rsidR="00AA3E35" w:rsidRDefault="00AA3E35" w:rsidP="00974E8C">
            <w:pPr>
              <w:rPr>
                <w:rFonts w:hAnsi="Times New Roman" w:cs="Times New Roman"/>
                <w:b/>
                <w:bCs/>
              </w:rPr>
            </w:pPr>
            <w:r w:rsidRPr="00E16DBF">
              <w:rPr>
                <w:rFonts w:hAnsi="Times New Roman" w:cs="Times New Roman"/>
                <w:b/>
                <w:bCs/>
              </w:rPr>
              <w:t>Zak</w:t>
            </w:r>
            <w:r w:rsidRPr="00E16DBF">
              <w:rPr>
                <w:rFonts w:hAnsi="Times New Roman" w:cs="Times New Roman"/>
                <w:b/>
                <w:bCs/>
              </w:rPr>
              <w:t>ł</w:t>
            </w:r>
            <w:r w:rsidRPr="00E16DBF">
              <w:rPr>
                <w:rFonts w:hAnsi="Times New Roman" w:cs="Times New Roman"/>
                <w:b/>
                <w:bCs/>
              </w:rPr>
              <w:t>ad Diagnostyki Patomorfologicznej</w:t>
            </w:r>
          </w:p>
          <w:p w:rsidR="00AA3E35" w:rsidRPr="00974E8C" w:rsidRDefault="00AA3E35" w:rsidP="00974E8C">
            <w:pPr>
              <w:rPr>
                <w:b/>
              </w:rPr>
            </w:pPr>
            <w:r w:rsidRPr="00E16DBF">
              <w:rPr>
                <w:rFonts w:hAnsi="Times New Roman" w:cs="Times New Roman"/>
                <w:b/>
                <w:bCs/>
              </w:rPr>
              <w:t>31-</w:t>
            </w:r>
            <w:r w:rsidR="00AA3A1E">
              <w:rPr>
                <w:rFonts w:hAnsi="Times New Roman" w:cs="Times New Roman"/>
                <w:b/>
                <w:bCs/>
              </w:rPr>
              <w:t>53</w:t>
            </w:r>
            <w:r>
              <w:rPr>
                <w:rFonts w:hAnsi="Times New Roman" w:cs="Times New Roman"/>
                <w:b/>
                <w:bCs/>
              </w:rPr>
              <w:t>1 Krak</w:t>
            </w:r>
            <w:r>
              <w:rPr>
                <w:rFonts w:hAnsi="Times New Roman" w:cs="Times New Roman"/>
                <w:b/>
                <w:bCs/>
              </w:rPr>
              <w:t>ó</w:t>
            </w:r>
            <w:r>
              <w:rPr>
                <w:rFonts w:hAnsi="Times New Roman" w:cs="Times New Roman"/>
                <w:b/>
                <w:bCs/>
              </w:rPr>
              <w:t>w, ul. Grzeg</w:t>
            </w:r>
            <w:r>
              <w:rPr>
                <w:rFonts w:hAnsi="Times New Roman" w:cs="Times New Roman"/>
                <w:b/>
                <w:bCs/>
              </w:rPr>
              <w:t>ó</w:t>
            </w:r>
            <w:r>
              <w:rPr>
                <w:rFonts w:hAnsi="Times New Roman" w:cs="Times New Roman"/>
                <w:b/>
                <w:bCs/>
              </w:rPr>
              <w:t>rzecka 16</w:t>
            </w:r>
          </w:p>
        </w:tc>
      </w:tr>
      <w:tr w:rsidR="005555A9" w:rsidTr="003D7E6D">
        <w:trPr>
          <w:trHeight w:val="269"/>
        </w:trPr>
        <w:tc>
          <w:tcPr>
            <w:tcW w:w="9961" w:type="dxa"/>
            <w:gridSpan w:val="7"/>
            <w:shd w:val="clear" w:color="auto" w:fill="BFBFBF" w:themeFill="background1" w:themeFillShade="BF"/>
          </w:tcPr>
          <w:p w:rsidR="005555A9" w:rsidRPr="003D7E6D" w:rsidRDefault="005555A9" w:rsidP="005555A9">
            <w:pPr>
              <w:jc w:val="center"/>
              <w:rPr>
                <w:sz w:val="20"/>
                <w:szCs w:val="20"/>
              </w:rPr>
            </w:pPr>
            <w:r w:rsidRPr="003D7E6D">
              <w:rPr>
                <w:b/>
                <w:sz w:val="20"/>
                <w:szCs w:val="20"/>
              </w:rPr>
              <w:t xml:space="preserve">DANE PACJENTA </w:t>
            </w:r>
            <w:r w:rsidR="00243170" w:rsidRPr="003D7E6D">
              <w:rPr>
                <w:b/>
                <w:sz w:val="20"/>
                <w:szCs w:val="20"/>
              </w:rPr>
              <w:t>– (wypełnia lekarz zlecający)</w:t>
            </w:r>
          </w:p>
        </w:tc>
      </w:tr>
      <w:tr w:rsidR="00AA3A1E" w:rsidTr="003D7E6D">
        <w:trPr>
          <w:trHeight w:val="319"/>
        </w:trPr>
        <w:tc>
          <w:tcPr>
            <w:tcW w:w="9961" w:type="dxa"/>
            <w:gridSpan w:val="7"/>
          </w:tcPr>
          <w:p w:rsidR="00AA3A1E" w:rsidRPr="00AB64E1" w:rsidRDefault="00791177">
            <w:proofErr w:type="gramStart"/>
            <w:r w:rsidRPr="00AC148B">
              <w:rPr>
                <w:sz w:val="20"/>
                <w:szCs w:val="20"/>
              </w:rPr>
              <w:t>Priorytet</w:t>
            </w:r>
            <w:r w:rsidR="00E61D4A" w:rsidRPr="00AC148B">
              <w:rPr>
                <w:sz w:val="20"/>
                <w:szCs w:val="20"/>
              </w:rPr>
              <w:t>:</w:t>
            </w:r>
            <w:r w:rsidR="00E61D4A">
              <w:t xml:space="preserve">  </w:t>
            </w:r>
            <w:r>
              <w:t xml:space="preserve">   </w:t>
            </w:r>
            <w:r w:rsidR="00E61D4A">
              <w:rPr>
                <w:sz w:val="28"/>
                <w:szCs w:val="28"/>
              </w:rPr>
              <w:t>□</w:t>
            </w:r>
            <w:r w:rsidR="00E61D4A">
              <w:t xml:space="preserve"> </w:t>
            </w:r>
            <w:r w:rsidR="00E61D4A" w:rsidRPr="00AC148B">
              <w:rPr>
                <w:sz w:val="20"/>
                <w:szCs w:val="20"/>
              </w:rPr>
              <w:t>rutynowy</w:t>
            </w:r>
            <w:proofErr w:type="gramEnd"/>
            <w:r w:rsidR="00E61D4A" w:rsidRPr="00AC148B">
              <w:rPr>
                <w:sz w:val="20"/>
                <w:szCs w:val="20"/>
              </w:rPr>
              <w:t xml:space="preserve"> </w:t>
            </w:r>
            <w:r w:rsidR="00E61D4A">
              <w:t xml:space="preserve">         </w:t>
            </w:r>
            <w:r>
              <w:t xml:space="preserve">    </w:t>
            </w:r>
            <w:r w:rsidR="00E61D4A">
              <w:t xml:space="preserve"> </w:t>
            </w:r>
            <w:r w:rsidR="00E61D4A">
              <w:rPr>
                <w:sz w:val="28"/>
                <w:szCs w:val="28"/>
              </w:rPr>
              <w:t>□</w:t>
            </w:r>
            <w:r>
              <w:t xml:space="preserve">   </w:t>
            </w:r>
            <w:r w:rsidRPr="00AC148B">
              <w:rPr>
                <w:sz w:val="20"/>
                <w:szCs w:val="20"/>
              </w:rPr>
              <w:t xml:space="preserve">CITO   </w:t>
            </w:r>
            <w:r>
              <w:t xml:space="preserve">               </w:t>
            </w:r>
            <w:r w:rsidR="00E61D4A">
              <w:rPr>
                <w:sz w:val="28"/>
                <w:szCs w:val="28"/>
              </w:rPr>
              <w:t>□</w:t>
            </w:r>
            <w:r w:rsidR="00E61D4A">
              <w:t xml:space="preserve"> </w:t>
            </w:r>
            <w:r w:rsidR="00E61D4A" w:rsidRPr="00AC148B">
              <w:rPr>
                <w:sz w:val="20"/>
                <w:szCs w:val="20"/>
              </w:rPr>
              <w:t>DILO</w:t>
            </w:r>
          </w:p>
        </w:tc>
      </w:tr>
      <w:tr w:rsidR="005555A9" w:rsidTr="003D7E6D">
        <w:trPr>
          <w:trHeight w:val="319"/>
        </w:trPr>
        <w:tc>
          <w:tcPr>
            <w:tcW w:w="9961" w:type="dxa"/>
            <w:gridSpan w:val="7"/>
          </w:tcPr>
          <w:p w:rsidR="005555A9" w:rsidRPr="00791177" w:rsidRDefault="00791177">
            <w:r w:rsidRPr="00AC148B">
              <w:rPr>
                <w:sz w:val="20"/>
                <w:szCs w:val="20"/>
              </w:rPr>
              <w:t xml:space="preserve">Materiał pobierany w trakcie tej samej hospitalizacji co </w:t>
            </w:r>
            <w:proofErr w:type="gramStart"/>
            <w:r w:rsidRPr="00AC148B">
              <w:rPr>
                <w:sz w:val="20"/>
                <w:szCs w:val="20"/>
              </w:rPr>
              <w:t xml:space="preserve">zlecenie:        </w:t>
            </w:r>
            <w:r w:rsidRPr="00791177">
              <w:rPr>
                <w:sz w:val="28"/>
                <w:szCs w:val="28"/>
              </w:rPr>
              <w:t>□</w:t>
            </w:r>
            <w:r>
              <w:t xml:space="preserve">   </w:t>
            </w:r>
            <w:r w:rsidRPr="00AC148B">
              <w:rPr>
                <w:sz w:val="20"/>
                <w:szCs w:val="20"/>
              </w:rPr>
              <w:t>TAK</w:t>
            </w:r>
            <w:proofErr w:type="gramEnd"/>
            <w:r w:rsidRPr="00AC148B">
              <w:rPr>
                <w:sz w:val="20"/>
                <w:szCs w:val="20"/>
              </w:rPr>
              <w:t xml:space="preserve">  </w:t>
            </w:r>
            <w:r>
              <w:t xml:space="preserve">     </w:t>
            </w:r>
            <w:r w:rsidRPr="00791177">
              <w:t xml:space="preserve"> </w:t>
            </w:r>
            <w:r w:rsidRPr="00791177">
              <w:rPr>
                <w:sz w:val="28"/>
                <w:szCs w:val="28"/>
              </w:rPr>
              <w:t>□</w:t>
            </w:r>
            <w:r w:rsidRPr="00791177">
              <w:t xml:space="preserve"> </w:t>
            </w:r>
            <w:r w:rsidRPr="00AC148B">
              <w:rPr>
                <w:sz w:val="20"/>
                <w:szCs w:val="20"/>
              </w:rPr>
              <w:t>NIE</w:t>
            </w:r>
          </w:p>
        </w:tc>
      </w:tr>
      <w:tr w:rsidR="00791177" w:rsidTr="003D7E6D">
        <w:trPr>
          <w:trHeight w:val="1265"/>
        </w:trPr>
        <w:tc>
          <w:tcPr>
            <w:tcW w:w="9961" w:type="dxa"/>
            <w:gridSpan w:val="7"/>
          </w:tcPr>
          <w:p w:rsidR="00142863" w:rsidRPr="00AC148B" w:rsidRDefault="00791177">
            <w:pPr>
              <w:rPr>
                <w:sz w:val="20"/>
                <w:szCs w:val="20"/>
              </w:rPr>
            </w:pPr>
            <w:r w:rsidRPr="00AC148B">
              <w:rPr>
                <w:b/>
                <w:sz w:val="20"/>
                <w:szCs w:val="20"/>
              </w:rPr>
              <w:t>Wybór płatnika i trybu rozliczania:</w:t>
            </w:r>
          </w:p>
          <w:p w:rsidR="00142863" w:rsidRPr="00142863" w:rsidRDefault="00142863">
            <w:pPr>
              <w:rPr>
                <w:sz w:val="18"/>
                <w:szCs w:val="18"/>
              </w:rPr>
            </w:pPr>
            <w:proofErr w:type="gramStart"/>
            <w:r w:rsidRPr="00142863">
              <w:rPr>
                <w:b/>
                <w:sz w:val="18"/>
                <w:szCs w:val="18"/>
              </w:rPr>
              <w:t xml:space="preserve">NFZ    </w:t>
            </w:r>
            <w:r w:rsidR="00AC148B">
              <w:rPr>
                <w:sz w:val="28"/>
                <w:szCs w:val="28"/>
              </w:rPr>
              <w:t>□</w:t>
            </w:r>
            <w:r w:rsidRPr="00142863">
              <w:rPr>
                <w:sz w:val="18"/>
                <w:szCs w:val="18"/>
              </w:rPr>
              <w:t xml:space="preserve"> leczenie</w:t>
            </w:r>
            <w:proofErr w:type="gramEnd"/>
            <w:r w:rsidRPr="00142863">
              <w:rPr>
                <w:sz w:val="18"/>
                <w:szCs w:val="18"/>
              </w:rPr>
              <w:t xml:space="preserve"> szpitalne Nr 129/2019/DSOZ       </w:t>
            </w:r>
            <w:r w:rsidR="00AC148B">
              <w:rPr>
                <w:sz w:val="28"/>
                <w:szCs w:val="28"/>
              </w:rPr>
              <w:t>□</w:t>
            </w:r>
            <w:r w:rsidRPr="00142863">
              <w:rPr>
                <w:sz w:val="18"/>
                <w:szCs w:val="18"/>
              </w:rPr>
              <w:t xml:space="preserve"> świadczenie odrębnie kontraktowane    </w:t>
            </w:r>
            <w:r w:rsidR="00AC148B">
              <w:rPr>
                <w:sz w:val="28"/>
                <w:szCs w:val="28"/>
              </w:rPr>
              <w:t>□</w:t>
            </w:r>
            <w:r w:rsidRPr="00142863">
              <w:rPr>
                <w:sz w:val="18"/>
                <w:szCs w:val="18"/>
              </w:rPr>
              <w:t xml:space="preserve"> ambulatoryjna opieka specjalistyczna </w:t>
            </w:r>
          </w:p>
          <w:p w:rsidR="00142863" w:rsidRPr="00142863" w:rsidRDefault="00142863" w:rsidP="00142863">
            <w:pPr>
              <w:rPr>
                <w:sz w:val="18"/>
                <w:szCs w:val="18"/>
              </w:rPr>
            </w:pPr>
            <w:r w:rsidRPr="00142863">
              <w:rPr>
                <w:sz w:val="18"/>
                <w:szCs w:val="18"/>
              </w:rPr>
              <w:t xml:space="preserve">                             (rozlicza </w:t>
            </w:r>
            <w:proofErr w:type="gramStart"/>
            <w:r w:rsidRPr="00142863">
              <w:rPr>
                <w:sz w:val="18"/>
                <w:szCs w:val="18"/>
              </w:rPr>
              <w:t xml:space="preserve">klinika)                                                 </w:t>
            </w:r>
            <w:proofErr w:type="gramEnd"/>
            <w:r w:rsidRPr="00142863">
              <w:rPr>
                <w:sz w:val="18"/>
                <w:szCs w:val="18"/>
              </w:rPr>
              <w:t xml:space="preserve">   (SOK rozlicza laboratorium)                       ( AOS rozlicza ambulatorium)</w:t>
            </w:r>
          </w:p>
          <w:p w:rsidR="00142863" w:rsidRPr="00791177" w:rsidRDefault="00142863" w:rsidP="005A0657">
            <w:proofErr w:type="gramStart"/>
            <w:r w:rsidRPr="00142863">
              <w:rPr>
                <w:b/>
                <w:sz w:val="18"/>
                <w:szCs w:val="18"/>
              </w:rPr>
              <w:t xml:space="preserve">Inny   </w:t>
            </w:r>
            <w:r w:rsidRPr="00142863">
              <w:rPr>
                <w:sz w:val="18"/>
                <w:szCs w:val="18"/>
              </w:rPr>
              <w:t xml:space="preserve">   </w:t>
            </w:r>
            <w:r w:rsidR="00AC148B">
              <w:rPr>
                <w:sz w:val="28"/>
                <w:szCs w:val="28"/>
              </w:rPr>
              <w:t>□</w:t>
            </w:r>
            <w:r w:rsidRPr="00142863">
              <w:rPr>
                <w:sz w:val="18"/>
                <w:szCs w:val="18"/>
              </w:rPr>
              <w:t xml:space="preserve"> usługa</w:t>
            </w:r>
            <w:proofErr w:type="gramEnd"/>
            <w:r w:rsidRPr="00142863">
              <w:rPr>
                <w:sz w:val="18"/>
                <w:szCs w:val="18"/>
              </w:rPr>
              <w:t xml:space="preserve"> komercyjna        </w:t>
            </w:r>
            <w:r w:rsidR="005A0657">
              <w:rPr>
                <w:sz w:val="18"/>
                <w:szCs w:val="18"/>
              </w:rPr>
              <w:t xml:space="preserve">                             </w:t>
            </w:r>
            <w:r w:rsidR="00AC148B">
              <w:rPr>
                <w:sz w:val="28"/>
                <w:szCs w:val="28"/>
              </w:rPr>
              <w:t>□</w:t>
            </w:r>
            <w:r w:rsidRPr="00142863">
              <w:rPr>
                <w:sz w:val="18"/>
                <w:szCs w:val="18"/>
              </w:rPr>
              <w:t xml:space="preserve"> badanie kliniczne                                         </w:t>
            </w:r>
            <w:r w:rsidR="00AC148B">
              <w:rPr>
                <w:sz w:val="28"/>
                <w:szCs w:val="28"/>
              </w:rPr>
              <w:t xml:space="preserve">□ </w:t>
            </w:r>
            <w:r w:rsidRPr="00142863">
              <w:rPr>
                <w:sz w:val="18"/>
                <w:szCs w:val="18"/>
              </w:rPr>
              <w:t>inne</w:t>
            </w:r>
          </w:p>
        </w:tc>
      </w:tr>
      <w:tr w:rsidR="00974E8C" w:rsidTr="003D7E6D">
        <w:trPr>
          <w:trHeight w:val="235"/>
        </w:trPr>
        <w:tc>
          <w:tcPr>
            <w:tcW w:w="9961" w:type="dxa"/>
            <w:gridSpan w:val="7"/>
            <w:shd w:val="clear" w:color="auto" w:fill="BFBFBF" w:themeFill="background1" w:themeFillShade="BF"/>
          </w:tcPr>
          <w:p w:rsidR="00974E8C" w:rsidRPr="003D7E6D" w:rsidRDefault="00974E8C" w:rsidP="00974E8C">
            <w:pPr>
              <w:jc w:val="center"/>
              <w:rPr>
                <w:sz w:val="20"/>
                <w:szCs w:val="20"/>
              </w:rPr>
            </w:pPr>
            <w:r w:rsidRPr="003D7E6D">
              <w:rPr>
                <w:b/>
                <w:sz w:val="20"/>
                <w:szCs w:val="20"/>
              </w:rPr>
              <w:t xml:space="preserve">DANE PACJENTA </w:t>
            </w:r>
            <w:r w:rsidR="00243170" w:rsidRPr="003D7E6D">
              <w:rPr>
                <w:b/>
                <w:sz w:val="20"/>
                <w:szCs w:val="20"/>
              </w:rPr>
              <w:t>– (wypełnia lekarz kierujący)</w:t>
            </w:r>
          </w:p>
        </w:tc>
      </w:tr>
      <w:tr w:rsidR="00AA3A1E" w:rsidTr="003D7E6D">
        <w:trPr>
          <w:trHeight w:val="669"/>
        </w:trPr>
        <w:tc>
          <w:tcPr>
            <w:tcW w:w="9961" w:type="dxa"/>
            <w:gridSpan w:val="7"/>
            <w:shd w:val="clear" w:color="auto" w:fill="auto"/>
          </w:tcPr>
          <w:p w:rsidR="00AA3A1E" w:rsidRPr="00B17D51" w:rsidRDefault="00AA3A1E" w:rsidP="00AA3A1E">
            <w:r w:rsidRPr="00B17D51">
              <w:t>Imię i nazwisko pacjenta:</w:t>
            </w:r>
          </w:p>
        </w:tc>
      </w:tr>
      <w:tr w:rsidR="00AA3A1E" w:rsidTr="005A0657">
        <w:trPr>
          <w:trHeight w:val="446"/>
        </w:trPr>
        <w:tc>
          <w:tcPr>
            <w:tcW w:w="4792" w:type="dxa"/>
            <w:gridSpan w:val="2"/>
            <w:shd w:val="clear" w:color="auto" w:fill="auto"/>
          </w:tcPr>
          <w:p w:rsidR="00AA3A1E" w:rsidRPr="00974E8C" w:rsidRDefault="00AA3A1E" w:rsidP="00974E8C">
            <w:pPr>
              <w:rPr>
                <w:b/>
                <w:sz w:val="18"/>
              </w:rPr>
            </w:pPr>
            <w:r w:rsidRPr="00974E8C">
              <w:rPr>
                <w:b/>
                <w:sz w:val="18"/>
              </w:rPr>
              <w:t>PESEL</w:t>
            </w:r>
            <w:r>
              <w:rPr>
                <w:b/>
                <w:sz w:val="18"/>
              </w:rPr>
              <w:t>*</w:t>
            </w:r>
          </w:p>
        </w:tc>
        <w:tc>
          <w:tcPr>
            <w:tcW w:w="2403" w:type="dxa"/>
            <w:gridSpan w:val="4"/>
            <w:shd w:val="clear" w:color="auto" w:fill="auto"/>
          </w:tcPr>
          <w:p w:rsidR="00AA3A1E" w:rsidRPr="005A0657" w:rsidRDefault="00AA3A1E" w:rsidP="00AA3A1E">
            <w:pPr>
              <w:rPr>
                <w:i/>
                <w:sz w:val="18"/>
              </w:rPr>
            </w:pPr>
            <w:proofErr w:type="gramStart"/>
            <w:r w:rsidRPr="005A0657">
              <w:rPr>
                <w:sz w:val="20"/>
                <w:szCs w:val="20"/>
              </w:rPr>
              <w:t>Płeć</w:t>
            </w:r>
            <w:r w:rsidR="005A0657">
              <w:rPr>
                <w:sz w:val="20"/>
                <w:szCs w:val="20"/>
              </w:rPr>
              <w:t xml:space="preserve">     </w:t>
            </w:r>
            <w:r w:rsidRPr="006B1E99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5A0657">
              <w:rPr>
                <w:sz w:val="20"/>
                <w:szCs w:val="20"/>
              </w:rPr>
              <w:t>K</w:t>
            </w:r>
            <w:proofErr w:type="gramEnd"/>
            <w:r w:rsidR="005A0657">
              <w:rPr>
                <w:i/>
                <w:sz w:val="18"/>
              </w:rPr>
              <w:t xml:space="preserve">      </w:t>
            </w:r>
            <w:r w:rsidRPr="006B1E99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5A0657">
              <w:rPr>
                <w:sz w:val="20"/>
                <w:szCs w:val="20"/>
              </w:rPr>
              <w:t>M</w:t>
            </w:r>
          </w:p>
        </w:tc>
        <w:tc>
          <w:tcPr>
            <w:tcW w:w="2766" w:type="dxa"/>
            <w:shd w:val="clear" w:color="auto" w:fill="auto"/>
          </w:tcPr>
          <w:p w:rsidR="00AA3A1E" w:rsidRPr="00B17D51" w:rsidRDefault="00AA3A1E" w:rsidP="00B17D51">
            <w:pPr>
              <w:jc w:val="center"/>
              <w:rPr>
                <w:sz w:val="18"/>
              </w:rPr>
            </w:pPr>
            <w:r w:rsidRPr="00B17D51">
              <w:rPr>
                <w:sz w:val="18"/>
              </w:rPr>
              <w:t>ID Oddz. Woj. NFZ</w:t>
            </w:r>
          </w:p>
        </w:tc>
      </w:tr>
      <w:tr w:rsidR="00142863" w:rsidTr="003D7E6D">
        <w:trPr>
          <w:trHeight w:val="633"/>
        </w:trPr>
        <w:tc>
          <w:tcPr>
            <w:tcW w:w="7195" w:type="dxa"/>
            <w:gridSpan w:val="6"/>
            <w:shd w:val="clear" w:color="auto" w:fill="auto"/>
          </w:tcPr>
          <w:p w:rsidR="00142863" w:rsidRPr="00B17D51" w:rsidRDefault="00B17D51" w:rsidP="00974E8C">
            <w:pPr>
              <w:rPr>
                <w:sz w:val="18"/>
              </w:rPr>
            </w:pPr>
            <w:r w:rsidRPr="00B17D51">
              <w:rPr>
                <w:sz w:val="18"/>
              </w:rPr>
              <w:t>Rozpoznanie</w:t>
            </w:r>
          </w:p>
        </w:tc>
        <w:tc>
          <w:tcPr>
            <w:tcW w:w="2766" w:type="dxa"/>
          </w:tcPr>
          <w:p w:rsidR="00142863" w:rsidRPr="00B17D51" w:rsidRDefault="00142863" w:rsidP="00B17D51">
            <w:pPr>
              <w:jc w:val="center"/>
              <w:rPr>
                <w:sz w:val="18"/>
              </w:rPr>
            </w:pPr>
            <w:r w:rsidRPr="00B17D51">
              <w:rPr>
                <w:sz w:val="18"/>
              </w:rPr>
              <w:t>ICD 10 (pięć znaków)</w:t>
            </w:r>
          </w:p>
        </w:tc>
      </w:tr>
      <w:tr w:rsidR="00AB64E1" w:rsidTr="003D7E6D">
        <w:trPr>
          <w:trHeight w:val="272"/>
        </w:trPr>
        <w:tc>
          <w:tcPr>
            <w:tcW w:w="9961" w:type="dxa"/>
            <w:gridSpan w:val="7"/>
            <w:shd w:val="clear" w:color="auto" w:fill="auto"/>
          </w:tcPr>
          <w:p w:rsidR="00AB64E1" w:rsidRDefault="00AB64E1" w:rsidP="00974E8C">
            <w:pPr>
              <w:rPr>
                <w:b/>
                <w:sz w:val="18"/>
              </w:rPr>
            </w:pPr>
            <w:r w:rsidRPr="006B1E99">
              <w:rPr>
                <w:sz w:val="28"/>
                <w:szCs w:val="28"/>
              </w:rPr>
              <w:t>□</w:t>
            </w:r>
            <w:r w:rsidRPr="00974E8C">
              <w:rPr>
                <w:sz w:val="20"/>
              </w:rPr>
              <w:t xml:space="preserve"> Guz </w:t>
            </w:r>
            <w:proofErr w:type="gramStart"/>
            <w:r w:rsidRPr="00974E8C">
              <w:rPr>
                <w:sz w:val="20"/>
              </w:rPr>
              <w:t>pierwotny</w:t>
            </w:r>
            <w:r>
              <w:rPr>
                <w:sz w:val="20"/>
              </w:rPr>
              <w:t xml:space="preserve"> </w:t>
            </w:r>
            <w:r w:rsidRPr="00974E8C">
              <w:rPr>
                <w:sz w:val="20"/>
              </w:rPr>
              <w:t xml:space="preserve"> </w:t>
            </w:r>
            <w:r w:rsidRPr="006B1E99">
              <w:rPr>
                <w:sz w:val="28"/>
                <w:szCs w:val="28"/>
              </w:rPr>
              <w:t>□</w:t>
            </w:r>
            <w:r w:rsidRPr="00974E8C">
              <w:rPr>
                <w:sz w:val="20"/>
              </w:rPr>
              <w:t xml:space="preserve"> przerzut</w:t>
            </w:r>
            <w:proofErr w:type="gramEnd"/>
            <w:r w:rsidRPr="00974E8C">
              <w:rPr>
                <w:sz w:val="20"/>
              </w:rPr>
              <w:t>/wznowa</w:t>
            </w:r>
            <w:r>
              <w:rPr>
                <w:sz w:val="20"/>
              </w:rPr>
              <w:t xml:space="preserve">  </w:t>
            </w:r>
            <w:r w:rsidRPr="006B1E99">
              <w:rPr>
                <w:sz w:val="28"/>
                <w:szCs w:val="28"/>
              </w:rPr>
              <w:t>□</w:t>
            </w:r>
            <w:r w:rsidRPr="00974E8C">
              <w:rPr>
                <w:sz w:val="20"/>
              </w:rPr>
              <w:t xml:space="preserve"> przed leczeniem</w:t>
            </w:r>
            <w:r>
              <w:rPr>
                <w:sz w:val="20"/>
              </w:rPr>
              <w:t xml:space="preserve"> </w:t>
            </w:r>
            <w:r w:rsidRPr="00974E8C">
              <w:rPr>
                <w:sz w:val="20"/>
              </w:rPr>
              <w:t xml:space="preserve"> </w:t>
            </w:r>
            <w:r w:rsidRPr="006B1E99">
              <w:rPr>
                <w:sz w:val="28"/>
                <w:szCs w:val="28"/>
              </w:rPr>
              <w:t>□</w:t>
            </w:r>
            <w:r w:rsidRPr="00974E8C">
              <w:rPr>
                <w:sz w:val="20"/>
              </w:rPr>
              <w:t xml:space="preserve"> w trakcie leczenia</w:t>
            </w:r>
          </w:p>
        </w:tc>
      </w:tr>
      <w:tr w:rsidR="00974E8C" w:rsidTr="003D7E6D">
        <w:trPr>
          <w:trHeight w:val="516"/>
        </w:trPr>
        <w:tc>
          <w:tcPr>
            <w:tcW w:w="9961" w:type="dxa"/>
            <w:gridSpan w:val="7"/>
            <w:shd w:val="clear" w:color="auto" w:fill="auto"/>
          </w:tcPr>
          <w:p w:rsidR="00974E8C" w:rsidRPr="00FD4DEA" w:rsidRDefault="00FD4DEA" w:rsidP="00974E8C">
            <w:pPr>
              <w:rPr>
                <w:sz w:val="18"/>
              </w:rPr>
            </w:pPr>
            <w:r w:rsidRPr="00FD4DEA">
              <w:rPr>
                <w:sz w:val="18"/>
              </w:rPr>
              <w:t>Wskazanie do badania</w:t>
            </w:r>
            <w:r w:rsidR="00AB64E1">
              <w:rPr>
                <w:sz w:val="18"/>
              </w:rPr>
              <w:t xml:space="preserve">: </w:t>
            </w:r>
          </w:p>
        </w:tc>
      </w:tr>
      <w:tr w:rsidR="00FD4DEA" w:rsidTr="003D7E6D">
        <w:trPr>
          <w:trHeight w:val="223"/>
        </w:trPr>
        <w:tc>
          <w:tcPr>
            <w:tcW w:w="9961" w:type="dxa"/>
            <w:gridSpan w:val="7"/>
            <w:shd w:val="clear" w:color="auto" w:fill="BFBFBF" w:themeFill="background1" w:themeFillShade="BF"/>
          </w:tcPr>
          <w:p w:rsidR="00FD4DEA" w:rsidRPr="003D7E6D" w:rsidRDefault="00FD4DEA" w:rsidP="00FD4DEA">
            <w:pPr>
              <w:jc w:val="center"/>
              <w:rPr>
                <w:b/>
                <w:sz w:val="20"/>
                <w:szCs w:val="20"/>
              </w:rPr>
            </w:pPr>
            <w:r w:rsidRPr="003D7E6D">
              <w:rPr>
                <w:b/>
                <w:sz w:val="20"/>
                <w:szCs w:val="20"/>
              </w:rPr>
              <w:t>ZLECONE BADANIA</w:t>
            </w:r>
            <w:r w:rsidR="004E05C5" w:rsidRPr="003D7E6D">
              <w:rPr>
                <w:b/>
                <w:sz w:val="20"/>
                <w:szCs w:val="20"/>
              </w:rPr>
              <w:t xml:space="preserve"> – </w:t>
            </w:r>
            <w:r w:rsidR="00243170" w:rsidRPr="003D7E6D">
              <w:rPr>
                <w:b/>
                <w:sz w:val="20"/>
                <w:szCs w:val="20"/>
              </w:rPr>
              <w:t>(wypełnia lekarz kierujący)</w:t>
            </w:r>
          </w:p>
        </w:tc>
      </w:tr>
      <w:tr w:rsidR="001D78B7" w:rsidTr="003D7E6D">
        <w:trPr>
          <w:trHeight w:val="1019"/>
        </w:trPr>
        <w:tc>
          <w:tcPr>
            <w:tcW w:w="9961" w:type="dxa"/>
            <w:gridSpan w:val="7"/>
            <w:shd w:val="clear" w:color="auto" w:fill="auto"/>
          </w:tcPr>
          <w:tbl>
            <w:tblPr>
              <w:tblStyle w:val="Tabela-Siatka"/>
              <w:tblW w:w="9635" w:type="dxa"/>
              <w:tblInd w:w="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5"/>
              <w:gridCol w:w="5670"/>
            </w:tblGrid>
            <w:tr w:rsidR="00862A97" w:rsidRPr="00862A97" w:rsidTr="00862A97">
              <w:trPr>
                <w:trHeight w:val="232"/>
              </w:trPr>
              <w:tc>
                <w:tcPr>
                  <w:tcW w:w="3965" w:type="dxa"/>
                </w:tcPr>
                <w:p w:rsidR="00862A97" w:rsidRPr="00862A97" w:rsidRDefault="00862A97" w:rsidP="00862A97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ocena amplifikacji genu </w:t>
                  </w:r>
                  <w:r w:rsidRPr="00862A97">
                    <w:rPr>
                      <w:i/>
                      <w:sz w:val="18"/>
                      <w:szCs w:val="18"/>
                    </w:rPr>
                    <w:t>HER2</w:t>
                  </w:r>
                  <w:r w:rsidRPr="00862A97">
                    <w:rPr>
                      <w:sz w:val="18"/>
                      <w:szCs w:val="18"/>
                    </w:rPr>
                    <w:t xml:space="preserve"> metodą FISH                  </w:t>
                  </w:r>
                </w:p>
              </w:tc>
              <w:tc>
                <w:tcPr>
                  <w:tcW w:w="5670" w:type="dxa"/>
                </w:tcPr>
                <w:p w:rsidR="00862A97" w:rsidRPr="00862A97" w:rsidRDefault="00862A97" w:rsidP="000F3465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ocena </w:t>
                  </w:r>
                  <w:proofErr w:type="spellStart"/>
                  <w:r w:rsidRPr="00862A97">
                    <w:rPr>
                      <w:sz w:val="18"/>
                      <w:szCs w:val="18"/>
                    </w:rPr>
                    <w:t>rearanżacji</w:t>
                  </w:r>
                  <w:proofErr w:type="spellEnd"/>
                  <w:r w:rsidRPr="00862A97">
                    <w:rPr>
                      <w:sz w:val="18"/>
                      <w:szCs w:val="18"/>
                    </w:rPr>
                    <w:t xml:space="preserve"> genów </w:t>
                  </w:r>
                  <w:r w:rsidRPr="00862A97">
                    <w:rPr>
                      <w:i/>
                      <w:sz w:val="18"/>
                      <w:szCs w:val="18"/>
                    </w:rPr>
                    <w:t>IRF4-DUSP22</w:t>
                  </w:r>
                  <w:r w:rsidRPr="00862A97">
                    <w:rPr>
                      <w:sz w:val="18"/>
                      <w:szCs w:val="18"/>
                    </w:rPr>
                    <w:t xml:space="preserve"> metodą FISH</w:t>
                  </w:r>
                </w:p>
              </w:tc>
            </w:tr>
            <w:tr w:rsidR="00862A97" w:rsidRPr="00862A97" w:rsidTr="00862A97">
              <w:tc>
                <w:tcPr>
                  <w:tcW w:w="3965" w:type="dxa"/>
                </w:tcPr>
                <w:p w:rsidR="00862A97" w:rsidRPr="00862A97" w:rsidRDefault="00862A97" w:rsidP="00862A97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ocena </w:t>
                  </w:r>
                  <w:proofErr w:type="spellStart"/>
                  <w:r w:rsidRPr="00862A97">
                    <w:rPr>
                      <w:sz w:val="18"/>
                      <w:szCs w:val="18"/>
                    </w:rPr>
                    <w:t>rearanżacji</w:t>
                  </w:r>
                  <w:proofErr w:type="spellEnd"/>
                  <w:r w:rsidRPr="00862A97">
                    <w:rPr>
                      <w:sz w:val="18"/>
                      <w:szCs w:val="18"/>
                    </w:rPr>
                    <w:t xml:space="preserve"> genu </w:t>
                  </w:r>
                  <w:r w:rsidRPr="00862A97">
                    <w:rPr>
                      <w:i/>
                      <w:sz w:val="18"/>
                      <w:szCs w:val="18"/>
                    </w:rPr>
                    <w:t>ALK</w:t>
                  </w:r>
                  <w:r w:rsidRPr="00862A97">
                    <w:rPr>
                      <w:sz w:val="18"/>
                      <w:szCs w:val="18"/>
                    </w:rPr>
                    <w:t xml:space="preserve"> metodą FISH                      </w:t>
                  </w:r>
                </w:p>
              </w:tc>
              <w:tc>
                <w:tcPr>
                  <w:tcW w:w="5670" w:type="dxa"/>
                </w:tcPr>
                <w:p w:rsidR="00862A97" w:rsidRPr="00862A97" w:rsidRDefault="00862A97" w:rsidP="000F3465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ocena statusu genów </w:t>
                  </w:r>
                  <w:r w:rsidRPr="00862A97">
                    <w:rPr>
                      <w:i/>
                      <w:sz w:val="18"/>
                      <w:szCs w:val="18"/>
                    </w:rPr>
                    <w:t>RREB1/MYB/CCP6/CCND1</w:t>
                  </w:r>
                  <w:r w:rsidRPr="00862A97">
                    <w:rPr>
                      <w:sz w:val="18"/>
                      <w:szCs w:val="18"/>
                    </w:rPr>
                    <w:t xml:space="preserve"> metodą FISH          </w:t>
                  </w:r>
                </w:p>
              </w:tc>
            </w:tr>
            <w:tr w:rsidR="00862A97" w:rsidRPr="00862A97" w:rsidTr="00862A97">
              <w:tc>
                <w:tcPr>
                  <w:tcW w:w="3965" w:type="dxa"/>
                </w:tcPr>
                <w:p w:rsidR="00862A97" w:rsidRPr="00862A97" w:rsidRDefault="00862A97" w:rsidP="00862A97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ocena </w:t>
                  </w:r>
                  <w:proofErr w:type="spellStart"/>
                  <w:r w:rsidRPr="00862A97">
                    <w:rPr>
                      <w:sz w:val="18"/>
                      <w:szCs w:val="18"/>
                    </w:rPr>
                    <w:t>rearanżacji</w:t>
                  </w:r>
                  <w:proofErr w:type="spellEnd"/>
                  <w:r w:rsidRPr="00862A97">
                    <w:rPr>
                      <w:sz w:val="18"/>
                      <w:szCs w:val="18"/>
                    </w:rPr>
                    <w:t xml:space="preserve"> genu </w:t>
                  </w:r>
                  <w:r w:rsidRPr="00862A97">
                    <w:rPr>
                      <w:i/>
                      <w:sz w:val="18"/>
                      <w:szCs w:val="18"/>
                    </w:rPr>
                    <w:t>ROS1</w:t>
                  </w:r>
                  <w:r w:rsidRPr="00862A97">
                    <w:rPr>
                      <w:sz w:val="18"/>
                      <w:szCs w:val="18"/>
                    </w:rPr>
                    <w:t xml:space="preserve"> metodą FISH                   </w:t>
                  </w:r>
                </w:p>
              </w:tc>
              <w:tc>
                <w:tcPr>
                  <w:tcW w:w="5670" w:type="dxa"/>
                </w:tcPr>
                <w:p w:rsidR="00862A97" w:rsidRPr="00862A97" w:rsidRDefault="00862A97" w:rsidP="000F3465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badanie mutacji genu </w:t>
                  </w:r>
                  <w:r w:rsidRPr="00862A97">
                    <w:rPr>
                      <w:i/>
                      <w:sz w:val="18"/>
                      <w:szCs w:val="18"/>
                    </w:rPr>
                    <w:t>EGFR</w:t>
                  </w:r>
                </w:p>
              </w:tc>
            </w:tr>
            <w:tr w:rsidR="00862A97" w:rsidRPr="00862A97" w:rsidTr="00862A97">
              <w:tc>
                <w:tcPr>
                  <w:tcW w:w="3965" w:type="dxa"/>
                </w:tcPr>
                <w:p w:rsidR="00862A97" w:rsidRPr="00862A97" w:rsidRDefault="00862A97" w:rsidP="00862A97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ocena </w:t>
                  </w:r>
                  <w:proofErr w:type="spellStart"/>
                  <w:r w:rsidRPr="00862A97">
                    <w:rPr>
                      <w:sz w:val="18"/>
                      <w:szCs w:val="18"/>
                    </w:rPr>
                    <w:t>rearanżacji</w:t>
                  </w:r>
                  <w:proofErr w:type="spellEnd"/>
                  <w:r w:rsidRPr="00862A97">
                    <w:rPr>
                      <w:sz w:val="18"/>
                      <w:szCs w:val="18"/>
                    </w:rPr>
                    <w:t xml:space="preserve"> genu </w:t>
                  </w:r>
                  <w:r w:rsidRPr="00862A97">
                    <w:rPr>
                      <w:i/>
                      <w:sz w:val="18"/>
                      <w:szCs w:val="18"/>
                    </w:rPr>
                    <w:t>MYC</w:t>
                  </w:r>
                  <w:r w:rsidRPr="00862A97">
                    <w:rPr>
                      <w:sz w:val="18"/>
                      <w:szCs w:val="18"/>
                    </w:rPr>
                    <w:t xml:space="preserve"> metodą FISH</w:t>
                  </w:r>
                  <w:r w:rsidRPr="00862A97">
                    <w:rPr>
                      <w:i/>
                      <w:sz w:val="18"/>
                      <w:szCs w:val="18"/>
                    </w:rPr>
                    <w:t xml:space="preserve">                    </w:t>
                  </w:r>
                </w:p>
              </w:tc>
              <w:tc>
                <w:tcPr>
                  <w:tcW w:w="5670" w:type="dxa"/>
                </w:tcPr>
                <w:p w:rsidR="00862A97" w:rsidRPr="00862A97" w:rsidRDefault="00862A97" w:rsidP="000F3465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badanie mutacji genów </w:t>
                  </w:r>
                  <w:r w:rsidRPr="00862A97">
                    <w:rPr>
                      <w:i/>
                      <w:sz w:val="18"/>
                      <w:szCs w:val="18"/>
                    </w:rPr>
                    <w:t xml:space="preserve">KRAS/NRAS                           </w:t>
                  </w:r>
                </w:p>
              </w:tc>
            </w:tr>
            <w:tr w:rsidR="00862A97" w:rsidRPr="00862A97" w:rsidTr="00862A97">
              <w:tc>
                <w:tcPr>
                  <w:tcW w:w="3965" w:type="dxa"/>
                </w:tcPr>
                <w:p w:rsidR="00862A97" w:rsidRPr="00862A97" w:rsidRDefault="00862A97" w:rsidP="00862A97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ocena </w:t>
                  </w:r>
                  <w:proofErr w:type="spellStart"/>
                  <w:r w:rsidRPr="00862A97">
                    <w:rPr>
                      <w:sz w:val="18"/>
                      <w:szCs w:val="18"/>
                    </w:rPr>
                    <w:t>rearanżacji</w:t>
                  </w:r>
                  <w:proofErr w:type="spellEnd"/>
                  <w:r w:rsidRPr="00862A97">
                    <w:rPr>
                      <w:sz w:val="18"/>
                      <w:szCs w:val="18"/>
                    </w:rPr>
                    <w:t xml:space="preserve"> genu </w:t>
                  </w:r>
                  <w:r w:rsidRPr="00862A97">
                    <w:rPr>
                      <w:i/>
                      <w:sz w:val="18"/>
                      <w:szCs w:val="18"/>
                    </w:rPr>
                    <w:t>BCL2</w:t>
                  </w:r>
                  <w:r w:rsidRPr="00862A97">
                    <w:rPr>
                      <w:sz w:val="18"/>
                      <w:szCs w:val="18"/>
                    </w:rPr>
                    <w:t xml:space="preserve"> metodą FISH                    </w:t>
                  </w:r>
                </w:p>
              </w:tc>
              <w:tc>
                <w:tcPr>
                  <w:tcW w:w="5670" w:type="dxa"/>
                </w:tcPr>
                <w:p w:rsidR="00862A97" w:rsidRPr="00862A97" w:rsidRDefault="00862A97" w:rsidP="000F3465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badanie mutacji genów </w:t>
                  </w:r>
                  <w:r w:rsidRPr="00862A97">
                    <w:rPr>
                      <w:i/>
                      <w:sz w:val="18"/>
                      <w:szCs w:val="18"/>
                    </w:rPr>
                    <w:t>KRAS/NRAS/BRAF/PIK3CA/AKT1</w:t>
                  </w:r>
                </w:p>
              </w:tc>
            </w:tr>
            <w:tr w:rsidR="00862A97" w:rsidRPr="00862A97" w:rsidTr="00862A97">
              <w:tc>
                <w:tcPr>
                  <w:tcW w:w="3965" w:type="dxa"/>
                </w:tcPr>
                <w:p w:rsidR="00862A97" w:rsidRPr="00862A97" w:rsidRDefault="00862A97" w:rsidP="000F3465">
                  <w:pPr>
                    <w:rPr>
                      <w:sz w:val="18"/>
                      <w:szCs w:val="18"/>
                    </w:rPr>
                  </w:pPr>
                  <w:r w:rsidRPr="00862A97">
                    <w:rPr>
                      <w:sz w:val="18"/>
                      <w:szCs w:val="18"/>
                    </w:rPr>
                    <w:t xml:space="preserve">□ ocena </w:t>
                  </w:r>
                  <w:proofErr w:type="spellStart"/>
                  <w:r w:rsidRPr="00862A97">
                    <w:rPr>
                      <w:sz w:val="18"/>
                      <w:szCs w:val="18"/>
                    </w:rPr>
                    <w:t>rearanżacji</w:t>
                  </w:r>
                  <w:proofErr w:type="spellEnd"/>
                  <w:r w:rsidRPr="00862A97">
                    <w:rPr>
                      <w:sz w:val="18"/>
                      <w:szCs w:val="18"/>
                    </w:rPr>
                    <w:t xml:space="preserve"> genu </w:t>
                  </w:r>
                  <w:r w:rsidRPr="00862A97">
                    <w:rPr>
                      <w:i/>
                      <w:sz w:val="18"/>
                      <w:szCs w:val="18"/>
                    </w:rPr>
                    <w:t>BCL6</w:t>
                  </w:r>
                  <w:r w:rsidRPr="00862A97">
                    <w:rPr>
                      <w:sz w:val="18"/>
                      <w:szCs w:val="18"/>
                    </w:rPr>
                    <w:t xml:space="preserve"> metodą FISH</w:t>
                  </w:r>
                </w:p>
              </w:tc>
              <w:tc>
                <w:tcPr>
                  <w:tcW w:w="5670" w:type="dxa"/>
                </w:tcPr>
                <w:p w:rsidR="00862A97" w:rsidRPr="00862A97" w:rsidRDefault="00862A97" w:rsidP="000F346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D78B7" w:rsidRDefault="001D78B7" w:rsidP="008D7C55">
            <w:pPr>
              <w:ind w:left="147" w:hanging="147"/>
              <w:rPr>
                <w:b/>
                <w:sz w:val="18"/>
              </w:rPr>
            </w:pPr>
          </w:p>
        </w:tc>
      </w:tr>
      <w:tr w:rsidR="00FD4DEA" w:rsidTr="003D7E6D">
        <w:trPr>
          <w:trHeight w:val="213"/>
        </w:trPr>
        <w:tc>
          <w:tcPr>
            <w:tcW w:w="9961" w:type="dxa"/>
            <w:gridSpan w:val="7"/>
            <w:shd w:val="clear" w:color="auto" w:fill="BFBFBF" w:themeFill="background1" w:themeFillShade="BF"/>
          </w:tcPr>
          <w:p w:rsidR="00FD4DEA" w:rsidRPr="003D7E6D" w:rsidRDefault="00FD4DEA" w:rsidP="00243170">
            <w:pPr>
              <w:jc w:val="center"/>
              <w:rPr>
                <w:b/>
                <w:sz w:val="20"/>
                <w:szCs w:val="20"/>
              </w:rPr>
            </w:pPr>
            <w:r w:rsidRPr="003D7E6D">
              <w:rPr>
                <w:b/>
                <w:sz w:val="20"/>
                <w:szCs w:val="20"/>
              </w:rPr>
              <w:t xml:space="preserve">MATERIAŁ BADANY </w:t>
            </w:r>
            <w:r w:rsidR="00243170" w:rsidRPr="003D7E6D">
              <w:rPr>
                <w:b/>
                <w:sz w:val="20"/>
                <w:szCs w:val="20"/>
              </w:rPr>
              <w:t>– (wypełnia lekarz kierujący)</w:t>
            </w:r>
          </w:p>
        </w:tc>
      </w:tr>
      <w:tr w:rsidR="00AA1FC8" w:rsidTr="003D7E6D">
        <w:trPr>
          <w:trHeight w:val="670"/>
        </w:trPr>
        <w:tc>
          <w:tcPr>
            <w:tcW w:w="9961" w:type="dxa"/>
            <w:gridSpan w:val="7"/>
            <w:shd w:val="clear" w:color="auto" w:fill="auto"/>
          </w:tcPr>
          <w:p w:rsidR="00AA1FC8" w:rsidRPr="00AC148B" w:rsidRDefault="00AA1FC8" w:rsidP="00AA1FC8">
            <w:pPr>
              <w:rPr>
                <w:b/>
                <w:sz w:val="20"/>
                <w:szCs w:val="20"/>
              </w:rPr>
            </w:pPr>
            <w:r w:rsidRPr="005A0657">
              <w:rPr>
                <w:sz w:val="20"/>
                <w:szCs w:val="20"/>
              </w:rPr>
              <w:t xml:space="preserve">Rodzaj </w:t>
            </w:r>
            <w:proofErr w:type="gramStart"/>
            <w:r w:rsidRPr="005A0657">
              <w:rPr>
                <w:sz w:val="20"/>
                <w:szCs w:val="20"/>
              </w:rPr>
              <w:t>materiału</w:t>
            </w:r>
            <w:r w:rsidRPr="00B17D51">
              <w:rPr>
                <w:sz w:val="18"/>
              </w:rPr>
              <w:t>:</w:t>
            </w:r>
            <w:r w:rsidR="00B17D51">
              <w:rPr>
                <w:sz w:val="1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B1E99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AC148B">
              <w:rPr>
                <w:sz w:val="20"/>
                <w:szCs w:val="20"/>
              </w:rPr>
              <w:t>Bloczek</w:t>
            </w:r>
            <w:proofErr w:type="gramEnd"/>
            <w:r w:rsidRPr="00AC148B">
              <w:rPr>
                <w:sz w:val="20"/>
                <w:szCs w:val="20"/>
              </w:rPr>
              <w:t xml:space="preserve"> parafinowy</w:t>
            </w:r>
            <w:r>
              <w:rPr>
                <w:b/>
                <w:sz w:val="18"/>
              </w:rPr>
              <w:t xml:space="preserve">                       </w:t>
            </w:r>
            <w:r w:rsidRPr="00AC148B">
              <w:rPr>
                <w:sz w:val="20"/>
                <w:szCs w:val="20"/>
              </w:rPr>
              <w:t>numer bloczka/preparat:</w:t>
            </w:r>
          </w:p>
          <w:p w:rsidR="00AA1FC8" w:rsidRPr="00FD4DEA" w:rsidRDefault="00AA1FC8" w:rsidP="00FD4DEA">
            <w:pPr>
              <w:rPr>
                <w:b/>
                <w:sz w:val="1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5A06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6B1E99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AC148B">
              <w:rPr>
                <w:sz w:val="20"/>
                <w:szCs w:val="20"/>
              </w:rPr>
              <w:t>inny</w:t>
            </w:r>
            <w:proofErr w:type="gramEnd"/>
            <w:r w:rsidRPr="00AC148B">
              <w:rPr>
                <w:sz w:val="20"/>
                <w:szCs w:val="20"/>
              </w:rPr>
              <w:t xml:space="preserve"> materiał</w:t>
            </w:r>
          </w:p>
        </w:tc>
      </w:tr>
      <w:tr w:rsidR="0035666F" w:rsidTr="003D7E6D">
        <w:trPr>
          <w:trHeight w:val="666"/>
        </w:trPr>
        <w:tc>
          <w:tcPr>
            <w:tcW w:w="9961" w:type="dxa"/>
            <w:gridSpan w:val="7"/>
            <w:shd w:val="clear" w:color="auto" w:fill="auto"/>
          </w:tcPr>
          <w:p w:rsidR="0035666F" w:rsidRPr="00B17D51" w:rsidRDefault="0035666F" w:rsidP="00FD4DEA">
            <w:pPr>
              <w:rPr>
                <w:sz w:val="16"/>
              </w:rPr>
            </w:pPr>
            <w:r w:rsidRPr="00B17D51">
              <w:rPr>
                <w:sz w:val="18"/>
              </w:rPr>
              <w:t xml:space="preserve">Czy uzyskano zgodę pacjenta </w:t>
            </w:r>
            <w:proofErr w:type="gramStart"/>
            <w:r w:rsidRPr="00B17D51">
              <w:rPr>
                <w:sz w:val="18"/>
              </w:rPr>
              <w:t>na:</w:t>
            </w:r>
            <w:proofErr w:type="gramEnd"/>
          </w:p>
          <w:p w:rsidR="0035666F" w:rsidRPr="00FD4DEA" w:rsidRDefault="0035666F" w:rsidP="00FD4DEA">
            <w:pPr>
              <w:rPr>
                <w:sz w:val="16"/>
              </w:rPr>
            </w:pPr>
            <w:proofErr w:type="gramStart"/>
            <w:r w:rsidRPr="00B17D51">
              <w:rPr>
                <w:sz w:val="18"/>
                <w:szCs w:val="18"/>
              </w:rPr>
              <w:t>wykonanie</w:t>
            </w:r>
            <w:proofErr w:type="gramEnd"/>
            <w:r w:rsidRPr="00B17D51">
              <w:rPr>
                <w:sz w:val="18"/>
                <w:szCs w:val="18"/>
              </w:rPr>
              <w:t xml:space="preserve"> badania genetycznego i przetwarzanie danych osobowych?</w:t>
            </w:r>
            <w:r w:rsidR="00B17D51" w:rsidRPr="00B17D51">
              <w:rPr>
                <w:sz w:val="18"/>
                <w:szCs w:val="18"/>
              </w:rPr>
              <w:t xml:space="preserve">                      </w:t>
            </w:r>
            <w:proofErr w:type="gramStart"/>
            <w:r w:rsidR="00B17D51" w:rsidRPr="00B17D51">
              <w:rPr>
                <w:sz w:val="18"/>
                <w:szCs w:val="18"/>
              </w:rPr>
              <w:t>transmisję</w:t>
            </w:r>
            <w:proofErr w:type="gramEnd"/>
            <w:r w:rsidR="00B17D51" w:rsidRPr="00B17D51">
              <w:rPr>
                <w:sz w:val="18"/>
                <w:szCs w:val="18"/>
              </w:rPr>
              <w:t xml:space="preserve"> wyników badań drogą elektroniczną?</w:t>
            </w:r>
          </w:p>
          <w:p w:rsidR="0035666F" w:rsidRPr="00B17D51" w:rsidRDefault="0035666F" w:rsidP="00FD4DEA">
            <w:pPr>
              <w:rPr>
                <w:b/>
                <w:sz w:val="18"/>
              </w:rPr>
            </w:pPr>
            <w:r>
              <w:rPr>
                <w:b/>
              </w:rPr>
              <w:t xml:space="preserve">  </w:t>
            </w:r>
            <w:r w:rsidR="00B17D51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proofErr w:type="gramStart"/>
            <w:r w:rsidRPr="006B1E99">
              <w:rPr>
                <w:sz w:val="28"/>
                <w:szCs w:val="28"/>
              </w:rPr>
              <w:t>□</w:t>
            </w:r>
            <w:r>
              <w:t xml:space="preserve">   </w:t>
            </w:r>
            <w:r w:rsidRPr="00AC148B">
              <w:rPr>
                <w:sz w:val="20"/>
                <w:szCs w:val="20"/>
              </w:rPr>
              <w:t>TAK</w:t>
            </w:r>
            <w:proofErr w:type="gramEnd"/>
            <w:r>
              <w:t xml:space="preserve">               </w:t>
            </w:r>
            <w:r w:rsidRPr="006B1E99">
              <w:rPr>
                <w:sz w:val="28"/>
                <w:szCs w:val="28"/>
              </w:rPr>
              <w:t>□</w:t>
            </w:r>
            <w:r>
              <w:t xml:space="preserve"> </w:t>
            </w:r>
            <w:r w:rsidRPr="00AC148B">
              <w:rPr>
                <w:sz w:val="20"/>
                <w:szCs w:val="20"/>
              </w:rPr>
              <w:t>NIE</w:t>
            </w:r>
            <w:r w:rsidR="00B17D51" w:rsidRPr="00AC148B">
              <w:rPr>
                <w:sz w:val="20"/>
                <w:szCs w:val="20"/>
              </w:rPr>
              <w:t xml:space="preserve"> </w:t>
            </w:r>
            <w:r w:rsidR="00B17D51" w:rsidRPr="00AC148B">
              <w:rPr>
                <w:b/>
                <w:sz w:val="20"/>
                <w:szCs w:val="20"/>
              </w:rPr>
              <w:t xml:space="preserve"> </w:t>
            </w:r>
            <w:r w:rsidR="00B17D51">
              <w:rPr>
                <w:b/>
              </w:rPr>
              <w:t xml:space="preserve">                                                                                 </w:t>
            </w:r>
            <w:r w:rsidR="00B17D51" w:rsidRPr="006B1E99">
              <w:rPr>
                <w:sz w:val="28"/>
                <w:szCs w:val="28"/>
              </w:rPr>
              <w:t>□</w:t>
            </w:r>
            <w:r w:rsidR="00B17D51">
              <w:t xml:space="preserve">   </w:t>
            </w:r>
            <w:r w:rsidR="00B17D51" w:rsidRPr="00AC148B">
              <w:rPr>
                <w:sz w:val="20"/>
                <w:szCs w:val="20"/>
              </w:rPr>
              <w:t>TAK</w:t>
            </w:r>
            <w:r w:rsidR="00B17D51">
              <w:t xml:space="preserve">               </w:t>
            </w:r>
            <w:r w:rsidR="00B17D51" w:rsidRPr="006B1E99">
              <w:rPr>
                <w:sz w:val="28"/>
                <w:szCs w:val="28"/>
              </w:rPr>
              <w:t>□</w:t>
            </w:r>
            <w:r w:rsidR="00B17D51">
              <w:t xml:space="preserve"> </w:t>
            </w:r>
            <w:r w:rsidR="00B17D51" w:rsidRPr="00AC148B">
              <w:rPr>
                <w:sz w:val="20"/>
                <w:szCs w:val="20"/>
              </w:rPr>
              <w:t>NIE</w:t>
            </w:r>
          </w:p>
        </w:tc>
      </w:tr>
      <w:tr w:rsidR="0035666F" w:rsidTr="003D7E6D">
        <w:trPr>
          <w:trHeight w:val="734"/>
        </w:trPr>
        <w:tc>
          <w:tcPr>
            <w:tcW w:w="5075" w:type="dxa"/>
            <w:gridSpan w:val="3"/>
            <w:shd w:val="clear" w:color="auto" w:fill="auto"/>
          </w:tcPr>
          <w:p w:rsidR="0035666F" w:rsidRPr="00AC148B" w:rsidRDefault="0035666F" w:rsidP="00FD4DEA">
            <w:pPr>
              <w:rPr>
                <w:sz w:val="20"/>
                <w:szCs w:val="20"/>
              </w:rPr>
            </w:pPr>
            <w:r w:rsidRPr="00AC148B">
              <w:rPr>
                <w:sz w:val="20"/>
                <w:szCs w:val="20"/>
              </w:rPr>
              <w:t>Oznaczenie i podpis lekarza</w:t>
            </w:r>
          </w:p>
        </w:tc>
        <w:tc>
          <w:tcPr>
            <w:tcW w:w="2120" w:type="dxa"/>
            <w:gridSpan w:val="3"/>
            <w:shd w:val="clear" w:color="auto" w:fill="auto"/>
          </w:tcPr>
          <w:p w:rsidR="0035666F" w:rsidRPr="00AC148B" w:rsidRDefault="0035666F" w:rsidP="00FD4DEA">
            <w:pPr>
              <w:rPr>
                <w:sz w:val="20"/>
                <w:szCs w:val="20"/>
              </w:rPr>
            </w:pPr>
            <w:r w:rsidRPr="00AC148B">
              <w:rPr>
                <w:sz w:val="20"/>
                <w:szCs w:val="20"/>
              </w:rPr>
              <w:t>Data</w:t>
            </w:r>
          </w:p>
        </w:tc>
        <w:tc>
          <w:tcPr>
            <w:tcW w:w="2766" w:type="dxa"/>
            <w:shd w:val="clear" w:color="auto" w:fill="auto"/>
          </w:tcPr>
          <w:p w:rsidR="0035666F" w:rsidRPr="00AC148B" w:rsidRDefault="0035666F" w:rsidP="00FD4DEA">
            <w:pPr>
              <w:rPr>
                <w:sz w:val="20"/>
                <w:szCs w:val="20"/>
              </w:rPr>
            </w:pPr>
            <w:r w:rsidRPr="00AC148B">
              <w:rPr>
                <w:sz w:val="20"/>
                <w:szCs w:val="20"/>
              </w:rPr>
              <w:t>Godzina</w:t>
            </w:r>
          </w:p>
        </w:tc>
      </w:tr>
      <w:tr w:rsidR="00FD4DEA" w:rsidTr="003D7E6D">
        <w:trPr>
          <w:trHeight w:val="265"/>
        </w:trPr>
        <w:tc>
          <w:tcPr>
            <w:tcW w:w="9961" w:type="dxa"/>
            <w:gridSpan w:val="7"/>
            <w:shd w:val="clear" w:color="auto" w:fill="BFBFBF" w:themeFill="background1" w:themeFillShade="BF"/>
          </w:tcPr>
          <w:p w:rsidR="00FD4DEA" w:rsidRPr="003D7E6D" w:rsidRDefault="00FD4DEA" w:rsidP="00FD4DEA">
            <w:pPr>
              <w:jc w:val="center"/>
              <w:rPr>
                <w:sz w:val="20"/>
                <w:szCs w:val="20"/>
              </w:rPr>
            </w:pPr>
            <w:r w:rsidRPr="003D7E6D">
              <w:rPr>
                <w:b/>
                <w:sz w:val="20"/>
                <w:szCs w:val="20"/>
              </w:rPr>
              <w:t xml:space="preserve">KWALIFIKACJA MATERIAŁU DO BADANIA </w:t>
            </w:r>
            <w:r w:rsidR="00243170" w:rsidRPr="003D7E6D">
              <w:rPr>
                <w:b/>
                <w:sz w:val="20"/>
                <w:szCs w:val="20"/>
              </w:rPr>
              <w:t>– (wypełnia lekarz patolog)</w:t>
            </w:r>
          </w:p>
        </w:tc>
      </w:tr>
      <w:tr w:rsidR="0035666F" w:rsidTr="003D7E6D">
        <w:trPr>
          <w:trHeight w:val="435"/>
        </w:trPr>
        <w:tc>
          <w:tcPr>
            <w:tcW w:w="9961" w:type="dxa"/>
            <w:gridSpan w:val="7"/>
            <w:shd w:val="clear" w:color="auto" w:fill="auto"/>
          </w:tcPr>
          <w:p w:rsidR="0035666F" w:rsidRPr="003D7E6D" w:rsidRDefault="0035666F" w:rsidP="00E80004">
            <w:pPr>
              <w:rPr>
                <w:sz w:val="20"/>
                <w:szCs w:val="20"/>
              </w:rPr>
            </w:pPr>
            <w:r w:rsidRPr="006B1E99">
              <w:rPr>
                <w:b/>
                <w:sz w:val="28"/>
                <w:szCs w:val="28"/>
              </w:rPr>
              <w:t>□</w:t>
            </w:r>
            <w:r w:rsidRPr="00E80004">
              <w:rPr>
                <w:b/>
              </w:rPr>
              <w:t xml:space="preserve"> </w:t>
            </w:r>
            <w:r w:rsidRPr="003D7E6D">
              <w:rPr>
                <w:sz w:val="20"/>
                <w:szCs w:val="20"/>
              </w:rPr>
              <w:t xml:space="preserve">bloczek </w:t>
            </w:r>
            <w:proofErr w:type="gramStart"/>
            <w:r w:rsidRPr="003D7E6D">
              <w:rPr>
                <w:sz w:val="20"/>
                <w:szCs w:val="20"/>
              </w:rPr>
              <w:t xml:space="preserve">parafinowy                                                  </w:t>
            </w:r>
            <w:proofErr w:type="gramEnd"/>
            <w:r w:rsidRPr="003D7E6D">
              <w:rPr>
                <w:sz w:val="20"/>
                <w:szCs w:val="20"/>
              </w:rPr>
              <w:t xml:space="preserve">    numer bloczka:</w:t>
            </w:r>
          </w:p>
          <w:p w:rsidR="0035666F" w:rsidRPr="00B17D51" w:rsidRDefault="0035666F" w:rsidP="00FD4DEA">
            <w:pPr>
              <w:rPr>
                <w:sz w:val="18"/>
              </w:rPr>
            </w:pPr>
            <w:proofErr w:type="gramStart"/>
            <w:r w:rsidRPr="00B17D51">
              <w:rPr>
                <w:sz w:val="28"/>
                <w:szCs w:val="28"/>
              </w:rPr>
              <w:t>□</w:t>
            </w:r>
            <w:r w:rsidRPr="00B17D51">
              <w:t xml:space="preserve">  </w:t>
            </w:r>
            <w:r w:rsidRPr="003D7E6D">
              <w:rPr>
                <w:sz w:val="20"/>
                <w:szCs w:val="20"/>
              </w:rPr>
              <w:t>inny</w:t>
            </w:r>
            <w:proofErr w:type="gramEnd"/>
            <w:r w:rsidRPr="003D7E6D">
              <w:rPr>
                <w:sz w:val="20"/>
                <w:szCs w:val="20"/>
              </w:rPr>
              <w:t xml:space="preserve"> materiał                                                                numer badania:</w:t>
            </w:r>
            <w:r w:rsidRPr="00B17D51">
              <w:t xml:space="preserve"> </w:t>
            </w:r>
          </w:p>
          <w:p w:rsidR="0035666F" w:rsidRPr="003D7E6D" w:rsidRDefault="003D7E6D" w:rsidP="003D7E6D">
            <w:pPr>
              <w:rPr>
                <w:sz w:val="20"/>
                <w:szCs w:val="20"/>
              </w:rPr>
            </w:pPr>
            <w:r>
              <w:rPr>
                <w:b/>
                <w:sz w:val="18"/>
              </w:rPr>
              <w:t xml:space="preserve">  </w:t>
            </w:r>
            <w:r w:rsidR="00791177" w:rsidRPr="003D7E6D">
              <w:rPr>
                <w:sz w:val="20"/>
                <w:szCs w:val="20"/>
              </w:rPr>
              <w:t xml:space="preserve">Utkanie </w:t>
            </w:r>
            <w:proofErr w:type="gramStart"/>
            <w:r w:rsidR="00791177" w:rsidRPr="003D7E6D">
              <w:rPr>
                <w:sz w:val="20"/>
                <w:szCs w:val="20"/>
              </w:rPr>
              <w:t xml:space="preserve">nowotworowe: </w:t>
            </w:r>
            <w:r>
              <w:rPr>
                <w:sz w:val="20"/>
                <w:szCs w:val="20"/>
              </w:rPr>
              <w:t>………………</w:t>
            </w:r>
            <w:r w:rsidR="00791177" w:rsidRPr="003D7E6D">
              <w:rPr>
                <w:sz w:val="20"/>
                <w:szCs w:val="20"/>
              </w:rPr>
              <w:t xml:space="preserve"> %       uwagi</w:t>
            </w:r>
            <w:proofErr w:type="gramEnd"/>
            <w:r w:rsidR="00791177" w:rsidRPr="003D7E6D">
              <w:rPr>
                <w:sz w:val="20"/>
                <w:szCs w:val="20"/>
              </w:rPr>
              <w:t>:</w:t>
            </w:r>
          </w:p>
        </w:tc>
      </w:tr>
      <w:tr w:rsidR="00791177" w:rsidTr="005A0657">
        <w:trPr>
          <w:trHeight w:val="904"/>
        </w:trPr>
        <w:tc>
          <w:tcPr>
            <w:tcW w:w="5075" w:type="dxa"/>
            <w:gridSpan w:val="3"/>
            <w:shd w:val="clear" w:color="auto" w:fill="auto"/>
          </w:tcPr>
          <w:p w:rsidR="00791177" w:rsidRPr="003D7E6D" w:rsidRDefault="00791177" w:rsidP="00E80004">
            <w:pPr>
              <w:rPr>
                <w:b/>
                <w:sz w:val="20"/>
                <w:szCs w:val="20"/>
              </w:rPr>
            </w:pPr>
            <w:r w:rsidRPr="003D7E6D">
              <w:rPr>
                <w:sz w:val="20"/>
                <w:szCs w:val="20"/>
              </w:rPr>
              <w:t>Oznaczenie i podpis lekarza patologa*</w:t>
            </w:r>
          </w:p>
        </w:tc>
        <w:tc>
          <w:tcPr>
            <w:tcW w:w="2120" w:type="dxa"/>
            <w:gridSpan w:val="3"/>
            <w:shd w:val="clear" w:color="auto" w:fill="auto"/>
          </w:tcPr>
          <w:p w:rsidR="00791177" w:rsidRPr="005A0657" w:rsidRDefault="00791177" w:rsidP="009661F7">
            <w:pPr>
              <w:rPr>
                <w:sz w:val="20"/>
                <w:szCs w:val="20"/>
              </w:rPr>
            </w:pPr>
            <w:r w:rsidRPr="005A0657">
              <w:rPr>
                <w:sz w:val="20"/>
                <w:szCs w:val="20"/>
              </w:rPr>
              <w:t>Data</w:t>
            </w:r>
          </w:p>
        </w:tc>
        <w:tc>
          <w:tcPr>
            <w:tcW w:w="2766" w:type="dxa"/>
            <w:shd w:val="clear" w:color="auto" w:fill="auto"/>
          </w:tcPr>
          <w:p w:rsidR="00791177" w:rsidRPr="005A0657" w:rsidRDefault="00791177" w:rsidP="009661F7">
            <w:pPr>
              <w:rPr>
                <w:sz w:val="20"/>
                <w:szCs w:val="20"/>
              </w:rPr>
            </w:pPr>
            <w:r w:rsidRPr="005A0657">
              <w:rPr>
                <w:sz w:val="20"/>
                <w:szCs w:val="20"/>
              </w:rPr>
              <w:t>Godzina</w:t>
            </w:r>
          </w:p>
        </w:tc>
      </w:tr>
      <w:tr w:rsidR="00791177" w:rsidTr="003D7E6D">
        <w:trPr>
          <w:trHeight w:val="197"/>
        </w:trPr>
        <w:tc>
          <w:tcPr>
            <w:tcW w:w="9961" w:type="dxa"/>
            <w:gridSpan w:val="7"/>
            <w:shd w:val="clear" w:color="auto" w:fill="A6A6A6" w:themeFill="background1" w:themeFillShade="A6"/>
          </w:tcPr>
          <w:p w:rsidR="00791177" w:rsidRPr="003D7E6D" w:rsidRDefault="00791177" w:rsidP="00791177">
            <w:pPr>
              <w:jc w:val="center"/>
              <w:rPr>
                <w:sz w:val="20"/>
                <w:szCs w:val="20"/>
              </w:rPr>
            </w:pPr>
            <w:r w:rsidRPr="003D7E6D">
              <w:rPr>
                <w:b/>
                <w:sz w:val="20"/>
                <w:szCs w:val="20"/>
              </w:rPr>
              <w:t>PRZYJĘCIE MATERIAŁU DO ZAKŁADU PATOMORFOLOGII</w:t>
            </w:r>
          </w:p>
        </w:tc>
      </w:tr>
      <w:tr w:rsidR="00791177" w:rsidTr="005A0657">
        <w:trPr>
          <w:trHeight w:val="392"/>
        </w:trPr>
        <w:tc>
          <w:tcPr>
            <w:tcW w:w="9961" w:type="dxa"/>
            <w:gridSpan w:val="7"/>
            <w:shd w:val="clear" w:color="auto" w:fill="auto"/>
          </w:tcPr>
          <w:p w:rsidR="00791177" w:rsidRPr="005A0657" w:rsidRDefault="00791177" w:rsidP="009661F7">
            <w:pPr>
              <w:rPr>
                <w:sz w:val="20"/>
                <w:szCs w:val="20"/>
              </w:rPr>
            </w:pPr>
            <w:r w:rsidRPr="005A0657">
              <w:rPr>
                <w:sz w:val="20"/>
                <w:szCs w:val="20"/>
              </w:rPr>
              <w:t>Osoba przyjmująca materiał:</w:t>
            </w:r>
          </w:p>
          <w:p w:rsidR="00791177" w:rsidRPr="005A0657" w:rsidRDefault="00791177" w:rsidP="009661F7">
            <w:pPr>
              <w:rPr>
                <w:sz w:val="20"/>
                <w:szCs w:val="20"/>
              </w:rPr>
            </w:pPr>
          </w:p>
        </w:tc>
      </w:tr>
      <w:tr w:rsidR="00791177" w:rsidTr="003D7E6D">
        <w:trPr>
          <w:trHeight w:val="414"/>
        </w:trPr>
        <w:tc>
          <w:tcPr>
            <w:tcW w:w="3464" w:type="dxa"/>
            <w:shd w:val="clear" w:color="auto" w:fill="auto"/>
          </w:tcPr>
          <w:p w:rsidR="00791177" w:rsidRPr="005A0657" w:rsidRDefault="00791177" w:rsidP="009661F7">
            <w:pPr>
              <w:rPr>
                <w:sz w:val="20"/>
                <w:szCs w:val="20"/>
              </w:rPr>
            </w:pPr>
            <w:r w:rsidRPr="005A0657">
              <w:rPr>
                <w:sz w:val="20"/>
                <w:szCs w:val="20"/>
              </w:rPr>
              <w:t>Data</w:t>
            </w:r>
          </w:p>
        </w:tc>
        <w:tc>
          <w:tcPr>
            <w:tcW w:w="3032" w:type="dxa"/>
            <w:gridSpan w:val="4"/>
            <w:shd w:val="clear" w:color="auto" w:fill="auto"/>
          </w:tcPr>
          <w:p w:rsidR="00791177" w:rsidRPr="005A0657" w:rsidRDefault="00791177" w:rsidP="009661F7">
            <w:pPr>
              <w:rPr>
                <w:sz w:val="20"/>
                <w:szCs w:val="20"/>
              </w:rPr>
            </w:pPr>
            <w:r w:rsidRPr="005A0657">
              <w:rPr>
                <w:sz w:val="20"/>
                <w:szCs w:val="20"/>
              </w:rPr>
              <w:t>Godzina</w:t>
            </w:r>
          </w:p>
        </w:tc>
        <w:tc>
          <w:tcPr>
            <w:tcW w:w="3465" w:type="dxa"/>
            <w:gridSpan w:val="2"/>
            <w:shd w:val="clear" w:color="auto" w:fill="auto"/>
          </w:tcPr>
          <w:p w:rsidR="00791177" w:rsidRPr="005A0657" w:rsidRDefault="00791177" w:rsidP="009661F7">
            <w:pPr>
              <w:rPr>
                <w:sz w:val="20"/>
                <w:szCs w:val="20"/>
              </w:rPr>
            </w:pPr>
            <w:r w:rsidRPr="005A0657">
              <w:rPr>
                <w:sz w:val="20"/>
                <w:szCs w:val="20"/>
              </w:rPr>
              <w:t>Nr badania</w:t>
            </w:r>
          </w:p>
        </w:tc>
      </w:tr>
      <w:tr w:rsidR="00791177" w:rsidTr="005A0657">
        <w:trPr>
          <w:trHeight w:val="407"/>
        </w:trPr>
        <w:tc>
          <w:tcPr>
            <w:tcW w:w="9961" w:type="dxa"/>
            <w:gridSpan w:val="7"/>
            <w:shd w:val="clear" w:color="auto" w:fill="auto"/>
          </w:tcPr>
          <w:p w:rsidR="00791177" w:rsidRPr="005A0657" w:rsidRDefault="00791177" w:rsidP="009661F7">
            <w:pPr>
              <w:rPr>
                <w:sz w:val="20"/>
                <w:szCs w:val="20"/>
              </w:rPr>
            </w:pPr>
            <w:r w:rsidRPr="005A0657">
              <w:rPr>
                <w:sz w:val="20"/>
                <w:szCs w:val="20"/>
              </w:rPr>
              <w:t>Uwagi:</w:t>
            </w:r>
          </w:p>
        </w:tc>
      </w:tr>
    </w:tbl>
    <w:p w:rsidR="00E444C6" w:rsidRDefault="00E444C6" w:rsidP="005A0657"/>
    <w:sectPr w:rsidR="00E444C6" w:rsidSect="00243170">
      <w:headerReference w:type="default" r:id="rId7"/>
      <w:footerReference w:type="default" r:id="rId8"/>
      <w:pgSz w:w="11906" w:h="16838"/>
      <w:pgMar w:top="993" w:right="991" w:bottom="142" w:left="1418" w:header="62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7F" w:rsidRDefault="0054417F" w:rsidP="00CB7F1E">
      <w:pPr>
        <w:spacing w:after="0" w:line="240" w:lineRule="auto"/>
      </w:pPr>
      <w:r>
        <w:separator/>
      </w:r>
    </w:p>
  </w:endnote>
  <w:endnote w:type="continuationSeparator" w:id="0">
    <w:p w:rsidR="0054417F" w:rsidRDefault="0054417F" w:rsidP="00CB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6D" w:rsidRPr="003D7E6D" w:rsidRDefault="00CB7F1E" w:rsidP="003D7E6D">
    <w:pPr>
      <w:autoSpaceDE w:val="0"/>
      <w:autoSpaceDN w:val="0"/>
      <w:adjustRightInd w:val="0"/>
      <w:ind w:left="-567"/>
      <w:jc w:val="both"/>
      <w:rPr>
        <w:rFonts w:ascii="Arial" w:hAnsi="Arial" w:cs="Arial"/>
        <w:color w:val="000000"/>
        <w:sz w:val="16"/>
        <w:szCs w:val="16"/>
      </w:rPr>
    </w:pPr>
    <w:r w:rsidRPr="003D7E6D">
      <w:rPr>
        <w:rFonts w:ascii="Arial" w:hAnsi="Arial" w:cs="Arial"/>
        <w:color w:val="000000"/>
        <w:sz w:val="16"/>
        <w:szCs w:val="16"/>
      </w:rPr>
      <w:t xml:space="preserve">* w przypadku osoby </w:t>
    </w:r>
    <w:proofErr w:type="gramStart"/>
    <w:r w:rsidRPr="003D7E6D">
      <w:rPr>
        <w:rFonts w:ascii="Arial" w:hAnsi="Arial" w:cs="Arial"/>
        <w:color w:val="000000"/>
        <w:sz w:val="16"/>
        <w:szCs w:val="16"/>
      </w:rPr>
      <w:t>nie posiadającej</w:t>
    </w:r>
    <w:proofErr w:type="gramEnd"/>
    <w:r w:rsidRPr="003D7E6D">
      <w:rPr>
        <w:rFonts w:ascii="Arial" w:hAnsi="Arial" w:cs="Arial"/>
        <w:color w:val="000000"/>
        <w:sz w:val="16"/>
        <w:szCs w:val="16"/>
      </w:rPr>
      <w:t xml:space="preserve"> numeru PESEL należy podać </w:t>
    </w:r>
    <w:r w:rsidR="003D7E6D">
      <w:rPr>
        <w:rFonts w:ascii="Arial" w:hAnsi="Arial" w:cs="Arial"/>
        <w:color w:val="000000"/>
        <w:sz w:val="16"/>
        <w:szCs w:val="16"/>
      </w:rPr>
      <w:t xml:space="preserve">datę urodzenia, </w:t>
    </w:r>
    <w:r w:rsidRPr="003D7E6D">
      <w:rPr>
        <w:rFonts w:ascii="Arial" w:hAnsi="Arial" w:cs="Arial"/>
        <w:color w:val="000000"/>
        <w:sz w:val="16"/>
        <w:szCs w:val="16"/>
      </w:rPr>
      <w:t>nazwę i numer dokumentu potwierdzającego tożsamość pacjenta /przedstawiciela ustawowego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7F" w:rsidRDefault="0054417F" w:rsidP="00CB7F1E">
      <w:pPr>
        <w:spacing w:after="0" w:line="240" w:lineRule="auto"/>
      </w:pPr>
      <w:r>
        <w:separator/>
      </w:r>
    </w:p>
  </w:footnote>
  <w:footnote w:type="continuationSeparator" w:id="0">
    <w:p w:rsidR="0054417F" w:rsidRDefault="0054417F" w:rsidP="00CB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1E" w:rsidRPr="00891E16" w:rsidRDefault="00891E16" w:rsidP="006B1E99">
    <w:pPr>
      <w:pStyle w:val="Nagwek"/>
      <w:tabs>
        <w:tab w:val="clear" w:pos="9072"/>
        <w:tab w:val="right" w:pos="935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E0B72" wp14:editId="515A02B5">
              <wp:simplePos x="0" y="0"/>
              <wp:positionH relativeFrom="margin">
                <wp:posOffset>604520</wp:posOffset>
              </wp:positionH>
              <wp:positionV relativeFrom="paragraph">
                <wp:posOffset>3810</wp:posOffset>
              </wp:positionV>
              <wp:extent cx="4724400" cy="396815"/>
              <wp:effectExtent l="0" t="0" r="0" b="381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396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1E16" w:rsidRPr="006B1E99" w:rsidRDefault="00891E16" w:rsidP="00891E16">
                          <w:pPr>
                            <w:pStyle w:val="Nagwek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B1E99">
                            <w:rPr>
                              <w:b/>
                              <w:sz w:val="28"/>
                              <w:szCs w:val="28"/>
                            </w:rPr>
                            <w:t>FORMULARZ ZLECENIA BADANIA GENETYCZNEGO</w:t>
                          </w:r>
                        </w:p>
                        <w:p w:rsidR="00891E16" w:rsidRPr="006B1E99" w:rsidRDefault="00891E16" w:rsidP="00891E1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1AB2EA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.6pt;margin-top:.3pt;width:372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" fillcolor="white [3201]" stroked="f" strokeweight=".5pt">
              <v:textbox>
                <w:txbxContent>
                  <w:p w:rsidR="00891E16" w:rsidRPr="006B1E99" w:rsidRDefault="00891E16" w:rsidP="00891E16">
                    <w:pPr>
                      <w:pStyle w:val="Nagwek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B1E99">
                      <w:rPr>
                        <w:b/>
                        <w:sz w:val="28"/>
                        <w:szCs w:val="28"/>
                      </w:rPr>
                      <w:t>FORMULARZ ZLECENIA BADANIA GENETYCZNEGO</w:t>
                    </w:r>
                  </w:p>
                  <w:p w:rsidR="00891E16" w:rsidRPr="006B1E99" w:rsidRDefault="00891E16" w:rsidP="00891E1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rPr>
        <w:noProof/>
        <w:lang w:eastAsia="pl-PL"/>
      </w:rPr>
      <w:drawing>
        <wp:inline distT="0" distB="0" distL="0" distR="0" wp14:anchorId="0526C1FC" wp14:editId="3AEC8710">
          <wp:extent cx="409575" cy="615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A9"/>
    <w:rsid w:val="0004066E"/>
    <w:rsid w:val="00090F8B"/>
    <w:rsid w:val="00142863"/>
    <w:rsid w:val="001D78B7"/>
    <w:rsid w:val="00202567"/>
    <w:rsid w:val="00243170"/>
    <w:rsid w:val="0028000E"/>
    <w:rsid w:val="00345FA3"/>
    <w:rsid w:val="0035666F"/>
    <w:rsid w:val="003D7E6D"/>
    <w:rsid w:val="00425399"/>
    <w:rsid w:val="004E05C5"/>
    <w:rsid w:val="0054417F"/>
    <w:rsid w:val="005555A9"/>
    <w:rsid w:val="005A0657"/>
    <w:rsid w:val="005B23E8"/>
    <w:rsid w:val="0067142B"/>
    <w:rsid w:val="006B1E99"/>
    <w:rsid w:val="00791177"/>
    <w:rsid w:val="00862A97"/>
    <w:rsid w:val="00891E16"/>
    <w:rsid w:val="008C5330"/>
    <w:rsid w:val="008D7C55"/>
    <w:rsid w:val="00974E8C"/>
    <w:rsid w:val="009767D6"/>
    <w:rsid w:val="009C5C7F"/>
    <w:rsid w:val="00A43F05"/>
    <w:rsid w:val="00AA1FC8"/>
    <w:rsid w:val="00AA3A1E"/>
    <w:rsid w:val="00AA3E35"/>
    <w:rsid w:val="00AB64E1"/>
    <w:rsid w:val="00AC148B"/>
    <w:rsid w:val="00AF2F8B"/>
    <w:rsid w:val="00B15E89"/>
    <w:rsid w:val="00B17D51"/>
    <w:rsid w:val="00B40050"/>
    <w:rsid w:val="00C849E9"/>
    <w:rsid w:val="00CB0EA5"/>
    <w:rsid w:val="00CB7F1E"/>
    <w:rsid w:val="00CD07D1"/>
    <w:rsid w:val="00CD3F3E"/>
    <w:rsid w:val="00CF734C"/>
    <w:rsid w:val="00DA0A12"/>
    <w:rsid w:val="00DC5E39"/>
    <w:rsid w:val="00E444C6"/>
    <w:rsid w:val="00E61D4A"/>
    <w:rsid w:val="00E80004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1E"/>
  </w:style>
  <w:style w:type="paragraph" w:styleId="Stopka">
    <w:name w:val="footer"/>
    <w:basedOn w:val="Normalny"/>
    <w:link w:val="StopkaZnak"/>
    <w:uiPriority w:val="99"/>
    <w:unhideWhenUsed/>
    <w:rsid w:val="00CB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1E"/>
  </w:style>
  <w:style w:type="paragraph" w:styleId="Tekstdymka">
    <w:name w:val="Balloon Text"/>
    <w:basedOn w:val="Normalny"/>
    <w:link w:val="TekstdymkaZnak"/>
    <w:uiPriority w:val="99"/>
    <w:semiHidden/>
    <w:unhideWhenUsed/>
    <w:rsid w:val="00AA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F1E"/>
  </w:style>
  <w:style w:type="paragraph" w:styleId="Stopka">
    <w:name w:val="footer"/>
    <w:basedOn w:val="Normalny"/>
    <w:link w:val="StopkaZnak"/>
    <w:uiPriority w:val="99"/>
    <w:unhideWhenUsed/>
    <w:rsid w:val="00CB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F1E"/>
  </w:style>
  <w:style w:type="paragraph" w:styleId="Tekstdymka">
    <w:name w:val="Balloon Text"/>
    <w:basedOn w:val="Normalny"/>
    <w:link w:val="TekstdymkaZnak"/>
    <w:uiPriority w:val="99"/>
    <w:semiHidden/>
    <w:unhideWhenUsed/>
    <w:rsid w:val="00AA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Puzio</dc:creator>
  <cp:lastModifiedBy>patomorfologia</cp:lastModifiedBy>
  <cp:revision>2</cp:revision>
  <cp:lastPrinted>2019-02-25T11:46:00Z</cp:lastPrinted>
  <dcterms:created xsi:type="dcterms:W3CDTF">2019-02-25T14:13:00Z</dcterms:created>
  <dcterms:modified xsi:type="dcterms:W3CDTF">2019-02-25T14:13:00Z</dcterms:modified>
</cp:coreProperties>
</file>