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17" w:rsidRDefault="006D2217" w:rsidP="006D2217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598"/>
        <w:tblW w:w="10173" w:type="dxa"/>
        <w:tblBorders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13"/>
      </w:tblGrid>
      <w:tr w:rsidR="001B6542" w:rsidTr="007808B1">
        <w:trPr>
          <w:trHeight w:val="422"/>
        </w:trPr>
        <w:tc>
          <w:tcPr>
            <w:tcW w:w="1560" w:type="dxa"/>
          </w:tcPr>
          <w:p w:rsidR="001B6542" w:rsidRPr="00FC3940" w:rsidRDefault="001B6542" w:rsidP="004222CD">
            <w:pPr>
              <w:pStyle w:val="Default"/>
              <w:rPr>
                <w:b/>
                <w:sz w:val="22"/>
                <w:szCs w:val="22"/>
              </w:rPr>
            </w:pPr>
            <w:r w:rsidRPr="00FC3940">
              <w:rPr>
                <w:b/>
                <w:sz w:val="22"/>
                <w:szCs w:val="22"/>
              </w:rPr>
              <w:t>Data/Czas</w:t>
            </w:r>
          </w:p>
        </w:tc>
        <w:tc>
          <w:tcPr>
            <w:tcW w:w="8613" w:type="dxa"/>
          </w:tcPr>
          <w:p w:rsidR="001B6542" w:rsidRPr="00A0545D" w:rsidRDefault="007C2702" w:rsidP="00F9063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F9063E" w:rsidRPr="00A0545D">
              <w:rPr>
                <w:b/>
                <w:sz w:val="22"/>
                <w:szCs w:val="22"/>
              </w:rPr>
              <w:t xml:space="preserve">.02.2020 </w:t>
            </w:r>
            <w:r w:rsidR="007808B1">
              <w:rPr>
                <w:b/>
                <w:sz w:val="22"/>
                <w:szCs w:val="22"/>
              </w:rPr>
              <w:t>g. 08.3</w:t>
            </w:r>
            <w:r w:rsidR="00E27026" w:rsidRPr="00A0545D">
              <w:rPr>
                <w:b/>
                <w:sz w:val="22"/>
                <w:szCs w:val="22"/>
              </w:rPr>
              <w:t>0 – 18</w:t>
            </w:r>
            <w:r w:rsidR="007808B1">
              <w:rPr>
                <w:b/>
                <w:sz w:val="22"/>
                <w:szCs w:val="22"/>
              </w:rPr>
              <w:t>.30</w:t>
            </w:r>
            <w:r w:rsidR="001B6542" w:rsidRPr="00A0545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6542" w:rsidTr="007808B1">
        <w:trPr>
          <w:trHeight w:val="412"/>
        </w:trPr>
        <w:tc>
          <w:tcPr>
            <w:tcW w:w="1560" w:type="dxa"/>
          </w:tcPr>
          <w:p w:rsidR="001B6542" w:rsidRPr="00FC3940" w:rsidRDefault="001B6542" w:rsidP="007808B1">
            <w:pPr>
              <w:pStyle w:val="Default"/>
              <w:rPr>
                <w:b/>
                <w:sz w:val="22"/>
                <w:szCs w:val="22"/>
              </w:rPr>
            </w:pPr>
            <w:r w:rsidRPr="00FC3940">
              <w:rPr>
                <w:b/>
                <w:sz w:val="22"/>
                <w:szCs w:val="22"/>
              </w:rPr>
              <w:t xml:space="preserve">Miejsce </w:t>
            </w:r>
          </w:p>
        </w:tc>
        <w:tc>
          <w:tcPr>
            <w:tcW w:w="8613" w:type="dxa"/>
          </w:tcPr>
          <w:p w:rsidR="001B6542" w:rsidRDefault="0070175F" w:rsidP="001B6542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Akademia </w:t>
            </w:r>
            <w:r w:rsidR="00A07607" w:rsidRPr="00174700">
              <w:rPr>
                <w:rFonts w:asciiTheme="minorHAnsi" w:hAnsiTheme="minorHAnsi"/>
                <w:b/>
                <w:bCs/>
                <w:sz w:val="22"/>
                <w:szCs w:val="22"/>
              </w:rPr>
              <w:t>Ignatianum</w:t>
            </w:r>
            <w:r w:rsidR="00A07607" w:rsidRPr="00174700">
              <w:rPr>
                <w:rFonts w:asciiTheme="minorHAnsi" w:hAnsiTheme="minorHAnsi"/>
                <w:sz w:val="22"/>
                <w:szCs w:val="22"/>
              </w:rPr>
              <w:t>, ul. Kopernika 26; 31-501 Kraków</w:t>
            </w:r>
            <w:r w:rsidR="00A07607">
              <w:rPr>
                <w:rFonts w:asciiTheme="minorHAnsi" w:hAnsiTheme="minorHAnsi"/>
                <w:sz w:val="22"/>
                <w:szCs w:val="22"/>
              </w:rPr>
              <w:br/>
            </w:r>
            <w:r w:rsidR="00A07607" w:rsidRPr="00077E33">
              <w:rPr>
                <w:rFonts w:asciiTheme="minorHAnsi" w:hAnsiTheme="minorHAnsi"/>
                <w:sz w:val="22"/>
                <w:szCs w:val="22"/>
              </w:rPr>
              <w:t>sala –</w:t>
            </w:r>
            <w:r w:rsidR="00A07607">
              <w:rPr>
                <w:rFonts w:asciiTheme="minorHAnsi" w:hAnsiTheme="minorHAnsi"/>
                <w:b/>
                <w:sz w:val="22"/>
                <w:szCs w:val="22"/>
              </w:rPr>
              <w:t xml:space="preserve"> Mała Aula</w:t>
            </w:r>
          </w:p>
        </w:tc>
      </w:tr>
      <w:tr w:rsidR="001B6542" w:rsidTr="007808B1">
        <w:trPr>
          <w:trHeight w:val="404"/>
        </w:trPr>
        <w:tc>
          <w:tcPr>
            <w:tcW w:w="1560" w:type="dxa"/>
          </w:tcPr>
          <w:p w:rsidR="001B6542" w:rsidRPr="00FC3940" w:rsidRDefault="00A07607" w:rsidP="004222C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Organizator</w:t>
            </w:r>
          </w:p>
        </w:tc>
        <w:tc>
          <w:tcPr>
            <w:tcW w:w="8613" w:type="dxa"/>
          </w:tcPr>
          <w:p w:rsidR="001B6542" w:rsidRDefault="00E27026" w:rsidP="001B6542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Szpital Uniwersytecki w Krakowie </w:t>
            </w:r>
          </w:p>
        </w:tc>
      </w:tr>
      <w:tr w:rsidR="001B6542" w:rsidTr="007808B1">
        <w:trPr>
          <w:trHeight w:val="50"/>
        </w:trPr>
        <w:tc>
          <w:tcPr>
            <w:tcW w:w="1560" w:type="dxa"/>
          </w:tcPr>
          <w:p w:rsidR="001B6542" w:rsidRPr="00FC3940" w:rsidRDefault="001B6542" w:rsidP="004222CD">
            <w:pPr>
              <w:pStyle w:val="Default"/>
              <w:rPr>
                <w:b/>
                <w:sz w:val="22"/>
                <w:szCs w:val="22"/>
              </w:rPr>
            </w:pPr>
            <w:r w:rsidRPr="00FC3940">
              <w:rPr>
                <w:b/>
                <w:sz w:val="22"/>
                <w:szCs w:val="22"/>
              </w:rPr>
              <w:t>Zakres</w:t>
            </w:r>
          </w:p>
        </w:tc>
        <w:tc>
          <w:tcPr>
            <w:tcW w:w="8613" w:type="dxa"/>
          </w:tcPr>
          <w:p w:rsidR="001B6542" w:rsidRDefault="001B6542" w:rsidP="00E270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Szkolenie </w:t>
            </w:r>
            <w:r w:rsidR="00E27026">
              <w:rPr>
                <w:sz w:val="22"/>
                <w:szCs w:val="22"/>
              </w:rPr>
              <w:t>specjalizacyjne z Psychoterapii Dzieci i Młodzieży</w:t>
            </w:r>
            <w:r w:rsidR="005270E7">
              <w:rPr>
                <w:sz w:val="22"/>
                <w:szCs w:val="22"/>
              </w:rPr>
              <w:t xml:space="preserve">, </w:t>
            </w:r>
            <w:r w:rsidR="005270E7">
              <w:rPr>
                <w:sz w:val="22"/>
                <w:szCs w:val="22"/>
              </w:rPr>
              <w:br/>
              <w:t xml:space="preserve">Moduł I – Wybrane elementy wiedzy medycznej, </w:t>
            </w:r>
            <w:r w:rsidR="005270E7">
              <w:rPr>
                <w:sz w:val="22"/>
                <w:szCs w:val="22"/>
              </w:rPr>
              <w:br/>
              <w:t>Kurs specjalizacyjny: Psychopatologia, diagnoza nozologiczna i leczenia zaburzeń psychicznych</w:t>
            </w:r>
          </w:p>
        </w:tc>
      </w:tr>
    </w:tbl>
    <w:p w:rsidR="008C1C45" w:rsidRDefault="006D2217" w:rsidP="001B6542">
      <w:pPr>
        <w:jc w:val="center"/>
        <w:rPr>
          <w:rFonts w:ascii="Arial" w:hAnsi="Arial" w:cs="Arial"/>
        </w:rPr>
      </w:pPr>
      <w:r w:rsidRPr="006D2217">
        <w:rPr>
          <w:rFonts w:ascii="Arial" w:hAnsi="Arial" w:cs="Arial"/>
        </w:rPr>
        <w:t xml:space="preserve">Ramowy program szkolenia realizowanego w ramach projektu </w:t>
      </w:r>
      <w:r w:rsidRPr="00E27026">
        <w:rPr>
          <w:rFonts w:ascii="Arial" w:hAnsi="Arial" w:cs="Arial"/>
          <w:i/>
        </w:rPr>
        <w:t>„</w:t>
      </w:r>
      <w:r w:rsidR="00E27026" w:rsidRPr="00E27026">
        <w:rPr>
          <w:rFonts w:ascii="Arial" w:hAnsi="Arial" w:cs="Arial"/>
          <w:i/>
        </w:rPr>
        <w:t>Wsparcie zdrowia psychicznego dzieci i młodzieży poprzez edukację kadr systemu ochrony zdrowia”</w:t>
      </w:r>
      <w:r w:rsidR="00E27026">
        <w:rPr>
          <w:rFonts w:ascii="Arial" w:hAnsi="Arial" w:cs="Arial"/>
        </w:rPr>
        <w:t xml:space="preserve"> </w:t>
      </w:r>
      <w:r w:rsidR="00E27026">
        <w:rPr>
          <w:rFonts w:ascii="Arial" w:hAnsi="Arial" w:cs="Arial"/>
        </w:rPr>
        <w:br/>
      </w:r>
      <w:r w:rsidRPr="006D2217">
        <w:rPr>
          <w:rFonts w:ascii="Arial" w:hAnsi="Arial" w:cs="Arial"/>
        </w:rPr>
        <w:t xml:space="preserve">nr </w:t>
      </w:r>
      <w:r w:rsidR="00E27026">
        <w:rPr>
          <w:rFonts w:ascii="Arial" w:hAnsi="Arial" w:cs="Arial"/>
        </w:rPr>
        <w:t>POWR.05.04.00-00-0175/19</w:t>
      </w:r>
      <w:r w:rsidRPr="006D2217">
        <w:rPr>
          <w:rFonts w:ascii="Arial" w:hAnsi="Arial" w:cs="Arial"/>
        </w:rPr>
        <w:t xml:space="preserve"> współfinansowanego ze środków Unii Europejskiej Funduszu Społecznego, w ramach Programu Operacyjnego Wiedza Edukacja Rozwój 2014-2020</w:t>
      </w:r>
    </w:p>
    <w:p w:rsidR="008C1C45" w:rsidRDefault="008C1C45" w:rsidP="00EF573D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165"/>
        <w:tblW w:w="10141" w:type="dxa"/>
        <w:tblBorders>
          <w:top w:val="none" w:sz="0" w:space="0" w:color="auto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528"/>
        <w:gridCol w:w="3087"/>
      </w:tblGrid>
      <w:tr w:rsidR="008C1C45" w:rsidTr="00C750BB">
        <w:trPr>
          <w:trHeight w:val="309"/>
        </w:trPr>
        <w:tc>
          <w:tcPr>
            <w:tcW w:w="1526" w:type="dxa"/>
          </w:tcPr>
          <w:p w:rsidR="008C1C45" w:rsidRPr="00FC3940" w:rsidRDefault="008C1C45" w:rsidP="00EF573D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3940">
              <w:rPr>
                <w:rFonts w:asciiTheme="minorHAnsi" w:hAnsiTheme="minorHAnsi" w:cs="Arial"/>
                <w:b/>
                <w:sz w:val="22"/>
                <w:szCs w:val="22"/>
              </w:rPr>
              <w:t>Czas</w:t>
            </w:r>
          </w:p>
        </w:tc>
        <w:tc>
          <w:tcPr>
            <w:tcW w:w="5528" w:type="dxa"/>
          </w:tcPr>
          <w:p w:rsidR="008C1C45" w:rsidRPr="00FC3940" w:rsidRDefault="008C1C45" w:rsidP="00EF573D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3940">
              <w:rPr>
                <w:rFonts w:asciiTheme="minorHAnsi" w:hAnsiTheme="minorHAnsi" w:cs="Arial"/>
                <w:b/>
                <w:sz w:val="22"/>
                <w:szCs w:val="22"/>
              </w:rPr>
              <w:t>Temat</w:t>
            </w:r>
          </w:p>
        </w:tc>
        <w:tc>
          <w:tcPr>
            <w:tcW w:w="3087" w:type="dxa"/>
          </w:tcPr>
          <w:p w:rsidR="008C1C45" w:rsidRPr="00FC3940" w:rsidRDefault="008C1C45" w:rsidP="00EF573D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3940">
              <w:rPr>
                <w:rFonts w:asciiTheme="minorHAnsi" w:hAnsiTheme="minorHAnsi" w:cs="Arial"/>
                <w:b/>
                <w:sz w:val="22"/>
                <w:szCs w:val="22"/>
              </w:rPr>
              <w:t>Prowadzący</w:t>
            </w:r>
          </w:p>
        </w:tc>
      </w:tr>
      <w:tr w:rsidR="007808B1" w:rsidTr="00C750BB">
        <w:trPr>
          <w:trHeight w:val="297"/>
        </w:trPr>
        <w:tc>
          <w:tcPr>
            <w:tcW w:w="1526" w:type="dxa"/>
          </w:tcPr>
          <w:p w:rsidR="007808B1" w:rsidRDefault="007808B1" w:rsidP="00EF573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08.30 – 09.00 </w:t>
            </w:r>
          </w:p>
        </w:tc>
        <w:tc>
          <w:tcPr>
            <w:tcW w:w="5528" w:type="dxa"/>
          </w:tcPr>
          <w:p w:rsidR="007808B1" w:rsidRDefault="007808B1" w:rsidP="007808B1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7808B1">
              <w:rPr>
                <w:rFonts w:asciiTheme="minorHAnsi" w:hAnsiTheme="minorHAnsi" w:cs="Arial"/>
                <w:sz w:val="22"/>
                <w:szCs w:val="22"/>
              </w:rPr>
              <w:t>Rejestracja uczestników</w:t>
            </w:r>
            <w:r w:rsidRPr="007808B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087" w:type="dxa"/>
          </w:tcPr>
          <w:p w:rsidR="007808B1" w:rsidRDefault="007808B1" w:rsidP="00EF573D">
            <w:pPr>
              <w:pStyle w:val="Default"/>
              <w:rPr>
                <w:sz w:val="22"/>
                <w:szCs w:val="22"/>
              </w:rPr>
            </w:pPr>
            <w:r w:rsidRPr="007808B1">
              <w:rPr>
                <w:rFonts w:asciiTheme="minorHAnsi" w:hAnsiTheme="minorHAnsi" w:cs="Arial"/>
                <w:sz w:val="22"/>
                <w:szCs w:val="22"/>
              </w:rPr>
              <w:t>Mgr Ewa Bątorek</w:t>
            </w:r>
          </w:p>
        </w:tc>
      </w:tr>
      <w:tr w:rsidR="00F9063E" w:rsidTr="00C750BB">
        <w:trPr>
          <w:trHeight w:val="297"/>
        </w:trPr>
        <w:tc>
          <w:tcPr>
            <w:tcW w:w="1526" w:type="dxa"/>
          </w:tcPr>
          <w:p w:rsidR="00C750BB" w:rsidRDefault="00C750BB" w:rsidP="00EF573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9063E" w:rsidRPr="00FC3940" w:rsidRDefault="00F9063E" w:rsidP="00EF573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09.00</w:t>
            </w:r>
            <w:r w:rsidR="00C750BB">
              <w:rPr>
                <w:rFonts w:asciiTheme="minorHAnsi" w:hAnsiTheme="minorHAnsi" w:cs="Arial"/>
                <w:sz w:val="22"/>
                <w:szCs w:val="22"/>
              </w:rPr>
              <w:t xml:space="preserve"> – 18.00</w:t>
            </w:r>
          </w:p>
        </w:tc>
        <w:tc>
          <w:tcPr>
            <w:tcW w:w="5528" w:type="dxa"/>
          </w:tcPr>
          <w:p w:rsidR="00C750BB" w:rsidRDefault="00C750BB" w:rsidP="00EF573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C2702" w:rsidRPr="007C2702" w:rsidRDefault="007C2702" w:rsidP="00EF573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• </w:t>
            </w:r>
            <w:r w:rsidRPr="007C2702">
              <w:rPr>
                <w:rFonts w:asciiTheme="minorHAnsi" w:hAnsiTheme="minorHAnsi" w:cs="Arial"/>
                <w:sz w:val="22"/>
                <w:szCs w:val="22"/>
              </w:rPr>
              <w:t>Psychopatologia i diagnoza nozologiczna (ICD, DSM) zaburzeń i chorób psychicznych, zaburzeń osobowości i zachowania osób dorosłych.</w:t>
            </w:r>
          </w:p>
          <w:p w:rsidR="007C2702" w:rsidRPr="007C2702" w:rsidRDefault="007C2702" w:rsidP="00EF573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• </w:t>
            </w:r>
            <w:r w:rsidRPr="007C2702">
              <w:rPr>
                <w:rFonts w:asciiTheme="minorHAnsi" w:hAnsiTheme="minorHAnsi" w:cs="Arial"/>
                <w:sz w:val="22"/>
                <w:szCs w:val="22"/>
              </w:rPr>
              <w:t>Mechanizmy i przyczyny powstawania zaburzeń i chorób psychicznych, zaburzeń rozwoju, zaburzeń zachowania osób dorosłych.</w:t>
            </w:r>
          </w:p>
          <w:p w:rsidR="007C2702" w:rsidRPr="007C2702" w:rsidRDefault="007C2702" w:rsidP="00EF573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• </w:t>
            </w:r>
            <w:r w:rsidRPr="007C2702">
              <w:rPr>
                <w:rFonts w:asciiTheme="minorHAnsi" w:hAnsiTheme="minorHAnsi" w:cs="Arial"/>
                <w:sz w:val="22"/>
                <w:szCs w:val="22"/>
              </w:rPr>
              <w:t>Zasady leczenia zaburzeń i chorób psychicznych, zaburzeń osobowości i zachowania osób dorosłych, w tym podstawy farmakoterapii u dorosłych.</w:t>
            </w:r>
          </w:p>
          <w:p w:rsidR="007C2702" w:rsidRPr="007C2702" w:rsidRDefault="007C2702" w:rsidP="00EF573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• </w:t>
            </w:r>
            <w:r w:rsidRPr="007C2702">
              <w:rPr>
                <w:rFonts w:asciiTheme="minorHAnsi" w:hAnsiTheme="minorHAnsi" w:cs="Arial"/>
                <w:sz w:val="22"/>
                <w:szCs w:val="22"/>
              </w:rPr>
              <w:t>Organizacja opieki psychiatrycznej w Polsce w kontekście lecznictwa psychiatrycznego dla dorosłych.</w:t>
            </w:r>
          </w:p>
          <w:p w:rsidR="007C2702" w:rsidRPr="007C2702" w:rsidRDefault="007C2702" w:rsidP="00EF573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• </w:t>
            </w:r>
            <w:r w:rsidRPr="007C2702">
              <w:rPr>
                <w:rFonts w:asciiTheme="minorHAnsi" w:hAnsiTheme="minorHAnsi" w:cs="Arial"/>
                <w:sz w:val="22"/>
                <w:szCs w:val="22"/>
              </w:rPr>
              <w:t>Regulacje prawne związane z procedurami leczniczymi osób dorosłych.</w:t>
            </w:r>
          </w:p>
          <w:p w:rsidR="007C2702" w:rsidRPr="00F9063E" w:rsidRDefault="007C2702" w:rsidP="00EF573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• </w:t>
            </w:r>
            <w:r w:rsidRPr="007C2702">
              <w:rPr>
                <w:rFonts w:asciiTheme="minorHAnsi" w:hAnsiTheme="minorHAnsi" w:cs="Arial"/>
                <w:sz w:val="22"/>
                <w:szCs w:val="22"/>
              </w:rPr>
              <w:t>Kwalifikacja do leczenia psychiatrycznego osób dorosłych, w tym z użyciem psychoterapii ze szczególnym uwzględnieniem psychoanalizy, psychoterapii psychoanalitycznej, psychodynamicznej, poznawczo-behawioralnej, systemowej, humanistyczno-doświadczeniowej lub integracyjnej.</w:t>
            </w:r>
          </w:p>
          <w:p w:rsidR="00C750BB" w:rsidRPr="00FC3940" w:rsidRDefault="009E5E8F" w:rsidP="00EF573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7" w:type="dxa"/>
          </w:tcPr>
          <w:p w:rsidR="00C750BB" w:rsidRDefault="00C750BB" w:rsidP="00EF573D">
            <w:pPr>
              <w:pStyle w:val="Default"/>
              <w:rPr>
                <w:sz w:val="22"/>
                <w:szCs w:val="22"/>
              </w:rPr>
            </w:pPr>
          </w:p>
          <w:p w:rsidR="00F9063E" w:rsidRPr="00FC3940" w:rsidRDefault="00F9063E" w:rsidP="00EF573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n. med. Maciej Pilecki</w:t>
            </w:r>
          </w:p>
        </w:tc>
      </w:tr>
      <w:tr w:rsidR="00EF573D" w:rsidTr="007C2702">
        <w:trPr>
          <w:trHeight w:val="619"/>
        </w:trPr>
        <w:tc>
          <w:tcPr>
            <w:tcW w:w="1526" w:type="dxa"/>
            <w:tcBorders>
              <w:top w:val="single" w:sz="4" w:space="0" w:color="auto"/>
            </w:tcBorders>
          </w:tcPr>
          <w:p w:rsidR="00EF573D" w:rsidRDefault="00EF573D" w:rsidP="00EF57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18.00 – 18.30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F573D" w:rsidRPr="00EF573D" w:rsidRDefault="00EF573D" w:rsidP="00EF573D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EF573D">
              <w:rPr>
                <w:rFonts w:asciiTheme="minorHAnsi" w:hAnsiTheme="minorHAnsi" w:cs="Arial"/>
                <w:sz w:val="22"/>
                <w:szCs w:val="22"/>
              </w:rPr>
              <w:t>Przeprowadzenie końcowej ankiety wiedzy w ramach Modułu I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EF573D" w:rsidRPr="00FC3940" w:rsidRDefault="00EF573D" w:rsidP="00EF573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50BB" w:rsidTr="00EF573D">
        <w:trPr>
          <w:trHeight w:val="449"/>
        </w:trPr>
        <w:tc>
          <w:tcPr>
            <w:tcW w:w="1526" w:type="dxa"/>
            <w:tcBorders>
              <w:top w:val="single" w:sz="4" w:space="0" w:color="auto"/>
            </w:tcBorders>
          </w:tcPr>
          <w:p w:rsidR="00C750BB" w:rsidRPr="00FC3940" w:rsidRDefault="00D15452" w:rsidP="00EF573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10.30 – 10.45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750BB" w:rsidRPr="00EF573D" w:rsidRDefault="00C750BB" w:rsidP="00EF573D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8C1C45">
              <w:rPr>
                <w:rFonts w:asciiTheme="minorHAnsi" w:hAnsiTheme="minorHAnsi"/>
                <w:i/>
                <w:sz w:val="22"/>
                <w:szCs w:val="22"/>
              </w:rPr>
              <w:t>Przerwa kawowa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C750BB" w:rsidRPr="00FC3940" w:rsidRDefault="00C750BB" w:rsidP="00EF573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50BB" w:rsidRPr="00C750BB" w:rsidTr="00C750BB">
        <w:trPr>
          <w:trHeight w:val="309"/>
        </w:trPr>
        <w:tc>
          <w:tcPr>
            <w:tcW w:w="1526" w:type="dxa"/>
          </w:tcPr>
          <w:p w:rsidR="00C750BB" w:rsidRPr="00FC3940" w:rsidRDefault="00D15452" w:rsidP="00EF57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14.00</w:t>
            </w:r>
            <w:r w:rsidR="00C750BB" w:rsidRPr="00FC39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– 14.45</w:t>
            </w:r>
          </w:p>
        </w:tc>
        <w:tc>
          <w:tcPr>
            <w:tcW w:w="5528" w:type="dxa"/>
          </w:tcPr>
          <w:p w:rsidR="00C750BB" w:rsidRDefault="00C750BB" w:rsidP="00EF573D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8C1C45">
              <w:rPr>
                <w:rFonts w:asciiTheme="minorHAnsi" w:hAnsiTheme="minorHAnsi"/>
                <w:i/>
                <w:sz w:val="22"/>
                <w:szCs w:val="22"/>
              </w:rPr>
              <w:t>Przerwa obiadowa</w:t>
            </w:r>
          </w:p>
          <w:p w:rsidR="00C750BB" w:rsidRPr="00FC3940" w:rsidRDefault="00C750BB" w:rsidP="00EF57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</w:tcPr>
          <w:p w:rsidR="00C750BB" w:rsidRPr="00C750BB" w:rsidRDefault="00C750BB" w:rsidP="00EF57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50BB" w:rsidTr="00EF573D">
        <w:trPr>
          <w:trHeight w:val="419"/>
        </w:trPr>
        <w:tc>
          <w:tcPr>
            <w:tcW w:w="1526" w:type="dxa"/>
          </w:tcPr>
          <w:p w:rsidR="00C750BB" w:rsidRPr="00FC3940" w:rsidRDefault="00C750BB" w:rsidP="00EF57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7808B1">
              <w:rPr>
                <w:rFonts w:asciiTheme="minorHAnsi" w:hAnsiTheme="minorHAnsi"/>
                <w:sz w:val="22"/>
                <w:szCs w:val="22"/>
              </w:rPr>
              <w:t>.3</w:t>
            </w:r>
            <w:r w:rsidRPr="00FC394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C750BB" w:rsidRDefault="00C750BB" w:rsidP="00EF57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C3940">
              <w:rPr>
                <w:rFonts w:asciiTheme="minorHAnsi" w:hAnsiTheme="minorHAnsi"/>
                <w:sz w:val="22"/>
                <w:szCs w:val="22"/>
              </w:rPr>
              <w:t>Zakończenie szkolenia</w:t>
            </w:r>
          </w:p>
          <w:p w:rsidR="00C750BB" w:rsidRPr="008C1C45" w:rsidRDefault="00C750BB" w:rsidP="00EF573D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87" w:type="dxa"/>
          </w:tcPr>
          <w:p w:rsidR="00C750BB" w:rsidRPr="00FC3940" w:rsidRDefault="00C750BB" w:rsidP="00EF57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B6542" w:rsidRPr="006D2217" w:rsidRDefault="001B6542" w:rsidP="00EF573D">
      <w:pPr>
        <w:tabs>
          <w:tab w:val="left" w:pos="7665"/>
        </w:tabs>
        <w:spacing w:after="0"/>
        <w:rPr>
          <w:rFonts w:ascii="Arial" w:hAnsi="Arial" w:cs="Arial"/>
        </w:rPr>
      </w:pPr>
    </w:p>
    <w:sectPr w:rsidR="001B6542" w:rsidRPr="006D22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17" w:rsidRDefault="006D2217" w:rsidP="006D2217">
      <w:pPr>
        <w:spacing w:after="0" w:line="240" w:lineRule="auto"/>
      </w:pPr>
      <w:r>
        <w:separator/>
      </w:r>
    </w:p>
  </w:endnote>
  <w:endnote w:type="continuationSeparator" w:id="0">
    <w:p w:rsidR="006D2217" w:rsidRDefault="006D2217" w:rsidP="006D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17" w:rsidRDefault="006D2217" w:rsidP="006D2217">
      <w:pPr>
        <w:spacing w:after="0" w:line="240" w:lineRule="auto"/>
      </w:pPr>
      <w:r>
        <w:separator/>
      </w:r>
    </w:p>
  </w:footnote>
  <w:footnote w:type="continuationSeparator" w:id="0">
    <w:p w:rsidR="006D2217" w:rsidRDefault="006D2217" w:rsidP="006D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17" w:rsidRDefault="006D2217">
    <w:pPr>
      <w:pStyle w:val="Nagwek"/>
    </w:pPr>
    <w:r>
      <w:rPr>
        <w:noProof/>
        <w:lang w:eastAsia="pl-PL"/>
      </w:rPr>
      <w:drawing>
        <wp:inline distT="0" distB="0" distL="0" distR="0" wp14:anchorId="627BFD9F" wp14:editId="49BD9C25">
          <wp:extent cx="5761355" cy="737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4F"/>
    <w:rsid w:val="00180125"/>
    <w:rsid w:val="001B6542"/>
    <w:rsid w:val="002513C4"/>
    <w:rsid w:val="004222CD"/>
    <w:rsid w:val="004C2707"/>
    <w:rsid w:val="00502346"/>
    <w:rsid w:val="005270E7"/>
    <w:rsid w:val="006679D8"/>
    <w:rsid w:val="006D2217"/>
    <w:rsid w:val="0070175F"/>
    <w:rsid w:val="007808B1"/>
    <w:rsid w:val="00790B4F"/>
    <w:rsid w:val="007C2702"/>
    <w:rsid w:val="008C1C45"/>
    <w:rsid w:val="009E5E8F"/>
    <w:rsid w:val="00A0545D"/>
    <w:rsid w:val="00A07607"/>
    <w:rsid w:val="00A4059D"/>
    <w:rsid w:val="00C750BB"/>
    <w:rsid w:val="00D15452"/>
    <w:rsid w:val="00E27026"/>
    <w:rsid w:val="00E864F5"/>
    <w:rsid w:val="00EF573D"/>
    <w:rsid w:val="00F61BF7"/>
    <w:rsid w:val="00F9063E"/>
    <w:rsid w:val="00FC3940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70DC48"/>
  <w15:docId w15:val="{40EB0298-405F-4124-A80D-601860B3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217"/>
  </w:style>
  <w:style w:type="paragraph" w:styleId="Stopka">
    <w:name w:val="footer"/>
    <w:basedOn w:val="Normalny"/>
    <w:link w:val="StopkaZnak"/>
    <w:uiPriority w:val="99"/>
    <w:unhideWhenUsed/>
    <w:rsid w:val="006D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217"/>
  </w:style>
  <w:style w:type="paragraph" w:styleId="Tekstdymka">
    <w:name w:val="Balloon Text"/>
    <w:basedOn w:val="Normalny"/>
    <w:link w:val="TekstdymkaZnak"/>
    <w:uiPriority w:val="99"/>
    <w:semiHidden/>
    <w:unhideWhenUsed/>
    <w:rsid w:val="006D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Sędzik</dc:creator>
  <cp:keywords/>
  <dc:description/>
  <cp:lastModifiedBy>Weronika Sędzik</cp:lastModifiedBy>
  <cp:revision>12</cp:revision>
  <dcterms:created xsi:type="dcterms:W3CDTF">2020-01-27T10:15:00Z</dcterms:created>
  <dcterms:modified xsi:type="dcterms:W3CDTF">2020-01-30T12:38:00Z</dcterms:modified>
</cp:coreProperties>
</file>