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48E" w:rsidRPr="004D15EB" w:rsidRDefault="003C71E0" w:rsidP="00283C77">
      <w:pPr>
        <w:spacing w:after="0"/>
        <w:jc w:val="both"/>
        <w:rPr>
          <w:rFonts w:ascii="Calibri" w:hAnsi="Calibri" w:cs="Arial"/>
          <w:shd w:val="clear" w:color="auto" w:fill="FFFFFF"/>
        </w:rPr>
      </w:pPr>
      <w:r w:rsidRPr="004D15EB">
        <w:rPr>
          <w:rFonts w:ascii="Calibri" w:hAnsi="Calibri" w:cs="Arial"/>
          <w:shd w:val="clear" w:color="auto" w:fill="FFFFFF"/>
        </w:rPr>
        <w:t>Poniżej przedstawiamy</w:t>
      </w:r>
      <w:r w:rsidR="009D65F4" w:rsidRPr="004D15EB">
        <w:rPr>
          <w:rFonts w:ascii="Calibri" w:hAnsi="Calibri" w:cs="Arial"/>
          <w:shd w:val="clear" w:color="auto" w:fill="FFFFFF"/>
        </w:rPr>
        <w:t xml:space="preserve"> zaktualizowaną</w:t>
      </w:r>
      <w:r w:rsidR="008150EC" w:rsidRPr="004D15EB">
        <w:rPr>
          <w:rFonts w:ascii="Calibri" w:hAnsi="Calibri" w:cs="Arial"/>
          <w:shd w:val="clear" w:color="auto" w:fill="FFFFFF"/>
        </w:rPr>
        <w:t xml:space="preserve"> </w:t>
      </w:r>
      <w:r w:rsidRPr="004D15EB">
        <w:rPr>
          <w:rFonts w:ascii="Calibri" w:hAnsi="Calibri" w:cs="Arial"/>
          <w:shd w:val="clear" w:color="auto" w:fill="FFFFFF"/>
        </w:rPr>
        <w:t xml:space="preserve">listę placówek Podstawowej Opieki Zdrowotnej, które zostały wybrane w toku prowadzonego naboru </w:t>
      </w:r>
      <w:r w:rsidRPr="004D15EB">
        <w:rPr>
          <w:rStyle w:val="Pogrubienie"/>
          <w:rFonts w:ascii="Calibri" w:hAnsi="Calibri" w:cs="Arial"/>
          <w:bdr w:val="none" w:sz="0" w:space="0" w:color="auto" w:frame="1"/>
          <w:shd w:val="clear" w:color="auto" w:fill="FFFFFF"/>
        </w:rPr>
        <w:t>do współpracy w ramach projektu „Profilaktyka chorób naczyń mózgowych szansą na długie życie w zdrowiu” </w:t>
      </w:r>
      <w:r w:rsidRPr="004D15EB">
        <w:rPr>
          <w:rFonts w:ascii="Calibri" w:hAnsi="Calibri" w:cs="Arial"/>
          <w:shd w:val="clear" w:color="auto" w:fill="FFFFFF"/>
        </w:rPr>
        <w:t>współfinansowanego przez Unię Europejską ze środków Europejskiego Funduszu Społecznego w ramach Programu Operacyjnego Wiedza Edukacja Rozwój 2014-2020; V Osi priorytetowej: Wsparcie dla obszaru zdrowia;  Działania 5.1: Programy profilaktyczne, realizowanego przez Szpital Uniwersytecki w Krakowie.</w:t>
      </w:r>
    </w:p>
    <w:p w:rsidR="00283C77" w:rsidRPr="004D15EB" w:rsidRDefault="00283C77" w:rsidP="00283C77">
      <w:pPr>
        <w:spacing w:after="0"/>
        <w:jc w:val="both"/>
        <w:rPr>
          <w:rFonts w:ascii="Calibri" w:hAnsi="Calibri" w:cs="Arial"/>
          <w:shd w:val="clear" w:color="auto" w:fill="FFFFFF"/>
        </w:rPr>
      </w:pPr>
    </w:p>
    <w:p w:rsidR="00B670A2" w:rsidRDefault="00A3330B" w:rsidP="004D15EB">
      <w:pPr>
        <w:spacing w:after="0"/>
        <w:jc w:val="both"/>
        <w:rPr>
          <w:rFonts w:ascii="Calibri" w:hAnsi="Calibri" w:cs="Arial"/>
          <w:shd w:val="clear" w:color="auto" w:fill="FFFFFF"/>
        </w:rPr>
      </w:pPr>
      <w:r w:rsidRPr="004D15EB">
        <w:rPr>
          <w:rFonts w:ascii="Calibri" w:hAnsi="Calibri" w:cs="Arial"/>
          <w:shd w:val="clear" w:color="auto" w:fill="FFFFFF"/>
        </w:rPr>
        <w:t>Z uwagi na rezygnację</w:t>
      </w:r>
      <w:r w:rsidR="00B670A2">
        <w:rPr>
          <w:rFonts w:ascii="Calibri" w:hAnsi="Calibri" w:cs="Arial"/>
          <w:shd w:val="clear" w:color="auto" w:fill="FFFFFF"/>
        </w:rPr>
        <w:t xml:space="preserve"> placówek:</w:t>
      </w:r>
    </w:p>
    <w:p w:rsidR="00B670A2" w:rsidRPr="00B670A2" w:rsidRDefault="003A0B56" w:rsidP="004D15EB">
      <w:pPr>
        <w:spacing w:after="0"/>
        <w:jc w:val="both"/>
        <w:rPr>
          <w:rFonts w:ascii="Calibri" w:hAnsi="Calibri" w:cs="Arial"/>
          <w:b/>
          <w:shd w:val="clear" w:color="auto" w:fill="FFFFFF"/>
        </w:rPr>
      </w:pPr>
      <w:r>
        <w:rPr>
          <w:rFonts w:ascii="Calibri" w:hAnsi="Calibri" w:cs="Arial"/>
          <w:b/>
          <w:shd w:val="clear" w:color="auto" w:fill="FFFFFF"/>
        </w:rPr>
        <w:t xml:space="preserve">Euro-Med. </w:t>
      </w:r>
      <w:r w:rsidRPr="003A0B56">
        <w:rPr>
          <w:rFonts w:ascii="Calibri" w:hAnsi="Calibri" w:cs="Arial"/>
          <w:b/>
          <w:shd w:val="clear" w:color="auto" w:fill="FFFFFF"/>
        </w:rPr>
        <w:t xml:space="preserve">Waldemar </w:t>
      </w:r>
      <w:proofErr w:type="spellStart"/>
      <w:r w:rsidRPr="003A0B56">
        <w:rPr>
          <w:rFonts w:ascii="Calibri" w:hAnsi="Calibri" w:cs="Arial"/>
          <w:b/>
          <w:shd w:val="clear" w:color="auto" w:fill="FFFFFF"/>
        </w:rPr>
        <w:t>Tyrek</w:t>
      </w:r>
      <w:proofErr w:type="spellEnd"/>
      <w:r w:rsidRPr="003A0B56">
        <w:rPr>
          <w:rFonts w:ascii="Calibri" w:hAnsi="Calibri" w:cs="Arial"/>
          <w:b/>
          <w:shd w:val="clear" w:color="auto" w:fill="FFFFFF"/>
        </w:rPr>
        <w:t xml:space="preserve"> Małgorzata </w:t>
      </w:r>
      <w:proofErr w:type="spellStart"/>
      <w:r w:rsidRPr="003A0B56">
        <w:rPr>
          <w:rFonts w:ascii="Calibri" w:hAnsi="Calibri" w:cs="Arial"/>
          <w:b/>
          <w:shd w:val="clear" w:color="auto" w:fill="FFFFFF"/>
        </w:rPr>
        <w:t>Tyrek</w:t>
      </w:r>
      <w:proofErr w:type="spellEnd"/>
      <w:r w:rsidRPr="003A0B56">
        <w:rPr>
          <w:rFonts w:ascii="Calibri" w:hAnsi="Calibri" w:cs="Arial"/>
          <w:b/>
          <w:shd w:val="clear" w:color="auto" w:fill="FFFFFF"/>
        </w:rPr>
        <w:t xml:space="preserve"> Sp. j.</w:t>
      </w:r>
    </w:p>
    <w:p w:rsidR="003A0B56" w:rsidRDefault="003A0B56" w:rsidP="004D15EB">
      <w:pPr>
        <w:spacing w:after="0"/>
        <w:jc w:val="both"/>
        <w:rPr>
          <w:rFonts w:ascii="Calibri" w:hAnsi="Calibri" w:cs="Arial"/>
          <w:b/>
          <w:shd w:val="clear" w:color="auto" w:fill="FFFFFF"/>
        </w:rPr>
      </w:pPr>
      <w:r>
        <w:rPr>
          <w:rFonts w:ascii="Calibri" w:hAnsi="Calibri" w:cs="Arial"/>
          <w:b/>
          <w:shd w:val="clear" w:color="auto" w:fill="FFFFFF"/>
        </w:rPr>
        <w:t xml:space="preserve">Euro-Medicus </w:t>
      </w:r>
      <w:r w:rsidRPr="003A0B56">
        <w:rPr>
          <w:rFonts w:ascii="Calibri" w:hAnsi="Calibri" w:cs="Arial"/>
          <w:b/>
          <w:shd w:val="clear" w:color="auto" w:fill="FFFFFF"/>
        </w:rPr>
        <w:t xml:space="preserve">Waldemar </w:t>
      </w:r>
      <w:proofErr w:type="spellStart"/>
      <w:r w:rsidRPr="003A0B56">
        <w:rPr>
          <w:rFonts w:ascii="Calibri" w:hAnsi="Calibri" w:cs="Arial"/>
          <w:b/>
          <w:shd w:val="clear" w:color="auto" w:fill="FFFFFF"/>
        </w:rPr>
        <w:t>Tyrek</w:t>
      </w:r>
      <w:proofErr w:type="spellEnd"/>
      <w:r w:rsidRPr="003A0B56">
        <w:rPr>
          <w:rFonts w:ascii="Calibri" w:hAnsi="Calibri" w:cs="Arial"/>
          <w:b/>
          <w:shd w:val="clear" w:color="auto" w:fill="FFFFFF"/>
        </w:rPr>
        <w:t xml:space="preserve"> Małgorzata </w:t>
      </w:r>
      <w:proofErr w:type="spellStart"/>
      <w:r w:rsidRPr="003A0B56">
        <w:rPr>
          <w:rFonts w:ascii="Calibri" w:hAnsi="Calibri" w:cs="Arial"/>
          <w:b/>
          <w:shd w:val="clear" w:color="auto" w:fill="FFFFFF"/>
        </w:rPr>
        <w:t>Tyrek</w:t>
      </w:r>
      <w:proofErr w:type="spellEnd"/>
      <w:r w:rsidRPr="003A0B56">
        <w:rPr>
          <w:rFonts w:ascii="Calibri" w:hAnsi="Calibri" w:cs="Arial"/>
          <w:b/>
          <w:shd w:val="clear" w:color="auto" w:fill="FFFFFF"/>
        </w:rPr>
        <w:t xml:space="preserve"> Sp.</w:t>
      </w:r>
      <w:r w:rsidR="00765C8A" w:rsidRPr="00765C8A">
        <w:rPr>
          <w:rFonts w:ascii="Calibri" w:hAnsi="Calibri" w:cs="Arial"/>
          <w:b/>
          <w:shd w:val="clear" w:color="auto" w:fill="FFFFFF"/>
        </w:rPr>
        <w:t xml:space="preserve"> </w:t>
      </w:r>
      <w:r w:rsidR="00765C8A" w:rsidRPr="003A0B56">
        <w:rPr>
          <w:rFonts w:ascii="Calibri" w:hAnsi="Calibri" w:cs="Arial"/>
          <w:b/>
          <w:shd w:val="clear" w:color="auto" w:fill="FFFFFF"/>
        </w:rPr>
        <w:t>j.</w:t>
      </w:r>
    </w:p>
    <w:p w:rsidR="00765C8A" w:rsidRDefault="00765C8A" w:rsidP="004D15EB">
      <w:pPr>
        <w:spacing w:after="0"/>
        <w:jc w:val="both"/>
        <w:rPr>
          <w:rFonts w:ascii="Calibri" w:hAnsi="Calibri" w:cs="Arial"/>
          <w:b/>
          <w:shd w:val="clear" w:color="auto" w:fill="FFFFFF"/>
        </w:rPr>
      </w:pPr>
    </w:p>
    <w:p w:rsidR="00A3330B" w:rsidRDefault="00B670A2" w:rsidP="004D15EB">
      <w:pPr>
        <w:spacing w:after="0"/>
        <w:jc w:val="both"/>
        <w:rPr>
          <w:rFonts w:ascii="Calibri" w:eastAsia="Times New Roman" w:hAnsi="Calibri" w:cs="Times New Roman"/>
          <w:b/>
          <w:color w:val="000000"/>
          <w:lang w:eastAsia="pl-PL"/>
        </w:rPr>
      </w:pPr>
      <w:r>
        <w:rPr>
          <w:rFonts w:ascii="Calibri" w:hAnsi="Calibri" w:cs="Arial"/>
          <w:shd w:val="clear" w:color="auto" w:fill="FFFFFF"/>
        </w:rPr>
        <w:t xml:space="preserve">na miejsce w/w </w:t>
      </w:r>
      <w:r w:rsidR="004D15EB" w:rsidRPr="004D15EB">
        <w:rPr>
          <w:rFonts w:ascii="Calibri" w:hAnsi="Calibri" w:cs="Arial"/>
          <w:shd w:val="clear" w:color="auto" w:fill="FFFFFF"/>
        </w:rPr>
        <w:t>uwzględniono kolejn</w:t>
      </w:r>
      <w:r>
        <w:rPr>
          <w:rFonts w:ascii="Calibri" w:hAnsi="Calibri" w:cs="Arial"/>
          <w:shd w:val="clear" w:color="auto" w:fill="FFFFFF"/>
        </w:rPr>
        <w:t>e</w:t>
      </w:r>
      <w:r w:rsidR="004D15EB" w:rsidRPr="004D15EB">
        <w:rPr>
          <w:rFonts w:ascii="Calibri" w:hAnsi="Calibri" w:cs="Arial"/>
          <w:shd w:val="clear" w:color="auto" w:fill="FFFFFF"/>
        </w:rPr>
        <w:t xml:space="preserve"> placówk</w:t>
      </w:r>
      <w:r>
        <w:rPr>
          <w:rFonts w:ascii="Calibri" w:hAnsi="Calibri" w:cs="Arial"/>
          <w:shd w:val="clear" w:color="auto" w:fill="FFFFFF"/>
        </w:rPr>
        <w:t>i</w:t>
      </w:r>
      <w:r w:rsidR="004D15EB" w:rsidRPr="004D15EB">
        <w:rPr>
          <w:rFonts w:ascii="Calibri" w:hAnsi="Calibri" w:cs="Arial"/>
          <w:shd w:val="clear" w:color="auto" w:fill="FFFFFF"/>
        </w:rPr>
        <w:t xml:space="preserve"> z listy rezerwowej spełniając</w:t>
      </w:r>
      <w:r w:rsidR="00DF2CDF">
        <w:rPr>
          <w:rFonts w:ascii="Calibri" w:hAnsi="Calibri" w:cs="Arial"/>
          <w:shd w:val="clear" w:color="auto" w:fill="FFFFFF"/>
        </w:rPr>
        <w:t>ą kryteria naboru, tj.:</w:t>
      </w:r>
      <w:r w:rsidR="004D15EB" w:rsidRPr="004D15EB">
        <w:rPr>
          <w:rFonts w:ascii="Calibri" w:hAnsi="Calibri" w:cs="Arial"/>
          <w:shd w:val="clear" w:color="auto" w:fill="FFFFFF"/>
        </w:rPr>
        <w:t xml:space="preserve"> </w:t>
      </w:r>
    </w:p>
    <w:p w:rsidR="00CB4B93" w:rsidRPr="00CB4B93" w:rsidRDefault="00CB4B93" w:rsidP="00CB4B93">
      <w:pPr>
        <w:spacing w:after="0"/>
        <w:jc w:val="both"/>
        <w:rPr>
          <w:b/>
        </w:rPr>
      </w:pPr>
      <w:r w:rsidRPr="00CB4B93">
        <w:rPr>
          <w:rFonts w:ascii="Calibri" w:hAnsi="Calibri" w:cs="Arial"/>
          <w:b/>
          <w:shd w:val="clear" w:color="auto" w:fill="FFFFFF"/>
        </w:rPr>
        <w:t>Centrum Medyczne MEDAN Śliwa-Rak sp. j.</w:t>
      </w:r>
      <w:r w:rsidRPr="00CB4B93">
        <w:rPr>
          <w:b/>
        </w:rPr>
        <w:t xml:space="preserve"> </w:t>
      </w:r>
    </w:p>
    <w:p w:rsidR="009A1735" w:rsidRPr="00CB4B93" w:rsidRDefault="00CB4B93" w:rsidP="00CB4B93">
      <w:pPr>
        <w:spacing w:after="0"/>
        <w:jc w:val="both"/>
        <w:rPr>
          <w:rFonts w:ascii="Calibri" w:hAnsi="Calibri" w:cs="Arial"/>
          <w:b/>
          <w:shd w:val="clear" w:color="auto" w:fill="FFFFFF"/>
        </w:rPr>
      </w:pPr>
      <w:r w:rsidRPr="00CB4B93">
        <w:rPr>
          <w:rFonts w:ascii="Calibri" w:hAnsi="Calibri" w:cs="Arial"/>
          <w:b/>
          <w:shd w:val="clear" w:color="auto" w:fill="FFFFFF"/>
        </w:rPr>
        <w:t>ALFA sp. z o.o. sp.k.</w:t>
      </w:r>
    </w:p>
    <w:p w:rsidR="00CB4B93" w:rsidRPr="005C648E" w:rsidRDefault="00CB4B93" w:rsidP="008150EC">
      <w:pPr>
        <w:jc w:val="both"/>
        <w:rPr>
          <w:rFonts w:ascii="Calibri" w:hAnsi="Calibri" w:cs="Arial"/>
          <w:shd w:val="clear" w:color="auto" w:fill="FFFFFF"/>
        </w:rPr>
      </w:pPr>
    </w:p>
    <w:tbl>
      <w:tblPr>
        <w:tblW w:w="5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4460"/>
      </w:tblGrid>
      <w:tr w:rsidR="007D4013" w:rsidRPr="00A3330B" w:rsidTr="007D4013">
        <w:trPr>
          <w:trHeight w:val="540"/>
        </w:trPr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4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Nazwa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Lekarz Rodzinny w Siedlcach Maria Bednarz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Praktyka Lekarza Rodzinnego Kazimierz Piotrowicz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Samodzielny Publiczny Miejski Zakład Opieki Zdrowotnej w Bochni 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Gminny Zakład Opieki Zdrowotnej w Nowym Wiśniczu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Praktyka Grupowa Pediatryczno-Internistyczna - Lekarze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E.Bałuk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-Syrek &amp;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A.Krzywoń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o.o.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Niepubliczny Zakład Opieki Zdrowotnej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Esculap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Anna Tokarczyk Adam Gębka Sp. j.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Gminny Zakład Opieki Zdrowotnej w gminie Raba Wyżna</w:t>
            </w:r>
          </w:p>
        </w:tc>
      </w:tr>
      <w:tr w:rsidR="007D4013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Salubris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o.o. Tuchów</w:t>
            </w:r>
          </w:p>
        </w:tc>
      </w:tr>
      <w:tr w:rsidR="007B6ABF" w:rsidRPr="00A3330B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ABF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Salubris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o.o. Katowice</w:t>
            </w:r>
          </w:p>
        </w:tc>
      </w:tr>
      <w:tr w:rsidR="007D4013" w:rsidRPr="00A3330B" w:rsidTr="00772C41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A3330B" w:rsidP="001D31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Stożek Katarzyna NZON Zdrowa Rodzina 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Centrum Medycyny Rodzinnej - Ewa Cierniak-Lambert, Małgorzata Lambert, Justyna Bakalarz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Elavita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o.o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Ośrodek Zdrowia w Paczynie Grażyna Leszczyńska-Malinowska</w:t>
            </w:r>
          </w:p>
        </w:tc>
      </w:tr>
      <w:tr w:rsidR="007D4013" w:rsidRPr="00A3330B" w:rsidTr="00A3330B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4013" w:rsidRPr="00A3330B" w:rsidRDefault="005C648E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Publiczny Samodzielny Ośrodek Zdrowia w Zabawie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Puls - Maria Reszczyk, Adam Winiarski 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lastRenderedPageBreak/>
              <w:t>16.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 xml:space="preserve">NZOZ Centrum Medyczne 'Gastro - </w:t>
            </w:r>
            <w:proofErr w:type="spellStart"/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Medical</w:t>
            </w:r>
            <w:proofErr w:type="spellEnd"/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'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'Nasza Przychodnia' Elżbieta Beska-Mróz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Niepubliczny Zakład Opieki Zdrowotnej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Remed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Jarosław Zachara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Przychodnia Rodzinna w Staszowie sp. z o.o.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Praktyka Lekarza Rodzinnego - Eugeniusz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Brzemia</w:t>
            </w:r>
            <w:proofErr w:type="spellEnd"/>
          </w:p>
        </w:tc>
      </w:tr>
      <w:tr w:rsidR="007D4013" w:rsidRPr="00A3330B" w:rsidTr="003A0B56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7D4013" w:rsidRPr="003A0B56" w:rsidRDefault="003A0B56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A0B56">
              <w:rPr>
                <w:rFonts w:ascii="Calibri" w:eastAsia="Times New Roman" w:hAnsi="Calibri" w:cs="Times New Roman"/>
                <w:color w:val="000000"/>
                <w:sz w:val="16"/>
                <w:szCs w:val="16"/>
                <w:highlight w:val="yellow"/>
                <w:lang w:eastAsia="pl-PL"/>
              </w:rPr>
              <w:t>Centrum Medy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highlight w:val="yellow"/>
                <w:lang w:eastAsia="pl-PL"/>
              </w:rPr>
              <w:t>czne MEDAN Śliwa-Rak sp. j.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PRAXIS SP Z O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O</w:t>
            </w:r>
            <w:proofErr w:type="spellEnd"/>
          </w:p>
        </w:tc>
      </w:tr>
      <w:tr w:rsidR="007D4013" w:rsidRPr="00A3330B" w:rsidTr="003A0B56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7D4013" w:rsidRPr="003A0B56" w:rsidRDefault="003A0B56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3A0B56">
              <w:rPr>
                <w:rFonts w:ascii="Calibri" w:eastAsia="Times New Roman" w:hAnsi="Calibri" w:cs="Times New Roman"/>
                <w:color w:val="000000"/>
                <w:sz w:val="16"/>
                <w:szCs w:val="16"/>
                <w:highlight w:val="yellow"/>
                <w:lang w:eastAsia="pl-PL"/>
              </w:rPr>
              <w:t>ALFA sp. z o.o. sp.k.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Praktyka Lekarzy Małgorzata Jordan i Ewa Majcherek Jaworska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 xml:space="preserve">Samodzielny Gminny Zakład Opieki Zdrowotnej w Zembrzycach 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 xml:space="preserve">ZDROWIE SP Z O </w:t>
            </w:r>
            <w:proofErr w:type="spellStart"/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O</w:t>
            </w:r>
            <w:proofErr w:type="spellEnd"/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Gminny Zakład Opieki Zdrowotnej w Chełmku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Wojskowa Specjalistyczna Przyc</w:t>
            </w:r>
            <w:bookmarkStart w:id="0" w:name="_GoBack"/>
            <w:bookmarkEnd w:id="0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hodnia Lekarska Samodzielny Publiczny Zakład Opieki Zdrowotnej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9A17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Samodzielny Publiczny Zespół Opieki Zdrowotnej </w:t>
            </w:r>
            <w:r w:rsidR="009A1735"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w</w:t>
            </w: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Brzesku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Szpital Specjalistyczny Im. Ludwika Rydygiera W Krakowie Spółka Z Ograniczoną Odpowiedzialnością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Nasza Poradnia Sp. Z O.O.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Kozłówek Sp. z o.o.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Centrum Medyczne 4M Spółka z o.o.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Przychodnia Medycyny Rodzinnej i Specjalistycznej "RODZINA"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Niepubliczny Zakład Opieki Zdrowotnej W Szczawie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Zakład Opieki Zdrowotnej "LEGE ARTIS"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ZOZ "FAM-MED" Barbara Pietrasińska, Jerzy Słodczyk Spółka Cywilna 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Spółka Lekarska - Agata Paszek-Bluszcz, Wojciech Bluszcz - Spółka Partnerska</w:t>
            </w:r>
          </w:p>
        </w:tc>
      </w:tr>
      <w:tr w:rsidR="007D4013" w:rsidRPr="00A3330B" w:rsidTr="00A3330B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</w:pPr>
            <w:proofErr w:type="spellStart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>Gminny</w:t>
            </w:r>
            <w:proofErr w:type="spellEnd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 xml:space="preserve"> </w:t>
            </w:r>
            <w:proofErr w:type="spellStart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>Zakład</w:t>
            </w:r>
            <w:proofErr w:type="spellEnd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 xml:space="preserve"> </w:t>
            </w:r>
            <w:proofErr w:type="spellStart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>Opieki</w:t>
            </w:r>
            <w:proofErr w:type="spellEnd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 xml:space="preserve"> </w:t>
            </w:r>
            <w:proofErr w:type="spellStart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>Zdrowotnej</w:t>
            </w:r>
            <w:proofErr w:type="spellEnd"/>
            <w:r w:rsidRPr="00A3330B">
              <w:rPr>
                <w:rFonts w:ascii="Calibri" w:eastAsia="Times New Roman" w:hAnsi="Calibri" w:cs="Times New Roman"/>
                <w:sz w:val="16"/>
                <w:szCs w:val="16"/>
                <w:lang w:val="en-US" w:eastAsia="pl-PL"/>
              </w:rPr>
              <w:t xml:space="preserve"> w Waśniowie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Poradnia Medycyny Rodzinnej TEGRAMED Sp. z o.o.  Spółka Komandytowa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lastRenderedPageBreak/>
              <w:t>41.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NZOZ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Kromed</w:t>
            </w:r>
            <w:proofErr w:type="spellEnd"/>
          </w:p>
        </w:tc>
      </w:tr>
      <w:tr w:rsidR="007D4013" w:rsidRPr="00A3330B" w:rsidTr="00A3330B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C07D90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SPZOZ w Trzyciążu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NZOZ Alfa Med. Zbigniew </w:t>
            </w: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Szefc</w:t>
            </w:r>
            <w:proofErr w:type="spellEnd"/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Przychodnia ASMEDICA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ANDRE-MED.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SOTERIA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Zakład Lecznictwa Ambulatoryjnego</w:t>
            </w:r>
          </w:p>
        </w:tc>
      </w:tr>
      <w:tr w:rsidR="007D4013" w:rsidRPr="00A3330B" w:rsidTr="008B5B6C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1A5CAF" w:rsidRDefault="001A5CA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1A5CA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ESKULAP Sp z o.o.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św Pawła</w:t>
            </w:r>
          </w:p>
        </w:tc>
      </w:tr>
      <w:tr w:rsidR="007D4013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Poradnia Remedium</w:t>
            </w:r>
          </w:p>
        </w:tc>
      </w:tr>
      <w:tr w:rsidR="007D4013" w:rsidRPr="00A3330B" w:rsidTr="008B5B6C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4013" w:rsidRPr="00A3330B" w:rsidRDefault="007B6AB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A3330B" w:rsidRDefault="001A5CAF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1A5CA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SPZOZ w Szerzynach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SPZOZ "Koło Basenu"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</w:pPr>
            <w:proofErr w:type="spellStart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>Puls</w:t>
            </w:r>
            <w:proofErr w:type="spellEnd"/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 xml:space="preserve"> - Adam i Beata Rauch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Przychodnia Lekarza Rodzinnego - Kalety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Centrum medyczne Vis Med. Agnieszka Salwa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Przychodnia Lekarska POŁUDNIE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Center Med. Katowice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Konior Clinic</w:t>
            </w:r>
          </w:p>
        </w:tc>
      </w:tr>
      <w:tr w:rsidR="007B6ABF" w:rsidRPr="00A3330B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Maciejów Sp z o.o.</w:t>
            </w:r>
          </w:p>
        </w:tc>
      </w:tr>
      <w:tr w:rsidR="007B6ABF" w:rsidRPr="007D4013" w:rsidTr="007B6ABF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ABF" w:rsidRPr="00A3330B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60.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ABF" w:rsidRPr="007D4013" w:rsidRDefault="007B6ABF" w:rsidP="007B6A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A3330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BI MED. Apteka Leśna SP z o.o.</w:t>
            </w:r>
          </w:p>
        </w:tc>
      </w:tr>
    </w:tbl>
    <w:p w:rsidR="007D4013" w:rsidRPr="007D4013" w:rsidRDefault="007D4013">
      <w:pPr>
        <w:rPr>
          <w:rFonts w:ascii="Calibri" w:hAnsi="Calibri" w:cs="Arial"/>
          <w:color w:val="000000" w:themeColor="text1"/>
          <w:shd w:val="clear" w:color="auto" w:fill="FFFFFF"/>
        </w:rPr>
      </w:pPr>
    </w:p>
    <w:sectPr w:rsidR="007D4013" w:rsidRPr="007D4013" w:rsidSect="009D65F4">
      <w:pgSz w:w="11906" w:h="16838"/>
      <w:pgMar w:top="1417" w:right="1558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26796"/>
    <w:multiLevelType w:val="hybridMultilevel"/>
    <w:tmpl w:val="0C625D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9E191C"/>
    <w:multiLevelType w:val="hybridMultilevel"/>
    <w:tmpl w:val="C6ECF4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A94"/>
    <w:rsid w:val="000A6A94"/>
    <w:rsid w:val="000D007A"/>
    <w:rsid w:val="001A5CAF"/>
    <w:rsid w:val="001D3140"/>
    <w:rsid w:val="00246B62"/>
    <w:rsid w:val="00283C77"/>
    <w:rsid w:val="002A4590"/>
    <w:rsid w:val="00366A84"/>
    <w:rsid w:val="003A0B56"/>
    <w:rsid w:val="003C71E0"/>
    <w:rsid w:val="004624FF"/>
    <w:rsid w:val="004D15EB"/>
    <w:rsid w:val="005C648E"/>
    <w:rsid w:val="006F2697"/>
    <w:rsid w:val="00765C8A"/>
    <w:rsid w:val="00772C41"/>
    <w:rsid w:val="007B6ABF"/>
    <w:rsid w:val="007D4013"/>
    <w:rsid w:val="008150EC"/>
    <w:rsid w:val="008861EE"/>
    <w:rsid w:val="008B5B6C"/>
    <w:rsid w:val="009A1735"/>
    <w:rsid w:val="009D65F4"/>
    <w:rsid w:val="00A3330B"/>
    <w:rsid w:val="00B670A2"/>
    <w:rsid w:val="00C07D90"/>
    <w:rsid w:val="00CB4B93"/>
    <w:rsid w:val="00DF2C11"/>
    <w:rsid w:val="00DF2CDF"/>
    <w:rsid w:val="00EE26C3"/>
    <w:rsid w:val="00FE2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11521"/>
  <w15:docId w15:val="{B7764922-06C0-49A5-99FE-6F6F4B242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DF2C11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3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3C77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9D65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14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920D9A-A169-4E0C-A859-202FFCE2C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546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Hymczak</dc:creator>
  <cp:keywords/>
  <dc:description/>
  <cp:lastModifiedBy>Anna Turek</cp:lastModifiedBy>
  <cp:revision>7</cp:revision>
  <cp:lastPrinted>2018-04-25T07:50:00Z</cp:lastPrinted>
  <dcterms:created xsi:type="dcterms:W3CDTF">2018-07-02T10:05:00Z</dcterms:created>
  <dcterms:modified xsi:type="dcterms:W3CDTF">2018-07-02T10:19:00Z</dcterms:modified>
</cp:coreProperties>
</file>