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47F53" w:rsidRDefault="0051088A" w:rsidP="00171D33">
      <w:pPr>
        <w:pStyle w:val="Default"/>
        <w:jc w:val="both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Załącznik nr 1 – Szczegółowy Opis Zamówienia</w:t>
      </w:r>
    </w:p>
    <w:p w:rsidR="0051088A" w:rsidRDefault="0051088A" w:rsidP="00171D33">
      <w:pPr>
        <w:pStyle w:val="Default"/>
        <w:jc w:val="both"/>
        <w:rPr>
          <w:rFonts w:cs="Arial"/>
          <w:sz w:val="22"/>
          <w:szCs w:val="22"/>
        </w:rPr>
      </w:pPr>
    </w:p>
    <w:p w:rsid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  <w:u w:val="single"/>
        </w:rPr>
        <w:t>Sala powinna spełniać warunki</w:t>
      </w:r>
      <w:r w:rsidRPr="0051088A">
        <w:rPr>
          <w:rFonts w:cs="Arial"/>
          <w:sz w:val="22"/>
          <w:szCs w:val="22"/>
        </w:rPr>
        <w:t>:</w:t>
      </w: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- dost</w:t>
      </w:r>
      <w:r w:rsidR="00F94986">
        <w:rPr>
          <w:rFonts w:cs="Arial"/>
          <w:sz w:val="22"/>
          <w:szCs w:val="22"/>
        </w:rPr>
        <w:t>ępna w dzień szkoleniowy 04.03</w:t>
      </w:r>
      <w:r w:rsidR="00C35858">
        <w:rPr>
          <w:rFonts w:cs="Arial"/>
          <w:sz w:val="22"/>
          <w:szCs w:val="22"/>
        </w:rPr>
        <w:t xml:space="preserve">.2020 </w:t>
      </w:r>
      <w:r>
        <w:rPr>
          <w:rFonts w:cs="Arial"/>
          <w:sz w:val="22"/>
          <w:szCs w:val="22"/>
        </w:rPr>
        <w:t xml:space="preserve">r. </w:t>
      </w:r>
    </w:p>
    <w:p w:rsidR="0051088A" w:rsidRPr="0051088A" w:rsidRDefault="00C35858" w:rsidP="0051088A">
      <w:pPr>
        <w:pStyle w:val="Default"/>
        <w:jc w:val="both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- przeznaczona dla 30 osób z dostępem do stolika (</w:t>
      </w:r>
      <w:r w:rsidR="0051088A" w:rsidRPr="0051088A">
        <w:rPr>
          <w:rFonts w:cs="Arial"/>
          <w:sz w:val="22"/>
          <w:szCs w:val="22"/>
        </w:rPr>
        <w:t>ustawienie „w podkowę”, „szkolne” lub „warsztatowe”( przy wspólnym stole)),</w:t>
      </w: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>- wyposażenie umożliwiające przeprowadzenie szkolenia w oparciu o prezentację multimedialną,</w:t>
      </w: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>- łatwy dostęp do źródła prądu – przedłużaczy oraz gniazdek,</w:t>
      </w: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>- oświetlenie zapewniające swobodne czytanie oraz przyciemnienie pozwalające na wyświetlenie prezentacji,</w:t>
      </w: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>- sala zamykana na czas szkolenia – niedostępna dla osób postronnych,</w:t>
      </w: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>- sala klimatyzowana,</w:t>
      </w: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>- przystos</w:t>
      </w:r>
      <w:r w:rsidR="00C35858">
        <w:rPr>
          <w:rFonts w:cs="Arial"/>
          <w:sz w:val="22"/>
          <w:szCs w:val="22"/>
        </w:rPr>
        <w:t>owana do osób niepełnosprawnych,</w:t>
      </w:r>
    </w:p>
    <w:p w:rsidR="00C35858" w:rsidRPr="0051088A" w:rsidRDefault="00C35858" w:rsidP="0051088A">
      <w:pPr>
        <w:pStyle w:val="Default"/>
        <w:jc w:val="both"/>
        <w:rPr>
          <w:rFonts w:cs="Arial"/>
          <w:sz w:val="22"/>
          <w:szCs w:val="22"/>
        </w:rPr>
      </w:pPr>
      <w:bookmarkStart w:id="0" w:name="_GoBack"/>
      <w:bookmarkEnd w:id="0"/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  <w:u w:val="single"/>
        </w:rPr>
      </w:pPr>
      <w:r w:rsidRPr="0051088A">
        <w:rPr>
          <w:rFonts w:cs="Arial"/>
          <w:sz w:val="22"/>
          <w:szCs w:val="22"/>
          <w:u w:val="single"/>
        </w:rPr>
        <w:t>Usługa cateringowa obejmuje:</w:t>
      </w: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>- przygotowanie , dostarczenie oraz serwowanie posiłków ( dwie przerwy kawowe oraz lunch),</w:t>
      </w: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>- 2 przerwy kawowe (obejmujące kawę, herbatę, wodę, mleko, cukier, cytrynę, drobne słone lub słodkie przekąski typu paluszki lub kruche ciastka lub owoce),</w:t>
      </w: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>- dwudaniowy lunch (jeden rodzaj zupy typu krem, Drugie danie składające się z mięsa wraz z surówką oraz ryżem lub ziemniakami oraz do wyboru danie bezmięsne),</w:t>
      </w: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>- przerwa kawowa na początku szkolenia, raz uzupełniana na czas trwania przerwy,</w:t>
      </w: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>- posiłki przygotowane ze świeżych produktów,</w:t>
      </w:r>
    </w:p>
    <w:p w:rsidR="0051088A" w:rsidRPr="0051088A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 xml:space="preserve">- posiłki podane w porcjach na osobę - serwowane lub w formie bufetu, </w:t>
      </w:r>
    </w:p>
    <w:p w:rsidR="0051088A" w:rsidRPr="00847F53" w:rsidRDefault="0051088A" w:rsidP="0051088A">
      <w:pPr>
        <w:pStyle w:val="Default"/>
        <w:jc w:val="both"/>
        <w:rPr>
          <w:rFonts w:cs="Arial"/>
          <w:sz w:val="22"/>
          <w:szCs w:val="22"/>
        </w:rPr>
      </w:pPr>
      <w:r w:rsidRPr="0051088A">
        <w:rPr>
          <w:rFonts w:cs="Arial"/>
          <w:sz w:val="22"/>
          <w:szCs w:val="22"/>
        </w:rPr>
        <w:t>- utrzymanie czystości na stole bufetowym oraz posprzątanie po posiłkach</w:t>
      </w:r>
      <w:r w:rsidR="00C35858">
        <w:rPr>
          <w:rFonts w:cs="Arial"/>
          <w:sz w:val="22"/>
          <w:szCs w:val="22"/>
        </w:rPr>
        <w:t>.</w:t>
      </w:r>
    </w:p>
    <w:sectPr w:rsidR="0051088A" w:rsidRPr="00847F53" w:rsidSect="0028709D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69C9" w:rsidRDefault="00CC69C9" w:rsidP="00CC69C9">
      <w:r>
        <w:separator/>
      </w:r>
    </w:p>
  </w:endnote>
  <w:endnote w:type="continuationSeparator" w:id="0">
    <w:p w:rsidR="00CC69C9" w:rsidRDefault="00CC69C9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charset w:val="EE"/>
    <w:family w:val="roman"/>
    <w:pitch w:val="variable"/>
    <w:sig w:usb0="E0000AFF" w:usb1="500078FF" w:usb2="00000021" w:usb3="00000000" w:csb0="000001BF" w:csb1="00000000"/>
  </w:font>
  <w:font w:name="Noto Sans CJK SC Regular">
    <w:altName w:val="Times New Roman"/>
    <w:charset w:val="EE"/>
    <w:family w:val="auto"/>
    <w:pitch w:val="variable"/>
  </w:font>
  <w:font w:name="FreeSans">
    <w:altName w:val="Times New Roman"/>
    <w:charset w:val="EE"/>
    <w:family w:val="auto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69C9" w:rsidRDefault="00CC69C9" w:rsidP="00CC69C9">
      <w:r>
        <w:separator/>
      </w:r>
    </w:p>
  </w:footnote>
  <w:footnote w:type="continuationSeparator" w:id="0">
    <w:p w:rsidR="00CC69C9" w:rsidRDefault="00CC69C9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  <w:p w:rsidR="00A9553B" w:rsidRPr="00CC69C9" w:rsidRDefault="00A9553B" w:rsidP="00CC69C9">
    <w:pPr>
      <w:tabs>
        <w:tab w:val="center" w:pos="4536"/>
        <w:tab w:val="right" w:pos="9072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596405"/>
    <w:multiLevelType w:val="hybridMultilevel"/>
    <w:tmpl w:val="45181A1A"/>
    <w:lvl w:ilvl="0" w:tplc="63C4E3D0">
      <w:start w:val="1"/>
      <w:numFmt w:val="upperRoman"/>
      <w:lvlText w:val="%1."/>
      <w:lvlJc w:val="left"/>
      <w:pPr>
        <w:ind w:left="1425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0EAA3A27"/>
    <w:multiLevelType w:val="hybridMultilevel"/>
    <w:tmpl w:val="75EE97BC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00B93"/>
    <w:multiLevelType w:val="hybridMultilevel"/>
    <w:tmpl w:val="5B58C36E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630654"/>
    <w:multiLevelType w:val="hybridMultilevel"/>
    <w:tmpl w:val="D2B605B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CE4700"/>
    <w:multiLevelType w:val="hybridMultilevel"/>
    <w:tmpl w:val="1688CA5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6862CB"/>
    <w:multiLevelType w:val="hybridMultilevel"/>
    <w:tmpl w:val="5FB88712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6152D5"/>
    <w:multiLevelType w:val="hybridMultilevel"/>
    <w:tmpl w:val="E16206E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4624DC"/>
    <w:multiLevelType w:val="hybridMultilevel"/>
    <w:tmpl w:val="9566F94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05309A"/>
    <w:multiLevelType w:val="hybridMultilevel"/>
    <w:tmpl w:val="68EEDBA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0800DE"/>
    <w:multiLevelType w:val="hybridMultilevel"/>
    <w:tmpl w:val="570A7F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C1B86CAE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1B3CC0"/>
    <w:multiLevelType w:val="hybridMultilevel"/>
    <w:tmpl w:val="0C80F618"/>
    <w:lvl w:ilvl="0" w:tplc="D98210D4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1C5CEF"/>
    <w:multiLevelType w:val="hybridMultilevel"/>
    <w:tmpl w:val="1D8E288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125872"/>
    <w:multiLevelType w:val="hybridMultilevel"/>
    <w:tmpl w:val="B3A669E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C8166EC"/>
    <w:multiLevelType w:val="hybridMultilevel"/>
    <w:tmpl w:val="16CE526C"/>
    <w:lvl w:ilvl="0" w:tplc="000AFDE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77B70A37"/>
    <w:multiLevelType w:val="hybridMultilevel"/>
    <w:tmpl w:val="1A3AA0D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C8849FB"/>
    <w:multiLevelType w:val="hybridMultilevel"/>
    <w:tmpl w:val="B582D72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F9B2DE6"/>
    <w:multiLevelType w:val="hybridMultilevel"/>
    <w:tmpl w:val="07E406DC"/>
    <w:lvl w:ilvl="0" w:tplc="022E0CAC">
      <w:start w:val="1"/>
      <w:numFmt w:val="lowerLetter"/>
      <w:lvlText w:val="%1."/>
      <w:lvlJc w:val="left"/>
      <w:pPr>
        <w:tabs>
          <w:tab w:val="num" w:pos="1275"/>
        </w:tabs>
        <w:ind w:left="127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15"/>
  </w:num>
  <w:num w:numId="5">
    <w:abstractNumId w:val="6"/>
  </w:num>
  <w:num w:numId="6">
    <w:abstractNumId w:val="9"/>
  </w:num>
  <w:num w:numId="7">
    <w:abstractNumId w:val="11"/>
  </w:num>
  <w:num w:numId="8">
    <w:abstractNumId w:val="4"/>
  </w:num>
  <w:num w:numId="9">
    <w:abstractNumId w:val="14"/>
  </w:num>
  <w:num w:numId="10">
    <w:abstractNumId w:val="3"/>
  </w:num>
  <w:num w:numId="11">
    <w:abstractNumId w:val="8"/>
  </w:num>
  <w:num w:numId="12">
    <w:abstractNumId w:val="12"/>
  </w:num>
  <w:num w:numId="13">
    <w:abstractNumId w:val="7"/>
  </w:num>
  <w:num w:numId="14">
    <w:abstractNumId w:val="2"/>
  </w:num>
  <w:num w:numId="15">
    <w:abstractNumId w:val="16"/>
  </w:num>
  <w:num w:numId="16">
    <w:abstractNumId w:val="13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14A"/>
    <w:rsid w:val="0015430C"/>
    <w:rsid w:val="00171D33"/>
    <w:rsid w:val="00225E55"/>
    <w:rsid w:val="0028709D"/>
    <w:rsid w:val="002938C1"/>
    <w:rsid w:val="00422AD3"/>
    <w:rsid w:val="004C72D9"/>
    <w:rsid w:val="0051088A"/>
    <w:rsid w:val="005268E3"/>
    <w:rsid w:val="00554A2F"/>
    <w:rsid w:val="005D20E2"/>
    <w:rsid w:val="00716FBC"/>
    <w:rsid w:val="00717EFF"/>
    <w:rsid w:val="007539DE"/>
    <w:rsid w:val="007B614A"/>
    <w:rsid w:val="007D09C7"/>
    <w:rsid w:val="00847F53"/>
    <w:rsid w:val="008D4664"/>
    <w:rsid w:val="00911051"/>
    <w:rsid w:val="009C79AA"/>
    <w:rsid w:val="00A82F50"/>
    <w:rsid w:val="00A9553B"/>
    <w:rsid w:val="00AB359F"/>
    <w:rsid w:val="00B4523E"/>
    <w:rsid w:val="00BD10FF"/>
    <w:rsid w:val="00C35858"/>
    <w:rsid w:val="00C87635"/>
    <w:rsid w:val="00CB3E9E"/>
    <w:rsid w:val="00CC69C9"/>
    <w:rsid w:val="00CF291A"/>
    <w:rsid w:val="00D851ED"/>
    <w:rsid w:val="00D936C0"/>
    <w:rsid w:val="00EF6A91"/>
    <w:rsid w:val="00F643B4"/>
    <w:rsid w:val="00F94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87D879"/>
  <w15:docId w15:val="{28316CBD-0F89-42F0-8CA4-7F7CEA33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C87635"/>
    <w:pPr>
      <w:ind w:left="720"/>
      <w:contextualSpacing/>
    </w:pPr>
  </w:style>
  <w:style w:type="paragraph" w:customStyle="1" w:styleId="Standard">
    <w:name w:val="Standard"/>
    <w:rsid w:val="007539DE"/>
    <w:pPr>
      <w:suppressAutoHyphens/>
      <w:autoSpaceDN w:val="0"/>
      <w:spacing w:after="0" w:line="240" w:lineRule="auto"/>
      <w:textAlignment w:val="baseline"/>
    </w:pPr>
    <w:rPr>
      <w:rFonts w:ascii="Liberation Serif" w:eastAsia="Noto Sans CJK SC Regular" w:hAnsi="Liberation Serif" w:cs="FreeSans"/>
      <w:kern w:val="3"/>
      <w:sz w:val="24"/>
      <w:szCs w:val="24"/>
      <w:lang w:eastAsia="zh-CN" w:bidi="hi-IN"/>
    </w:rPr>
  </w:style>
  <w:style w:type="paragraph" w:styleId="HTML-wstpniesformatowany">
    <w:name w:val="HTML Preformatted"/>
    <w:basedOn w:val="Normalny"/>
    <w:link w:val="HTML-wstpniesformatowanyZnak"/>
    <w:rsid w:val="007539D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7539DE"/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Default">
    <w:name w:val="Default"/>
    <w:rsid w:val="00716FB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171D3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193</Words>
  <Characters>1160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Ewa Bątorek</cp:lastModifiedBy>
  <cp:revision>7</cp:revision>
  <cp:lastPrinted>2019-05-24T10:31:00Z</cp:lastPrinted>
  <dcterms:created xsi:type="dcterms:W3CDTF">2019-09-25T08:26:00Z</dcterms:created>
  <dcterms:modified xsi:type="dcterms:W3CDTF">2020-02-04T11:40:00Z</dcterms:modified>
</cp:coreProperties>
</file>