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3B4776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DD0F24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                                                             </w:t>
      </w:r>
      <w:r w:rsidR="005E4F60">
        <w:rPr>
          <w:rFonts w:ascii="Arial" w:hAnsi="Arial" w:cs="Arial"/>
          <w:b/>
          <w:sz w:val="22"/>
          <w:szCs w:val="22"/>
          <w:lang w:val="pl-PL"/>
        </w:rPr>
        <w:t xml:space="preserve">                              </w:t>
      </w:r>
      <w:r>
        <w:rPr>
          <w:rFonts w:ascii="Arial" w:hAnsi="Arial" w:cs="Arial"/>
          <w:b/>
          <w:sz w:val="22"/>
          <w:szCs w:val="22"/>
          <w:lang w:val="pl-PL"/>
        </w:rPr>
        <w:t xml:space="preserve">  Zał. </w:t>
      </w:r>
      <w:r w:rsidR="005E4F60">
        <w:rPr>
          <w:rFonts w:ascii="Arial" w:hAnsi="Arial" w:cs="Arial"/>
          <w:b/>
          <w:sz w:val="22"/>
          <w:szCs w:val="22"/>
          <w:lang w:val="pl-PL"/>
        </w:rPr>
        <w:t>nr 2</w:t>
      </w:r>
      <w:r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5E4F60" w:rsidRDefault="008F7FB2" w:rsidP="005E4F60">
      <w:pPr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wykonanie usługi transportu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krw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i i preparatów krwiopochodnych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 ramach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realizacji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projektu pn. „Profilaktyka nowotworów wątroby – Pomyś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l o wątrobie nim ona przypomni </w:t>
      </w:r>
      <w:r w:rsidR="001D090E" w:rsidRPr="001D090E">
        <w:rPr>
          <w:rFonts w:ascii="Arial" w:hAnsi="Arial" w:cs="Arial"/>
          <w:lang w:val="pl-PL"/>
        </w:rPr>
        <w:t xml:space="preserve">nr </w:t>
      </w:r>
      <w:r w:rsidR="005E4F60" w:rsidRPr="005E4F60">
        <w:rPr>
          <w:rFonts w:ascii="Arial" w:hAnsi="Arial" w:cs="Arial"/>
          <w:lang w:val="pl-PL"/>
        </w:rPr>
        <w:t>POWR.05.01.00-00-0013/19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214" w:type="dxa"/>
        <w:tblInd w:w="-147" w:type="dxa"/>
        <w:tblLook w:val="04A0" w:firstRow="1" w:lastRow="0" w:firstColumn="1" w:lastColumn="0" w:noHBand="0" w:noVBand="1"/>
      </w:tblPr>
      <w:tblGrid>
        <w:gridCol w:w="2754"/>
        <w:gridCol w:w="6460"/>
      </w:tblGrid>
      <w:tr w:rsidR="00F30EA8" w:rsidTr="005E4F60">
        <w:trPr>
          <w:trHeight w:val="494"/>
        </w:trPr>
        <w:tc>
          <w:tcPr>
            <w:tcW w:w="9214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5E4F60">
        <w:trPr>
          <w:trHeight w:val="644"/>
        </w:trPr>
        <w:tc>
          <w:tcPr>
            <w:tcW w:w="2754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463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43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50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tbl>
      <w:tblPr>
        <w:tblpPr w:leftFromText="141" w:rightFromText="141" w:vertAnchor="text" w:horzAnchor="margin" w:tblpXSpec="center" w:tblpY="403"/>
        <w:tblW w:w="11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8"/>
        <w:gridCol w:w="1560"/>
        <w:gridCol w:w="1701"/>
        <w:gridCol w:w="1736"/>
        <w:gridCol w:w="3367"/>
      </w:tblGrid>
      <w:tr w:rsidR="00790BB1" w:rsidRPr="005E4F60" w:rsidTr="00D62452">
        <w:trPr>
          <w:trHeight w:val="5"/>
        </w:trPr>
        <w:tc>
          <w:tcPr>
            <w:tcW w:w="2698" w:type="dxa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560" w:type="dxa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 Cena               netto</w:t>
            </w: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Podatek VAT (%)</w:t>
            </w:r>
          </w:p>
        </w:tc>
        <w:tc>
          <w:tcPr>
            <w:tcW w:w="1736" w:type="dxa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 Cena                brutto</w:t>
            </w: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367" w:type="dxa"/>
          </w:tcPr>
          <w:p w:rsidR="00790BB1" w:rsidRDefault="00790BB1" w:rsidP="00790BB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Łącznie w całym okresie realizacji </w:t>
            </w:r>
          </w:p>
        </w:tc>
      </w:tr>
      <w:tr w:rsidR="00790BB1" w:rsidRPr="005E4F60" w:rsidTr="00D62452">
        <w:trPr>
          <w:trHeight w:val="960"/>
        </w:trPr>
        <w:tc>
          <w:tcPr>
            <w:tcW w:w="2698" w:type="dxa"/>
            <w:shd w:val="clear" w:color="auto" w:fill="auto"/>
          </w:tcPr>
          <w:p w:rsidR="00790BB1" w:rsidRPr="005E4F60" w:rsidRDefault="00790BB1" w:rsidP="00790BB1">
            <w:pPr>
              <w:suppressAutoHyphens w:val="0"/>
              <w:spacing w:after="0"/>
              <w:ind w:right="71"/>
              <w:jc w:val="left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jeden km</w:t>
            </w:r>
          </w:p>
        </w:tc>
        <w:tc>
          <w:tcPr>
            <w:tcW w:w="1560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01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36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3367" w:type="dxa"/>
          </w:tcPr>
          <w:p w:rsidR="00790BB1" w:rsidRDefault="00790BB1" w:rsidP="00D624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790BB1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Łączna cena za przejechanie </w:t>
            </w:r>
            <w:r w:rsidR="00D62452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             </w:t>
            </w:r>
            <w:r w:rsidRPr="00790BB1">
              <w:rPr>
                <w:rFonts w:ascii="Arial" w:hAnsi="Arial" w:cs="Arial"/>
                <w:bCs/>
                <w:sz w:val="22"/>
                <w:szCs w:val="22"/>
                <w:lang w:val="pl-PL"/>
              </w:rPr>
              <w:t>3 283 km w całym okresie realizacji umowy (3283 km x cena za 1 km)</w:t>
            </w: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………………………..</w:t>
            </w:r>
          </w:p>
        </w:tc>
      </w:tr>
      <w:tr w:rsidR="00790BB1" w:rsidRPr="005E4F60" w:rsidTr="00D62452">
        <w:trPr>
          <w:trHeight w:val="6"/>
        </w:trPr>
        <w:tc>
          <w:tcPr>
            <w:tcW w:w="2698" w:type="dxa"/>
            <w:shd w:val="clear" w:color="auto" w:fill="auto"/>
          </w:tcPr>
          <w:p w:rsidR="00790BB1" w:rsidRPr="005E4F60" w:rsidRDefault="00790BB1" w:rsidP="00790BB1">
            <w:pPr>
              <w:suppressAutoHyphens w:val="0"/>
              <w:spacing w:after="0"/>
              <w:ind w:right="71"/>
              <w:jc w:val="left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wynajem opakowania do transportu preparatów (cena dotyczy jednego zlecenia)</w:t>
            </w:r>
          </w:p>
        </w:tc>
        <w:tc>
          <w:tcPr>
            <w:tcW w:w="1560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01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736" w:type="dxa"/>
            <w:shd w:val="clear" w:color="auto" w:fill="auto"/>
          </w:tcPr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3367" w:type="dxa"/>
          </w:tcPr>
          <w:p w:rsidR="00790BB1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 w:rsidRPr="00790BB1">
              <w:rPr>
                <w:rFonts w:ascii="Arial" w:hAnsi="Arial" w:cs="Arial"/>
                <w:bCs/>
                <w:sz w:val="22"/>
                <w:szCs w:val="22"/>
                <w:lang w:val="pl-PL"/>
              </w:rPr>
              <w:t>Łączna cena za wykonanie 27 zleceń (kursów)</w:t>
            </w:r>
          </w:p>
          <w:p w:rsidR="00790BB1" w:rsidRPr="005E4F60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…………………………</w:t>
            </w:r>
          </w:p>
        </w:tc>
      </w:tr>
      <w:tr w:rsidR="00790BB1" w:rsidRPr="005E4F60" w:rsidTr="00D62452">
        <w:tc>
          <w:tcPr>
            <w:tcW w:w="7695" w:type="dxa"/>
            <w:gridSpan w:val="4"/>
            <w:shd w:val="clear" w:color="auto" w:fill="auto"/>
          </w:tcPr>
          <w:p w:rsidR="00790BB1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790BB1" w:rsidRPr="00FA6FF4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FA6FF4">
              <w:rPr>
                <w:rFonts w:ascii="Arial" w:hAnsi="Arial" w:cs="Arial"/>
                <w:b/>
                <w:sz w:val="22"/>
                <w:szCs w:val="22"/>
                <w:lang w:val="pl-PL"/>
              </w:rPr>
              <w:t>Łączna cena</w:t>
            </w:r>
          </w:p>
        </w:tc>
        <w:tc>
          <w:tcPr>
            <w:tcW w:w="3367" w:type="dxa"/>
          </w:tcPr>
          <w:p w:rsidR="00790BB1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790BB1" w:rsidRPr="00790BB1" w:rsidRDefault="00790BB1" w:rsidP="00790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……………………………</w:t>
            </w: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zapoznałem(am)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8F7FB2" w:rsidRPr="00D337E6" w:rsidRDefault="008F7FB2" w:rsidP="00D337E6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(emy)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Pr="0020542A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0F2E0C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542A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C6940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E4F60"/>
    <w:rsid w:val="00602C27"/>
    <w:rsid w:val="006115C6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90BB1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9E74CD"/>
    <w:rsid w:val="00A079C7"/>
    <w:rsid w:val="00A171F6"/>
    <w:rsid w:val="00A22FED"/>
    <w:rsid w:val="00A30EF6"/>
    <w:rsid w:val="00A46437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15677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337E6"/>
    <w:rsid w:val="00D47C0A"/>
    <w:rsid w:val="00D56561"/>
    <w:rsid w:val="00D56F24"/>
    <w:rsid w:val="00D6032E"/>
    <w:rsid w:val="00D62452"/>
    <w:rsid w:val="00D627D8"/>
    <w:rsid w:val="00D6644B"/>
    <w:rsid w:val="00D9129D"/>
    <w:rsid w:val="00D951AB"/>
    <w:rsid w:val="00DB4CFD"/>
    <w:rsid w:val="00DC3DF1"/>
    <w:rsid w:val="00DC7FFB"/>
    <w:rsid w:val="00DD0F24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A6FF4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30C9D1-124E-48E4-B739-FCFBE675E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686F8-87B8-415A-87EB-F15D013DE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2</cp:revision>
  <cp:lastPrinted>2021-02-12T06:08:00Z</cp:lastPrinted>
  <dcterms:created xsi:type="dcterms:W3CDTF">2021-03-03T11:28:00Z</dcterms:created>
  <dcterms:modified xsi:type="dcterms:W3CDTF">2021-03-03T11:28:00Z</dcterms:modified>
</cp:coreProperties>
</file>