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577" w:rsidRDefault="008A6577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</w:p>
    <w:p w:rsidR="00DF675D" w:rsidRPr="00D6032E" w:rsidRDefault="008F7FB2" w:rsidP="008A6577">
      <w:pPr>
        <w:spacing w:before="100" w:beforeAutospacing="1" w:after="100" w:afterAutospacing="1"/>
        <w:jc w:val="righ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A6577" w:rsidRDefault="008A6577" w:rsidP="008A6577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tbl>
      <w:tblPr>
        <w:tblStyle w:val="Tabela-Siatka"/>
        <w:tblW w:w="9209" w:type="dxa"/>
        <w:tblLook w:val="04A0" w:firstRow="1" w:lastRow="0" w:firstColumn="1" w:lastColumn="0" w:noHBand="0" w:noVBand="1"/>
      </w:tblPr>
      <w:tblGrid>
        <w:gridCol w:w="2738"/>
        <w:gridCol w:w="6471"/>
      </w:tblGrid>
      <w:tr w:rsidR="008A6577" w:rsidRPr="007F7DB0" w:rsidTr="008A6577">
        <w:trPr>
          <w:trHeight w:val="263"/>
        </w:trPr>
        <w:tc>
          <w:tcPr>
            <w:tcW w:w="9209" w:type="dxa"/>
            <w:gridSpan w:val="2"/>
            <w:shd w:val="clear" w:color="auto" w:fill="BFBFBF" w:themeFill="background1" w:themeFillShade="BF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8A6577" w:rsidRPr="007F7DB0" w:rsidTr="008A6577">
        <w:trPr>
          <w:trHeight w:val="343"/>
        </w:trPr>
        <w:tc>
          <w:tcPr>
            <w:tcW w:w="2738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Firma Oferenta: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47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NIP: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REGON: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Osoba do kontaktu: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Numer telefonu: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 e-mail: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p w:rsidR="009D26AB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B71167">
        <w:rPr>
          <w:rFonts w:ascii="Arial" w:hAnsi="Arial" w:cs="Arial"/>
          <w:b/>
          <w:sz w:val="22"/>
          <w:szCs w:val="22"/>
          <w:lang w:val="pl-PL"/>
        </w:rPr>
        <w:t>Odpo</w:t>
      </w:r>
      <w:r w:rsidRPr="00107422">
        <w:rPr>
          <w:rFonts w:ascii="Arial" w:hAnsi="Arial" w:cs="Arial"/>
          <w:b/>
          <w:sz w:val="22"/>
          <w:szCs w:val="22"/>
          <w:lang w:val="pl-PL"/>
        </w:rPr>
        <w:t xml:space="preserve">wiadając na zapytanie ofertowe </w:t>
      </w:r>
      <w:r w:rsidR="007F7DB0" w:rsidRPr="00107422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8A223A" w:rsidRPr="00107422">
        <w:rPr>
          <w:rFonts w:ascii="Arial" w:hAnsi="Arial" w:cs="Arial"/>
          <w:b/>
          <w:sz w:val="22"/>
          <w:szCs w:val="22"/>
          <w:u w:val="single"/>
          <w:lang w:val="pl-PL"/>
        </w:rPr>
        <w:t>usługę cateringową (przerwa kawowa oraz lunch</w:t>
      </w:r>
      <w:r w:rsidR="008A223A" w:rsidRPr="00107422">
        <w:rPr>
          <w:rFonts w:ascii="Arial" w:hAnsi="Arial" w:cs="Arial"/>
          <w:b/>
          <w:sz w:val="22"/>
          <w:szCs w:val="22"/>
          <w:lang w:val="pl-PL"/>
        </w:rPr>
        <w:t>)</w:t>
      </w:r>
      <w:r w:rsidR="00107422" w:rsidRPr="00107422">
        <w:rPr>
          <w:rFonts w:ascii="Arial" w:hAnsi="Arial" w:cs="Arial"/>
          <w:sz w:val="22"/>
          <w:szCs w:val="22"/>
          <w:lang w:val="pl-PL"/>
        </w:rPr>
        <w:t xml:space="preserve"> </w:t>
      </w:r>
      <w:r w:rsidR="008A6577">
        <w:rPr>
          <w:rFonts w:ascii="Arial" w:hAnsi="Arial" w:cs="Arial"/>
          <w:sz w:val="22"/>
          <w:szCs w:val="22"/>
          <w:lang w:val="pl-PL"/>
        </w:rPr>
        <w:t>obejmującą p</w:t>
      </w:r>
      <w:r w:rsidR="008A6577" w:rsidRPr="008A6577">
        <w:rPr>
          <w:rFonts w:ascii="Arial" w:hAnsi="Arial" w:cs="Arial"/>
          <w:sz w:val="22"/>
          <w:szCs w:val="22"/>
          <w:lang w:val="pl-PL"/>
        </w:rPr>
        <w:t>rzygotowanie wraz z dostarczeniem i serwowaniem cateringu na spotkaniach edukacyjno-informacyjnych z kobietami w gminach i zakładach pracy oraz na spotkaniach edukacyjno-informacyjnych z kadrą medyczną placówek Podstawowej Opieki Zdrowotnej oraz Medycyny Pracy</w:t>
      </w:r>
      <w:r w:rsidR="008A6577">
        <w:rPr>
          <w:rFonts w:ascii="Arial" w:hAnsi="Arial" w:cs="Arial"/>
          <w:sz w:val="22"/>
          <w:szCs w:val="22"/>
          <w:lang w:val="pl-PL"/>
        </w:rPr>
        <w:t xml:space="preserve"> </w:t>
      </w:r>
      <w:r w:rsidR="002C0F97" w:rsidRPr="00B71167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63226A">
        <w:rPr>
          <w:rFonts w:ascii="Arial" w:hAnsi="Arial" w:cs="Arial"/>
          <w:sz w:val="22"/>
          <w:szCs w:val="22"/>
          <w:lang w:val="pl-PL"/>
        </w:rPr>
        <w:t>:</w:t>
      </w:r>
    </w:p>
    <w:p w:rsidR="0063226A" w:rsidRPr="00B71167" w:rsidRDefault="0063226A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4D113C" w:rsidRPr="0063226A" w:rsidRDefault="0063226A" w:rsidP="0063226A">
      <w:pPr>
        <w:pStyle w:val="Akapitzlist"/>
        <w:numPr>
          <w:ilvl w:val="0"/>
          <w:numId w:val="25"/>
        </w:numPr>
        <w:spacing w:after="0"/>
        <w:rPr>
          <w:rFonts w:ascii="Arial" w:hAnsi="Arial" w:cs="Arial"/>
          <w:sz w:val="22"/>
          <w:szCs w:val="22"/>
          <w:lang w:val="pl-PL"/>
        </w:rPr>
      </w:pPr>
      <w:r w:rsidRPr="0063226A">
        <w:rPr>
          <w:rFonts w:ascii="Arial" w:hAnsi="Arial" w:cs="Arial"/>
          <w:sz w:val="22"/>
          <w:szCs w:val="22"/>
          <w:lang w:val="pl-PL"/>
        </w:rPr>
        <w:t>w cenie skalkulowanej w następujący sposób:</w:t>
      </w: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1418"/>
        <w:gridCol w:w="1134"/>
        <w:gridCol w:w="1421"/>
        <w:gridCol w:w="992"/>
        <w:gridCol w:w="1416"/>
      </w:tblGrid>
      <w:tr w:rsidR="008A6577" w:rsidRPr="00CE7C0E" w:rsidTr="0063226A">
        <w:trPr>
          <w:trHeight w:val="1274"/>
        </w:trPr>
        <w:tc>
          <w:tcPr>
            <w:tcW w:w="2830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418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1os. </w:t>
            </w:r>
          </w:p>
        </w:tc>
        <w:tc>
          <w:tcPr>
            <w:tcW w:w="1134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418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1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os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. </w:t>
            </w: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CE7C0E" w:rsidRDefault="0063226A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Liczba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osób</w:t>
            </w:r>
            <w:proofErr w:type="spellEnd"/>
          </w:p>
        </w:tc>
        <w:tc>
          <w:tcPr>
            <w:tcW w:w="1416" w:type="dxa"/>
            <w:vAlign w:val="center"/>
          </w:tcPr>
          <w:p w:rsidR="008A6577" w:rsidRPr="00CE7C0E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8A6577" w:rsidRPr="009E5868" w:rsidTr="0063226A">
        <w:trPr>
          <w:trHeight w:val="796"/>
        </w:trPr>
        <w:tc>
          <w:tcPr>
            <w:tcW w:w="2830" w:type="dxa"/>
            <w:shd w:val="clear" w:color="auto" w:fill="auto"/>
          </w:tcPr>
          <w:p w:rsidR="008A6577" w:rsidRPr="00244E7F" w:rsidRDefault="008A6577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Cena jednostkowa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przerwy kawowej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zgodnie z opisem przedmiotu zamówienia, </w:t>
            </w:r>
          </w:p>
        </w:tc>
        <w:tc>
          <w:tcPr>
            <w:tcW w:w="1418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550 os.</w:t>
            </w:r>
          </w:p>
        </w:tc>
        <w:tc>
          <w:tcPr>
            <w:tcW w:w="1416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8A6577" w:rsidRPr="009E5868" w:rsidTr="0063226A">
        <w:trPr>
          <w:trHeight w:val="796"/>
        </w:trPr>
        <w:tc>
          <w:tcPr>
            <w:tcW w:w="2830" w:type="dxa"/>
            <w:shd w:val="clear" w:color="auto" w:fill="auto"/>
          </w:tcPr>
          <w:p w:rsidR="008A6577" w:rsidRPr="00244E7F" w:rsidRDefault="008A6577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Cena jednostkowa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dwudaniowego lunchu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 zgodnie z opisem przedmiotu zamówienia</w:t>
            </w:r>
          </w:p>
        </w:tc>
        <w:tc>
          <w:tcPr>
            <w:tcW w:w="1418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100 os.</w:t>
            </w:r>
          </w:p>
        </w:tc>
        <w:tc>
          <w:tcPr>
            <w:tcW w:w="1416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8A6577" w:rsidRPr="00B11B16" w:rsidTr="0063226A">
        <w:trPr>
          <w:trHeight w:val="390"/>
        </w:trPr>
        <w:tc>
          <w:tcPr>
            <w:tcW w:w="6803" w:type="dxa"/>
            <w:gridSpan w:val="4"/>
            <w:vAlign w:val="center"/>
          </w:tcPr>
          <w:p w:rsidR="008A6577" w:rsidRPr="005D4C05" w:rsidRDefault="008A6577" w:rsidP="0063226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2408" w:type="dxa"/>
            <w:gridSpan w:val="2"/>
          </w:tcPr>
          <w:p w:rsidR="008A6577" w:rsidRPr="00B11B16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63226A" w:rsidRPr="0063226A" w:rsidRDefault="0063226A" w:rsidP="0063226A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63226A" w:rsidRDefault="0063226A" w:rsidP="0063226A">
      <w:pPr>
        <w:pStyle w:val="Akapitzlist"/>
        <w:numPr>
          <w:ilvl w:val="0"/>
          <w:numId w:val="25"/>
        </w:numPr>
        <w:spacing w:after="0"/>
        <w:rPr>
          <w:rFonts w:ascii="Arial" w:hAnsi="Arial" w:cs="Arial"/>
          <w:sz w:val="22"/>
          <w:szCs w:val="22"/>
          <w:lang w:val="pl-PL"/>
        </w:rPr>
      </w:pPr>
      <w:r w:rsidRPr="0063226A">
        <w:rPr>
          <w:rFonts w:ascii="Arial" w:hAnsi="Arial" w:cs="Arial"/>
          <w:sz w:val="22"/>
          <w:szCs w:val="22"/>
          <w:lang w:val="pl-PL"/>
        </w:rPr>
        <w:t xml:space="preserve">Oświadczam, że przy jego realizacji </w:t>
      </w:r>
      <w:r w:rsidRPr="0063226A">
        <w:rPr>
          <w:rFonts w:ascii="Arial" w:hAnsi="Arial" w:cs="Arial"/>
          <w:b/>
          <w:sz w:val="22"/>
          <w:szCs w:val="22"/>
          <w:lang w:val="pl-PL"/>
        </w:rPr>
        <w:t>zostaną / nie zostaną</w:t>
      </w:r>
      <w:r>
        <w:rPr>
          <w:rStyle w:val="Odwoanieprzypisudolnego"/>
          <w:rFonts w:ascii="Arial" w:hAnsi="Arial" w:cs="Arial"/>
          <w:b/>
          <w:sz w:val="22"/>
          <w:szCs w:val="22"/>
          <w:lang w:val="pl-PL"/>
        </w:rPr>
        <w:footnoteReference w:id="1"/>
      </w:r>
      <w:r w:rsidRPr="0063226A">
        <w:rPr>
          <w:rFonts w:ascii="Arial" w:hAnsi="Arial" w:cs="Arial"/>
          <w:sz w:val="22"/>
          <w:szCs w:val="22"/>
          <w:lang w:val="pl-PL"/>
        </w:rPr>
        <w:t xml:space="preserve"> </w:t>
      </w:r>
      <w:r w:rsidR="003633B4">
        <w:rPr>
          <w:rFonts w:ascii="Arial" w:hAnsi="Arial" w:cs="Arial"/>
          <w:sz w:val="22"/>
          <w:szCs w:val="22"/>
          <w:lang w:val="pl-PL"/>
        </w:rPr>
        <w:t>spełnione klauzule społeczne zgodnie z definicją zamieszczoną na stronie 2 formularza oferty.</w:t>
      </w:r>
    </w:p>
    <w:p w:rsidR="0063226A" w:rsidRDefault="0063226A" w:rsidP="0063226A">
      <w:pPr>
        <w:pStyle w:val="Akapitzlist"/>
        <w:spacing w:after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7628FB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B71167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B71167" w:rsidRPr="00934751" w:rsidRDefault="00B71167" w:rsidP="00B71167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lub osobami wykonującymi 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Przez spełnienie klauzul społecznych rozumie się sytuację, w której:</w:t>
      </w:r>
    </w:p>
    <w:p w:rsidR="003633B4" w:rsidRDefault="003A7641" w:rsidP="003A7641">
      <w:pPr>
        <w:pStyle w:val="Akapitzlist"/>
        <w:numPr>
          <w:ilvl w:val="0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działalność Oferenta obejmuje społeczną i zawodową integrację osób będących członkami, co najmniej jednej z poniższych grup społecznie marginalizowanych:</w:t>
      </w:r>
    </w:p>
    <w:p w:rsidR="003A7641" w:rsidRDefault="003A7641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niepełnosprawnych w rozumieniu ustawy z dnia 27 sierpnia 1997r. o rehabilitacji zawodowej i społecznej oraz zatrudnieniu osób niepełnosprawnych (Dz. U. z 2019r. poz. 1172, 1495);</w:t>
      </w:r>
    </w:p>
    <w:p w:rsidR="003A7641" w:rsidRDefault="003A7641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bezrobotnych w rozumieniu ustawy z dnia 20 kwietnia 2004r. o promocji zatrudnienia i instytucjach rynku pracy (DZ. U. z 2019r., poz. 1482,1622);</w:t>
      </w:r>
    </w:p>
    <w:p w:rsidR="003A7641" w:rsidRDefault="003A7641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pozbawionych wolności lub zwolnionych z zakładów karnych, o których mowa w ustawie z dnia 6 czerwca 1997r. – Kodeks karny wykonawczy (Dz. U. z 2019r., poz. 676, 679), mających trudności w integracji ze środowiskiem;</w:t>
      </w:r>
    </w:p>
    <w:p w:rsidR="003A7641" w:rsidRDefault="003A7641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z zaburzeniami psychicznymi w rozumieniu ustawy z dnia 19 sierpnia 1994r. o ochronie zdrowia psychicznego (</w:t>
      </w:r>
      <w:proofErr w:type="spellStart"/>
      <w:r>
        <w:rPr>
          <w:rFonts w:ascii="Arial" w:hAnsi="Arial" w:cs="Arial"/>
          <w:sz w:val="22"/>
          <w:szCs w:val="22"/>
          <w:lang w:val="pl-PL"/>
        </w:rPr>
        <w:t>t.j</w:t>
      </w:r>
      <w:proofErr w:type="spellEnd"/>
      <w:r>
        <w:rPr>
          <w:rFonts w:ascii="Arial" w:hAnsi="Arial" w:cs="Arial"/>
          <w:sz w:val="22"/>
          <w:szCs w:val="22"/>
          <w:lang w:val="pl-PL"/>
        </w:rPr>
        <w:t>. Dz. U. z 2018 r. poz. 1878);</w:t>
      </w:r>
    </w:p>
    <w:p w:rsidR="003A7641" w:rsidRDefault="00EB2A89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bezdomnych w rozumieniu ustawy z dnia 12 marca 2004r. o pomocy społecznej (DZ. U. z 2019r. poz</w:t>
      </w:r>
      <w:r w:rsidR="00E20C3A">
        <w:rPr>
          <w:rFonts w:ascii="Arial" w:hAnsi="Arial" w:cs="Arial"/>
          <w:sz w:val="22"/>
          <w:szCs w:val="22"/>
          <w:lang w:val="pl-PL"/>
        </w:rPr>
        <w:t>.</w:t>
      </w:r>
      <w:r>
        <w:rPr>
          <w:rFonts w:ascii="Arial" w:hAnsi="Arial" w:cs="Arial"/>
          <w:sz w:val="22"/>
          <w:szCs w:val="22"/>
          <w:lang w:val="pl-PL"/>
        </w:rPr>
        <w:t xml:space="preserve"> 1507);</w:t>
      </w:r>
    </w:p>
    <w:p w:rsidR="00EB2A89" w:rsidRDefault="00EB2A89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osób, które uzyskały w Rzeczpospolitej Polskiej status uchodźcy lub ochronę uzupełniającą, o której mowa w ustawie a dnia 13 czerwca 2003r. o udzieleniu cudzoziemcom ochrony na terytorium Rzeczpospolitej Polskiej (Dz. U. z 2019r., poz. 1666);</w:t>
      </w:r>
    </w:p>
    <w:p w:rsidR="00EB2A89" w:rsidRDefault="00EB2A89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do 30 roku życia oraz po ukończeniu 50 roku życia, posiadających status osoby poszukującej pracy, bez zatrudnienia;</w:t>
      </w:r>
      <w:bookmarkStart w:id="0" w:name="_GoBack"/>
      <w:bookmarkEnd w:id="0"/>
    </w:p>
    <w:p w:rsidR="00EB2A89" w:rsidRDefault="00EB2A89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będących członkami mniejszości znajdującej się w niekorzystnej sytuacji, w szczególności będących członkami mniejszości narodowych i etnicznych w rozumieniu ustawy z dnia 6 stycznia 2005r. o mniejszościach narodowych i etnicznych oraz o języku regionalnym (Dz. U. z 2017r. poz. 823);</w:t>
      </w:r>
    </w:p>
    <w:p w:rsidR="00EB2A89" w:rsidRPr="00EB2A89" w:rsidRDefault="00EB2A89" w:rsidP="00EB2A89">
      <w:pPr>
        <w:spacing w:after="0"/>
        <w:ind w:left="708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lub:</w:t>
      </w:r>
    </w:p>
    <w:p w:rsidR="003A7641" w:rsidRDefault="00EB2A89" w:rsidP="003A7641">
      <w:pPr>
        <w:pStyle w:val="Akapitzlist"/>
        <w:numPr>
          <w:ilvl w:val="0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w związku z realizacją zamówienia Oferent zatrudnia osobę(y) z co najmniej jednej z poniższych grup:</w:t>
      </w:r>
    </w:p>
    <w:p w:rsidR="00EB2A89" w:rsidRDefault="00EB2A89" w:rsidP="00EB2A89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bezrobotnych </w:t>
      </w:r>
      <w:r>
        <w:rPr>
          <w:rFonts w:ascii="Arial" w:hAnsi="Arial" w:cs="Arial"/>
          <w:sz w:val="22"/>
          <w:szCs w:val="22"/>
          <w:lang w:val="pl-PL"/>
        </w:rPr>
        <w:t>w rozumieniu ustawy z dnia 20 kwietnia 2004r. o promocji zatrudnienia i instytucjach rynku pracy (DZ. U. z 2019r., poz. 1482,1622);</w:t>
      </w:r>
    </w:p>
    <w:p w:rsidR="00EB2A89" w:rsidRDefault="00EB2A89" w:rsidP="00EB2A89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młodocianych, o k</w:t>
      </w:r>
      <w:r w:rsidR="00E20C3A">
        <w:rPr>
          <w:rFonts w:ascii="Arial" w:hAnsi="Arial" w:cs="Arial"/>
          <w:sz w:val="22"/>
          <w:szCs w:val="22"/>
          <w:lang w:val="pl-PL"/>
        </w:rPr>
        <w:t>t</w:t>
      </w:r>
      <w:r>
        <w:rPr>
          <w:rFonts w:ascii="Arial" w:hAnsi="Arial" w:cs="Arial"/>
          <w:sz w:val="22"/>
          <w:szCs w:val="22"/>
          <w:lang w:val="pl-PL"/>
        </w:rPr>
        <w:t>órych mowa w przepisach prawa pracy, w celu przygotowania zawodowego;</w:t>
      </w:r>
    </w:p>
    <w:p w:rsidR="00EB2A89" w:rsidRDefault="00EB2A89" w:rsidP="00EB2A89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niepełnosprawnych w rozumieniu ustawy z dnia 27 sierpnia 1997r. o rehabilitacji zawodowej i społecznej oraz zatrudnieniu osób niepełnosprawnych (Dz. U. z 2019r. poz. 1172, 1495);</w:t>
      </w:r>
    </w:p>
    <w:p w:rsidR="00EB2A89" w:rsidRPr="003A7641" w:rsidRDefault="00E20C3A" w:rsidP="00EB2A89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innych osób, niż określone w </w:t>
      </w:r>
      <w:proofErr w:type="spellStart"/>
      <w:r>
        <w:rPr>
          <w:rFonts w:ascii="Arial" w:hAnsi="Arial" w:cs="Arial"/>
          <w:sz w:val="22"/>
          <w:szCs w:val="22"/>
          <w:lang w:val="pl-PL"/>
        </w:rPr>
        <w:t>tiret</w:t>
      </w:r>
      <w:proofErr w:type="spellEnd"/>
      <w:r>
        <w:rPr>
          <w:rFonts w:ascii="Arial" w:hAnsi="Arial" w:cs="Arial"/>
          <w:sz w:val="22"/>
          <w:szCs w:val="22"/>
          <w:lang w:val="pl-PL"/>
        </w:rPr>
        <w:t xml:space="preserve"> i, ii, iii, o których mowa w ustawie a dnia 13 czerwca 2003r., o zatrudnieniu socjalnym (Dz. U. z 2019r. poz. 217, 730) lub we właściwych przepisach państw członkowskich Unii Europejskiej lub Europejskiego Obszaru Gospodarczego.</w:t>
      </w: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3633B4" w:rsidRP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</w:t>
      </w:r>
      <w:r w:rsidR="00E20C3A">
        <w:rPr>
          <w:rFonts w:ascii="Arial" w:hAnsi="Arial" w:cs="Arial"/>
          <w:i/>
          <w:sz w:val="22"/>
          <w:szCs w:val="22"/>
          <w:lang w:val="pl-PL"/>
        </w:rPr>
        <w:t>onej do reprezentowania Oferent</w:t>
      </w:r>
    </w:p>
    <w:sectPr w:rsidR="00E91741" w:rsidSect="008A6577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851" w:right="1274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1FD" w:rsidRDefault="00C321FD">
      <w:pPr>
        <w:spacing w:after="0"/>
      </w:pPr>
      <w:r>
        <w:separator/>
      </w:r>
    </w:p>
  </w:endnote>
  <w:endnote w:type="continuationSeparator" w:id="0">
    <w:p w:rsidR="00C321FD" w:rsidRDefault="00C321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136269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3633B4" w:rsidRDefault="003633B4">
            <w:pPr>
              <w:pStyle w:val="Stopka"/>
              <w:jc w:val="right"/>
            </w:pPr>
            <w:r>
              <w:rPr>
                <w:lang w:val="pl-PL"/>
              </w:rP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E20C3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Cs w:val="24"/>
              </w:rPr>
              <w:fldChar w:fldCharType="end"/>
            </w:r>
            <w:r>
              <w:rPr>
                <w:lang w:val="pl-PL"/>
              </w:rP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E20C3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1FD" w:rsidRDefault="00C321FD">
      <w:pPr>
        <w:spacing w:after="0"/>
      </w:pPr>
      <w:r>
        <w:separator/>
      </w:r>
    </w:p>
  </w:footnote>
  <w:footnote w:type="continuationSeparator" w:id="0">
    <w:p w:rsidR="00C321FD" w:rsidRDefault="00C321FD">
      <w:pPr>
        <w:spacing w:after="0"/>
      </w:pPr>
      <w:r>
        <w:continuationSeparator/>
      </w:r>
    </w:p>
  </w:footnote>
  <w:footnote w:id="1">
    <w:p w:rsidR="0063226A" w:rsidRPr="0063226A" w:rsidRDefault="0063226A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18" name="Obraz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8A6577">
    <w:pPr>
      <w:pStyle w:val="Nagwek"/>
    </w:pPr>
    <w:r>
      <w:rPr>
        <w:noProof/>
        <w:lang w:eastAsia="pl-PL"/>
      </w:rPr>
      <w:drawing>
        <wp:inline distT="0" distB="0" distL="0" distR="0" wp14:anchorId="6CDEF12B" wp14:editId="3FD6E233">
          <wp:extent cx="5580380" cy="331264"/>
          <wp:effectExtent l="0" t="0" r="1270" b="0"/>
          <wp:docPr id="19" name="Obraz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0380" cy="3312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20" name="Obraz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47A0B"/>
    <w:multiLevelType w:val="hybridMultilevel"/>
    <w:tmpl w:val="2B9EB5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B5D54"/>
    <w:multiLevelType w:val="multilevel"/>
    <w:tmpl w:val="29CE06F8"/>
    <w:numStyleLink w:val="Styl4"/>
  </w:abstractNum>
  <w:abstractNum w:abstractNumId="5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CB6CF7"/>
    <w:multiLevelType w:val="hybridMultilevel"/>
    <w:tmpl w:val="121AE7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22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41" w:hanging="360"/>
      </w:pPr>
    </w:lvl>
    <w:lvl w:ilvl="2" w:tplc="0415001B" w:tentative="1">
      <w:start w:val="1"/>
      <w:numFmt w:val="lowerRoman"/>
      <w:lvlText w:val="%3."/>
      <w:lvlJc w:val="right"/>
      <w:pPr>
        <w:ind w:left="1661" w:hanging="180"/>
      </w:pPr>
    </w:lvl>
    <w:lvl w:ilvl="3" w:tplc="0415000F" w:tentative="1">
      <w:start w:val="1"/>
      <w:numFmt w:val="decimal"/>
      <w:lvlText w:val="%4."/>
      <w:lvlJc w:val="left"/>
      <w:pPr>
        <w:ind w:left="2381" w:hanging="360"/>
      </w:pPr>
    </w:lvl>
    <w:lvl w:ilvl="4" w:tplc="04150019" w:tentative="1">
      <w:start w:val="1"/>
      <w:numFmt w:val="lowerLetter"/>
      <w:lvlText w:val="%5."/>
      <w:lvlJc w:val="left"/>
      <w:pPr>
        <w:ind w:left="3101" w:hanging="360"/>
      </w:pPr>
    </w:lvl>
    <w:lvl w:ilvl="5" w:tplc="0415001B" w:tentative="1">
      <w:start w:val="1"/>
      <w:numFmt w:val="lowerRoman"/>
      <w:lvlText w:val="%6."/>
      <w:lvlJc w:val="right"/>
      <w:pPr>
        <w:ind w:left="3821" w:hanging="180"/>
      </w:pPr>
    </w:lvl>
    <w:lvl w:ilvl="6" w:tplc="0415000F" w:tentative="1">
      <w:start w:val="1"/>
      <w:numFmt w:val="decimal"/>
      <w:lvlText w:val="%7."/>
      <w:lvlJc w:val="left"/>
      <w:pPr>
        <w:ind w:left="4541" w:hanging="360"/>
      </w:pPr>
    </w:lvl>
    <w:lvl w:ilvl="7" w:tplc="04150019" w:tentative="1">
      <w:start w:val="1"/>
      <w:numFmt w:val="lowerLetter"/>
      <w:lvlText w:val="%8."/>
      <w:lvlJc w:val="left"/>
      <w:pPr>
        <w:ind w:left="5261" w:hanging="360"/>
      </w:pPr>
    </w:lvl>
    <w:lvl w:ilvl="8" w:tplc="0415001B" w:tentative="1">
      <w:start w:val="1"/>
      <w:numFmt w:val="lowerRoman"/>
      <w:lvlText w:val="%9."/>
      <w:lvlJc w:val="right"/>
      <w:pPr>
        <w:ind w:left="5981" w:hanging="180"/>
      </w:pPr>
    </w:lvl>
  </w:abstractNum>
  <w:abstractNum w:abstractNumId="21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5"/>
  </w:num>
  <w:num w:numId="4">
    <w:abstractNumId w:val="8"/>
  </w:num>
  <w:num w:numId="5">
    <w:abstractNumId w:val="22"/>
  </w:num>
  <w:num w:numId="6">
    <w:abstractNumId w:val="2"/>
  </w:num>
  <w:num w:numId="7">
    <w:abstractNumId w:val="12"/>
  </w:num>
  <w:num w:numId="8">
    <w:abstractNumId w:val="23"/>
  </w:num>
  <w:num w:numId="9">
    <w:abstractNumId w:val="15"/>
  </w:num>
  <w:num w:numId="10">
    <w:abstractNumId w:val="21"/>
  </w:num>
  <w:num w:numId="11">
    <w:abstractNumId w:val="9"/>
  </w:num>
  <w:num w:numId="12">
    <w:abstractNumId w:val="24"/>
  </w:num>
  <w:num w:numId="13">
    <w:abstractNumId w:val="19"/>
  </w:num>
  <w:num w:numId="14">
    <w:abstractNumId w:val="3"/>
  </w:num>
  <w:num w:numId="15">
    <w:abstractNumId w:val="4"/>
  </w:num>
  <w:num w:numId="16">
    <w:abstractNumId w:val="7"/>
  </w:num>
  <w:num w:numId="17">
    <w:abstractNumId w:val="25"/>
  </w:num>
  <w:num w:numId="18">
    <w:abstractNumId w:val="20"/>
  </w:num>
  <w:num w:numId="19">
    <w:abstractNumId w:val="6"/>
  </w:num>
  <w:num w:numId="20">
    <w:abstractNumId w:val="1"/>
  </w:num>
  <w:num w:numId="21">
    <w:abstractNumId w:val="11"/>
  </w:num>
  <w:num w:numId="22">
    <w:abstractNumId w:val="14"/>
  </w:num>
  <w:num w:numId="23">
    <w:abstractNumId w:val="17"/>
  </w:num>
  <w:num w:numId="24">
    <w:abstractNumId w:val="16"/>
  </w:num>
  <w:num w:numId="25">
    <w:abstractNumId w:val="0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07422"/>
    <w:rsid w:val="00114296"/>
    <w:rsid w:val="001161E7"/>
    <w:rsid w:val="0011782E"/>
    <w:rsid w:val="00133AE3"/>
    <w:rsid w:val="00140C63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44E7F"/>
    <w:rsid w:val="002604D3"/>
    <w:rsid w:val="0026077F"/>
    <w:rsid w:val="002629D5"/>
    <w:rsid w:val="00275994"/>
    <w:rsid w:val="002C000B"/>
    <w:rsid w:val="002C0F97"/>
    <w:rsid w:val="002C2378"/>
    <w:rsid w:val="002D1670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EE"/>
    <w:rsid w:val="003633B4"/>
    <w:rsid w:val="003A60BB"/>
    <w:rsid w:val="003A6EDD"/>
    <w:rsid w:val="003A7641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245BD"/>
    <w:rsid w:val="006268A6"/>
    <w:rsid w:val="00627549"/>
    <w:rsid w:val="0063226A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223A"/>
    <w:rsid w:val="008A3991"/>
    <w:rsid w:val="008A6577"/>
    <w:rsid w:val="008C7098"/>
    <w:rsid w:val="008D3105"/>
    <w:rsid w:val="008D322B"/>
    <w:rsid w:val="008D3705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71167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21FD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0C3A"/>
    <w:rsid w:val="00E24002"/>
    <w:rsid w:val="00E467E7"/>
    <w:rsid w:val="00E47864"/>
    <w:rsid w:val="00E91741"/>
    <w:rsid w:val="00E97AB4"/>
    <w:rsid w:val="00EB2A89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1B0A7CE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3226A"/>
    <w:pPr>
      <w:spacing w:after="0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3226A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3226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067334-C62E-44BF-9B02-A25D54BF8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786</Words>
  <Characters>4722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5498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Bożena Zięba</cp:lastModifiedBy>
  <cp:revision>23</cp:revision>
  <cp:lastPrinted>2019-09-13T07:18:00Z</cp:lastPrinted>
  <dcterms:created xsi:type="dcterms:W3CDTF">2018-05-18T07:22:00Z</dcterms:created>
  <dcterms:modified xsi:type="dcterms:W3CDTF">2021-11-17T08:43:00Z</dcterms:modified>
</cp:coreProperties>
</file>