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header3.xml" ContentType="application/vnd.openxmlformats-officedocument.wordprocessingml.header+xml"/>
  <Override PartName="/word/footer4.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5.xml" ContentType="application/vnd.openxmlformats-officedocument.wordprocessingml.footer+xml"/>
  <Override PartName="/word/footer6.xml" ContentType="application/vnd.openxmlformats-officedocument.wordprocessingml.footer+xml"/>
  <Override PartName="/word/header6.xml" ContentType="application/vnd.openxmlformats-officedocument.wordprocessingml.header+xml"/>
  <Override PartName="/word/footer7.xml" ContentType="application/vnd.openxmlformats-officedocument.wordprocessingml.footer+xml"/>
  <Override PartName="/word/header7.xml" ContentType="application/vnd.openxmlformats-officedocument.wordprocessingml.header+xml"/>
  <Override PartName="/word/header8.xml" ContentType="application/vnd.openxmlformats-officedocument.wordprocessingml.header+xml"/>
  <Override PartName="/word/footer8.xml" ContentType="application/vnd.openxmlformats-officedocument.wordprocessingml.footer+xml"/>
  <Override PartName="/word/footer9.xml" ContentType="application/vnd.openxmlformats-officedocument.wordprocessingml.footer+xml"/>
  <Override PartName="/word/header9.xml" ContentType="application/vnd.openxmlformats-officedocument.wordprocessingml.header+xml"/>
  <Override PartName="/word/footer10.xml" ContentType="application/vnd.openxmlformats-officedocument.wordprocessingml.footer+xml"/>
  <Override PartName="/word/header10.xml" ContentType="application/vnd.openxmlformats-officedocument.wordprocessingml.header+xml"/>
  <Override PartName="/word/header11.xml" ContentType="application/vnd.openxmlformats-officedocument.wordprocessingml.header+xml"/>
  <Override PartName="/word/footer11.xml" ContentType="application/vnd.openxmlformats-officedocument.wordprocessingml.footer+xml"/>
  <Override PartName="/word/footer12.xml" ContentType="application/vnd.openxmlformats-officedocument.wordprocessingml.footer+xml"/>
  <Override PartName="/word/header12.xml" ContentType="application/vnd.openxmlformats-officedocument.wordprocessingml.header+xml"/>
  <Override PartName="/word/footer1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ackground w:color="FFFFFF"/>
  <w:body>
    <w:p w:rsidR="00CA4B37" w:rsidRPr="00F278F0" w:rsidRDefault="003C0884" w:rsidP="00CE4EED">
      <w:pPr>
        <w:pStyle w:val="Tytu"/>
        <w:rPr>
          <w:rFonts w:ascii="Garamond" w:hAnsi="Garamond" w:cs="Garamond"/>
          <w:b/>
          <w:sz w:val="24"/>
          <w:szCs w:val="24"/>
        </w:rPr>
      </w:pPr>
      <w:r w:rsidRPr="00F278F0">
        <w:rPr>
          <w:rFonts w:ascii="Garamond" w:hAnsi="Garamond"/>
          <w:noProof/>
          <w:sz w:val="24"/>
          <w:szCs w:val="24"/>
          <w:lang w:eastAsia="pl-PL"/>
        </w:rPr>
        <w:drawing>
          <wp:inline distT="0" distB="0" distL="0" distR="0">
            <wp:extent cx="1695450" cy="933450"/>
            <wp:effectExtent l="0" t="0" r="0" b="0"/>
            <wp:docPr id="7" name="Obraz 1" descr="logo_n255ewZasób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_n255ewZasób 3"/>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695450" cy="933450"/>
                    </a:xfrm>
                    <a:prstGeom prst="rect">
                      <a:avLst/>
                    </a:prstGeom>
                    <a:noFill/>
                    <a:ln>
                      <a:noFill/>
                    </a:ln>
                  </pic:spPr>
                </pic:pic>
              </a:graphicData>
            </a:graphic>
          </wp:inline>
        </w:drawing>
      </w:r>
    </w:p>
    <w:p w:rsidR="00CA4B37" w:rsidRPr="00F278F0" w:rsidRDefault="00CA4B37">
      <w:pPr>
        <w:ind w:left="540" w:hanging="540"/>
        <w:jc w:val="center"/>
        <w:rPr>
          <w:rFonts w:ascii="Garamond" w:hAnsi="Garamond" w:cs="Garamond"/>
          <w:b/>
          <w:sz w:val="24"/>
          <w:szCs w:val="24"/>
        </w:rPr>
      </w:pPr>
    </w:p>
    <w:p w:rsidR="00CA4B37" w:rsidRPr="00F278F0" w:rsidRDefault="00CA4B37">
      <w:pPr>
        <w:ind w:left="540" w:hanging="540"/>
        <w:jc w:val="center"/>
        <w:rPr>
          <w:rFonts w:ascii="Garamond" w:hAnsi="Garamond" w:cs="Garamond"/>
          <w:b/>
          <w:sz w:val="24"/>
          <w:szCs w:val="24"/>
        </w:rPr>
      </w:pPr>
    </w:p>
    <w:p w:rsidR="00CA4B37" w:rsidRPr="00F278F0" w:rsidRDefault="00CA4B37">
      <w:pPr>
        <w:ind w:left="540" w:hanging="540"/>
        <w:jc w:val="center"/>
        <w:rPr>
          <w:rFonts w:ascii="Garamond" w:hAnsi="Garamond" w:cs="Garamond"/>
          <w:b/>
          <w:sz w:val="24"/>
          <w:szCs w:val="24"/>
        </w:rPr>
      </w:pPr>
    </w:p>
    <w:p w:rsidR="00CA4B37" w:rsidRPr="00F278F0" w:rsidRDefault="00CA4B37">
      <w:pPr>
        <w:ind w:left="540" w:hanging="540"/>
        <w:jc w:val="center"/>
        <w:rPr>
          <w:rFonts w:ascii="Garamond" w:hAnsi="Garamond" w:cs="Garamond"/>
          <w:b/>
          <w:sz w:val="24"/>
          <w:szCs w:val="24"/>
        </w:rPr>
      </w:pPr>
    </w:p>
    <w:p w:rsidR="00CA4B37" w:rsidRPr="00F278F0" w:rsidRDefault="00CA4B37">
      <w:pPr>
        <w:ind w:left="540" w:hanging="540"/>
        <w:jc w:val="center"/>
        <w:rPr>
          <w:rFonts w:ascii="Garamond" w:hAnsi="Garamond" w:cs="Garamond"/>
          <w:b/>
          <w:sz w:val="24"/>
          <w:szCs w:val="24"/>
        </w:rPr>
      </w:pPr>
    </w:p>
    <w:p w:rsidR="00CA4B37" w:rsidRPr="00F278F0" w:rsidRDefault="00CA4B37">
      <w:pPr>
        <w:ind w:left="540" w:hanging="540"/>
        <w:jc w:val="center"/>
        <w:rPr>
          <w:rFonts w:ascii="Garamond" w:hAnsi="Garamond" w:cs="Garamond"/>
          <w:b/>
          <w:sz w:val="24"/>
          <w:szCs w:val="24"/>
        </w:rPr>
      </w:pPr>
    </w:p>
    <w:p w:rsidR="00CA4B37" w:rsidRPr="00F278F0" w:rsidRDefault="00CA4B37">
      <w:pPr>
        <w:ind w:left="540" w:hanging="540"/>
        <w:jc w:val="center"/>
        <w:rPr>
          <w:rFonts w:ascii="Garamond" w:hAnsi="Garamond" w:cs="Garamond"/>
          <w:b/>
          <w:sz w:val="24"/>
          <w:szCs w:val="24"/>
        </w:rPr>
      </w:pPr>
    </w:p>
    <w:p w:rsidR="00CA4B37" w:rsidRPr="00F278F0" w:rsidRDefault="00CA4B37">
      <w:pPr>
        <w:ind w:left="540" w:hanging="540"/>
        <w:jc w:val="center"/>
        <w:rPr>
          <w:rFonts w:ascii="Garamond" w:hAnsi="Garamond" w:cs="Garamond"/>
          <w:sz w:val="40"/>
          <w:szCs w:val="24"/>
        </w:rPr>
      </w:pPr>
      <w:r w:rsidRPr="00F278F0">
        <w:rPr>
          <w:rFonts w:ascii="Garamond" w:hAnsi="Garamond" w:cs="Garamond"/>
          <w:b/>
          <w:sz w:val="40"/>
          <w:szCs w:val="24"/>
        </w:rPr>
        <w:t>SZCZEGÓŁOWE WARUNKI KONKURSU OFERT</w:t>
      </w:r>
    </w:p>
    <w:p w:rsidR="00CA4B37" w:rsidRPr="00F278F0" w:rsidRDefault="00CA4B37">
      <w:pPr>
        <w:ind w:left="540" w:hanging="540"/>
        <w:rPr>
          <w:rFonts w:ascii="Garamond" w:hAnsi="Garamond" w:cs="Garamond"/>
          <w:sz w:val="40"/>
          <w:szCs w:val="24"/>
        </w:rPr>
      </w:pPr>
    </w:p>
    <w:p w:rsidR="00CA4B37" w:rsidRPr="00F278F0" w:rsidRDefault="00CA4B37">
      <w:pPr>
        <w:rPr>
          <w:rFonts w:ascii="Garamond" w:hAnsi="Garamond" w:cs="Garamond"/>
          <w:sz w:val="40"/>
          <w:szCs w:val="24"/>
        </w:rPr>
      </w:pPr>
    </w:p>
    <w:p w:rsidR="00CA4B37" w:rsidRPr="00F278F0" w:rsidRDefault="00CA4B37">
      <w:pPr>
        <w:rPr>
          <w:rFonts w:ascii="Garamond" w:hAnsi="Garamond" w:cs="Garamond"/>
          <w:sz w:val="40"/>
          <w:szCs w:val="24"/>
        </w:rPr>
      </w:pPr>
    </w:p>
    <w:p w:rsidR="00CA4B37" w:rsidRPr="00F278F0" w:rsidRDefault="00CA4B37">
      <w:pPr>
        <w:rPr>
          <w:rFonts w:ascii="Garamond" w:hAnsi="Garamond" w:cs="Garamond"/>
          <w:sz w:val="40"/>
          <w:szCs w:val="24"/>
        </w:rPr>
      </w:pPr>
    </w:p>
    <w:p w:rsidR="000A67E2" w:rsidRDefault="007E10E0" w:rsidP="007E10E0">
      <w:pPr>
        <w:jc w:val="center"/>
        <w:rPr>
          <w:rFonts w:ascii="Garamond" w:hAnsi="Garamond" w:cs="Garamond"/>
          <w:b/>
          <w:sz w:val="40"/>
          <w:szCs w:val="24"/>
        </w:rPr>
      </w:pPr>
      <w:r w:rsidRPr="00F278F0">
        <w:rPr>
          <w:rFonts w:ascii="Garamond" w:hAnsi="Garamond" w:cs="Garamond"/>
          <w:b/>
          <w:sz w:val="40"/>
          <w:szCs w:val="24"/>
        </w:rPr>
        <w:t>na udzielanie świadczeń zdrowotnych w zakresie anestezjologii i intensywnej terapii w Bloku Operacyjnym</w:t>
      </w:r>
      <w:r w:rsidR="000A67E2">
        <w:rPr>
          <w:rFonts w:ascii="Garamond" w:hAnsi="Garamond" w:cs="Garamond"/>
          <w:b/>
          <w:sz w:val="40"/>
          <w:szCs w:val="24"/>
        </w:rPr>
        <w:t xml:space="preserve"> </w:t>
      </w:r>
      <w:r w:rsidR="001E3CFB" w:rsidRPr="00F278F0">
        <w:rPr>
          <w:rFonts w:ascii="Garamond" w:hAnsi="Garamond" w:cs="Garamond"/>
          <w:b/>
          <w:sz w:val="40"/>
          <w:szCs w:val="24"/>
        </w:rPr>
        <w:t xml:space="preserve">oraz w </w:t>
      </w:r>
      <w:r w:rsidRPr="00F278F0">
        <w:rPr>
          <w:rFonts w:ascii="Garamond" w:hAnsi="Garamond" w:cs="Garamond"/>
          <w:b/>
          <w:sz w:val="40"/>
          <w:szCs w:val="24"/>
        </w:rPr>
        <w:t>Oddziale Klinicznym Anestezjologii i Intensywnej Terapii</w:t>
      </w:r>
      <w:r w:rsidR="001E3CFB" w:rsidRPr="00F278F0">
        <w:rPr>
          <w:rFonts w:ascii="Garamond" w:hAnsi="Garamond" w:cs="Garamond"/>
          <w:b/>
          <w:sz w:val="40"/>
          <w:szCs w:val="24"/>
        </w:rPr>
        <w:t xml:space="preserve"> </w:t>
      </w:r>
    </w:p>
    <w:p w:rsidR="007E10E0" w:rsidRPr="00F278F0" w:rsidRDefault="007E10E0" w:rsidP="007E10E0">
      <w:pPr>
        <w:jc w:val="center"/>
        <w:rPr>
          <w:rFonts w:ascii="Garamond" w:hAnsi="Garamond" w:cs="Garamond"/>
          <w:b/>
          <w:sz w:val="40"/>
          <w:szCs w:val="24"/>
        </w:rPr>
      </w:pPr>
      <w:r w:rsidRPr="00F278F0">
        <w:rPr>
          <w:rFonts w:ascii="Garamond" w:hAnsi="Garamond" w:cs="Garamond"/>
          <w:b/>
          <w:sz w:val="40"/>
          <w:szCs w:val="24"/>
        </w:rPr>
        <w:t xml:space="preserve">(Pakiet </w:t>
      </w:r>
      <w:r w:rsidR="000A67E2">
        <w:rPr>
          <w:rFonts w:ascii="Garamond" w:hAnsi="Garamond" w:cs="Garamond"/>
          <w:b/>
          <w:sz w:val="40"/>
          <w:szCs w:val="24"/>
        </w:rPr>
        <w:t>hybrydowy</w:t>
      </w:r>
      <w:r w:rsidRPr="00F278F0">
        <w:rPr>
          <w:rFonts w:ascii="Garamond" w:hAnsi="Garamond" w:cs="Garamond"/>
          <w:b/>
          <w:sz w:val="40"/>
          <w:szCs w:val="24"/>
        </w:rPr>
        <w:t xml:space="preserve">) </w:t>
      </w:r>
    </w:p>
    <w:p w:rsidR="007E10E0" w:rsidRPr="00F278F0" w:rsidRDefault="007E10E0" w:rsidP="007E10E0">
      <w:pPr>
        <w:jc w:val="center"/>
        <w:rPr>
          <w:rFonts w:ascii="Garamond" w:hAnsi="Garamond" w:cs="Garamond"/>
          <w:b/>
          <w:sz w:val="40"/>
          <w:szCs w:val="24"/>
        </w:rPr>
      </w:pPr>
      <w:r w:rsidRPr="00F278F0">
        <w:rPr>
          <w:rFonts w:ascii="Garamond" w:hAnsi="Garamond" w:cs="Garamond"/>
          <w:b/>
          <w:sz w:val="40"/>
          <w:szCs w:val="24"/>
        </w:rPr>
        <w:t>w</w:t>
      </w:r>
      <w:r w:rsidR="005C096B" w:rsidRPr="00F278F0">
        <w:rPr>
          <w:rFonts w:ascii="Garamond" w:hAnsi="Garamond" w:cs="Garamond"/>
          <w:b/>
          <w:sz w:val="40"/>
          <w:szCs w:val="24"/>
        </w:rPr>
        <w:t xml:space="preserve"> </w:t>
      </w:r>
      <w:r w:rsidRPr="00F278F0">
        <w:rPr>
          <w:rFonts w:ascii="Garamond" w:hAnsi="Garamond" w:cs="Garamond"/>
          <w:b/>
          <w:sz w:val="40"/>
          <w:szCs w:val="24"/>
        </w:rPr>
        <w:t>Szpitalu Uniwersyteckim w Krakowie</w:t>
      </w:r>
    </w:p>
    <w:p w:rsidR="00247ED7" w:rsidRPr="00F278F0" w:rsidRDefault="00247ED7" w:rsidP="007E10E0">
      <w:pPr>
        <w:jc w:val="center"/>
        <w:rPr>
          <w:rFonts w:ascii="Garamond" w:hAnsi="Garamond" w:cs="Garamond"/>
          <w:b/>
          <w:sz w:val="24"/>
          <w:szCs w:val="24"/>
        </w:rPr>
      </w:pPr>
      <w:r w:rsidRPr="00F278F0">
        <w:rPr>
          <w:rFonts w:ascii="Garamond" w:hAnsi="Garamond" w:cs="Garamond"/>
          <w:b/>
          <w:sz w:val="40"/>
          <w:szCs w:val="24"/>
        </w:rPr>
        <w:t>KONKURS UZUPEŁNIAJĄCY</w:t>
      </w:r>
    </w:p>
    <w:p w:rsidR="007E10E0" w:rsidRPr="00F278F0" w:rsidRDefault="007E10E0" w:rsidP="007E10E0">
      <w:pPr>
        <w:ind w:left="540" w:firstLine="168"/>
        <w:rPr>
          <w:rFonts w:ascii="Garamond" w:hAnsi="Garamond" w:cs="Garamond"/>
          <w:b/>
          <w:sz w:val="24"/>
          <w:szCs w:val="24"/>
        </w:rPr>
      </w:pPr>
    </w:p>
    <w:p w:rsidR="009963BD" w:rsidRPr="00F278F0" w:rsidRDefault="009963BD" w:rsidP="00FF3128">
      <w:pPr>
        <w:jc w:val="center"/>
        <w:rPr>
          <w:rFonts w:ascii="Garamond" w:hAnsi="Garamond" w:cs="Garamond"/>
          <w:b/>
          <w:sz w:val="24"/>
          <w:szCs w:val="24"/>
        </w:rPr>
      </w:pPr>
    </w:p>
    <w:p w:rsidR="009963BD" w:rsidRPr="00F278F0" w:rsidRDefault="009963BD" w:rsidP="009963BD">
      <w:pPr>
        <w:ind w:left="540" w:firstLine="168"/>
        <w:rPr>
          <w:rFonts w:ascii="Garamond" w:hAnsi="Garamond" w:cs="Garamond"/>
          <w:b/>
          <w:sz w:val="24"/>
          <w:szCs w:val="24"/>
        </w:rPr>
      </w:pPr>
    </w:p>
    <w:p w:rsidR="00CA4B37" w:rsidRPr="00F278F0" w:rsidRDefault="00CA4B37">
      <w:pPr>
        <w:ind w:left="540" w:hanging="540"/>
        <w:jc w:val="center"/>
        <w:rPr>
          <w:rFonts w:ascii="Garamond" w:hAnsi="Garamond" w:cs="Garamond"/>
          <w:b/>
          <w:sz w:val="24"/>
          <w:szCs w:val="24"/>
        </w:rPr>
      </w:pPr>
    </w:p>
    <w:p w:rsidR="00CA4B37" w:rsidRPr="00F278F0" w:rsidRDefault="00CA4B37">
      <w:pPr>
        <w:ind w:left="540" w:hanging="540"/>
        <w:jc w:val="center"/>
        <w:rPr>
          <w:rFonts w:ascii="Garamond" w:hAnsi="Garamond" w:cs="Garamond"/>
          <w:b/>
          <w:sz w:val="24"/>
          <w:szCs w:val="24"/>
        </w:rPr>
      </w:pPr>
    </w:p>
    <w:p w:rsidR="00CA4B37" w:rsidRPr="00F278F0" w:rsidRDefault="00CA4B37">
      <w:pPr>
        <w:ind w:left="540" w:hanging="540"/>
        <w:jc w:val="center"/>
        <w:rPr>
          <w:rFonts w:ascii="Garamond" w:hAnsi="Garamond" w:cs="Garamond"/>
          <w:b/>
          <w:sz w:val="24"/>
          <w:szCs w:val="24"/>
        </w:rPr>
      </w:pPr>
    </w:p>
    <w:p w:rsidR="00CA4B37" w:rsidRPr="00F278F0" w:rsidRDefault="00CA4B37">
      <w:pPr>
        <w:ind w:left="540" w:hanging="540"/>
        <w:jc w:val="center"/>
        <w:rPr>
          <w:rFonts w:ascii="Garamond" w:hAnsi="Garamond" w:cs="Garamond"/>
          <w:b/>
          <w:sz w:val="24"/>
          <w:szCs w:val="24"/>
        </w:rPr>
      </w:pPr>
    </w:p>
    <w:p w:rsidR="00CA4B37" w:rsidRPr="00F278F0" w:rsidRDefault="00CA4B37">
      <w:pPr>
        <w:ind w:left="540" w:hanging="540"/>
        <w:jc w:val="center"/>
        <w:rPr>
          <w:rFonts w:ascii="Garamond" w:hAnsi="Garamond" w:cs="Garamond"/>
          <w:b/>
          <w:sz w:val="24"/>
          <w:szCs w:val="24"/>
        </w:rPr>
      </w:pPr>
    </w:p>
    <w:p w:rsidR="008B20DC" w:rsidRPr="00F278F0" w:rsidRDefault="008B20DC">
      <w:pPr>
        <w:ind w:left="540" w:hanging="540"/>
        <w:jc w:val="center"/>
        <w:rPr>
          <w:rFonts w:ascii="Garamond" w:hAnsi="Garamond" w:cs="Garamond"/>
          <w:b/>
          <w:sz w:val="24"/>
          <w:szCs w:val="24"/>
        </w:rPr>
      </w:pPr>
    </w:p>
    <w:p w:rsidR="001F132A" w:rsidRPr="00F278F0" w:rsidRDefault="001F132A">
      <w:pPr>
        <w:ind w:left="540" w:hanging="540"/>
        <w:jc w:val="center"/>
        <w:rPr>
          <w:rFonts w:ascii="Garamond" w:hAnsi="Garamond" w:cs="Garamond"/>
          <w:b/>
          <w:sz w:val="24"/>
          <w:szCs w:val="24"/>
        </w:rPr>
      </w:pPr>
    </w:p>
    <w:p w:rsidR="001F132A" w:rsidRPr="00F278F0" w:rsidRDefault="001F132A">
      <w:pPr>
        <w:ind w:left="540" w:hanging="540"/>
        <w:jc w:val="center"/>
        <w:rPr>
          <w:rFonts w:ascii="Garamond" w:hAnsi="Garamond" w:cs="Garamond"/>
          <w:b/>
          <w:sz w:val="24"/>
          <w:szCs w:val="24"/>
        </w:rPr>
      </w:pPr>
    </w:p>
    <w:p w:rsidR="001F132A" w:rsidRPr="00F278F0" w:rsidRDefault="001F132A">
      <w:pPr>
        <w:ind w:left="540" w:hanging="540"/>
        <w:jc w:val="center"/>
        <w:rPr>
          <w:rFonts w:ascii="Garamond" w:hAnsi="Garamond" w:cs="Garamond"/>
          <w:b/>
          <w:sz w:val="24"/>
          <w:szCs w:val="24"/>
        </w:rPr>
      </w:pPr>
    </w:p>
    <w:p w:rsidR="001F132A" w:rsidRPr="00F278F0" w:rsidRDefault="001F132A">
      <w:pPr>
        <w:ind w:left="540" w:hanging="540"/>
        <w:jc w:val="center"/>
        <w:rPr>
          <w:rFonts w:ascii="Garamond" w:hAnsi="Garamond" w:cs="Garamond"/>
          <w:b/>
          <w:sz w:val="24"/>
          <w:szCs w:val="24"/>
        </w:rPr>
      </w:pPr>
    </w:p>
    <w:p w:rsidR="008B20DC" w:rsidRPr="00F278F0" w:rsidRDefault="008B20DC">
      <w:pPr>
        <w:ind w:left="540" w:hanging="540"/>
        <w:jc w:val="center"/>
        <w:rPr>
          <w:rFonts w:ascii="Garamond" w:hAnsi="Garamond" w:cs="Garamond"/>
          <w:b/>
          <w:sz w:val="24"/>
          <w:szCs w:val="24"/>
        </w:rPr>
      </w:pPr>
    </w:p>
    <w:p w:rsidR="008B20DC" w:rsidRPr="00F278F0" w:rsidRDefault="00DD2B5D">
      <w:pPr>
        <w:ind w:left="540" w:hanging="540"/>
        <w:jc w:val="center"/>
        <w:rPr>
          <w:rFonts w:ascii="Garamond" w:hAnsi="Garamond" w:cs="Garamond"/>
          <w:b/>
          <w:sz w:val="24"/>
          <w:szCs w:val="24"/>
        </w:rPr>
      </w:pPr>
      <w:r>
        <w:rPr>
          <w:rFonts w:ascii="Garamond" w:hAnsi="Garamond" w:cs="Garamond"/>
          <w:b/>
          <w:sz w:val="24"/>
          <w:szCs w:val="24"/>
        </w:rPr>
        <w:t>DNPS.424.3.</w:t>
      </w:r>
      <w:r w:rsidR="000A67E2">
        <w:rPr>
          <w:rFonts w:ascii="Garamond" w:hAnsi="Garamond" w:cs="Garamond"/>
          <w:b/>
          <w:sz w:val="24"/>
          <w:szCs w:val="24"/>
        </w:rPr>
        <w:t>2025</w:t>
      </w:r>
    </w:p>
    <w:p w:rsidR="008B20DC" w:rsidRPr="00F278F0" w:rsidRDefault="008B20DC">
      <w:pPr>
        <w:ind w:left="540" w:hanging="540"/>
        <w:jc w:val="center"/>
        <w:rPr>
          <w:rFonts w:ascii="Garamond" w:hAnsi="Garamond" w:cs="Garamond"/>
          <w:b/>
          <w:sz w:val="24"/>
          <w:szCs w:val="24"/>
        </w:rPr>
      </w:pPr>
    </w:p>
    <w:p w:rsidR="00CA4B37" w:rsidRPr="00F278F0" w:rsidRDefault="00CA4B37" w:rsidP="009963BD">
      <w:pPr>
        <w:jc w:val="center"/>
        <w:rPr>
          <w:rFonts w:ascii="Garamond" w:hAnsi="Garamond" w:cs="Garamond"/>
          <w:sz w:val="24"/>
          <w:szCs w:val="24"/>
        </w:rPr>
      </w:pPr>
      <w:r w:rsidRPr="00F278F0">
        <w:rPr>
          <w:rFonts w:ascii="Garamond" w:hAnsi="Garamond" w:cs="Garamond"/>
          <w:sz w:val="24"/>
          <w:szCs w:val="24"/>
        </w:rPr>
        <w:t>Kraków 20</w:t>
      </w:r>
      <w:r w:rsidR="008B20DC" w:rsidRPr="00F278F0">
        <w:rPr>
          <w:rFonts w:ascii="Garamond" w:hAnsi="Garamond" w:cs="Garamond"/>
          <w:sz w:val="24"/>
          <w:szCs w:val="24"/>
        </w:rPr>
        <w:t>2</w:t>
      </w:r>
      <w:r w:rsidR="000A67E2">
        <w:rPr>
          <w:rFonts w:ascii="Garamond" w:hAnsi="Garamond" w:cs="Garamond"/>
          <w:sz w:val="24"/>
          <w:szCs w:val="24"/>
        </w:rPr>
        <w:t>5</w:t>
      </w:r>
    </w:p>
    <w:p w:rsidR="004262C4" w:rsidRPr="00F278F0" w:rsidRDefault="004262C4">
      <w:pPr>
        <w:jc w:val="center"/>
        <w:rPr>
          <w:rFonts w:ascii="Garamond" w:hAnsi="Garamond" w:cs="Garamond"/>
          <w:sz w:val="24"/>
          <w:szCs w:val="24"/>
        </w:rPr>
      </w:pPr>
    </w:p>
    <w:p w:rsidR="004262C4" w:rsidRPr="00F278F0" w:rsidRDefault="004262C4" w:rsidP="004262C4">
      <w:pPr>
        <w:rPr>
          <w:rFonts w:ascii="Garamond" w:hAnsi="Garamond" w:cs="Garamond"/>
          <w:b/>
          <w:i/>
          <w:sz w:val="24"/>
          <w:szCs w:val="24"/>
          <w:u w:val="single"/>
        </w:rPr>
        <w:sectPr w:rsidR="004262C4" w:rsidRPr="00F278F0">
          <w:footerReference w:type="default" r:id="rId9"/>
          <w:pgSz w:w="11906" w:h="16838"/>
          <w:pgMar w:top="709" w:right="1133" w:bottom="993" w:left="1417" w:header="708" w:footer="708" w:gutter="0"/>
          <w:cols w:space="708"/>
          <w:titlePg/>
          <w:docGrid w:linePitch="600" w:charSpace="40960"/>
        </w:sectPr>
      </w:pPr>
      <w:r w:rsidRPr="00F278F0">
        <w:rPr>
          <w:rFonts w:ascii="Garamond" w:hAnsi="Garamond" w:cs="Garamond"/>
          <w:i/>
          <w:sz w:val="24"/>
          <w:szCs w:val="24"/>
        </w:rPr>
        <w:t>Data sporządzenia</w:t>
      </w:r>
      <w:r w:rsidR="00F540DE" w:rsidRPr="00F278F0">
        <w:rPr>
          <w:rFonts w:ascii="Garamond" w:hAnsi="Garamond" w:cs="Garamond"/>
          <w:i/>
          <w:sz w:val="24"/>
          <w:szCs w:val="24"/>
        </w:rPr>
        <w:t xml:space="preserve">: </w:t>
      </w:r>
      <w:r w:rsidR="00247ED7" w:rsidRPr="00F278F0">
        <w:rPr>
          <w:rFonts w:ascii="Garamond" w:hAnsi="Garamond" w:cs="Garamond"/>
          <w:i/>
          <w:sz w:val="24"/>
          <w:szCs w:val="24"/>
        </w:rPr>
        <w:t>styczeń 20</w:t>
      </w:r>
      <w:r w:rsidR="000A67E2">
        <w:rPr>
          <w:rFonts w:ascii="Garamond" w:hAnsi="Garamond" w:cs="Garamond"/>
          <w:i/>
          <w:sz w:val="24"/>
          <w:szCs w:val="24"/>
        </w:rPr>
        <w:t>25</w:t>
      </w:r>
      <w:r w:rsidR="00B46CA2" w:rsidRPr="00F278F0">
        <w:rPr>
          <w:rFonts w:ascii="Garamond" w:hAnsi="Garamond" w:cs="Garamond"/>
          <w:i/>
          <w:sz w:val="24"/>
          <w:szCs w:val="24"/>
        </w:rPr>
        <w:t xml:space="preserve"> </w:t>
      </w:r>
      <w:r w:rsidRPr="00F278F0">
        <w:rPr>
          <w:rFonts w:ascii="Garamond" w:hAnsi="Garamond" w:cs="Garamond"/>
          <w:i/>
          <w:sz w:val="24"/>
          <w:szCs w:val="24"/>
        </w:rPr>
        <w:t>r.</w:t>
      </w:r>
    </w:p>
    <w:p w:rsidR="00CA4B37" w:rsidRPr="00F278F0" w:rsidRDefault="00CA4B37">
      <w:pPr>
        <w:jc w:val="center"/>
        <w:rPr>
          <w:rFonts w:ascii="Garamond" w:hAnsi="Garamond" w:cs="Garamond"/>
          <w:sz w:val="24"/>
          <w:szCs w:val="24"/>
        </w:rPr>
      </w:pPr>
      <w:r w:rsidRPr="00F278F0">
        <w:rPr>
          <w:rFonts w:ascii="Garamond" w:hAnsi="Garamond" w:cs="Garamond"/>
          <w:b/>
          <w:sz w:val="24"/>
          <w:szCs w:val="24"/>
          <w:u w:val="single"/>
        </w:rPr>
        <w:lastRenderedPageBreak/>
        <w:t>PRZEPISY OGÓLNE</w:t>
      </w:r>
    </w:p>
    <w:p w:rsidR="00CA4B37" w:rsidRPr="00F278F0" w:rsidRDefault="00CA4B37">
      <w:pPr>
        <w:widowControl w:val="0"/>
        <w:tabs>
          <w:tab w:val="left" w:pos="720"/>
        </w:tabs>
        <w:autoSpaceDE w:val="0"/>
        <w:ind w:left="540" w:hanging="540"/>
        <w:jc w:val="center"/>
        <w:rPr>
          <w:rFonts w:ascii="Garamond" w:hAnsi="Garamond" w:cs="Garamond"/>
          <w:sz w:val="24"/>
          <w:szCs w:val="24"/>
        </w:rPr>
      </w:pPr>
    </w:p>
    <w:p w:rsidR="00CA4B37" w:rsidRPr="00F278F0" w:rsidRDefault="00CA4B37">
      <w:pPr>
        <w:widowControl w:val="0"/>
        <w:tabs>
          <w:tab w:val="left" w:pos="720"/>
        </w:tabs>
        <w:autoSpaceDE w:val="0"/>
        <w:ind w:left="540" w:hanging="540"/>
        <w:rPr>
          <w:rFonts w:ascii="Garamond" w:hAnsi="Garamond" w:cs="Garamond"/>
          <w:sz w:val="24"/>
          <w:szCs w:val="24"/>
        </w:rPr>
      </w:pPr>
    </w:p>
    <w:p w:rsidR="00CA4B37" w:rsidRPr="00F278F0" w:rsidRDefault="00CA4B37">
      <w:pPr>
        <w:widowControl w:val="0"/>
        <w:tabs>
          <w:tab w:val="left" w:pos="720"/>
        </w:tabs>
        <w:autoSpaceDE w:val="0"/>
        <w:ind w:left="540" w:hanging="540"/>
        <w:jc w:val="center"/>
        <w:rPr>
          <w:rFonts w:ascii="Garamond" w:hAnsi="Garamond" w:cs="Garamond"/>
          <w:sz w:val="24"/>
          <w:szCs w:val="24"/>
        </w:rPr>
      </w:pPr>
      <w:r w:rsidRPr="00F278F0">
        <w:rPr>
          <w:rFonts w:ascii="Garamond" w:hAnsi="Garamond" w:cs="Garamond"/>
          <w:b/>
          <w:sz w:val="24"/>
          <w:szCs w:val="24"/>
        </w:rPr>
        <w:t>Szczegółowe warunki konkursu ofert</w:t>
      </w:r>
    </w:p>
    <w:p w:rsidR="00CA4B37" w:rsidRPr="00F278F0" w:rsidRDefault="00CA4B37">
      <w:pPr>
        <w:widowControl w:val="0"/>
        <w:tabs>
          <w:tab w:val="left" w:pos="720"/>
        </w:tabs>
        <w:autoSpaceDE w:val="0"/>
        <w:ind w:left="540" w:hanging="540"/>
        <w:jc w:val="center"/>
        <w:rPr>
          <w:rFonts w:ascii="Garamond" w:hAnsi="Garamond" w:cs="Garamond"/>
          <w:sz w:val="24"/>
          <w:szCs w:val="24"/>
        </w:rPr>
      </w:pPr>
    </w:p>
    <w:p w:rsidR="00CA4B37" w:rsidRPr="00F278F0" w:rsidRDefault="00CA4B37">
      <w:pPr>
        <w:widowControl w:val="0"/>
        <w:tabs>
          <w:tab w:val="left" w:pos="540"/>
        </w:tabs>
        <w:autoSpaceDE w:val="0"/>
        <w:ind w:left="540" w:hanging="540"/>
        <w:jc w:val="both"/>
        <w:rPr>
          <w:rFonts w:ascii="Garamond" w:hAnsi="Garamond" w:cs="Garamond"/>
          <w:bCs/>
          <w:sz w:val="24"/>
          <w:szCs w:val="24"/>
        </w:rPr>
      </w:pPr>
      <w:r w:rsidRPr="00F278F0">
        <w:rPr>
          <w:rFonts w:ascii="Garamond" w:hAnsi="Garamond" w:cs="Garamond"/>
          <w:sz w:val="24"/>
          <w:szCs w:val="24"/>
        </w:rPr>
        <w:t xml:space="preserve">1. </w:t>
      </w:r>
      <w:r w:rsidRPr="00F278F0">
        <w:rPr>
          <w:rFonts w:ascii="Garamond" w:hAnsi="Garamond" w:cs="Garamond"/>
          <w:sz w:val="24"/>
          <w:szCs w:val="24"/>
        </w:rPr>
        <w:tab/>
      </w:r>
      <w:r w:rsidRPr="00F278F0">
        <w:rPr>
          <w:rFonts w:ascii="Garamond" w:hAnsi="Garamond" w:cs="Garamond"/>
          <w:bCs/>
          <w:sz w:val="24"/>
          <w:szCs w:val="24"/>
        </w:rPr>
        <w:t>Szczegółowe warunki konkursu ofert (SWKO) określają zasady przeprowadzenia konkursu, jego przedmiot, podmioty uprawnione do składania ofert, wymagania stawiane Oferentom, sposób przygotowania i złożenia ofert, tryb oraz kryteria wyboru najkorzystniejszej oferty, środki odwoławcze oraz inne niezbędne informacje dotyczące konkursu.</w:t>
      </w:r>
    </w:p>
    <w:p w:rsidR="00CA4B37" w:rsidRPr="00F278F0" w:rsidRDefault="00CA4B37">
      <w:pPr>
        <w:widowControl w:val="0"/>
        <w:tabs>
          <w:tab w:val="left" w:pos="720"/>
        </w:tabs>
        <w:autoSpaceDE w:val="0"/>
        <w:ind w:left="540" w:hanging="540"/>
        <w:jc w:val="center"/>
        <w:rPr>
          <w:rFonts w:ascii="Garamond" w:hAnsi="Garamond" w:cs="Garamond"/>
          <w:sz w:val="24"/>
          <w:szCs w:val="24"/>
        </w:rPr>
      </w:pPr>
    </w:p>
    <w:p w:rsidR="00CA4B37" w:rsidRPr="00F278F0" w:rsidRDefault="00CA4B37">
      <w:pPr>
        <w:widowControl w:val="0"/>
        <w:tabs>
          <w:tab w:val="left" w:pos="180"/>
        </w:tabs>
        <w:autoSpaceDE w:val="0"/>
        <w:ind w:left="540" w:hanging="540"/>
        <w:jc w:val="center"/>
        <w:rPr>
          <w:rFonts w:ascii="Garamond" w:hAnsi="Garamond" w:cs="Garamond"/>
          <w:b/>
          <w:sz w:val="24"/>
          <w:szCs w:val="24"/>
        </w:rPr>
      </w:pPr>
      <w:r w:rsidRPr="00F278F0">
        <w:rPr>
          <w:rFonts w:ascii="Garamond" w:hAnsi="Garamond" w:cs="Garamond"/>
          <w:b/>
          <w:sz w:val="24"/>
          <w:szCs w:val="24"/>
        </w:rPr>
        <w:t>Podstawa prawna</w:t>
      </w:r>
    </w:p>
    <w:p w:rsidR="00CA4B37" w:rsidRPr="00F278F0" w:rsidRDefault="00CA4B37">
      <w:pPr>
        <w:widowControl w:val="0"/>
        <w:tabs>
          <w:tab w:val="left" w:pos="720"/>
        </w:tabs>
        <w:autoSpaceDE w:val="0"/>
        <w:ind w:left="540" w:hanging="540"/>
        <w:rPr>
          <w:rFonts w:ascii="Garamond" w:hAnsi="Garamond" w:cs="Garamond"/>
          <w:b/>
          <w:sz w:val="24"/>
          <w:szCs w:val="24"/>
        </w:rPr>
      </w:pPr>
    </w:p>
    <w:p w:rsidR="00CA4B37" w:rsidRPr="00F278F0" w:rsidRDefault="00CA4B37">
      <w:pPr>
        <w:widowControl w:val="0"/>
        <w:tabs>
          <w:tab w:val="left" w:pos="540"/>
        </w:tabs>
        <w:autoSpaceDE w:val="0"/>
        <w:ind w:left="540" w:hanging="540"/>
        <w:jc w:val="both"/>
        <w:rPr>
          <w:rFonts w:ascii="Garamond" w:hAnsi="Garamond" w:cs="Garamond"/>
          <w:sz w:val="24"/>
          <w:szCs w:val="24"/>
        </w:rPr>
      </w:pPr>
      <w:r w:rsidRPr="00F278F0">
        <w:rPr>
          <w:rFonts w:ascii="Garamond" w:hAnsi="Garamond" w:cs="Garamond"/>
          <w:sz w:val="24"/>
          <w:szCs w:val="24"/>
        </w:rPr>
        <w:t>2.</w:t>
      </w:r>
      <w:r w:rsidRPr="00F278F0">
        <w:rPr>
          <w:rFonts w:ascii="Garamond" w:hAnsi="Garamond" w:cs="Garamond"/>
          <w:sz w:val="24"/>
          <w:szCs w:val="24"/>
        </w:rPr>
        <w:tab/>
      </w:r>
      <w:r w:rsidRPr="00F278F0">
        <w:rPr>
          <w:rFonts w:ascii="Garamond" w:hAnsi="Garamond" w:cs="Garamond"/>
          <w:color w:val="000000"/>
          <w:sz w:val="24"/>
          <w:szCs w:val="24"/>
        </w:rPr>
        <w:t>Postępowanie konkursowe prowadzone jest w oparciu o przepisy Ustawy z dnia 15 kwietnia 2011r. o działalności leczniczej  oraz Ustawy z dnia 27 sierpnia 2004 r. o świadczeniach opieki zdrowotnej finansowanych ze środków publicznych.</w:t>
      </w:r>
    </w:p>
    <w:p w:rsidR="00CA4B37" w:rsidRPr="00F278F0" w:rsidRDefault="00CA4B37">
      <w:pPr>
        <w:widowControl w:val="0"/>
        <w:tabs>
          <w:tab w:val="left" w:pos="720"/>
        </w:tabs>
        <w:autoSpaceDE w:val="0"/>
        <w:ind w:left="540" w:hanging="540"/>
        <w:jc w:val="center"/>
        <w:rPr>
          <w:rFonts w:ascii="Garamond" w:hAnsi="Garamond" w:cs="Garamond"/>
          <w:sz w:val="24"/>
          <w:szCs w:val="24"/>
        </w:rPr>
      </w:pPr>
    </w:p>
    <w:p w:rsidR="00CA4B37" w:rsidRPr="00F278F0" w:rsidRDefault="00CA4B37">
      <w:pPr>
        <w:autoSpaceDE w:val="0"/>
        <w:spacing w:line="360" w:lineRule="auto"/>
        <w:ind w:left="540" w:hanging="540"/>
        <w:jc w:val="center"/>
        <w:rPr>
          <w:rFonts w:ascii="Garamond" w:hAnsi="Garamond" w:cs="Garamond"/>
          <w:sz w:val="24"/>
          <w:szCs w:val="24"/>
        </w:rPr>
      </w:pPr>
      <w:r w:rsidRPr="00F278F0">
        <w:rPr>
          <w:rFonts w:ascii="Garamond" w:hAnsi="Garamond" w:cs="Garamond"/>
          <w:b/>
          <w:bCs/>
          <w:sz w:val="24"/>
          <w:szCs w:val="24"/>
        </w:rPr>
        <w:t>Definicje</w:t>
      </w:r>
    </w:p>
    <w:p w:rsidR="00CA4B37" w:rsidRPr="00F278F0" w:rsidRDefault="00CA4B37">
      <w:pPr>
        <w:autoSpaceDE w:val="0"/>
        <w:ind w:left="540" w:hanging="540"/>
        <w:jc w:val="both"/>
        <w:rPr>
          <w:rFonts w:ascii="Garamond" w:hAnsi="Garamond" w:cs="Garamond"/>
          <w:sz w:val="24"/>
          <w:szCs w:val="24"/>
        </w:rPr>
      </w:pPr>
      <w:r w:rsidRPr="00F278F0">
        <w:rPr>
          <w:rFonts w:ascii="Garamond" w:hAnsi="Garamond" w:cs="Garamond"/>
          <w:sz w:val="24"/>
          <w:szCs w:val="24"/>
        </w:rPr>
        <w:t xml:space="preserve">3.  </w:t>
      </w:r>
      <w:r w:rsidRPr="00F278F0">
        <w:rPr>
          <w:rFonts w:ascii="Garamond" w:hAnsi="Garamond" w:cs="Garamond"/>
          <w:sz w:val="24"/>
          <w:szCs w:val="24"/>
        </w:rPr>
        <w:tab/>
        <w:t xml:space="preserve"> Ilekroć w SWKO lub w załącznikach do nich jest mowa o:</w:t>
      </w:r>
    </w:p>
    <w:p w:rsidR="00CA4B37" w:rsidRPr="00F278F0" w:rsidRDefault="00CA4B37">
      <w:pPr>
        <w:autoSpaceDE w:val="0"/>
        <w:ind w:left="540" w:hanging="540"/>
        <w:jc w:val="both"/>
        <w:rPr>
          <w:rFonts w:ascii="Garamond" w:hAnsi="Garamond" w:cs="Garamond"/>
          <w:sz w:val="24"/>
          <w:szCs w:val="24"/>
        </w:rPr>
      </w:pPr>
    </w:p>
    <w:p w:rsidR="00CA4B37" w:rsidRPr="00F278F0" w:rsidRDefault="00CA4B37" w:rsidP="00363AAC">
      <w:pPr>
        <w:numPr>
          <w:ilvl w:val="0"/>
          <w:numId w:val="5"/>
        </w:numPr>
        <w:autoSpaceDE w:val="0"/>
        <w:spacing w:line="276" w:lineRule="auto"/>
        <w:jc w:val="both"/>
        <w:rPr>
          <w:rFonts w:ascii="Garamond" w:hAnsi="Garamond" w:cs="Garamond"/>
          <w:color w:val="000000"/>
          <w:sz w:val="24"/>
          <w:szCs w:val="24"/>
        </w:rPr>
      </w:pPr>
      <w:r w:rsidRPr="00F278F0">
        <w:rPr>
          <w:rFonts w:ascii="Garamond" w:hAnsi="Garamond" w:cs="Garamond"/>
          <w:color w:val="000000"/>
          <w:sz w:val="24"/>
          <w:szCs w:val="24"/>
        </w:rPr>
        <w:t>Oferencie - rozumie się przez to podmiot, który złożył ofertę w ramach niniejs</w:t>
      </w:r>
      <w:r w:rsidR="004262C4" w:rsidRPr="00F278F0">
        <w:rPr>
          <w:rFonts w:ascii="Garamond" w:hAnsi="Garamond" w:cs="Garamond"/>
          <w:color w:val="000000"/>
          <w:sz w:val="24"/>
          <w:szCs w:val="24"/>
        </w:rPr>
        <w:t>zego postępowania konkursowego;</w:t>
      </w:r>
    </w:p>
    <w:p w:rsidR="005C096B" w:rsidRPr="00F278F0" w:rsidRDefault="005C096B" w:rsidP="00363AAC">
      <w:pPr>
        <w:numPr>
          <w:ilvl w:val="0"/>
          <w:numId w:val="5"/>
        </w:numPr>
        <w:autoSpaceDE w:val="0"/>
        <w:jc w:val="both"/>
        <w:rPr>
          <w:rFonts w:ascii="Garamond" w:hAnsi="Garamond" w:cs="Garamond"/>
          <w:color w:val="000000"/>
          <w:sz w:val="24"/>
          <w:szCs w:val="24"/>
        </w:rPr>
      </w:pPr>
      <w:r w:rsidRPr="00F278F0">
        <w:rPr>
          <w:rFonts w:ascii="Garamond" w:hAnsi="Garamond" w:cs="Garamond"/>
          <w:color w:val="000000"/>
          <w:sz w:val="24"/>
          <w:szCs w:val="24"/>
        </w:rPr>
        <w:t>Oddziale – należy przez to rozumieć Oddział Kliniczny Anestezjologii i Intensywnej Terapii (ul. Jakubowskiego 2) oraz ew. inny oddział anestezjologii i intensywnej terapii w przypadku gdy taki zostanie uruchomiony u Udzielającego Zamówienie</w:t>
      </w:r>
    </w:p>
    <w:p w:rsidR="005C096B" w:rsidRPr="00F278F0" w:rsidRDefault="005C096B" w:rsidP="00363AAC">
      <w:pPr>
        <w:numPr>
          <w:ilvl w:val="0"/>
          <w:numId w:val="5"/>
        </w:numPr>
        <w:autoSpaceDE w:val="0"/>
        <w:jc w:val="both"/>
        <w:rPr>
          <w:rFonts w:ascii="Garamond" w:hAnsi="Garamond" w:cs="Garamond"/>
          <w:color w:val="000000"/>
          <w:sz w:val="24"/>
          <w:szCs w:val="24"/>
        </w:rPr>
      </w:pPr>
      <w:r w:rsidRPr="00F278F0">
        <w:rPr>
          <w:rFonts w:ascii="Garamond" w:hAnsi="Garamond" w:cs="Garamond"/>
          <w:color w:val="000000"/>
          <w:sz w:val="24"/>
          <w:szCs w:val="24"/>
        </w:rPr>
        <w:t>Bloku Operacyjnym – należy przez to rozumieć Blok Operacyjny wraz z salą wybudzeniową zlokalizowany w NSSU przy ul. Jakubowskiego 2 (w tym Sale Zabiegowe Oddziału Klinicznego Urologii i Urologii Onkologicznej)</w:t>
      </w:r>
    </w:p>
    <w:p w:rsidR="005C096B" w:rsidRPr="00F278F0" w:rsidRDefault="005C096B" w:rsidP="00363AAC">
      <w:pPr>
        <w:numPr>
          <w:ilvl w:val="0"/>
          <w:numId w:val="5"/>
        </w:numPr>
        <w:autoSpaceDE w:val="0"/>
        <w:jc w:val="both"/>
        <w:rPr>
          <w:rFonts w:ascii="Garamond" w:hAnsi="Garamond" w:cs="Garamond"/>
          <w:color w:val="000000"/>
          <w:sz w:val="24"/>
          <w:szCs w:val="24"/>
        </w:rPr>
      </w:pPr>
      <w:r w:rsidRPr="00F278F0">
        <w:rPr>
          <w:rFonts w:ascii="Garamond" w:hAnsi="Garamond" w:cs="Garamond"/>
          <w:color w:val="000000"/>
          <w:sz w:val="24"/>
          <w:szCs w:val="24"/>
        </w:rPr>
        <w:t xml:space="preserve">Innych Komórkach organizacyjnych  – należy przez to rozumieć komórki organizacyjne Udzielającego Zamówienie zlokalizowane w NSSU przy ul. Jakubowskiego 2, w których udzielane są świadczenia zdrowotne wymagające świadczeń anestezjologicznych, </w:t>
      </w:r>
      <w:r w:rsidR="00C363CB" w:rsidRPr="00F278F0">
        <w:rPr>
          <w:rFonts w:ascii="Garamond" w:hAnsi="Garamond" w:cs="Garamond"/>
          <w:color w:val="000000"/>
          <w:sz w:val="24"/>
          <w:szCs w:val="24"/>
        </w:rPr>
        <w:br/>
      </w:r>
      <w:r w:rsidRPr="00F278F0">
        <w:rPr>
          <w:rFonts w:ascii="Garamond" w:hAnsi="Garamond" w:cs="Garamond"/>
          <w:color w:val="000000"/>
          <w:sz w:val="24"/>
          <w:szCs w:val="24"/>
        </w:rPr>
        <w:t>w szczególności zaś Sale Zabiegowe i operacyjne, Zakład Endoskopii, Zakład Diagnostyki Obrazowej, pracownie radiologiczne i hemodynamiczne, Zakład Brachyterapii, Zakład Radioterapii, Poradnię Anestezjologiczną</w:t>
      </w:r>
    </w:p>
    <w:p w:rsidR="005C096B" w:rsidRPr="00F278F0" w:rsidRDefault="005C096B" w:rsidP="00363AAC">
      <w:pPr>
        <w:numPr>
          <w:ilvl w:val="0"/>
          <w:numId w:val="5"/>
        </w:numPr>
        <w:autoSpaceDE w:val="0"/>
        <w:jc w:val="both"/>
        <w:rPr>
          <w:rFonts w:ascii="Garamond" w:hAnsi="Garamond" w:cs="Garamond"/>
          <w:color w:val="000000"/>
          <w:sz w:val="24"/>
          <w:szCs w:val="24"/>
        </w:rPr>
      </w:pPr>
      <w:r w:rsidRPr="00F278F0">
        <w:rPr>
          <w:rFonts w:ascii="Garamond" w:hAnsi="Garamond" w:cs="Garamond"/>
          <w:color w:val="000000"/>
          <w:sz w:val="24"/>
          <w:szCs w:val="24"/>
        </w:rPr>
        <w:t>Koordynatorze Oddziału – należy przez to rozumieć Koordynatora Oddziału</w:t>
      </w:r>
    </w:p>
    <w:p w:rsidR="005C096B" w:rsidRPr="00F278F0" w:rsidRDefault="005C096B" w:rsidP="00363AAC">
      <w:pPr>
        <w:numPr>
          <w:ilvl w:val="0"/>
          <w:numId w:val="5"/>
        </w:numPr>
        <w:autoSpaceDE w:val="0"/>
        <w:jc w:val="both"/>
        <w:rPr>
          <w:rFonts w:ascii="Garamond" w:hAnsi="Garamond" w:cs="Garamond"/>
          <w:color w:val="000000"/>
          <w:sz w:val="24"/>
          <w:szCs w:val="24"/>
        </w:rPr>
      </w:pPr>
      <w:r w:rsidRPr="00F278F0">
        <w:rPr>
          <w:rFonts w:ascii="Garamond" w:hAnsi="Garamond" w:cs="Garamond"/>
          <w:color w:val="000000"/>
          <w:sz w:val="24"/>
          <w:szCs w:val="24"/>
        </w:rPr>
        <w:t>Koordynatorze Bloku – należy przez to rozumieć  Koordynatora Bloku Operacyjnego</w:t>
      </w:r>
    </w:p>
    <w:p w:rsidR="005C096B" w:rsidRPr="00F278F0" w:rsidRDefault="005C096B" w:rsidP="00363AAC">
      <w:pPr>
        <w:numPr>
          <w:ilvl w:val="0"/>
          <w:numId w:val="5"/>
        </w:numPr>
        <w:autoSpaceDE w:val="0"/>
        <w:jc w:val="both"/>
        <w:rPr>
          <w:rFonts w:ascii="Garamond" w:hAnsi="Garamond" w:cs="Garamond"/>
          <w:color w:val="000000"/>
          <w:sz w:val="24"/>
          <w:szCs w:val="24"/>
        </w:rPr>
      </w:pPr>
      <w:r w:rsidRPr="00F278F0">
        <w:rPr>
          <w:rFonts w:ascii="Garamond" w:hAnsi="Garamond" w:cs="Garamond"/>
          <w:color w:val="000000"/>
          <w:sz w:val="24"/>
          <w:szCs w:val="24"/>
        </w:rPr>
        <w:t xml:space="preserve">Zespole Intensywnej Terapii – należy przez to rozumieć grupę lekarzy – specjalistów </w:t>
      </w:r>
      <w:r w:rsidR="00C363CB" w:rsidRPr="00F278F0">
        <w:rPr>
          <w:rFonts w:ascii="Garamond" w:hAnsi="Garamond" w:cs="Garamond"/>
          <w:color w:val="000000"/>
          <w:sz w:val="24"/>
          <w:szCs w:val="24"/>
        </w:rPr>
        <w:br/>
      </w:r>
      <w:r w:rsidRPr="00F278F0">
        <w:rPr>
          <w:rFonts w:ascii="Garamond" w:hAnsi="Garamond" w:cs="Garamond"/>
          <w:color w:val="000000"/>
          <w:sz w:val="24"/>
          <w:szCs w:val="24"/>
        </w:rPr>
        <w:t>w dziedzinie anestezjologii i intensywnej terapii, z którymi podpisane zostały indywidualne umowy na wykonywanie świadczeń zdrowotnych w zakresie prowadzenia intensywnej terapii w Oddziale oraz świadczeń w zakresie anestezjologii i intensywnej terapii w Szpitalnym Oddziale Ratunkowym i innych komórkach organizacyjnych</w:t>
      </w:r>
    </w:p>
    <w:p w:rsidR="005C096B" w:rsidRPr="00F278F0" w:rsidRDefault="005C096B" w:rsidP="00363AAC">
      <w:pPr>
        <w:numPr>
          <w:ilvl w:val="0"/>
          <w:numId w:val="5"/>
        </w:numPr>
        <w:autoSpaceDE w:val="0"/>
        <w:jc w:val="both"/>
        <w:rPr>
          <w:rFonts w:ascii="Garamond" w:hAnsi="Garamond" w:cs="Garamond"/>
          <w:color w:val="000000"/>
          <w:sz w:val="24"/>
          <w:szCs w:val="24"/>
        </w:rPr>
      </w:pPr>
      <w:r w:rsidRPr="00F278F0">
        <w:rPr>
          <w:rFonts w:ascii="Garamond" w:hAnsi="Garamond" w:cs="Garamond"/>
          <w:color w:val="000000"/>
          <w:sz w:val="24"/>
          <w:szCs w:val="24"/>
        </w:rPr>
        <w:t>Zespole Anestezjologów - należy przez to rozumieć grupę lekarzy – specjalistów w dziedzinie anestezjologii i intensywnej terapii, z którymi podpisane zostały indywidualne umowy na udzielanie świadczeń zdrowotnych w Bloku Operacyjnym i innych komórkach organizacyjnych</w:t>
      </w:r>
    </w:p>
    <w:p w:rsidR="005C096B" w:rsidRPr="00F278F0" w:rsidRDefault="005C096B" w:rsidP="00363AAC">
      <w:pPr>
        <w:numPr>
          <w:ilvl w:val="0"/>
          <w:numId w:val="5"/>
        </w:numPr>
        <w:autoSpaceDE w:val="0"/>
        <w:jc w:val="both"/>
        <w:rPr>
          <w:rFonts w:ascii="Garamond" w:hAnsi="Garamond" w:cs="Garamond"/>
          <w:color w:val="000000"/>
          <w:sz w:val="24"/>
          <w:szCs w:val="24"/>
        </w:rPr>
      </w:pPr>
      <w:r w:rsidRPr="00F278F0">
        <w:rPr>
          <w:rFonts w:ascii="Garamond" w:hAnsi="Garamond" w:cs="Garamond"/>
          <w:color w:val="000000"/>
          <w:sz w:val="24"/>
          <w:szCs w:val="24"/>
        </w:rPr>
        <w:t>Kierowniku Oddziału – należy przez to rozumieć Kierownika Oddziału Klinicznego Anestezjologii i Intensywnej Terapii</w:t>
      </w:r>
    </w:p>
    <w:p w:rsidR="005C096B" w:rsidRPr="00F278F0" w:rsidRDefault="005C096B" w:rsidP="00363AAC">
      <w:pPr>
        <w:numPr>
          <w:ilvl w:val="0"/>
          <w:numId w:val="5"/>
        </w:numPr>
        <w:autoSpaceDE w:val="0"/>
        <w:jc w:val="both"/>
        <w:rPr>
          <w:rFonts w:ascii="Garamond" w:hAnsi="Garamond" w:cs="Garamond"/>
          <w:color w:val="000000"/>
          <w:sz w:val="24"/>
          <w:szCs w:val="24"/>
        </w:rPr>
      </w:pPr>
      <w:r w:rsidRPr="00F278F0">
        <w:rPr>
          <w:rFonts w:ascii="Garamond" w:hAnsi="Garamond" w:cs="Garamond"/>
          <w:color w:val="000000"/>
          <w:sz w:val="24"/>
          <w:szCs w:val="24"/>
        </w:rPr>
        <w:t>Koordynatorze Zespołu Anestezjologów– należy przez to rozumieć lekarza specjalistę anestezjologii i intensywnej terapii koordynującego znieczulenia na Bloku Operacyjnym (na dzień ogłoszenia konkursu funkcję Koordynatora Zespołu Anestezjologów pełni Zastępca Kierownika Bloku Operacyjnego ds. Medycznych)</w:t>
      </w:r>
    </w:p>
    <w:p w:rsidR="005C096B" w:rsidRPr="00F278F0" w:rsidRDefault="005C096B" w:rsidP="00363AAC">
      <w:pPr>
        <w:numPr>
          <w:ilvl w:val="0"/>
          <w:numId w:val="5"/>
        </w:numPr>
        <w:autoSpaceDE w:val="0"/>
        <w:jc w:val="both"/>
        <w:rPr>
          <w:rFonts w:ascii="Garamond" w:hAnsi="Garamond" w:cs="Garamond"/>
          <w:color w:val="000000"/>
          <w:sz w:val="24"/>
          <w:szCs w:val="24"/>
        </w:rPr>
      </w:pPr>
      <w:r w:rsidRPr="00F278F0">
        <w:rPr>
          <w:rFonts w:ascii="Garamond" w:hAnsi="Garamond" w:cs="Garamond"/>
          <w:color w:val="000000"/>
          <w:sz w:val="24"/>
          <w:szCs w:val="24"/>
        </w:rPr>
        <w:t>Dniach roboczych – należy przez to rozumieć dni od poniedziałku do piątku, z wyjątkiem dni ustawowo wolnych od pracy w rozumieniu ustawy z dnia 18 stycznia 1951 r. o dniach  wolnych od pracy oraz dni wolnych od pracy u Udzielającego Zamówienie</w:t>
      </w:r>
    </w:p>
    <w:p w:rsidR="005C096B" w:rsidRPr="00F278F0" w:rsidRDefault="005C096B" w:rsidP="00363AAC">
      <w:pPr>
        <w:numPr>
          <w:ilvl w:val="0"/>
          <w:numId w:val="5"/>
        </w:numPr>
        <w:autoSpaceDE w:val="0"/>
        <w:jc w:val="both"/>
        <w:rPr>
          <w:rFonts w:ascii="Garamond" w:hAnsi="Garamond" w:cs="Garamond"/>
          <w:color w:val="000000"/>
          <w:sz w:val="24"/>
          <w:szCs w:val="24"/>
        </w:rPr>
      </w:pPr>
      <w:r w:rsidRPr="00F278F0">
        <w:rPr>
          <w:rFonts w:ascii="Garamond" w:hAnsi="Garamond" w:cs="Garamond"/>
          <w:color w:val="000000"/>
          <w:sz w:val="24"/>
          <w:szCs w:val="24"/>
        </w:rPr>
        <w:lastRenderedPageBreak/>
        <w:t>Godzinie efektywnej – należy przez to rozumieć każdą godzinę udzielania świadczeń zgodnie z harmonogramem oraz czas udzielania świadczeń zdrowotnych w trybie nagłym (interwencyjnym), o którym mowa w § 1 lub § 1B ust. 5 Umowy</w:t>
      </w:r>
      <w:r w:rsidRPr="00F278F0">
        <w:rPr>
          <w:rFonts w:ascii="Garamond" w:hAnsi="Garamond" w:cs="Garamond"/>
          <w:i/>
          <w:color w:val="000000"/>
          <w:sz w:val="24"/>
          <w:szCs w:val="24"/>
        </w:rPr>
        <w:t xml:space="preserve"> </w:t>
      </w:r>
    </w:p>
    <w:p w:rsidR="005C096B" w:rsidRPr="00F278F0" w:rsidRDefault="005C096B" w:rsidP="00363AAC">
      <w:pPr>
        <w:numPr>
          <w:ilvl w:val="0"/>
          <w:numId w:val="5"/>
        </w:numPr>
        <w:autoSpaceDE w:val="0"/>
        <w:jc w:val="both"/>
        <w:rPr>
          <w:rFonts w:ascii="Garamond" w:hAnsi="Garamond" w:cs="Garamond"/>
          <w:color w:val="000000"/>
          <w:sz w:val="24"/>
          <w:szCs w:val="24"/>
        </w:rPr>
      </w:pPr>
      <w:r w:rsidRPr="00F278F0">
        <w:rPr>
          <w:rFonts w:ascii="Garamond" w:hAnsi="Garamond" w:cs="Garamond"/>
          <w:color w:val="000000"/>
          <w:sz w:val="24"/>
          <w:szCs w:val="24"/>
        </w:rPr>
        <w:t>Sprawozdawczości – należy przez to rozumieć prowadzenie wpisów w dokumentacji medycznej w szczególności w systemie informatycznym Udzielającego Zamówienie,</w:t>
      </w:r>
    </w:p>
    <w:p w:rsidR="005C096B" w:rsidRPr="00F278F0" w:rsidRDefault="005C096B" w:rsidP="00363AAC">
      <w:pPr>
        <w:numPr>
          <w:ilvl w:val="0"/>
          <w:numId w:val="5"/>
        </w:numPr>
        <w:autoSpaceDE w:val="0"/>
        <w:jc w:val="both"/>
        <w:rPr>
          <w:rFonts w:ascii="Garamond" w:hAnsi="Garamond" w:cs="Garamond"/>
          <w:color w:val="000000"/>
          <w:sz w:val="24"/>
          <w:szCs w:val="24"/>
        </w:rPr>
      </w:pPr>
      <w:r w:rsidRPr="00F278F0">
        <w:rPr>
          <w:rFonts w:ascii="Garamond" w:hAnsi="Garamond" w:cs="Garamond"/>
          <w:color w:val="000000"/>
          <w:sz w:val="24"/>
          <w:szCs w:val="24"/>
        </w:rPr>
        <w:t>Harmonogramie – należy przez to rozumieć harmonogram wykonania świadczeń zdrowotnych. Harmonogram będzie ustalany na każdy miesiąc kalendarzowy i aktualizowany zależnie od potrzeb Udzielającego Zamówienie;</w:t>
      </w:r>
    </w:p>
    <w:p w:rsidR="005C096B" w:rsidRPr="00F278F0" w:rsidRDefault="005C096B" w:rsidP="00363AAC">
      <w:pPr>
        <w:numPr>
          <w:ilvl w:val="0"/>
          <w:numId w:val="5"/>
        </w:numPr>
        <w:autoSpaceDE w:val="0"/>
        <w:jc w:val="both"/>
        <w:rPr>
          <w:rFonts w:ascii="Garamond" w:hAnsi="Garamond" w:cs="Garamond"/>
          <w:color w:val="000000"/>
          <w:sz w:val="24"/>
          <w:szCs w:val="24"/>
        </w:rPr>
      </w:pPr>
      <w:r w:rsidRPr="00F278F0">
        <w:rPr>
          <w:rFonts w:ascii="Garamond" w:hAnsi="Garamond" w:cs="Garamond"/>
          <w:color w:val="000000"/>
          <w:sz w:val="24"/>
          <w:szCs w:val="24"/>
        </w:rPr>
        <w:t>Płatniku – należy przez to rozumieć Narodowy Fundusz Zdrowia lub inny podmiot finansujący świadczenia zdrowotne ze środków publicznych,</w:t>
      </w:r>
    </w:p>
    <w:p w:rsidR="0037280A" w:rsidRPr="00F278F0" w:rsidRDefault="005C096B" w:rsidP="00363AAC">
      <w:pPr>
        <w:numPr>
          <w:ilvl w:val="0"/>
          <w:numId w:val="5"/>
        </w:numPr>
        <w:autoSpaceDE w:val="0"/>
        <w:jc w:val="both"/>
        <w:rPr>
          <w:rFonts w:ascii="Garamond" w:hAnsi="Garamond" w:cs="Garamond"/>
          <w:color w:val="000000"/>
          <w:sz w:val="24"/>
          <w:szCs w:val="24"/>
        </w:rPr>
      </w:pPr>
      <w:r w:rsidRPr="00F278F0">
        <w:rPr>
          <w:rFonts w:ascii="Garamond" w:hAnsi="Garamond" w:cs="Garamond"/>
          <w:color w:val="000000"/>
          <w:sz w:val="24"/>
          <w:szCs w:val="24"/>
        </w:rPr>
        <w:t xml:space="preserve">Rozporządzeniu – należy przez to rozumieć Rozporządzenie Ministra Zdrowia z dnia </w:t>
      </w:r>
      <w:r w:rsidRPr="00F278F0">
        <w:rPr>
          <w:rFonts w:ascii="Garamond" w:hAnsi="Garamond" w:cs="Garamond"/>
          <w:color w:val="000000"/>
          <w:sz w:val="24"/>
          <w:szCs w:val="24"/>
        </w:rPr>
        <w:br/>
        <w:t>16 grudnia 2016 r. w sprawie standardu organizacyjnego opieki zdrowotnej w dziedzinie anestezjologii i intensywnej terapii wraz z ewentualnymi zmianami albo właściwy akt, który je zastąpi</w:t>
      </w:r>
    </w:p>
    <w:p w:rsidR="00442765" w:rsidRPr="00F278F0" w:rsidRDefault="00442765" w:rsidP="00363AAC">
      <w:pPr>
        <w:numPr>
          <w:ilvl w:val="0"/>
          <w:numId w:val="5"/>
        </w:numPr>
        <w:autoSpaceDE w:val="0"/>
        <w:jc w:val="both"/>
        <w:rPr>
          <w:rFonts w:ascii="Garamond" w:hAnsi="Garamond" w:cs="Garamond"/>
          <w:color w:val="000000"/>
          <w:sz w:val="24"/>
          <w:szCs w:val="24"/>
        </w:rPr>
      </w:pPr>
      <w:r w:rsidRPr="00F278F0">
        <w:rPr>
          <w:rFonts w:ascii="Garamond" w:hAnsi="Garamond" w:cs="Garamond"/>
          <w:color w:val="000000"/>
          <w:sz w:val="24"/>
          <w:szCs w:val="24"/>
        </w:rPr>
        <w:t>Kwartale – należy przez to rozumieć trzy kolejna miesiące kalendarzowe, z zastrzeżeniem, że pierwszy kwartał zaczyna się w miesiącu styczniu i kończy w miesiącu marcu</w:t>
      </w:r>
    </w:p>
    <w:p w:rsidR="00CA4B37" w:rsidRPr="00F278F0" w:rsidRDefault="00CA4B37" w:rsidP="00363AAC">
      <w:pPr>
        <w:numPr>
          <w:ilvl w:val="0"/>
          <w:numId w:val="5"/>
        </w:numPr>
        <w:autoSpaceDE w:val="0"/>
        <w:jc w:val="both"/>
        <w:rPr>
          <w:rFonts w:ascii="Garamond" w:hAnsi="Garamond" w:cs="Garamond"/>
          <w:color w:val="000000"/>
          <w:sz w:val="24"/>
          <w:szCs w:val="24"/>
        </w:rPr>
      </w:pPr>
      <w:r w:rsidRPr="00F278F0">
        <w:rPr>
          <w:rFonts w:ascii="Garamond" w:hAnsi="Garamond" w:cs="Garamond"/>
          <w:color w:val="000000"/>
          <w:sz w:val="24"/>
          <w:szCs w:val="24"/>
        </w:rPr>
        <w:t xml:space="preserve">Umowie - </w:t>
      </w:r>
      <w:r w:rsidR="00F75232" w:rsidRPr="00F278F0">
        <w:rPr>
          <w:rFonts w:ascii="Garamond" w:hAnsi="Garamond" w:cs="Garamond"/>
          <w:color w:val="000000"/>
          <w:sz w:val="24"/>
          <w:szCs w:val="24"/>
        </w:rPr>
        <w:t>rozumie się przez to wzory umów</w:t>
      </w:r>
      <w:r w:rsidR="00556A81" w:rsidRPr="00F278F0">
        <w:rPr>
          <w:rFonts w:ascii="Garamond" w:hAnsi="Garamond" w:cs="Garamond"/>
          <w:color w:val="000000"/>
          <w:sz w:val="24"/>
          <w:szCs w:val="24"/>
        </w:rPr>
        <w:t xml:space="preserve"> wraz z załącznikami</w:t>
      </w:r>
      <w:r w:rsidR="00F75232" w:rsidRPr="00F278F0">
        <w:rPr>
          <w:rFonts w:ascii="Garamond" w:hAnsi="Garamond" w:cs="Garamond"/>
          <w:color w:val="000000"/>
          <w:sz w:val="24"/>
          <w:szCs w:val="24"/>
        </w:rPr>
        <w:t xml:space="preserve"> przygotowane</w:t>
      </w:r>
      <w:r w:rsidRPr="00F278F0">
        <w:rPr>
          <w:rFonts w:ascii="Garamond" w:hAnsi="Garamond" w:cs="Garamond"/>
          <w:color w:val="000000"/>
          <w:sz w:val="24"/>
          <w:szCs w:val="24"/>
        </w:rPr>
        <w:t xml:space="preserve"> przez Udzielając</w:t>
      </w:r>
      <w:r w:rsidR="00F75232" w:rsidRPr="00F278F0">
        <w:rPr>
          <w:rFonts w:ascii="Garamond" w:hAnsi="Garamond" w:cs="Garamond"/>
          <w:color w:val="000000"/>
          <w:sz w:val="24"/>
          <w:szCs w:val="24"/>
        </w:rPr>
        <w:t>ego</w:t>
      </w:r>
      <w:r w:rsidR="005C096B" w:rsidRPr="00F278F0">
        <w:rPr>
          <w:rFonts w:ascii="Garamond" w:hAnsi="Garamond" w:cs="Garamond"/>
          <w:color w:val="000000"/>
          <w:sz w:val="24"/>
          <w:szCs w:val="24"/>
        </w:rPr>
        <w:t xml:space="preserve"> </w:t>
      </w:r>
      <w:r w:rsidR="00F75232" w:rsidRPr="00F278F0">
        <w:rPr>
          <w:rFonts w:ascii="Garamond" w:hAnsi="Garamond" w:cs="Garamond"/>
          <w:color w:val="000000"/>
          <w:sz w:val="24"/>
          <w:szCs w:val="24"/>
        </w:rPr>
        <w:t>Zamówienie, stanowiące</w:t>
      </w:r>
      <w:r w:rsidRPr="00F278F0">
        <w:rPr>
          <w:rFonts w:ascii="Garamond" w:hAnsi="Garamond" w:cs="Garamond"/>
          <w:color w:val="000000"/>
          <w:sz w:val="24"/>
          <w:szCs w:val="24"/>
        </w:rPr>
        <w:t xml:space="preserve"> Załą</w:t>
      </w:r>
      <w:r w:rsidR="002E3DD9" w:rsidRPr="00F278F0">
        <w:rPr>
          <w:rFonts w:ascii="Garamond" w:hAnsi="Garamond" w:cs="Garamond"/>
          <w:color w:val="000000"/>
          <w:sz w:val="24"/>
          <w:szCs w:val="24"/>
        </w:rPr>
        <w:t xml:space="preserve">cznik Nr </w:t>
      </w:r>
      <w:r w:rsidR="005C096B" w:rsidRPr="00F278F0">
        <w:rPr>
          <w:rFonts w:ascii="Garamond" w:hAnsi="Garamond" w:cs="Garamond"/>
          <w:color w:val="000000"/>
          <w:sz w:val="24"/>
          <w:szCs w:val="24"/>
        </w:rPr>
        <w:t>6</w:t>
      </w:r>
      <w:r w:rsidR="008623B2" w:rsidRPr="00F278F0">
        <w:rPr>
          <w:rFonts w:ascii="Garamond" w:hAnsi="Garamond" w:cs="Garamond"/>
          <w:color w:val="000000"/>
          <w:sz w:val="24"/>
          <w:szCs w:val="24"/>
        </w:rPr>
        <w:t xml:space="preserve"> do SWKO</w:t>
      </w:r>
      <w:r w:rsidR="005E1BA1" w:rsidRPr="00F278F0">
        <w:rPr>
          <w:rFonts w:ascii="Garamond" w:hAnsi="Garamond" w:cs="Garamond"/>
          <w:color w:val="000000"/>
          <w:sz w:val="24"/>
          <w:szCs w:val="24"/>
        </w:rPr>
        <w:t xml:space="preserve"> (dla odpowiedniego Pakietu)</w:t>
      </w:r>
      <w:r w:rsidR="008623B2" w:rsidRPr="00F278F0">
        <w:rPr>
          <w:rFonts w:ascii="Garamond" w:hAnsi="Garamond" w:cs="Garamond"/>
          <w:color w:val="000000"/>
          <w:sz w:val="24"/>
          <w:szCs w:val="24"/>
        </w:rPr>
        <w:t>;</w:t>
      </w:r>
    </w:p>
    <w:p w:rsidR="00CA4B37" w:rsidRPr="00F278F0" w:rsidRDefault="00CA4B37" w:rsidP="00363AAC">
      <w:pPr>
        <w:pStyle w:val="Bezodstpw"/>
        <w:numPr>
          <w:ilvl w:val="0"/>
          <w:numId w:val="5"/>
        </w:numPr>
        <w:jc w:val="both"/>
        <w:rPr>
          <w:rFonts w:ascii="Garamond" w:eastAsia="Times New Roman" w:hAnsi="Garamond" w:cs="Garamond"/>
          <w:color w:val="000000"/>
          <w:sz w:val="24"/>
          <w:szCs w:val="24"/>
        </w:rPr>
      </w:pPr>
      <w:r w:rsidRPr="00F278F0">
        <w:rPr>
          <w:rFonts w:ascii="Garamond" w:eastAsia="Times New Roman" w:hAnsi="Garamond" w:cs="Garamond"/>
          <w:color w:val="000000"/>
          <w:sz w:val="24"/>
          <w:szCs w:val="24"/>
        </w:rPr>
        <w:t xml:space="preserve">Kancelarii Udzielającego Zamówienie – należy przez to rozumieć Kancelarię zlokalizowaną </w:t>
      </w:r>
      <w:r w:rsidRPr="00F278F0">
        <w:rPr>
          <w:rFonts w:ascii="Garamond" w:eastAsia="Times New Roman" w:hAnsi="Garamond" w:cs="Garamond"/>
          <w:color w:val="000000"/>
          <w:sz w:val="24"/>
          <w:szCs w:val="24"/>
        </w:rPr>
        <w:br/>
        <w:t xml:space="preserve">w budynku przy ul. </w:t>
      </w:r>
      <w:r w:rsidR="00D07D33" w:rsidRPr="00F278F0">
        <w:rPr>
          <w:rFonts w:ascii="Garamond" w:eastAsia="Times New Roman" w:hAnsi="Garamond" w:cs="Garamond"/>
          <w:color w:val="000000"/>
          <w:sz w:val="24"/>
          <w:szCs w:val="24"/>
        </w:rPr>
        <w:t>Kopernika 36</w:t>
      </w:r>
      <w:r w:rsidRPr="00F278F0">
        <w:rPr>
          <w:rFonts w:ascii="Garamond" w:eastAsia="Times New Roman" w:hAnsi="Garamond" w:cs="Garamond"/>
          <w:color w:val="000000"/>
          <w:sz w:val="24"/>
          <w:szCs w:val="24"/>
        </w:rPr>
        <w:t xml:space="preserve"> w Krakowie.</w:t>
      </w:r>
    </w:p>
    <w:p w:rsidR="00CA4B37" w:rsidRPr="00F278F0" w:rsidRDefault="00CA4B37">
      <w:pPr>
        <w:widowControl w:val="0"/>
        <w:tabs>
          <w:tab w:val="left" w:pos="720"/>
        </w:tabs>
        <w:autoSpaceDE w:val="0"/>
        <w:rPr>
          <w:rFonts w:ascii="Garamond" w:hAnsi="Garamond" w:cs="Garamond"/>
          <w:b/>
          <w:sz w:val="24"/>
          <w:szCs w:val="24"/>
          <w:u w:val="single"/>
        </w:rPr>
      </w:pPr>
    </w:p>
    <w:p w:rsidR="00CA4B37" w:rsidRPr="00F278F0" w:rsidRDefault="00CA4B37">
      <w:pPr>
        <w:ind w:left="540" w:hanging="540"/>
        <w:jc w:val="center"/>
        <w:rPr>
          <w:rFonts w:ascii="Garamond" w:hAnsi="Garamond" w:cs="Garamond"/>
          <w:b/>
          <w:sz w:val="24"/>
          <w:szCs w:val="24"/>
        </w:rPr>
      </w:pPr>
      <w:r w:rsidRPr="00F278F0">
        <w:rPr>
          <w:rFonts w:ascii="Garamond" w:hAnsi="Garamond" w:cs="Garamond"/>
          <w:b/>
          <w:sz w:val="24"/>
          <w:szCs w:val="24"/>
          <w:u w:val="single"/>
        </w:rPr>
        <w:t>ZAKRES KONKURSU</w:t>
      </w:r>
    </w:p>
    <w:p w:rsidR="00CA4B37" w:rsidRPr="00F278F0" w:rsidRDefault="00CA4B37">
      <w:pPr>
        <w:ind w:left="540" w:hanging="540"/>
        <w:rPr>
          <w:rFonts w:ascii="Garamond" w:hAnsi="Garamond" w:cs="Garamond"/>
          <w:b/>
          <w:sz w:val="24"/>
          <w:szCs w:val="24"/>
        </w:rPr>
      </w:pPr>
    </w:p>
    <w:p w:rsidR="00D403C9" w:rsidRPr="00F278F0" w:rsidRDefault="00CA4B37" w:rsidP="00D403C9">
      <w:pPr>
        <w:ind w:left="540" w:hanging="540"/>
        <w:jc w:val="center"/>
        <w:rPr>
          <w:rFonts w:ascii="Garamond" w:hAnsi="Garamond" w:cs="Garamond"/>
          <w:b/>
          <w:sz w:val="24"/>
          <w:szCs w:val="24"/>
        </w:rPr>
      </w:pPr>
      <w:r w:rsidRPr="00F278F0">
        <w:rPr>
          <w:rFonts w:ascii="Garamond" w:hAnsi="Garamond" w:cs="Garamond"/>
          <w:b/>
          <w:sz w:val="24"/>
          <w:szCs w:val="24"/>
        </w:rPr>
        <w:t xml:space="preserve">Przedmiot konkursu </w:t>
      </w:r>
    </w:p>
    <w:p w:rsidR="00D403C9" w:rsidRPr="00F278F0" w:rsidRDefault="00D403C9" w:rsidP="00D403C9">
      <w:pPr>
        <w:jc w:val="both"/>
        <w:rPr>
          <w:rFonts w:ascii="Garamond" w:hAnsi="Garamond" w:cs="Garamond"/>
          <w:b/>
          <w:sz w:val="24"/>
          <w:szCs w:val="24"/>
        </w:rPr>
      </w:pPr>
    </w:p>
    <w:p w:rsidR="004B5520" w:rsidRDefault="00D403C9" w:rsidP="0004732B">
      <w:pPr>
        <w:ind w:left="284" w:hanging="284"/>
        <w:jc w:val="both"/>
        <w:rPr>
          <w:rFonts w:ascii="Garamond" w:hAnsi="Garamond"/>
          <w:color w:val="000000"/>
          <w:sz w:val="24"/>
          <w:szCs w:val="24"/>
        </w:rPr>
      </w:pPr>
      <w:r w:rsidRPr="00F278F0">
        <w:rPr>
          <w:rFonts w:ascii="Garamond" w:hAnsi="Garamond" w:cs="Garamond"/>
          <w:sz w:val="24"/>
          <w:szCs w:val="24"/>
        </w:rPr>
        <w:t>4</w:t>
      </w:r>
      <w:r w:rsidRPr="00F278F0">
        <w:rPr>
          <w:rFonts w:ascii="Garamond" w:hAnsi="Garamond" w:cs="Garamond"/>
          <w:b/>
          <w:sz w:val="24"/>
          <w:szCs w:val="24"/>
        </w:rPr>
        <w:t>.</w:t>
      </w:r>
      <w:r w:rsidRPr="00F278F0">
        <w:rPr>
          <w:rFonts w:ascii="Garamond" w:hAnsi="Garamond" w:cs="Garamond"/>
          <w:b/>
          <w:sz w:val="24"/>
          <w:szCs w:val="24"/>
        </w:rPr>
        <w:tab/>
      </w:r>
      <w:r w:rsidR="00147F35" w:rsidRPr="00F278F0">
        <w:rPr>
          <w:rFonts w:ascii="Garamond" w:hAnsi="Garamond"/>
          <w:sz w:val="24"/>
          <w:szCs w:val="24"/>
        </w:rPr>
        <w:t xml:space="preserve">Przedmiotem konkursu jest </w:t>
      </w:r>
      <w:r w:rsidR="00147F35" w:rsidRPr="00F278F0">
        <w:rPr>
          <w:rFonts w:ascii="Garamond" w:hAnsi="Garamond"/>
          <w:color w:val="000000"/>
          <w:sz w:val="24"/>
          <w:szCs w:val="24"/>
        </w:rPr>
        <w:t>udzielanie przez Przyjmującego Zamówienie świadczeń zdrowotnych z zakresu</w:t>
      </w:r>
      <w:r w:rsidR="004B5520" w:rsidRPr="00F278F0">
        <w:rPr>
          <w:rFonts w:ascii="Garamond" w:hAnsi="Garamond"/>
          <w:color w:val="000000"/>
          <w:sz w:val="24"/>
          <w:szCs w:val="24"/>
        </w:rPr>
        <w:t xml:space="preserve"> anestezjologii i intensywnej terapii </w:t>
      </w:r>
      <w:r w:rsidR="00147F35" w:rsidRPr="00F278F0">
        <w:rPr>
          <w:rFonts w:ascii="Garamond" w:hAnsi="Garamond"/>
          <w:color w:val="000000"/>
          <w:sz w:val="24"/>
          <w:szCs w:val="24"/>
        </w:rPr>
        <w:t>w komórkach organizacyjnych Udzielającego Zamówienie</w:t>
      </w:r>
      <w:r w:rsidR="0004732B">
        <w:rPr>
          <w:rFonts w:ascii="Garamond" w:hAnsi="Garamond"/>
          <w:color w:val="000000"/>
          <w:sz w:val="24"/>
          <w:szCs w:val="24"/>
        </w:rPr>
        <w:t xml:space="preserve"> zgodnie z poniższym podziałem:</w:t>
      </w:r>
    </w:p>
    <w:p w:rsidR="0004732B" w:rsidRPr="00F278F0" w:rsidRDefault="0004732B" w:rsidP="0004732B">
      <w:pPr>
        <w:jc w:val="both"/>
        <w:rPr>
          <w:rFonts w:ascii="Garamond" w:hAnsi="Garamond" w:cs="Garamond"/>
          <w:b/>
          <w:color w:val="000000"/>
          <w:sz w:val="24"/>
          <w:szCs w:val="24"/>
        </w:rPr>
      </w:pPr>
    </w:p>
    <w:p w:rsidR="004F5609" w:rsidRPr="00F278F0" w:rsidRDefault="0056221F" w:rsidP="0004732B">
      <w:pPr>
        <w:pStyle w:val="Tekstpodstawowy"/>
        <w:ind w:left="284"/>
        <w:rPr>
          <w:rFonts w:ascii="Garamond" w:hAnsi="Garamond" w:cs="Garamond"/>
          <w:color w:val="000000"/>
          <w:sz w:val="24"/>
          <w:szCs w:val="24"/>
        </w:rPr>
      </w:pPr>
      <w:r w:rsidRPr="00F278F0">
        <w:rPr>
          <w:rFonts w:ascii="Garamond" w:hAnsi="Garamond" w:cs="Garamond"/>
          <w:b/>
          <w:color w:val="000000"/>
          <w:sz w:val="24"/>
          <w:szCs w:val="24"/>
        </w:rPr>
        <w:t xml:space="preserve">120 godzin efektywnych - </w:t>
      </w:r>
      <w:r w:rsidR="00713DEA" w:rsidRPr="00F278F0">
        <w:rPr>
          <w:rFonts w:ascii="Garamond" w:hAnsi="Garamond" w:cs="Garamond"/>
          <w:b/>
          <w:color w:val="000000"/>
          <w:sz w:val="24"/>
          <w:szCs w:val="24"/>
        </w:rPr>
        <w:t xml:space="preserve">Oddział Kliniczny Anestezjologii i Intensywnej Terapii </w:t>
      </w:r>
      <w:r w:rsidR="00713DEA" w:rsidRPr="00F278F0">
        <w:rPr>
          <w:rFonts w:ascii="Garamond" w:hAnsi="Garamond" w:cs="Garamond"/>
          <w:color w:val="000000"/>
          <w:sz w:val="24"/>
          <w:szCs w:val="24"/>
        </w:rPr>
        <w:t>zlokalizowany w NSSU przy ul. Jakubowskiego 2, oraz w trybie dyżurowym</w:t>
      </w:r>
      <w:r w:rsidR="00713DEA" w:rsidRPr="00F278F0">
        <w:rPr>
          <w:rFonts w:ascii="Garamond" w:hAnsi="Garamond" w:cs="Garamond"/>
          <w:b/>
          <w:color w:val="000000"/>
          <w:sz w:val="24"/>
          <w:szCs w:val="24"/>
        </w:rPr>
        <w:t xml:space="preserve">- </w:t>
      </w:r>
      <w:r w:rsidR="00713DEA" w:rsidRPr="00F278F0">
        <w:rPr>
          <w:rFonts w:ascii="Garamond" w:hAnsi="Garamond" w:cs="Garamond"/>
          <w:color w:val="000000"/>
          <w:sz w:val="24"/>
          <w:szCs w:val="24"/>
        </w:rPr>
        <w:t>inne komórki organizacyjne i Szpitalny Oddział Ratunkowy</w:t>
      </w:r>
    </w:p>
    <w:p w:rsidR="005C096B" w:rsidRPr="00F278F0" w:rsidRDefault="005D63A7" w:rsidP="004F5609">
      <w:pPr>
        <w:pStyle w:val="Tekstpodstawowy"/>
        <w:ind w:left="644"/>
        <w:rPr>
          <w:rFonts w:ascii="Garamond" w:hAnsi="Garamond" w:cs="Garamond"/>
          <w:b/>
          <w:color w:val="000000"/>
          <w:sz w:val="24"/>
          <w:szCs w:val="24"/>
        </w:rPr>
      </w:pPr>
      <w:r w:rsidRPr="00F278F0">
        <w:rPr>
          <w:rFonts w:ascii="Garamond" w:hAnsi="Garamond" w:cs="Garamond"/>
          <w:b/>
          <w:color w:val="000000"/>
          <w:sz w:val="24"/>
          <w:szCs w:val="24"/>
        </w:rPr>
        <w:t>oraz</w:t>
      </w:r>
    </w:p>
    <w:p w:rsidR="001E2C5D" w:rsidRPr="00F278F0" w:rsidRDefault="0056221F" w:rsidP="0004732B">
      <w:pPr>
        <w:pStyle w:val="Tekstpodstawowy"/>
        <w:ind w:left="284"/>
        <w:rPr>
          <w:rFonts w:ascii="Garamond" w:hAnsi="Garamond" w:cs="Garamond"/>
          <w:color w:val="000000"/>
          <w:sz w:val="24"/>
          <w:szCs w:val="24"/>
        </w:rPr>
      </w:pPr>
      <w:r w:rsidRPr="00F278F0">
        <w:rPr>
          <w:rFonts w:ascii="Garamond" w:hAnsi="Garamond" w:cs="Garamond"/>
          <w:b/>
          <w:color w:val="000000"/>
          <w:sz w:val="24"/>
          <w:szCs w:val="24"/>
        </w:rPr>
        <w:t>40 godzin efektywnych</w:t>
      </w:r>
      <w:r w:rsidRPr="00F278F0">
        <w:rPr>
          <w:rFonts w:ascii="Garamond" w:hAnsi="Garamond" w:cs="Garamond"/>
          <w:color w:val="000000"/>
          <w:sz w:val="24"/>
          <w:szCs w:val="24"/>
        </w:rPr>
        <w:t xml:space="preserve"> - </w:t>
      </w:r>
      <w:r w:rsidRPr="00F278F0">
        <w:rPr>
          <w:rFonts w:ascii="Garamond" w:hAnsi="Garamond" w:cs="Garamond"/>
          <w:b/>
          <w:color w:val="000000"/>
          <w:sz w:val="24"/>
          <w:szCs w:val="24"/>
        </w:rPr>
        <w:t xml:space="preserve">Blok Operacyjny </w:t>
      </w:r>
      <w:r w:rsidRPr="00F278F0">
        <w:rPr>
          <w:rFonts w:ascii="Garamond" w:hAnsi="Garamond" w:cs="Garamond"/>
          <w:color w:val="000000"/>
          <w:sz w:val="24"/>
          <w:szCs w:val="24"/>
        </w:rPr>
        <w:t>zlokalizowany w NSSU przy ul. Jakubowskiego 2 całodobowo oraz inne</w:t>
      </w:r>
      <w:r w:rsidR="00E5442E" w:rsidRPr="00F278F0">
        <w:rPr>
          <w:rFonts w:ascii="Garamond" w:hAnsi="Garamond" w:cs="Garamond"/>
          <w:color w:val="000000"/>
          <w:sz w:val="24"/>
          <w:szCs w:val="24"/>
        </w:rPr>
        <w:t xml:space="preserve"> </w:t>
      </w:r>
      <w:r w:rsidRPr="00F278F0">
        <w:rPr>
          <w:rFonts w:ascii="Garamond" w:hAnsi="Garamond" w:cs="Garamond"/>
          <w:color w:val="000000"/>
          <w:sz w:val="24"/>
          <w:szCs w:val="24"/>
        </w:rPr>
        <w:t>komórki organizacyjne  – zgodnie z harmonogramem pracy tychże komórek organizacyjnych (za wyjątkiem pracy tych komórek w trybie dyżurowym)</w:t>
      </w:r>
    </w:p>
    <w:p w:rsidR="001E2C5D" w:rsidRPr="00F278F0" w:rsidRDefault="001E2C5D">
      <w:pPr>
        <w:pStyle w:val="Tekstpodstawowy"/>
        <w:ind w:left="284" w:hanging="284"/>
        <w:rPr>
          <w:rFonts w:ascii="Garamond" w:hAnsi="Garamond" w:cs="Garamond"/>
          <w:color w:val="000000"/>
          <w:sz w:val="24"/>
          <w:szCs w:val="24"/>
        </w:rPr>
      </w:pPr>
      <w:r w:rsidRPr="00F278F0">
        <w:rPr>
          <w:rFonts w:ascii="Garamond" w:hAnsi="Garamond" w:cs="Garamond"/>
          <w:color w:val="000000"/>
          <w:sz w:val="24"/>
          <w:szCs w:val="24"/>
        </w:rPr>
        <w:tab/>
      </w:r>
    </w:p>
    <w:p w:rsidR="00052CB6" w:rsidRPr="00F278F0" w:rsidRDefault="008A4772" w:rsidP="00B46CA2">
      <w:pPr>
        <w:pStyle w:val="Tekstpodstawowy"/>
        <w:ind w:left="284"/>
        <w:rPr>
          <w:rFonts w:ascii="Garamond" w:hAnsi="Garamond" w:cs="Garamond"/>
          <w:color w:val="000000"/>
          <w:sz w:val="24"/>
          <w:szCs w:val="24"/>
        </w:rPr>
      </w:pPr>
      <w:r w:rsidRPr="00F278F0">
        <w:rPr>
          <w:rFonts w:ascii="Garamond" w:hAnsi="Garamond" w:cs="Garamond"/>
          <w:color w:val="000000"/>
          <w:sz w:val="24"/>
          <w:szCs w:val="24"/>
        </w:rPr>
        <w:t xml:space="preserve">Udzielający Zamówienie informuje, iż pełni funkcje Centrum Urazowego, a Oddział </w:t>
      </w:r>
      <w:r w:rsidR="00780341" w:rsidRPr="00F278F0">
        <w:rPr>
          <w:rFonts w:ascii="Garamond" w:hAnsi="Garamond" w:cs="Garamond"/>
          <w:color w:val="000000"/>
          <w:sz w:val="24"/>
          <w:szCs w:val="24"/>
        </w:rPr>
        <w:t xml:space="preserve">Kliniczny </w:t>
      </w:r>
      <w:r w:rsidRPr="00F278F0">
        <w:rPr>
          <w:rFonts w:ascii="Garamond" w:hAnsi="Garamond" w:cs="Garamond"/>
          <w:color w:val="000000"/>
          <w:sz w:val="24"/>
          <w:szCs w:val="24"/>
        </w:rPr>
        <w:t>Anestezjologii i Intensywnej Terapii posiada II stopień referencyjny</w:t>
      </w:r>
      <w:r w:rsidR="005721DE" w:rsidRPr="00F278F0">
        <w:rPr>
          <w:rFonts w:ascii="Garamond" w:hAnsi="Garamond" w:cs="Garamond"/>
          <w:color w:val="000000"/>
          <w:sz w:val="24"/>
          <w:szCs w:val="24"/>
        </w:rPr>
        <w:t>.</w:t>
      </w:r>
    </w:p>
    <w:p w:rsidR="00052CB6" w:rsidRPr="00F278F0" w:rsidRDefault="00052CB6" w:rsidP="00052CB6">
      <w:pPr>
        <w:pStyle w:val="Tekstpodstawowy"/>
        <w:ind w:left="284"/>
        <w:rPr>
          <w:rFonts w:ascii="Garamond" w:hAnsi="Garamond" w:cs="Garamond"/>
          <w:color w:val="000000"/>
          <w:sz w:val="24"/>
          <w:szCs w:val="24"/>
        </w:rPr>
      </w:pPr>
    </w:p>
    <w:p w:rsidR="00CA4B37" w:rsidRPr="00F278F0" w:rsidRDefault="00CA4B37">
      <w:pPr>
        <w:pStyle w:val="Tekstpodstawowy"/>
        <w:rPr>
          <w:rFonts w:ascii="Garamond" w:hAnsi="Garamond" w:cs="Garamond"/>
          <w:color w:val="000000"/>
          <w:sz w:val="24"/>
          <w:szCs w:val="24"/>
        </w:rPr>
      </w:pPr>
    </w:p>
    <w:p w:rsidR="00CA4B37" w:rsidRPr="00F278F0" w:rsidRDefault="00CA4B37">
      <w:pPr>
        <w:jc w:val="center"/>
        <w:rPr>
          <w:rFonts w:ascii="Garamond" w:hAnsi="Garamond" w:cs="Garamond"/>
          <w:b/>
          <w:sz w:val="24"/>
          <w:szCs w:val="24"/>
        </w:rPr>
      </w:pPr>
      <w:r w:rsidRPr="00F278F0">
        <w:rPr>
          <w:rFonts w:ascii="Garamond" w:hAnsi="Garamond" w:cs="Garamond"/>
          <w:b/>
          <w:sz w:val="24"/>
          <w:szCs w:val="24"/>
        </w:rPr>
        <w:t>Szczegółowy zakres świadczeń</w:t>
      </w:r>
    </w:p>
    <w:p w:rsidR="008623B2" w:rsidRPr="00F278F0" w:rsidRDefault="008623B2" w:rsidP="00ED5DCB">
      <w:pPr>
        <w:rPr>
          <w:rFonts w:ascii="Garamond" w:hAnsi="Garamond" w:cs="Garamond"/>
          <w:b/>
          <w:sz w:val="24"/>
          <w:szCs w:val="24"/>
        </w:rPr>
      </w:pPr>
    </w:p>
    <w:p w:rsidR="008623B2" w:rsidRPr="00F278F0" w:rsidRDefault="008623B2" w:rsidP="00363AAC">
      <w:pPr>
        <w:numPr>
          <w:ilvl w:val="0"/>
          <w:numId w:val="10"/>
        </w:numPr>
        <w:spacing w:line="276" w:lineRule="auto"/>
        <w:rPr>
          <w:rFonts w:ascii="Garamond" w:hAnsi="Garamond" w:cs="Garamond"/>
          <w:sz w:val="24"/>
          <w:szCs w:val="24"/>
        </w:rPr>
      </w:pPr>
      <w:r w:rsidRPr="00F278F0">
        <w:rPr>
          <w:rFonts w:ascii="Garamond" w:hAnsi="Garamond" w:cs="Garamond"/>
          <w:sz w:val="24"/>
          <w:szCs w:val="24"/>
        </w:rPr>
        <w:t>Zakres świadczeń udzielanych w ramach umowy obejmuje</w:t>
      </w:r>
      <w:r w:rsidR="00752502" w:rsidRPr="00F278F0">
        <w:rPr>
          <w:rFonts w:ascii="Garamond" w:hAnsi="Garamond" w:cs="Garamond"/>
          <w:sz w:val="24"/>
          <w:szCs w:val="24"/>
        </w:rPr>
        <w:t xml:space="preserve"> w szczególności</w:t>
      </w:r>
      <w:r w:rsidRPr="00F278F0">
        <w:rPr>
          <w:rFonts w:ascii="Garamond" w:hAnsi="Garamond" w:cs="Garamond"/>
          <w:sz w:val="24"/>
          <w:szCs w:val="24"/>
        </w:rPr>
        <w:t xml:space="preserve">: </w:t>
      </w:r>
    </w:p>
    <w:p w:rsidR="00CA4B37" w:rsidRPr="00F278F0" w:rsidRDefault="00CA4B37" w:rsidP="00780341">
      <w:pPr>
        <w:ind w:left="824" w:hanging="540"/>
        <w:rPr>
          <w:rFonts w:ascii="Garamond" w:hAnsi="Garamond"/>
          <w:iCs/>
          <w:sz w:val="24"/>
          <w:szCs w:val="24"/>
        </w:rPr>
      </w:pPr>
    </w:p>
    <w:p w:rsidR="00DB2AF8" w:rsidRPr="00F278F0" w:rsidRDefault="00721AD2" w:rsidP="00DB2AF8">
      <w:pPr>
        <w:ind w:left="900" w:hanging="540"/>
        <w:rPr>
          <w:rFonts w:ascii="Garamond" w:hAnsi="Garamond"/>
          <w:b/>
          <w:iCs/>
          <w:sz w:val="24"/>
          <w:szCs w:val="24"/>
        </w:rPr>
      </w:pPr>
      <w:r>
        <w:rPr>
          <w:rFonts w:ascii="Garamond" w:hAnsi="Garamond"/>
          <w:b/>
          <w:iCs/>
          <w:sz w:val="24"/>
          <w:szCs w:val="24"/>
        </w:rPr>
        <w:t>Pakiet Hybrydowy</w:t>
      </w:r>
      <w:r w:rsidR="005D63A7" w:rsidRPr="00F278F0">
        <w:rPr>
          <w:rFonts w:ascii="Garamond" w:hAnsi="Garamond"/>
          <w:b/>
          <w:iCs/>
          <w:sz w:val="24"/>
          <w:szCs w:val="24"/>
        </w:rPr>
        <w:t xml:space="preserve"> </w:t>
      </w:r>
      <w:r w:rsidR="0090694D" w:rsidRPr="00F278F0">
        <w:rPr>
          <w:rFonts w:ascii="Garamond" w:hAnsi="Garamond"/>
          <w:b/>
          <w:iCs/>
          <w:sz w:val="24"/>
          <w:szCs w:val="24"/>
        </w:rPr>
        <w:t>– Oddział + blok operacyjny</w:t>
      </w:r>
      <w:r w:rsidR="005D63A7" w:rsidRPr="00F278F0">
        <w:rPr>
          <w:rFonts w:ascii="Garamond" w:hAnsi="Garamond"/>
          <w:b/>
          <w:iCs/>
          <w:sz w:val="24"/>
          <w:szCs w:val="24"/>
        </w:rPr>
        <w:t xml:space="preserve"> (</w:t>
      </w:r>
      <w:r w:rsidR="00F23685" w:rsidRPr="00F278F0">
        <w:rPr>
          <w:rFonts w:ascii="Garamond" w:hAnsi="Garamond"/>
          <w:b/>
          <w:iCs/>
          <w:sz w:val="24"/>
          <w:szCs w:val="24"/>
        </w:rPr>
        <w:t>120</w:t>
      </w:r>
      <w:r w:rsidR="005D63A7" w:rsidRPr="00F278F0">
        <w:rPr>
          <w:rFonts w:ascii="Garamond" w:hAnsi="Garamond"/>
          <w:b/>
          <w:iCs/>
          <w:sz w:val="24"/>
          <w:szCs w:val="24"/>
        </w:rPr>
        <w:t>+</w:t>
      </w:r>
      <w:r w:rsidR="00F23685" w:rsidRPr="00F278F0">
        <w:rPr>
          <w:rFonts w:ascii="Garamond" w:hAnsi="Garamond"/>
          <w:b/>
          <w:iCs/>
          <w:sz w:val="24"/>
          <w:szCs w:val="24"/>
        </w:rPr>
        <w:t>4</w:t>
      </w:r>
      <w:r w:rsidR="005D63A7" w:rsidRPr="00F278F0">
        <w:rPr>
          <w:rFonts w:ascii="Garamond" w:hAnsi="Garamond"/>
          <w:b/>
          <w:iCs/>
          <w:sz w:val="24"/>
          <w:szCs w:val="24"/>
        </w:rPr>
        <w:t>0 godzin efektywnych)</w:t>
      </w:r>
    </w:p>
    <w:p w:rsidR="00DB2AF8" w:rsidRPr="00F278F0" w:rsidRDefault="00DB2AF8" w:rsidP="00DB2AF8">
      <w:pPr>
        <w:ind w:left="900" w:hanging="540"/>
        <w:rPr>
          <w:rFonts w:ascii="Garamond" w:hAnsi="Garamond"/>
          <w:iCs/>
          <w:sz w:val="24"/>
          <w:szCs w:val="24"/>
        </w:rPr>
      </w:pPr>
    </w:p>
    <w:p w:rsidR="005D63A7" w:rsidRPr="00F278F0" w:rsidRDefault="005D63A7" w:rsidP="005D63A7">
      <w:pPr>
        <w:widowControl w:val="0"/>
        <w:suppressAutoHyphens w:val="0"/>
        <w:autoSpaceDE w:val="0"/>
        <w:autoSpaceDN w:val="0"/>
        <w:adjustRightInd w:val="0"/>
        <w:ind w:left="284"/>
        <w:contextualSpacing/>
        <w:jc w:val="both"/>
        <w:rPr>
          <w:rFonts w:ascii="Garamond" w:hAnsi="Garamond"/>
          <w:iCs/>
          <w:sz w:val="24"/>
          <w:szCs w:val="24"/>
        </w:rPr>
      </w:pPr>
      <w:r w:rsidRPr="00F278F0">
        <w:rPr>
          <w:rFonts w:ascii="Garamond" w:hAnsi="Garamond"/>
          <w:iCs/>
          <w:sz w:val="24"/>
          <w:szCs w:val="24"/>
        </w:rPr>
        <w:t>I</w:t>
      </w:r>
      <w:r w:rsidR="005C096B" w:rsidRPr="00F278F0">
        <w:rPr>
          <w:rFonts w:ascii="Garamond" w:hAnsi="Garamond"/>
          <w:iCs/>
          <w:sz w:val="24"/>
          <w:szCs w:val="24"/>
        </w:rPr>
        <w:t xml:space="preserve"> [Oddział]</w:t>
      </w:r>
    </w:p>
    <w:p w:rsidR="00E5442E" w:rsidRPr="00F278F0" w:rsidRDefault="00E5442E" w:rsidP="00363AAC">
      <w:pPr>
        <w:widowControl w:val="0"/>
        <w:numPr>
          <w:ilvl w:val="0"/>
          <w:numId w:val="25"/>
        </w:numPr>
        <w:jc w:val="both"/>
        <w:rPr>
          <w:rFonts w:ascii="Garamond" w:hAnsi="Garamond"/>
          <w:sz w:val="24"/>
          <w:szCs w:val="24"/>
        </w:rPr>
      </w:pPr>
      <w:r w:rsidRPr="00F278F0">
        <w:rPr>
          <w:rFonts w:ascii="Garamond" w:hAnsi="Garamond"/>
          <w:sz w:val="24"/>
          <w:szCs w:val="24"/>
        </w:rPr>
        <w:t xml:space="preserve">udział w ramach Zespołu Intensywnej Terapii w całodobowej opiece lekarskiej (7 dni w tygodniu) </w:t>
      </w:r>
      <w:r w:rsidRPr="00F278F0">
        <w:rPr>
          <w:rFonts w:ascii="Garamond" w:hAnsi="Garamond"/>
          <w:sz w:val="24"/>
          <w:szCs w:val="24"/>
        </w:rPr>
        <w:br/>
        <w:t>z zakresu anestezjologii i intensywnej terapii nad pacjentami hospitalizowanymi w Oddziale;</w:t>
      </w:r>
    </w:p>
    <w:p w:rsidR="00E5442E" w:rsidRPr="00F278F0" w:rsidRDefault="00E5442E" w:rsidP="00363AAC">
      <w:pPr>
        <w:widowControl w:val="0"/>
        <w:numPr>
          <w:ilvl w:val="0"/>
          <w:numId w:val="25"/>
        </w:numPr>
        <w:jc w:val="both"/>
        <w:rPr>
          <w:rFonts w:ascii="Garamond" w:hAnsi="Garamond"/>
          <w:sz w:val="24"/>
          <w:szCs w:val="24"/>
        </w:rPr>
      </w:pPr>
      <w:r w:rsidRPr="00F278F0">
        <w:rPr>
          <w:rFonts w:ascii="Garamond" w:hAnsi="Garamond"/>
          <w:sz w:val="24"/>
          <w:szCs w:val="24"/>
        </w:rPr>
        <w:t>współpraca z lekarzem Zespołu Anestezjologów przy przekazywaniu pacjentów po zabiegach;</w:t>
      </w:r>
    </w:p>
    <w:p w:rsidR="00E5442E" w:rsidRPr="00F278F0" w:rsidRDefault="00E5442E" w:rsidP="00363AAC">
      <w:pPr>
        <w:widowControl w:val="0"/>
        <w:numPr>
          <w:ilvl w:val="0"/>
          <w:numId w:val="25"/>
        </w:numPr>
        <w:jc w:val="both"/>
        <w:rPr>
          <w:rFonts w:ascii="Garamond" w:hAnsi="Garamond"/>
          <w:sz w:val="24"/>
          <w:szCs w:val="24"/>
        </w:rPr>
      </w:pPr>
      <w:r w:rsidRPr="00F278F0">
        <w:rPr>
          <w:rFonts w:ascii="Garamond" w:hAnsi="Garamond"/>
          <w:sz w:val="24"/>
          <w:szCs w:val="24"/>
        </w:rPr>
        <w:t xml:space="preserve">współpraca w wielospecjalistycznym zespole w ramach systemu wczesnej interwencji terapeutycznej (dalej: SWIT) w szczególności przy Szpitalnym Oddziale Ratunkowym </w:t>
      </w:r>
      <w:r w:rsidRPr="00F278F0">
        <w:rPr>
          <w:rFonts w:ascii="Garamond" w:hAnsi="Garamond"/>
          <w:sz w:val="24"/>
          <w:szCs w:val="24"/>
        </w:rPr>
        <w:lastRenderedPageBreak/>
        <w:t>Udzielającego Zamówienie</w:t>
      </w:r>
    </w:p>
    <w:p w:rsidR="00E5442E" w:rsidRPr="00F278F0" w:rsidRDefault="00E5442E" w:rsidP="00363AAC">
      <w:pPr>
        <w:widowControl w:val="0"/>
        <w:numPr>
          <w:ilvl w:val="0"/>
          <w:numId w:val="25"/>
        </w:numPr>
        <w:jc w:val="both"/>
        <w:rPr>
          <w:rFonts w:ascii="Garamond" w:hAnsi="Garamond"/>
          <w:sz w:val="24"/>
          <w:szCs w:val="24"/>
        </w:rPr>
      </w:pPr>
      <w:r w:rsidRPr="00F278F0">
        <w:rPr>
          <w:rFonts w:ascii="Garamond" w:hAnsi="Garamond"/>
          <w:sz w:val="24"/>
          <w:szCs w:val="24"/>
        </w:rPr>
        <w:t>udzielanie świadczeń zdrowotnych w zakresie anestezjologii i intensywnej terapii i odpowiednich konsultacji</w:t>
      </w:r>
    </w:p>
    <w:p w:rsidR="00E5442E" w:rsidRPr="00F278F0" w:rsidRDefault="00E5442E" w:rsidP="00363AAC">
      <w:pPr>
        <w:widowControl w:val="0"/>
        <w:numPr>
          <w:ilvl w:val="0"/>
          <w:numId w:val="25"/>
        </w:numPr>
        <w:jc w:val="both"/>
        <w:rPr>
          <w:rFonts w:ascii="Garamond" w:hAnsi="Garamond"/>
          <w:sz w:val="24"/>
          <w:szCs w:val="24"/>
        </w:rPr>
      </w:pPr>
      <w:r w:rsidRPr="00F278F0">
        <w:rPr>
          <w:rFonts w:ascii="Garamond" w:hAnsi="Garamond"/>
          <w:sz w:val="24"/>
          <w:szCs w:val="24"/>
        </w:rPr>
        <w:t>zabezpieczenie świadczeń z zakresu anestezjologii i intensywnej terapii w innych komórka</w:t>
      </w:r>
      <w:r w:rsidR="00B1022F" w:rsidRPr="00F278F0">
        <w:rPr>
          <w:rFonts w:ascii="Garamond" w:hAnsi="Garamond"/>
          <w:sz w:val="24"/>
          <w:szCs w:val="24"/>
        </w:rPr>
        <w:t>ch organizacyjnych</w:t>
      </w:r>
      <w:r w:rsidRPr="00F278F0">
        <w:rPr>
          <w:rFonts w:ascii="Garamond" w:hAnsi="Garamond"/>
          <w:sz w:val="24"/>
          <w:szCs w:val="24"/>
        </w:rPr>
        <w:t xml:space="preserve"> – w trybie dyżurowym</w:t>
      </w:r>
    </w:p>
    <w:p w:rsidR="00E5442E" w:rsidRPr="00F278F0" w:rsidRDefault="00E5442E" w:rsidP="00363AAC">
      <w:pPr>
        <w:widowControl w:val="0"/>
        <w:numPr>
          <w:ilvl w:val="0"/>
          <w:numId w:val="25"/>
        </w:numPr>
        <w:jc w:val="both"/>
        <w:rPr>
          <w:rFonts w:ascii="Garamond" w:hAnsi="Garamond"/>
          <w:sz w:val="24"/>
          <w:szCs w:val="24"/>
        </w:rPr>
      </w:pPr>
      <w:r w:rsidRPr="00F278F0">
        <w:rPr>
          <w:rFonts w:ascii="Garamond" w:hAnsi="Garamond"/>
          <w:sz w:val="24"/>
          <w:szCs w:val="24"/>
        </w:rPr>
        <w:t>zabezpieczenie świadczeń z zakresu anestezjologii i intensywnej terapii w Szpitalnym Oddziale Ratunkowym – w trybie dyżurowym.</w:t>
      </w:r>
    </w:p>
    <w:p w:rsidR="005D63A7" w:rsidRPr="00F278F0" w:rsidRDefault="00E5442E" w:rsidP="00363AAC">
      <w:pPr>
        <w:widowControl w:val="0"/>
        <w:numPr>
          <w:ilvl w:val="0"/>
          <w:numId w:val="25"/>
        </w:numPr>
        <w:jc w:val="both"/>
        <w:rPr>
          <w:rFonts w:ascii="Garamond" w:hAnsi="Garamond"/>
          <w:sz w:val="24"/>
          <w:szCs w:val="24"/>
        </w:rPr>
      </w:pPr>
      <w:r w:rsidRPr="00F278F0">
        <w:rPr>
          <w:rFonts w:ascii="Garamond" w:hAnsi="Garamond"/>
          <w:sz w:val="24"/>
          <w:szCs w:val="24"/>
        </w:rPr>
        <w:t>prowadzenie resuscytacji w lokalizacji NSSU przy ul. Jakubowskiego 2.</w:t>
      </w:r>
    </w:p>
    <w:p w:rsidR="005D63A7" w:rsidRPr="00F278F0" w:rsidRDefault="005D63A7" w:rsidP="005D63A7">
      <w:pPr>
        <w:widowControl w:val="0"/>
        <w:suppressAutoHyphens w:val="0"/>
        <w:autoSpaceDE w:val="0"/>
        <w:autoSpaceDN w:val="0"/>
        <w:adjustRightInd w:val="0"/>
        <w:ind w:left="284"/>
        <w:contextualSpacing/>
        <w:jc w:val="both"/>
        <w:rPr>
          <w:rFonts w:ascii="Garamond" w:hAnsi="Garamond"/>
          <w:iCs/>
          <w:sz w:val="24"/>
          <w:szCs w:val="24"/>
        </w:rPr>
      </w:pPr>
      <w:r w:rsidRPr="00F278F0">
        <w:rPr>
          <w:rFonts w:ascii="Garamond" w:hAnsi="Garamond"/>
          <w:iCs/>
          <w:sz w:val="24"/>
          <w:szCs w:val="24"/>
        </w:rPr>
        <w:t>II.</w:t>
      </w:r>
      <w:r w:rsidR="005C096B" w:rsidRPr="00F278F0">
        <w:rPr>
          <w:rFonts w:ascii="Garamond" w:hAnsi="Garamond"/>
          <w:iCs/>
          <w:sz w:val="24"/>
          <w:szCs w:val="24"/>
        </w:rPr>
        <w:t xml:space="preserve"> [Blok Operacyjny]</w:t>
      </w:r>
    </w:p>
    <w:p w:rsidR="00E5442E" w:rsidRPr="00F278F0" w:rsidRDefault="00E5442E" w:rsidP="00363AAC">
      <w:pPr>
        <w:widowControl w:val="0"/>
        <w:numPr>
          <w:ilvl w:val="0"/>
          <w:numId w:val="28"/>
        </w:numPr>
        <w:jc w:val="both"/>
        <w:rPr>
          <w:rFonts w:ascii="Garamond" w:hAnsi="Garamond"/>
          <w:sz w:val="24"/>
          <w:szCs w:val="24"/>
        </w:rPr>
      </w:pPr>
      <w:r w:rsidRPr="00F278F0">
        <w:rPr>
          <w:rFonts w:ascii="Garamond" w:hAnsi="Garamond"/>
          <w:sz w:val="24"/>
          <w:szCs w:val="24"/>
        </w:rPr>
        <w:t>kwalifikacje do zabiegów oraz zlecanie wszelkich niezbędnych badań koniecznych do prawidłowego wykonania znieczulenia;</w:t>
      </w:r>
    </w:p>
    <w:p w:rsidR="00E5442E" w:rsidRPr="00F278F0" w:rsidRDefault="00E5442E" w:rsidP="00363AAC">
      <w:pPr>
        <w:widowControl w:val="0"/>
        <w:numPr>
          <w:ilvl w:val="0"/>
          <w:numId w:val="28"/>
        </w:numPr>
        <w:jc w:val="both"/>
        <w:rPr>
          <w:rFonts w:ascii="Garamond" w:hAnsi="Garamond"/>
          <w:sz w:val="24"/>
          <w:szCs w:val="24"/>
        </w:rPr>
      </w:pPr>
      <w:r w:rsidRPr="00F278F0">
        <w:rPr>
          <w:rFonts w:ascii="Garamond" w:hAnsi="Garamond"/>
          <w:sz w:val="24"/>
          <w:szCs w:val="24"/>
        </w:rPr>
        <w:t>świadczenia z zakresu anestezjologii i intensywnej terapii - przeprowadzanie znieczuleń na bloku operacyjnym i w innych komórkach organizacyjnych Udzielającego Zamówienie;</w:t>
      </w:r>
    </w:p>
    <w:p w:rsidR="00E5442E" w:rsidRPr="00F278F0" w:rsidRDefault="00E5442E" w:rsidP="00363AAC">
      <w:pPr>
        <w:widowControl w:val="0"/>
        <w:numPr>
          <w:ilvl w:val="0"/>
          <w:numId w:val="28"/>
        </w:numPr>
        <w:jc w:val="both"/>
        <w:rPr>
          <w:rFonts w:ascii="Garamond" w:hAnsi="Garamond"/>
          <w:sz w:val="24"/>
          <w:szCs w:val="24"/>
        </w:rPr>
      </w:pPr>
      <w:r w:rsidRPr="00F278F0">
        <w:rPr>
          <w:rFonts w:ascii="Garamond" w:hAnsi="Garamond"/>
          <w:sz w:val="24"/>
          <w:szCs w:val="24"/>
        </w:rPr>
        <w:t>nadzór i opieka nad pacjentem po zabiegu na sali wybudzeniowej – do czasu przekazania pacjenta na właściwy oddział szpitalny Udzielającego Zamówienie;</w:t>
      </w:r>
    </w:p>
    <w:p w:rsidR="00E5442E" w:rsidRPr="00F278F0" w:rsidRDefault="00E5442E" w:rsidP="00363AAC">
      <w:pPr>
        <w:widowControl w:val="0"/>
        <w:numPr>
          <w:ilvl w:val="0"/>
          <w:numId w:val="28"/>
        </w:numPr>
        <w:jc w:val="both"/>
        <w:rPr>
          <w:rFonts w:ascii="Garamond" w:hAnsi="Garamond"/>
          <w:sz w:val="24"/>
          <w:szCs w:val="24"/>
        </w:rPr>
      </w:pPr>
      <w:r w:rsidRPr="00F278F0">
        <w:rPr>
          <w:rFonts w:ascii="Garamond" w:hAnsi="Garamond"/>
          <w:sz w:val="24"/>
          <w:szCs w:val="24"/>
        </w:rPr>
        <w:t>współpraca z Lekarzem Zespołu Intensywnej Terapii przy przekazywaniu pacjentów po zabiegach;</w:t>
      </w:r>
    </w:p>
    <w:p w:rsidR="00E5442E" w:rsidRPr="00F278F0" w:rsidRDefault="00E5442E" w:rsidP="00363AAC">
      <w:pPr>
        <w:widowControl w:val="0"/>
        <w:numPr>
          <w:ilvl w:val="0"/>
          <w:numId w:val="28"/>
        </w:numPr>
        <w:jc w:val="both"/>
        <w:rPr>
          <w:rFonts w:ascii="Garamond" w:hAnsi="Garamond"/>
          <w:sz w:val="24"/>
          <w:szCs w:val="24"/>
        </w:rPr>
      </w:pPr>
      <w:r w:rsidRPr="00F278F0">
        <w:rPr>
          <w:rFonts w:ascii="Garamond" w:hAnsi="Garamond"/>
          <w:sz w:val="24"/>
          <w:szCs w:val="24"/>
        </w:rPr>
        <w:t xml:space="preserve">ścisłą współpracę w realizacji funkcji Udzielającego Zamówienie jako centrum urazowego </w:t>
      </w:r>
    </w:p>
    <w:p w:rsidR="00DB2AF8" w:rsidRPr="00F278F0" w:rsidRDefault="00E5442E" w:rsidP="00363AAC">
      <w:pPr>
        <w:widowControl w:val="0"/>
        <w:numPr>
          <w:ilvl w:val="0"/>
          <w:numId w:val="28"/>
        </w:numPr>
        <w:jc w:val="both"/>
        <w:rPr>
          <w:rFonts w:ascii="Garamond" w:hAnsi="Garamond"/>
          <w:sz w:val="24"/>
          <w:szCs w:val="24"/>
        </w:rPr>
      </w:pPr>
      <w:r w:rsidRPr="00F278F0">
        <w:rPr>
          <w:rFonts w:ascii="Garamond" w:hAnsi="Garamond"/>
          <w:sz w:val="24"/>
          <w:szCs w:val="24"/>
        </w:rPr>
        <w:t>udzielanie porad dla pacjentów w Poradni Anestezjologicznej</w:t>
      </w:r>
    </w:p>
    <w:p w:rsidR="00001702" w:rsidRPr="00F278F0" w:rsidRDefault="00001702" w:rsidP="00001702">
      <w:pPr>
        <w:ind w:left="900" w:hanging="540"/>
        <w:rPr>
          <w:rFonts w:ascii="Garamond" w:hAnsi="Garamond"/>
          <w:b/>
          <w:iCs/>
          <w:sz w:val="24"/>
          <w:szCs w:val="24"/>
        </w:rPr>
      </w:pPr>
    </w:p>
    <w:p w:rsidR="00CA4B37" w:rsidRPr="00F278F0" w:rsidRDefault="00CA4B37">
      <w:pPr>
        <w:pStyle w:val="Tekstpodstawowy"/>
        <w:ind w:firstLine="426"/>
        <w:rPr>
          <w:rFonts w:ascii="Garamond" w:hAnsi="Garamond" w:cs="Garamond"/>
          <w:color w:val="000000"/>
          <w:sz w:val="24"/>
          <w:szCs w:val="24"/>
        </w:rPr>
      </w:pPr>
      <w:r w:rsidRPr="00F278F0">
        <w:rPr>
          <w:rFonts w:ascii="Garamond" w:hAnsi="Garamond" w:cs="Garamond"/>
          <w:b/>
          <w:color w:val="000000"/>
          <w:sz w:val="24"/>
          <w:szCs w:val="24"/>
        </w:rPr>
        <w:t>Inne obowiązki Przyjmującego Zamówienie obejmują</w:t>
      </w:r>
      <w:r w:rsidR="00001702" w:rsidRPr="00F278F0">
        <w:rPr>
          <w:rFonts w:ascii="Garamond" w:hAnsi="Garamond" w:cs="Garamond"/>
          <w:b/>
          <w:color w:val="000000"/>
          <w:sz w:val="24"/>
          <w:szCs w:val="24"/>
        </w:rPr>
        <w:t xml:space="preserve"> </w:t>
      </w:r>
    </w:p>
    <w:p w:rsidR="00CA4B37" w:rsidRPr="00F278F0" w:rsidRDefault="00CA4B37">
      <w:pPr>
        <w:ind w:left="709"/>
        <w:jc w:val="both"/>
        <w:rPr>
          <w:rFonts w:ascii="Garamond" w:hAnsi="Garamond" w:cs="Garamond"/>
          <w:color w:val="000000"/>
          <w:sz w:val="24"/>
          <w:szCs w:val="24"/>
        </w:rPr>
      </w:pPr>
    </w:p>
    <w:p w:rsidR="00CA4B37" w:rsidRPr="00F278F0" w:rsidRDefault="00CA4B37" w:rsidP="00363AAC">
      <w:pPr>
        <w:numPr>
          <w:ilvl w:val="0"/>
          <w:numId w:val="8"/>
        </w:numPr>
        <w:ind w:left="709" w:hanging="283"/>
        <w:jc w:val="both"/>
        <w:rPr>
          <w:rFonts w:ascii="Garamond" w:hAnsi="Garamond" w:cs="Garamond"/>
          <w:color w:val="000000"/>
          <w:sz w:val="24"/>
          <w:szCs w:val="24"/>
        </w:rPr>
      </w:pPr>
      <w:r w:rsidRPr="00F278F0">
        <w:rPr>
          <w:rFonts w:ascii="Garamond" w:hAnsi="Garamond" w:cs="Garamond"/>
          <w:color w:val="000000"/>
          <w:sz w:val="24"/>
          <w:szCs w:val="24"/>
        </w:rPr>
        <w:t>wykonywanie świadczeń medycznych określonych w umowie zgodnie z wiedzą medyczną, Kodeksem Etyki Lekarskiej oraz obowiązującymi przepisami;</w:t>
      </w:r>
    </w:p>
    <w:p w:rsidR="00904385" w:rsidRPr="00F278F0" w:rsidRDefault="00CA4B37" w:rsidP="00363AAC">
      <w:pPr>
        <w:numPr>
          <w:ilvl w:val="0"/>
          <w:numId w:val="8"/>
        </w:numPr>
        <w:ind w:left="709" w:hanging="283"/>
        <w:jc w:val="both"/>
        <w:rPr>
          <w:rFonts w:ascii="Garamond" w:hAnsi="Garamond" w:cs="Garamond"/>
          <w:color w:val="000000"/>
          <w:sz w:val="24"/>
          <w:szCs w:val="24"/>
        </w:rPr>
      </w:pPr>
      <w:r w:rsidRPr="00F278F0">
        <w:rPr>
          <w:rFonts w:ascii="Garamond" w:hAnsi="Garamond" w:cs="Garamond"/>
          <w:color w:val="000000"/>
          <w:sz w:val="24"/>
          <w:szCs w:val="24"/>
        </w:rPr>
        <w:t xml:space="preserve">udzielanie pomocy lekarskiej w każdym </w:t>
      </w:r>
      <w:r w:rsidR="00904385" w:rsidRPr="00F278F0">
        <w:rPr>
          <w:rFonts w:ascii="Garamond" w:hAnsi="Garamond" w:cs="Garamond"/>
          <w:color w:val="000000"/>
          <w:sz w:val="24"/>
          <w:szCs w:val="24"/>
        </w:rPr>
        <w:t>przypadku niecierpiącym zwłoki;</w:t>
      </w:r>
    </w:p>
    <w:p w:rsidR="00CA4B37" w:rsidRPr="00F278F0" w:rsidRDefault="00CA4B37" w:rsidP="00363AAC">
      <w:pPr>
        <w:numPr>
          <w:ilvl w:val="0"/>
          <w:numId w:val="8"/>
        </w:numPr>
        <w:ind w:left="709" w:hanging="283"/>
        <w:jc w:val="both"/>
        <w:rPr>
          <w:rFonts w:ascii="Garamond" w:hAnsi="Garamond" w:cs="Garamond"/>
          <w:color w:val="000000"/>
          <w:sz w:val="24"/>
          <w:szCs w:val="24"/>
        </w:rPr>
      </w:pPr>
      <w:r w:rsidRPr="00F278F0">
        <w:rPr>
          <w:rFonts w:ascii="Garamond" w:hAnsi="Garamond" w:cs="Garamond"/>
          <w:color w:val="000000"/>
          <w:sz w:val="24"/>
          <w:szCs w:val="24"/>
        </w:rPr>
        <w:t xml:space="preserve">wykonywanie wszelkich niezbędnych badań diagnostycznych i innych czynności zgodnie </w:t>
      </w:r>
      <w:r w:rsidR="00D07D33" w:rsidRPr="00F278F0">
        <w:rPr>
          <w:rFonts w:ascii="Garamond" w:hAnsi="Garamond" w:cs="Garamond"/>
          <w:color w:val="000000"/>
          <w:sz w:val="24"/>
          <w:szCs w:val="24"/>
        </w:rPr>
        <w:br/>
      </w:r>
      <w:r w:rsidRPr="00F278F0">
        <w:rPr>
          <w:rFonts w:ascii="Garamond" w:hAnsi="Garamond" w:cs="Garamond"/>
          <w:color w:val="000000"/>
          <w:sz w:val="24"/>
          <w:szCs w:val="24"/>
        </w:rPr>
        <w:t>z procedurami obowiązującymi w reprezentowanej specjalizacji;</w:t>
      </w:r>
    </w:p>
    <w:p w:rsidR="008C630A" w:rsidRPr="00F278F0" w:rsidRDefault="008C630A" w:rsidP="00363AAC">
      <w:pPr>
        <w:numPr>
          <w:ilvl w:val="0"/>
          <w:numId w:val="8"/>
        </w:numPr>
        <w:ind w:left="709" w:hanging="283"/>
        <w:jc w:val="both"/>
        <w:rPr>
          <w:rFonts w:ascii="Garamond" w:hAnsi="Garamond" w:cs="Garamond"/>
          <w:sz w:val="24"/>
          <w:szCs w:val="24"/>
        </w:rPr>
      </w:pPr>
      <w:r w:rsidRPr="00F278F0">
        <w:rPr>
          <w:rFonts w:ascii="Garamond" w:hAnsi="Garamond" w:cs="Garamond"/>
          <w:sz w:val="24"/>
          <w:szCs w:val="24"/>
        </w:rPr>
        <w:t xml:space="preserve">nadzór nad </w:t>
      </w:r>
      <w:r w:rsidR="00EC29A6" w:rsidRPr="00F278F0">
        <w:rPr>
          <w:rFonts w:ascii="Garamond" w:hAnsi="Garamond" w:cs="Garamond"/>
          <w:sz w:val="24"/>
          <w:szCs w:val="24"/>
        </w:rPr>
        <w:t xml:space="preserve">udzielającymi świadczeń zdrowotnych lekarzami </w:t>
      </w:r>
      <w:r w:rsidR="001B7185" w:rsidRPr="00F278F0">
        <w:rPr>
          <w:rFonts w:ascii="Garamond" w:hAnsi="Garamond" w:cs="Garamond"/>
          <w:sz w:val="24"/>
          <w:szCs w:val="24"/>
        </w:rPr>
        <w:t xml:space="preserve">w trakcie specjalizacji </w:t>
      </w:r>
      <w:r w:rsidR="00D07D33" w:rsidRPr="00F278F0">
        <w:rPr>
          <w:rFonts w:ascii="Garamond" w:hAnsi="Garamond" w:cs="Garamond"/>
          <w:sz w:val="24"/>
          <w:szCs w:val="24"/>
        </w:rPr>
        <w:br/>
      </w:r>
      <w:r w:rsidR="001B7185" w:rsidRPr="00F278F0">
        <w:rPr>
          <w:rFonts w:ascii="Garamond" w:hAnsi="Garamond" w:cs="Garamond"/>
          <w:sz w:val="24"/>
          <w:szCs w:val="24"/>
        </w:rPr>
        <w:t>z anestezjologii i intensywnej terapii;</w:t>
      </w:r>
    </w:p>
    <w:p w:rsidR="00CA4B37" w:rsidRPr="00F278F0" w:rsidRDefault="00CA4B37" w:rsidP="00363AAC">
      <w:pPr>
        <w:numPr>
          <w:ilvl w:val="0"/>
          <w:numId w:val="8"/>
        </w:numPr>
        <w:ind w:left="709" w:hanging="283"/>
        <w:jc w:val="both"/>
        <w:rPr>
          <w:rFonts w:ascii="Garamond" w:hAnsi="Garamond" w:cs="Garamond"/>
          <w:color w:val="000000"/>
          <w:sz w:val="24"/>
          <w:szCs w:val="24"/>
        </w:rPr>
      </w:pPr>
      <w:r w:rsidRPr="00F278F0">
        <w:rPr>
          <w:rFonts w:ascii="Garamond" w:hAnsi="Garamond" w:cs="Garamond"/>
          <w:color w:val="000000"/>
          <w:sz w:val="24"/>
          <w:szCs w:val="24"/>
        </w:rPr>
        <w:t>znajomość i przestrzeganie praw pacjenta;</w:t>
      </w:r>
    </w:p>
    <w:p w:rsidR="00CA4B37" w:rsidRPr="00F278F0" w:rsidRDefault="00CA4B37" w:rsidP="00363AAC">
      <w:pPr>
        <w:numPr>
          <w:ilvl w:val="0"/>
          <w:numId w:val="8"/>
        </w:numPr>
        <w:ind w:left="709" w:hanging="283"/>
        <w:jc w:val="both"/>
        <w:rPr>
          <w:rFonts w:ascii="Garamond" w:hAnsi="Garamond" w:cs="Garamond"/>
          <w:color w:val="000000"/>
          <w:sz w:val="24"/>
          <w:szCs w:val="24"/>
        </w:rPr>
      </w:pPr>
      <w:r w:rsidRPr="00F278F0">
        <w:rPr>
          <w:rFonts w:ascii="Garamond" w:hAnsi="Garamond" w:cs="Garamond"/>
          <w:color w:val="000000"/>
          <w:sz w:val="24"/>
          <w:szCs w:val="24"/>
        </w:rPr>
        <w:t xml:space="preserve">znajomość i przestrzeganie przepisów Udzielającego Zamówienie wynikających z realizacji Programu Akredytacji Szpitala oraz norm </w:t>
      </w:r>
      <w:r w:rsidR="00D07D33" w:rsidRPr="00F278F0">
        <w:rPr>
          <w:rFonts w:ascii="Garamond" w:hAnsi="Garamond" w:cs="Garamond"/>
          <w:color w:val="000000"/>
          <w:sz w:val="24"/>
          <w:szCs w:val="24"/>
        </w:rPr>
        <w:t>ISO 14001, ISO 45001</w:t>
      </w:r>
      <w:r w:rsidRPr="00F278F0">
        <w:rPr>
          <w:rFonts w:ascii="Garamond" w:hAnsi="Garamond" w:cs="Garamond"/>
          <w:color w:val="000000"/>
          <w:sz w:val="24"/>
          <w:szCs w:val="24"/>
        </w:rPr>
        <w:t>;</w:t>
      </w:r>
    </w:p>
    <w:p w:rsidR="00CA4B37" w:rsidRPr="00F278F0" w:rsidRDefault="00CA4B37" w:rsidP="00363AAC">
      <w:pPr>
        <w:numPr>
          <w:ilvl w:val="0"/>
          <w:numId w:val="8"/>
        </w:numPr>
        <w:ind w:left="709" w:hanging="283"/>
        <w:jc w:val="both"/>
        <w:rPr>
          <w:rFonts w:ascii="Garamond" w:hAnsi="Garamond" w:cs="Garamond"/>
          <w:color w:val="000000"/>
          <w:sz w:val="24"/>
          <w:szCs w:val="24"/>
        </w:rPr>
      </w:pPr>
      <w:r w:rsidRPr="00F278F0">
        <w:rPr>
          <w:rFonts w:ascii="Garamond" w:hAnsi="Garamond" w:cs="Garamond"/>
          <w:color w:val="000000"/>
          <w:sz w:val="24"/>
          <w:szCs w:val="24"/>
        </w:rPr>
        <w:t>znajomość i przestrzeganie regulaminów porządkowych Udzielającego Zamówienie;</w:t>
      </w:r>
    </w:p>
    <w:p w:rsidR="00CA4B37" w:rsidRPr="00721AD2" w:rsidRDefault="00CA4B37" w:rsidP="00363AAC">
      <w:pPr>
        <w:pStyle w:val="Tekstpodstawowy"/>
        <w:numPr>
          <w:ilvl w:val="0"/>
          <w:numId w:val="8"/>
        </w:numPr>
        <w:ind w:left="709" w:hanging="283"/>
        <w:rPr>
          <w:rFonts w:ascii="Garamond" w:hAnsi="Garamond"/>
          <w:color w:val="000000"/>
          <w:sz w:val="24"/>
          <w:szCs w:val="24"/>
        </w:rPr>
      </w:pPr>
      <w:r w:rsidRPr="00F278F0">
        <w:rPr>
          <w:rFonts w:ascii="Garamond" w:hAnsi="Garamond" w:cs="Garamond"/>
          <w:color w:val="000000"/>
          <w:sz w:val="24"/>
          <w:szCs w:val="24"/>
        </w:rPr>
        <w:t>prowadzenie aktualnej i systematycznej dokumentacji pacjentów leczonych  i nowo przyjętych, zgodnie ze standardami prowadzenia dokumentacji obowiązującymi</w:t>
      </w:r>
      <w:r w:rsidR="00DE302F" w:rsidRPr="00F278F0">
        <w:rPr>
          <w:rFonts w:ascii="Garamond" w:hAnsi="Garamond" w:cs="Garamond"/>
          <w:color w:val="000000"/>
          <w:sz w:val="24"/>
          <w:szCs w:val="24"/>
        </w:rPr>
        <w:t xml:space="preserve"> </w:t>
      </w:r>
      <w:r w:rsidRPr="00F278F0">
        <w:rPr>
          <w:rFonts w:ascii="Garamond" w:hAnsi="Garamond" w:cs="Garamond"/>
          <w:color w:val="000000"/>
          <w:sz w:val="24"/>
          <w:szCs w:val="24"/>
        </w:rPr>
        <w:t>u Udzielającego Zamówienie oraz w oparciu o obowiązujące przepisy(Rozporządzenia MZ, zarządzenia Prezesa NFZ</w:t>
      </w:r>
      <w:r w:rsidR="00ED5DCB" w:rsidRPr="00F278F0">
        <w:rPr>
          <w:rFonts w:ascii="Garamond" w:hAnsi="Garamond" w:cs="Garamond"/>
          <w:color w:val="000000"/>
          <w:sz w:val="24"/>
          <w:szCs w:val="24"/>
        </w:rPr>
        <w:t>.</w:t>
      </w:r>
    </w:p>
    <w:p w:rsidR="00721AD2" w:rsidRPr="00F278F0" w:rsidRDefault="00721AD2" w:rsidP="00721AD2">
      <w:pPr>
        <w:pStyle w:val="Tekstpodstawowy"/>
        <w:ind w:left="709"/>
        <w:rPr>
          <w:rFonts w:ascii="Garamond" w:hAnsi="Garamond"/>
          <w:color w:val="000000"/>
          <w:sz w:val="24"/>
          <w:szCs w:val="24"/>
        </w:rPr>
      </w:pPr>
    </w:p>
    <w:p w:rsidR="005C096B" w:rsidRPr="00721AD2" w:rsidRDefault="00022B96" w:rsidP="00363AAC">
      <w:pPr>
        <w:pStyle w:val="Tekstpodstawowy"/>
        <w:numPr>
          <w:ilvl w:val="0"/>
          <w:numId w:val="10"/>
        </w:numPr>
        <w:rPr>
          <w:rFonts w:ascii="Garamond" w:hAnsi="Garamond" w:cs="Garamond"/>
          <w:color w:val="000000"/>
          <w:sz w:val="24"/>
          <w:szCs w:val="24"/>
        </w:rPr>
      </w:pPr>
      <w:r w:rsidRPr="00721AD2">
        <w:rPr>
          <w:rFonts w:ascii="Garamond" w:hAnsi="Garamond" w:cs="Garamond"/>
          <w:color w:val="000000"/>
          <w:sz w:val="24"/>
          <w:szCs w:val="24"/>
        </w:rPr>
        <w:t xml:space="preserve">Przyjmujący Zamówienie będzie zobowiązany do realizacji świadczeń w wymiarze </w:t>
      </w:r>
      <w:r w:rsidR="008E0271" w:rsidRPr="00721AD2">
        <w:rPr>
          <w:rFonts w:ascii="Garamond" w:hAnsi="Garamond" w:cs="Garamond"/>
          <w:color w:val="000000"/>
          <w:sz w:val="24"/>
          <w:szCs w:val="24"/>
        </w:rPr>
        <w:t>co najmniej</w:t>
      </w:r>
      <w:r w:rsidR="0090694D" w:rsidRPr="00721AD2">
        <w:rPr>
          <w:rFonts w:ascii="Garamond" w:hAnsi="Garamond" w:cs="Garamond"/>
          <w:color w:val="000000"/>
          <w:sz w:val="24"/>
          <w:szCs w:val="24"/>
        </w:rPr>
        <w:t xml:space="preserve"> </w:t>
      </w:r>
      <w:r w:rsidR="005C096B" w:rsidRPr="00721AD2">
        <w:rPr>
          <w:rFonts w:ascii="Garamond" w:hAnsi="Garamond" w:cs="Garamond"/>
          <w:color w:val="000000"/>
          <w:sz w:val="24"/>
          <w:szCs w:val="24"/>
        </w:rPr>
        <w:t>120 godzin efektywnych w Oddziale oraz 40 godzin efektywnych w Bloku Operacyjnym</w:t>
      </w:r>
    </w:p>
    <w:p w:rsidR="00022B96" w:rsidRPr="00F278F0" w:rsidRDefault="00022B96" w:rsidP="00022B96">
      <w:pPr>
        <w:pStyle w:val="Tekstpodstawowy"/>
        <w:rPr>
          <w:rFonts w:ascii="Garamond" w:hAnsi="Garamond" w:cs="Garamond"/>
          <w:color w:val="000000"/>
          <w:sz w:val="24"/>
          <w:szCs w:val="24"/>
        </w:rPr>
      </w:pPr>
    </w:p>
    <w:p w:rsidR="00022B96" w:rsidRPr="00F278F0" w:rsidRDefault="00022B96" w:rsidP="00022B96">
      <w:pPr>
        <w:pStyle w:val="Tekstpodstawowy"/>
        <w:rPr>
          <w:rFonts w:ascii="Garamond" w:hAnsi="Garamond" w:cs="Garamond"/>
          <w:b/>
          <w:color w:val="000000"/>
          <w:spacing w:val="1"/>
          <w:sz w:val="24"/>
          <w:szCs w:val="24"/>
        </w:rPr>
      </w:pPr>
    </w:p>
    <w:p w:rsidR="00CA4B37" w:rsidRPr="00F278F0" w:rsidRDefault="00CA4B37">
      <w:pPr>
        <w:ind w:left="720"/>
        <w:jc w:val="center"/>
        <w:rPr>
          <w:rFonts w:ascii="Garamond" w:hAnsi="Garamond" w:cs="Garamond"/>
          <w:spacing w:val="1"/>
          <w:sz w:val="24"/>
          <w:szCs w:val="24"/>
        </w:rPr>
      </w:pPr>
      <w:r w:rsidRPr="00F278F0">
        <w:rPr>
          <w:rFonts w:ascii="Garamond" w:hAnsi="Garamond" w:cs="Garamond"/>
          <w:b/>
          <w:color w:val="000000"/>
          <w:spacing w:val="1"/>
          <w:sz w:val="24"/>
          <w:szCs w:val="24"/>
        </w:rPr>
        <w:t>Oferenci</w:t>
      </w:r>
    </w:p>
    <w:p w:rsidR="005C096B" w:rsidRPr="00721AD2" w:rsidRDefault="00CA4B37" w:rsidP="00363AAC">
      <w:pPr>
        <w:pStyle w:val="Tekstpodstawowy"/>
        <w:numPr>
          <w:ilvl w:val="0"/>
          <w:numId w:val="10"/>
        </w:numPr>
        <w:tabs>
          <w:tab w:val="left" w:pos="284"/>
        </w:tabs>
        <w:rPr>
          <w:rFonts w:ascii="Garamond" w:hAnsi="Garamond" w:cs="Garamond"/>
          <w:color w:val="000000"/>
          <w:spacing w:val="1"/>
          <w:sz w:val="24"/>
          <w:szCs w:val="24"/>
        </w:rPr>
      </w:pPr>
      <w:r w:rsidRPr="00F278F0">
        <w:rPr>
          <w:rFonts w:ascii="Garamond" w:hAnsi="Garamond" w:cs="Garamond"/>
          <w:spacing w:val="1"/>
          <w:sz w:val="24"/>
          <w:szCs w:val="24"/>
        </w:rPr>
        <w:t xml:space="preserve">Udzielający Zamówienie zamierza zawrzeć </w:t>
      </w:r>
      <w:r w:rsidR="00022B96" w:rsidRPr="00F278F0">
        <w:rPr>
          <w:rFonts w:ascii="Garamond" w:hAnsi="Garamond" w:cs="Wingdings"/>
          <w:sz w:val="24"/>
          <w:szCs w:val="24"/>
        </w:rPr>
        <w:t xml:space="preserve">maksymalnie </w:t>
      </w:r>
      <w:r w:rsidR="00721AD2">
        <w:rPr>
          <w:rFonts w:ascii="Garamond" w:hAnsi="Garamond" w:cs="Garamond"/>
          <w:color w:val="000000"/>
          <w:spacing w:val="1"/>
          <w:sz w:val="24"/>
          <w:szCs w:val="24"/>
        </w:rPr>
        <w:t xml:space="preserve"> 1 umowę </w:t>
      </w:r>
      <w:r w:rsidR="00AF112A" w:rsidRPr="00721AD2">
        <w:rPr>
          <w:rFonts w:ascii="Garamond" w:hAnsi="Garamond" w:cs="Garamond"/>
          <w:b/>
          <w:spacing w:val="1"/>
          <w:sz w:val="24"/>
          <w:szCs w:val="24"/>
        </w:rPr>
        <w:t>o udzielanie świadczeń zdrowotnych</w:t>
      </w:r>
      <w:r w:rsidR="005C096B" w:rsidRPr="00721AD2">
        <w:rPr>
          <w:rFonts w:ascii="Garamond" w:hAnsi="Garamond" w:cs="Garamond"/>
          <w:b/>
          <w:spacing w:val="1"/>
          <w:sz w:val="24"/>
          <w:szCs w:val="24"/>
        </w:rPr>
        <w:t xml:space="preserve"> </w:t>
      </w:r>
      <w:r w:rsidR="00C038C7" w:rsidRPr="00721AD2">
        <w:rPr>
          <w:rFonts w:ascii="Garamond" w:hAnsi="Garamond" w:cs="Garamond"/>
          <w:spacing w:val="1"/>
          <w:sz w:val="24"/>
          <w:szCs w:val="24"/>
        </w:rPr>
        <w:t>(kontrakt) z osob</w:t>
      </w:r>
      <w:r w:rsidR="000428E5" w:rsidRPr="00721AD2">
        <w:rPr>
          <w:rFonts w:ascii="Garamond" w:hAnsi="Garamond" w:cs="Garamond"/>
          <w:spacing w:val="1"/>
          <w:sz w:val="24"/>
          <w:szCs w:val="24"/>
        </w:rPr>
        <w:t>ą</w:t>
      </w:r>
      <w:r w:rsidR="00C038C7" w:rsidRPr="00721AD2">
        <w:rPr>
          <w:rFonts w:ascii="Garamond" w:hAnsi="Garamond" w:cs="Garamond"/>
          <w:spacing w:val="1"/>
          <w:sz w:val="24"/>
          <w:szCs w:val="24"/>
        </w:rPr>
        <w:t xml:space="preserve"> wykonując</w:t>
      </w:r>
      <w:r w:rsidR="000428E5" w:rsidRPr="00721AD2">
        <w:rPr>
          <w:rFonts w:ascii="Garamond" w:hAnsi="Garamond" w:cs="Garamond"/>
          <w:spacing w:val="1"/>
          <w:sz w:val="24"/>
          <w:szCs w:val="24"/>
        </w:rPr>
        <w:t>ą</w:t>
      </w:r>
      <w:r w:rsidR="00AF112A" w:rsidRPr="00721AD2">
        <w:rPr>
          <w:rFonts w:ascii="Garamond" w:hAnsi="Garamond" w:cs="Garamond"/>
          <w:spacing w:val="1"/>
          <w:sz w:val="24"/>
          <w:szCs w:val="24"/>
        </w:rPr>
        <w:t xml:space="preserve"> działalność leczniczą w formie jednoosobowej działalności gospodarczej</w:t>
      </w:r>
      <w:r w:rsidR="0090694D" w:rsidRPr="00721AD2">
        <w:rPr>
          <w:rFonts w:ascii="Garamond" w:hAnsi="Garamond" w:cs="Garamond"/>
          <w:spacing w:val="1"/>
          <w:sz w:val="24"/>
          <w:szCs w:val="24"/>
        </w:rPr>
        <w:t>.</w:t>
      </w:r>
    </w:p>
    <w:p w:rsidR="00641900" w:rsidRPr="00F278F0" w:rsidRDefault="00641900" w:rsidP="00582647">
      <w:pPr>
        <w:pStyle w:val="Tekstpodstawowy"/>
        <w:tabs>
          <w:tab w:val="left" w:pos="284"/>
        </w:tabs>
        <w:rPr>
          <w:rFonts w:ascii="Garamond" w:hAnsi="Garamond" w:cs="Garamond"/>
          <w:b/>
          <w:spacing w:val="1"/>
          <w:sz w:val="24"/>
          <w:szCs w:val="24"/>
        </w:rPr>
      </w:pPr>
    </w:p>
    <w:p w:rsidR="00413C23" w:rsidRPr="00F278F0" w:rsidRDefault="00CA4B37" w:rsidP="00582647">
      <w:pPr>
        <w:pStyle w:val="Tekstpodstawowy"/>
        <w:ind w:left="360"/>
        <w:rPr>
          <w:rFonts w:ascii="Garamond" w:hAnsi="Garamond" w:cs="Garamond"/>
          <w:color w:val="000000"/>
          <w:spacing w:val="1"/>
          <w:sz w:val="24"/>
          <w:szCs w:val="24"/>
        </w:rPr>
      </w:pPr>
      <w:r w:rsidRPr="00F278F0">
        <w:rPr>
          <w:rFonts w:ascii="Garamond" w:hAnsi="Garamond" w:cs="Garamond"/>
          <w:color w:val="000000"/>
          <w:spacing w:val="1"/>
          <w:sz w:val="24"/>
          <w:szCs w:val="24"/>
        </w:rPr>
        <w:t xml:space="preserve">Przyjmujący Zamówienie będzie udzielał świadczeń w wyłonionym w </w:t>
      </w:r>
      <w:r w:rsidR="000428E5" w:rsidRPr="00F278F0">
        <w:rPr>
          <w:rFonts w:ascii="Garamond" w:hAnsi="Garamond" w:cs="Garamond"/>
          <w:color w:val="000000"/>
          <w:spacing w:val="1"/>
          <w:sz w:val="24"/>
          <w:szCs w:val="24"/>
        </w:rPr>
        <w:t xml:space="preserve">konkursie ofert </w:t>
      </w:r>
      <w:r w:rsidR="000428E5" w:rsidRPr="00F278F0">
        <w:rPr>
          <w:rFonts w:ascii="Garamond" w:hAnsi="Garamond" w:cs="Garamond"/>
          <w:color w:val="000000"/>
          <w:spacing w:val="1"/>
          <w:sz w:val="24"/>
          <w:szCs w:val="24"/>
        </w:rPr>
        <w:br/>
        <w:t>i działającym u Udzielającego Zamówienie</w:t>
      </w:r>
      <w:r w:rsidR="00E5442E" w:rsidRPr="00F278F0">
        <w:rPr>
          <w:rFonts w:ascii="Garamond" w:hAnsi="Garamond" w:cs="Garamond"/>
          <w:color w:val="000000"/>
          <w:spacing w:val="1"/>
          <w:sz w:val="24"/>
          <w:szCs w:val="24"/>
        </w:rPr>
        <w:t xml:space="preserve"> </w:t>
      </w:r>
      <w:r w:rsidR="00D07D33" w:rsidRPr="00F278F0">
        <w:rPr>
          <w:rFonts w:ascii="Garamond" w:hAnsi="Garamond" w:cs="Garamond"/>
          <w:color w:val="000000"/>
          <w:spacing w:val="1"/>
          <w:sz w:val="24"/>
          <w:szCs w:val="24"/>
        </w:rPr>
        <w:t>Zespole Lekarzy</w:t>
      </w:r>
      <w:r w:rsidR="00582647">
        <w:rPr>
          <w:rFonts w:ascii="Garamond" w:hAnsi="Garamond" w:cs="Garamond"/>
          <w:color w:val="000000"/>
          <w:spacing w:val="1"/>
          <w:sz w:val="24"/>
          <w:szCs w:val="24"/>
        </w:rPr>
        <w:t>:</w:t>
      </w:r>
      <w:r w:rsidR="00022B96" w:rsidRPr="00F278F0">
        <w:rPr>
          <w:rFonts w:ascii="Garamond" w:hAnsi="Garamond" w:cs="Garamond"/>
          <w:color w:val="000000"/>
          <w:spacing w:val="1"/>
          <w:sz w:val="24"/>
          <w:szCs w:val="24"/>
        </w:rPr>
        <w:t xml:space="preserve"> Zespół Anestezjologów oraz Zespół Intensywnej Terapii</w:t>
      </w:r>
      <w:r w:rsidR="00582647">
        <w:rPr>
          <w:rFonts w:ascii="Garamond" w:hAnsi="Garamond" w:cs="Garamond"/>
          <w:color w:val="000000"/>
          <w:spacing w:val="1"/>
          <w:sz w:val="24"/>
          <w:szCs w:val="24"/>
        </w:rPr>
        <w:t xml:space="preserve"> </w:t>
      </w:r>
      <w:r w:rsidR="00D07D33" w:rsidRPr="00F278F0">
        <w:rPr>
          <w:rFonts w:ascii="Garamond" w:hAnsi="Garamond" w:cs="Garamond"/>
          <w:color w:val="000000"/>
          <w:spacing w:val="1"/>
          <w:sz w:val="24"/>
          <w:szCs w:val="24"/>
        </w:rPr>
        <w:t>w oparciu o harmonogramy ustalane przez</w:t>
      </w:r>
      <w:r w:rsidR="00022B96" w:rsidRPr="00F278F0">
        <w:rPr>
          <w:rFonts w:ascii="Garamond" w:hAnsi="Garamond" w:cs="Garamond"/>
          <w:color w:val="000000"/>
          <w:spacing w:val="1"/>
          <w:sz w:val="24"/>
          <w:szCs w:val="24"/>
        </w:rPr>
        <w:t xml:space="preserve"> odpowiednio:</w:t>
      </w:r>
    </w:p>
    <w:p w:rsidR="00413C23" w:rsidRPr="00F278F0" w:rsidRDefault="00022B96" w:rsidP="00904385">
      <w:pPr>
        <w:pStyle w:val="Tekstpodstawowy"/>
        <w:ind w:left="360"/>
        <w:rPr>
          <w:rFonts w:ascii="Garamond" w:hAnsi="Garamond" w:cs="Garamond"/>
          <w:color w:val="000000"/>
          <w:spacing w:val="1"/>
          <w:sz w:val="24"/>
          <w:szCs w:val="24"/>
        </w:rPr>
      </w:pPr>
      <w:r w:rsidRPr="00F278F0">
        <w:rPr>
          <w:rFonts w:ascii="Garamond" w:hAnsi="Garamond" w:cs="Garamond"/>
          <w:color w:val="000000"/>
          <w:spacing w:val="1"/>
          <w:sz w:val="24"/>
          <w:szCs w:val="24"/>
        </w:rPr>
        <w:t>Koordynatora Zespołu Anestezjologów (</w:t>
      </w:r>
      <w:r w:rsidR="0090694D" w:rsidRPr="00F278F0">
        <w:rPr>
          <w:rFonts w:ascii="Garamond" w:hAnsi="Garamond" w:cs="Garamond"/>
          <w:color w:val="000000"/>
          <w:spacing w:val="1"/>
          <w:sz w:val="24"/>
          <w:szCs w:val="24"/>
        </w:rPr>
        <w:t>pkt I</w:t>
      </w:r>
      <w:r w:rsidRPr="00F278F0">
        <w:rPr>
          <w:rFonts w:ascii="Garamond" w:hAnsi="Garamond" w:cs="Garamond"/>
          <w:color w:val="000000"/>
          <w:spacing w:val="1"/>
          <w:sz w:val="24"/>
          <w:szCs w:val="24"/>
        </w:rPr>
        <w:t xml:space="preserve">), </w:t>
      </w:r>
    </w:p>
    <w:p w:rsidR="00413C23" w:rsidRPr="00F278F0" w:rsidRDefault="00022B96" w:rsidP="00904385">
      <w:pPr>
        <w:pStyle w:val="Tekstpodstawowy"/>
        <w:ind w:left="360"/>
        <w:rPr>
          <w:rFonts w:ascii="Garamond" w:hAnsi="Garamond" w:cs="Garamond"/>
          <w:color w:val="000000"/>
          <w:spacing w:val="1"/>
          <w:sz w:val="24"/>
          <w:szCs w:val="24"/>
        </w:rPr>
      </w:pPr>
      <w:r w:rsidRPr="00F278F0">
        <w:rPr>
          <w:rFonts w:ascii="Garamond" w:hAnsi="Garamond" w:cs="Garamond"/>
          <w:color w:val="000000"/>
          <w:spacing w:val="1"/>
          <w:sz w:val="24"/>
          <w:szCs w:val="24"/>
        </w:rPr>
        <w:t xml:space="preserve">Kierownika Oddziału  </w:t>
      </w:r>
      <w:r w:rsidR="006A2E8D" w:rsidRPr="00F278F0">
        <w:rPr>
          <w:rFonts w:ascii="Garamond" w:hAnsi="Garamond" w:cs="Garamond"/>
          <w:color w:val="000000"/>
          <w:spacing w:val="1"/>
          <w:sz w:val="24"/>
          <w:szCs w:val="24"/>
        </w:rPr>
        <w:t>(</w:t>
      </w:r>
      <w:r w:rsidR="005D6C0A" w:rsidRPr="00F278F0">
        <w:rPr>
          <w:rFonts w:ascii="Garamond" w:hAnsi="Garamond" w:cs="Garamond"/>
          <w:color w:val="000000"/>
          <w:spacing w:val="1"/>
          <w:sz w:val="24"/>
          <w:szCs w:val="24"/>
        </w:rPr>
        <w:t>pkt II</w:t>
      </w:r>
      <w:r w:rsidR="006A2E8D" w:rsidRPr="00F278F0">
        <w:rPr>
          <w:rFonts w:ascii="Garamond" w:hAnsi="Garamond" w:cs="Garamond"/>
          <w:color w:val="000000"/>
          <w:spacing w:val="1"/>
          <w:sz w:val="24"/>
          <w:szCs w:val="24"/>
        </w:rPr>
        <w:t xml:space="preserve">), </w:t>
      </w:r>
    </w:p>
    <w:p w:rsidR="00C31CDE" w:rsidRPr="00F278F0" w:rsidRDefault="00C31CDE" w:rsidP="00904385">
      <w:pPr>
        <w:pStyle w:val="Tekstpodstawowy"/>
        <w:ind w:left="360"/>
        <w:rPr>
          <w:rFonts w:ascii="Garamond" w:hAnsi="Garamond" w:cs="Garamond"/>
          <w:color w:val="000000"/>
          <w:spacing w:val="1"/>
          <w:sz w:val="24"/>
          <w:szCs w:val="24"/>
        </w:rPr>
      </w:pPr>
    </w:p>
    <w:p w:rsidR="00682F5B" w:rsidRPr="00F278F0" w:rsidRDefault="00E66722" w:rsidP="00904385">
      <w:pPr>
        <w:widowControl w:val="0"/>
        <w:autoSpaceDE w:val="0"/>
        <w:ind w:left="360"/>
        <w:jc w:val="both"/>
        <w:rPr>
          <w:rFonts w:ascii="Garamond" w:hAnsi="Garamond" w:cs="Garamond"/>
          <w:color w:val="000000"/>
          <w:spacing w:val="1"/>
          <w:sz w:val="24"/>
          <w:szCs w:val="24"/>
        </w:rPr>
      </w:pPr>
      <w:r>
        <w:rPr>
          <w:rFonts w:ascii="Garamond" w:hAnsi="Garamond" w:cs="Garamond"/>
          <w:color w:val="000000"/>
          <w:spacing w:val="1"/>
          <w:sz w:val="24"/>
          <w:szCs w:val="24"/>
        </w:rPr>
        <w:t>W</w:t>
      </w:r>
      <w:r w:rsidR="005D6C0A" w:rsidRPr="00F278F0">
        <w:rPr>
          <w:rFonts w:ascii="Garamond" w:hAnsi="Garamond" w:cs="Garamond"/>
          <w:color w:val="000000"/>
          <w:spacing w:val="1"/>
          <w:sz w:val="24"/>
          <w:szCs w:val="24"/>
        </w:rPr>
        <w:t xml:space="preserve"> zakresie świadczeń opisanych w pkt I</w:t>
      </w:r>
      <w:r w:rsidR="005C096B" w:rsidRPr="00F278F0">
        <w:rPr>
          <w:rFonts w:ascii="Garamond" w:hAnsi="Garamond" w:cs="Garamond"/>
          <w:color w:val="000000"/>
          <w:spacing w:val="1"/>
          <w:sz w:val="24"/>
          <w:szCs w:val="24"/>
        </w:rPr>
        <w:t xml:space="preserve"> </w:t>
      </w:r>
      <w:r w:rsidR="00682F5B" w:rsidRPr="00F278F0">
        <w:rPr>
          <w:rFonts w:ascii="Garamond" w:hAnsi="Garamond" w:cs="Garamond"/>
          <w:color w:val="000000"/>
          <w:spacing w:val="1"/>
          <w:sz w:val="24"/>
          <w:szCs w:val="24"/>
        </w:rPr>
        <w:t>Przyjmujący Zamówienie, w przypadku</w:t>
      </w:r>
      <w:r w:rsidR="005C096B" w:rsidRPr="00F278F0">
        <w:rPr>
          <w:rFonts w:ascii="Garamond" w:hAnsi="Garamond" w:cs="Garamond"/>
          <w:color w:val="000000"/>
          <w:spacing w:val="1"/>
          <w:sz w:val="24"/>
          <w:szCs w:val="24"/>
        </w:rPr>
        <w:t xml:space="preserve"> </w:t>
      </w:r>
      <w:r w:rsidR="00682F5B" w:rsidRPr="00F278F0">
        <w:rPr>
          <w:rFonts w:ascii="Garamond" w:hAnsi="Garamond" w:cs="Garamond"/>
          <w:color w:val="000000"/>
          <w:spacing w:val="1"/>
          <w:sz w:val="24"/>
          <w:szCs w:val="24"/>
        </w:rPr>
        <w:t xml:space="preserve">wystąpienia po stronie Udzielającego Zamówienie szczególnie uzasadnionych potrzeb związanych w </w:t>
      </w:r>
      <w:r w:rsidR="00682F5B" w:rsidRPr="00F278F0">
        <w:rPr>
          <w:rFonts w:ascii="Garamond" w:hAnsi="Garamond" w:cs="Garamond"/>
          <w:color w:val="000000"/>
          <w:spacing w:val="1"/>
          <w:sz w:val="24"/>
          <w:szCs w:val="24"/>
        </w:rPr>
        <w:lastRenderedPageBreak/>
        <w:t>szczególności z koniecznością zapewnienia ciągłości realizacji świadczeń zdrowotnych w zakresie ochrony życia i zdrowia pacjentów, których to potrzeb nie można było przewidzieć w czasie tworzenia harmonogramu, może zostać zobowiązany do realizacji świadczeń poza harmonogramem - w trybie nagłym (interwencyjnym)</w:t>
      </w:r>
    </w:p>
    <w:p w:rsidR="00682F5B" w:rsidRPr="00F278F0" w:rsidRDefault="00682F5B" w:rsidP="00904385">
      <w:pPr>
        <w:widowControl w:val="0"/>
        <w:autoSpaceDE w:val="0"/>
        <w:ind w:left="360"/>
        <w:jc w:val="both"/>
        <w:rPr>
          <w:rFonts w:ascii="Garamond" w:hAnsi="Garamond" w:cs="Garamond"/>
          <w:color w:val="000000"/>
          <w:spacing w:val="1"/>
          <w:sz w:val="24"/>
          <w:szCs w:val="24"/>
        </w:rPr>
      </w:pPr>
    </w:p>
    <w:p w:rsidR="008110D7" w:rsidRPr="00F278F0" w:rsidRDefault="008110D7" w:rsidP="00904385">
      <w:pPr>
        <w:widowControl w:val="0"/>
        <w:autoSpaceDE w:val="0"/>
        <w:ind w:left="360"/>
        <w:jc w:val="both"/>
        <w:rPr>
          <w:rFonts w:ascii="Garamond" w:hAnsi="Garamond" w:cs="Garamond"/>
          <w:color w:val="000000"/>
          <w:spacing w:val="1"/>
          <w:sz w:val="24"/>
          <w:szCs w:val="24"/>
        </w:rPr>
      </w:pPr>
      <w:r w:rsidRPr="00F278F0">
        <w:rPr>
          <w:rFonts w:ascii="Garamond" w:hAnsi="Garamond" w:cs="Garamond"/>
          <w:color w:val="000000"/>
          <w:spacing w:val="1"/>
          <w:sz w:val="24"/>
          <w:szCs w:val="24"/>
        </w:rPr>
        <w:t xml:space="preserve">Udzielający Zamówienie oświadcza, iż zamierza zgłosić każdego </w:t>
      </w:r>
      <w:r w:rsidR="0034698B" w:rsidRPr="00F278F0">
        <w:rPr>
          <w:rFonts w:ascii="Garamond" w:hAnsi="Garamond" w:cs="Garamond"/>
          <w:color w:val="000000"/>
          <w:spacing w:val="1"/>
          <w:sz w:val="24"/>
          <w:szCs w:val="24"/>
        </w:rPr>
        <w:t>Przyjmującego Zamówienie</w:t>
      </w:r>
      <w:r w:rsidRPr="00F278F0">
        <w:rPr>
          <w:rFonts w:ascii="Garamond" w:hAnsi="Garamond" w:cs="Garamond"/>
          <w:color w:val="000000"/>
          <w:spacing w:val="1"/>
          <w:sz w:val="24"/>
          <w:szCs w:val="24"/>
        </w:rPr>
        <w:t xml:space="preserve"> do Płatnika w wymiarze równoważnika 1 etatu</w:t>
      </w:r>
      <w:r w:rsidR="00443270" w:rsidRPr="00F278F0">
        <w:rPr>
          <w:rFonts w:ascii="Garamond" w:hAnsi="Garamond" w:cs="Garamond"/>
          <w:color w:val="000000"/>
          <w:spacing w:val="1"/>
          <w:sz w:val="24"/>
          <w:szCs w:val="24"/>
        </w:rPr>
        <w:t xml:space="preserve"> (160 godzin).</w:t>
      </w:r>
    </w:p>
    <w:p w:rsidR="008110D7" w:rsidRPr="00F278F0" w:rsidRDefault="008110D7" w:rsidP="00904385">
      <w:pPr>
        <w:widowControl w:val="0"/>
        <w:autoSpaceDE w:val="0"/>
        <w:ind w:left="360"/>
        <w:jc w:val="both"/>
        <w:rPr>
          <w:rFonts w:ascii="Garamond" w:hAnsi="Garamond" w:cs="Garamond"/>
          <w:color w:val="000000"/>
          <w:spacing w:val="1"/>
          <w:sz w:val="24"/>
          <w:szCs w:val="24"/>
        </w:rPr>
      </w:pPr>
    </w:p>
    <w:p w:rsidR="00CA4B37" w:rsidRPr="00F278F0" w:rsidRDefault="00CA4B37" w:rsidP="00904385">
      <w:pPr>
        <w:widowControl w:val="0"/>
        <w:autoSpaceDE w:val="0"/>
        <w:ind w:left="360"/>
        <w:jc w:val="both"/>
        <w:rPr>
          <w:rFonts w:ascii="Garamond" w:hAnsi="Garamond" w:cs="Garamond"/>
          <w:color w:val="000000"/>
          <w:spacing w:val="1"/>
          <w:sz w:val="24"/>
          <w:szCs w:val="24"/>
        </w:rPr>
      </w:pPr>
      <w:r w:rsidRPr="00F278F0">
        <w:rPr>
          <w:rFonts w:ascii="Garamond" w:hAnsi="Garamond" w:cs="Garamond"/>
          <w:color w:val="000000"/>
          <w:spacing w:val="1"/>
          <w:sz w:val="24"/>
          <w:szCs w:val="24"/>
        </w:rPr>
        <w:t xml:space="preserve">W przypadku złożenia oferty przez pracownika Udzielającego Zamówienie, który w ramach umowy o </w:t>
      </w:r>
      <w:r w:rsidRPr="00F278F0">
        <w:rPr>
          <w:rFonts w:ascii="Garamond" w:hAnsi="Garamond" w:cs="Garamond"/>
          <w:b/>
          <w:color w:val="000000"/>
          <w:spacing w:val="1"/>
          <w:sz w:val="24"/>
          <w:szCs w:val="24"/>
          <w:u w:val="single"/>
        </w:rPr>
        <w:t>pracę wykonuje te same świadczenia zdrowotne</w:t>
      </w:r>
      <w:r w:rsidRPr="00F278F0">
        <w:rPr>
          <w:rFonts w:ascii="Garamond" w:hAnsi="Garamond" w:cs="Garamond"/>
          <w:color w:val="000000"/>
          <w:spacing w:val="1"/>
          <w:sz w:val="24"/>
          <w:szCs w:val="24"/>
        </w:rPr>
        <w:t>,</w:t>
      </w:r>
      <w:r w:rsidR="005C096B" w:rsidRPr="00F278F0">
        <w:rPr>
          <w:rFonts w:ascii="Garamond" w:hAnsi="Garamond" w:cs="Garamond"/>
          <w:color w:val="000000"/>
          <w:spacing w:val="1"/>
          <w:sz w:val="24"/>
          <w:szCs w:val="24"/>
        </w:rPr>
        <w:t xml:space="preserve"> </w:t>
      </w:r>
      <w:r w:rsidRPr="00F278F0">
        <w:rPr>
          <w:rFonts w:ascii="Garamond" w:hAnsi="Garamond" w:cs="Garamond"/>
          <w:color w:val="000000"/>
          <w:spacing w:val="1"/>
          <w:sz w:val="24"/>
          <w:szCs w:val="24"/>
        </w:rPr>
        <w:t xml:space="preserve">które są przedmiotem niniejszego konkursu ofert warunkiem zawarcia umowy kontraktowej jest rozwiązanie umowy </w:t>
      </w:r>
      <w:r w:rsidR="005A0242" w:rsidRPr="00F278F0">
        <w:rPr>
          <w:rFonts w:ascii="Garamond" w:hAnsi="Garamond" w:cs="Garamond"/>
          <w:color w:val="000000"/>
          <w:spacing w:val="1"/>
          <w:sz w:val="24"/>
          <w:szCs w:val="24"/>
        </w:rPr>
        <w:br/>
      </w:r>
      <w:r w:rsidRPr="00F278F0">
        <w:rPr>
          <w:rFonts w:ascii="Garamond" w:hAnsi="Garamond" w:cs="Garamond"/>
          <w:color w:val="000000"/>
          <w:spacing w:val="1"/>
          <w:sz w:val="24"/>
          <w:szCs w:val="24"/>
        </w:rPr>
        <w:t>o pracę z dniem poprzedzającym dzień rozpoczęcia obowiązywania umowy kontraktowej.</w:t>
      </w:r>
    </w:p>
    <w:p w:rsidR="00AD794E" w:rsidRPr="00F278F0" w:rsidRDefault="00AD794E" w:rsidP="00904385">
      <w:pPr>
        <w:widowControl w:val="0"/>
        <w:autoSpaceDE w:val="0"/>
        <w:ind w:left="360"/>
        <w:jc w:val="both"/>
        <w:rPr>
          <w:rFonts w:ascii="Garamond" w:hAnsi="Garamond" w:cs="Garamond"/>
          <w:color w:val="000000"/>
          <w:spacing w:val="1"/>
          <w:sz w:val="24"/>
          <w:szCs w:val="24"/>
        </w:rPr>
      </w:pPr>
    </w:p>
    <w:p w:rsidR="00AD794E" w:rsidRDefault="00AD794E" w:rsidP="00904385">
      <w:pPr>
        <w:widowControl w:val="0"/>
        <w:autoSpaceDE w:val="0"/>
        <w:ind w:left="360"/>
        <w:jc w:val="both"/>
        <w:rPr>
          <w:rFonts w:ascii="Garamond" w:hAnsi="Garamond" w:cs="Garamond"/>
          <w:color w:val="000000"/>
          <w:spacing w:val="1"/>
          <w:sz w:val="24"/>
          <w:szCs w:val="24"/>
        </w:rPr>
      </w:pPr>
      <w:r w:rsidRPr="00F278F0">
        <w:rPr>
          <w:rFonts w:ascii="Garamond" w:hAnsi="Garamond" w:cs="Garamond"/>
          <w:color w:val="000000"/>
          <w:spacing w:val="1"/>
          <w:sz w:val="24"/>
          <w:szCs w:val="24"/>
        </w:rPr>
        <w:t>W przypadku złożenia oferty przez osobę która udziela świadczeń zdrowotnych na podstawie umowy cywilnoprawnej (kontraktu) u Udzielającego Zamówienie w zakresie anestezjologii lub intensywnej terapii warunkiem zawarcia umowy kontraktowej w niniejszym konkursie jest rozwiązanie umowy kontraktowej z dniem poprzedzającym dzień rozpoczęcia obowiązywania umowy kontraktowej. Złożenie oferty przez Osobę, o której mowa powyżej, w niniejszym postępowaniu zostanie poczytane przez Udzielającego Zamówienie jako wniosek o rozwiązanie dotychczasowej umowy cywilnoprawnej (kontraktowej) w przypadku wyboru danego Oferenta do udzielania świadczeń.</w:t>
      </w:r>
    </w:p>
    <w:p w:rsidR="00E66722" w:rsidRPr="00F278F0" w:rsidRDefault="00E66722" w:rsidP="00904385">
      <w:pPr>
        <w:widowControl w:val="0"/>
        <w:autoSpaceDE w:val="0"/>
        <w:ind w:left="360"/>
        <w:jc w:val="both"/>
        <w:rPr>
          <w:rFonts w:ascii="Garamond" w:hAnsi="Garamond" w:cs="Garamond"/>
          <w:color w:val="000000"/>
          <w:spacing w:val="1"/>
          <w:sz w:val="24"/>
          <w:szCs w:val="24"/>
        </w:rPr>
      </w:pPr>
    </w:p>
    <w:p w:rsidR="00CA4B37" w:rsidRPr="00F278F0" w:rsidRDefault="00E66722">
      <w:pPr>
        <w:pStyle w:val="Tekstpodstawowy"/>
        <w:ind w:left="567"/>
        <w:rPr>
          <w:rFonts w:ascii="Garamond" w:hAnsi="Garamond" w:cs="Garamond"/>
          <w:color w:val="000000"/>
          <w:spacing w:val="1"/>
          <w:sz w:val="24"/>
          <w:szCs w:val="24"/>
        </w:rPr>
      </w:pPr>
      <w:r w:rsidRPr="001018E6">
        <w:rPr>
          <w:rFonts w:ascii="Garamond" w:hAnsi="Garamond" w:cs="Wingdings"/>
          <w:color w:val="000000"/>
          <w:sz w:val="24"/>
          <w:szCs w:val="24"/>
        </w:rPr>
        <w:t xml:space="preserve">Zgodnie z art. 24 ust. 6 ustawy z dnia 14 czerwca 2024 r. o ochronie sygnalistów Udzielający Zamówienie informuje, że wdrożył procedurę zgłoszeń wewnętrznych, która dostępna jest na stronie internetowej Udzielającego Zamówienie pod adresem: </w:t>
      </w:r>
      <w:hyperlink r:id="rId10" w:anchor="ochrona-sygnalistow" w:history="1">
        <w:r w:rsidRPr="001018E6">
          <w:rPr>
            <w:rFonts w:cs="Wingdings"/>
            <w:color w:val="000000"/>
            <w:sz w:val="24"/>
            <w:szCs w:val="24"/>
          </w:rPr>
          <w:t>https://www.su.krakow.pl/kontakt#ochrona-sygnalistow</w:t>
        </w:r>
      </w:hyperlink>
    </w:p>
    <w:p w:rsidR="00C038C7" w:rsidRPr="00F278F0" w:rsidRDefault="00C038C7">
      <w:pPr>
        <w:ind w:left="540" w:hanging="540"/>
        <w:jc w:val="center"/>
        <w:rPr>
          <w:rFonts w:ascii="Garamond" w:hAnsi="Garamond" w:cs="Garamond"/>
          <w:b/>
          <w:sz w:val="24"/>
          <w:szCs w:val="24"/>
          <w:u w:val="single"/>
        </w:rPr>
      </w:pPr>
    </w:p>
    <w:p w:rsidR="00CA4B37" w:rsidRPr="00F278F0" w:rsidRDefault="00CA4B37">
      <w:pPr>
        <w:ind w:left="540" w:hanging="540"/>
        <w:jc w:val="center"/>
        <w:rPr>
          <w:rFonts w:ascii="Garamond" w:hAnsi="Garamond" w:cs="Garamond"/>
          <w:b/>
          <w:sz w:val="24"/>
          <w:szCs w:val="24"/>
          <w:u w:val="single"/>
        </w:rPr>
      </w:pPr>
      <w:r w:rsidRPr="00F278F0">
        <w:rPr>
          <w:rFonts w:ascii="Garamond" w:hAnsi="Garamond" w:cs="Garamond"/>
          <w:b/>
          <w:sz w:val="24"/>
          <w:szCs w:val="24"/>
          <w:u w:val="single"/>
        </w:rPr>
        <w:t>WYMAGANIA STAWIANE OFERENTOM</w:t>
      </w:r>
    </w:p>
    <w:p w:rsidR="00904385" w:rsidRPr="00F278F0" w:rsidRDefault="00904385">
      <w:pPr>
        <w:ind w:left="540" w:hanging="540"/>
        <w:jc w:val="center"/>
        <w:rPr>
          <w:rFonts w:ascii="Garamond" w:hAnsi="Garamond" w:cs="Wingdings"/>
          <w:color w:val="000000"/>
          <w:sz w:val="24"/>
          <w:szCs w:val="24"/>
        </w:rPr>
      </w:pPr>
    </w:p>
    <w:p w:rsidR="00460FB0" w:rsidRPr="00F278F0" w:rsidRDefault="00E21427" w:rsidP="00363AAC">
      <w:pPr>
        <w:numPr>
          <w:ilvl w:val="0"/>
          <w:numId w:val="10"/>
        </w:numPr>
        <w:jc w:val="both"/>
        <w:rPr>
          <w:rFonts w:ascii="Garamond" w:hAnsi="Garamond" w:cs="Wingdings"/>
          <w:color w:val="000000"/>
          <w:sz w:val="24"/>
          <w:szCs w:val="24"/>
        </w:rPr>
      </w:pPr>
      <w:r w:rsidRPr="00F278F0">
        <w:rPr>
          <w:rFonts w:ascii="Garamond" w:hAnsi="Garamond" w:cs="Wingdings"/>
          <w:color w:val="000000"/>
          <w:sz w:val="24"/>
          <w:szCs w:val="24"/>
        </w:rPr>
        <w:t>Udzielający Zamówienie określa następujące warunki dotyczące kwalifikacji Oferenta</w:t>
      </w:r>
      <w:r w:rsidR="00460FB0" w:rsidRPr="00F278F0">
        <w:rPr>
          <w:rFonts w:ascii="Garamond" w:hAnsi="Garamond" w:cs="Wingdings"/>
          <w:color w:val="000000"/>
          <w:sz w:val="24"/>
          <w:szCs w:val="24"/>
        </w:rPr>
        <w:t>:</w:t>
      </w:r>
    </w:p>
    <w:p w:rsidR="005C096B" w:rsidRPr="00F278F0" w:rsidRDefault="00E21427" w:rsidP="00363AAC">
      <w:pPr>
        <w:numPr>
          <w:ilvl w:val="0"/>
          <w:numId w:val="26"/>
        </w:numPr>
        <w:jc w:val="both"/>
        <w:rPr>
          <w:rFonts w:ascii="Garamond" w:hAnsi="Garamond" w:cs="Wingdings"/>
          <w:color w:val="000000"/>
          <w:sz w:val="24"/>
          <w:szCs w:val="24"/>
        </w:rPr>
      </w:pPr>
      <w:r w:rsidRPr="00F278F0">
        <w:rPr>
          <w:rFonts w:ascii="Garamond" w:hAnsi="Garamond" w:cs="Wingdings"/>
          <w:color w:val="000000"/>
          <w:sz w:val="24"/>
          <w:szCs w:val="24"/>
        </w:rPr>
        <w:t>posiadanie</w:t>
      </w:r>
      <w:r w:rsidR="00893F2A" w:rsidRPr="00F278F0">
        <w:rPr>
          <w:rFonts w:ascii="Garamond" w:hAnsi="Garamond" w:cs="Wingdings"/>
          <w:color w:val="000000"/>
          <w:sz w:val="24"/>
          <w:szCs w:val="24"/>
        </w:rPr>
        <w:t xml:space="preserve"> </w:t>
      </w:r>
      <w:r w:rsidR="00322D11" w:rsidRPr="00F278F0">
        <w:rPr>
          <w:rFonts w:ascii="Garamond" w:hAnsi="Garamond" w:cs="Wingdings"/>
          <w:color w:val="000000"/>
          <w:sz w:val="24"/>
          <w:szCs w:val="24"/>
        </w:rPr>
        <w:t>kwalifikacji lekarza specjalisty anestezjologii i intensywnej terapii w rozumieniu Rozporządzenia.</w:t>
      </w:r>
      <w:r w:rsidRPr="00F278F0">
        <w:rPr>
          <w:rFonts w:ascii="Garamond" w:hAnsi="Garamond" w:cs="Wingdings"/>
          <w:color w:val="000000"/>
          <w:sz w:val="24"/>
          <w:szCs w:val="24"/>
        </w:rPr>
        <w:t>;</w:t>
      </w:r>
      <w:r w:rsidR="00322D11" w:rsidRPr="00F278F0">
        <w:rPr>
          <w:rStyle w:val="Odwoanieprzypisudolnego"/>
          <w:rFonts w:ascii="Garamond" w:hAnsi="Garamond" w:cs="Wingdings"/>
          <w:color w:val="000000"/>
          <w:sz w:val="24"/>
          <w:szCs w:val="24"/>
        </w:rPr>
        <w:footnoteReference w:id="1"/>
      </w:r>
    </w:p>
    <w:p w:rsidR="002C6194" w:rsidRPr="00F278F0" w:rsidRDefault="002C6194" w:rsidP="002C6194">
      <w:pPr>
        <w:ind w:left="426"/>
        <w:jc w:val="both"/>
        <w:rPr>
          <w:rFonts w:ascii="Garamond" w:hAnsi="Garamond" w:cs="Wingdings"/>
          <w:color w:val="000000"/>
          <w:sz w:val="24"/>
          <w:szCs w:val="24"/>
        </w:rPr>
      </w:pPr>
      <w:r w:rsidRPr="00F278F0">
        <w:rPr>
          <w:rFonts w:ascii="Garamond" w:hAnsi="Garamond" w:cs="Wingdings"/>
          <w:color w:val="000000"/>
          <w:sz w:val="24"/>
          <w:szCs w:val="24"/>
        </w:rPr>
        <w:t>lub</w:t>
      </w:r>
    </w:p>
    <w:p w:rsidR="002C6194" w:rsidRPr="00F278F0" w:rsidRDefault="002C6194" w:rsidP="00363AAC">
      <w:pPr>
        <w:numPr>
          <w:ilvl w:val="0"/>
          <w:numId w:val="26"/>
        </w:numPr>
        <w:jc w:val="both"/>
        <w:rPr>
          <w:rFonts w:ascii="Garamond" w:hAnsi="Garamond" w:cs="Wingdings"/>
          <w:color w:val="000000"/>
          <w:sz w:val="24"/>
          <w:szCs w:val="24"/>
        </w:rPr>
      </w:pPr>
      <w:r w:rsidRPr="00F278F0">
        <w:rPr>
          <w:rFonts w:ascii="Garamond" w:hAnsi="Garamond" w:cs="Wingdings"/>
          <w:color w:val="000000"/>
          <w:sz w:val="24"/>
          <w:szCs w:val="24"/>
        </w:rPr>
        <w:t>zakończenie szkolenia specjalizacyjnego w dziedzinie anestezjologii i intensywnej terapii, zaliczenie z wynikiem pozytywnym Egzaminu Specjalizacyjnego oraz dopełnienie wszelkich formalności niezbędnych do wydania dyplomu lekarza specjalisty</w:t>
      </w:r>
      <w:r w:rsidR="000600D6" w:rsidRPr="00F278F0">
        <w:rPr>
          <w:rFonts w:ascii="Garamond" w:hAnsi="Garamond" w:cs="Wingdings"/>
          <w:color w:val="000000"/>
          <w:sz w:val="24"/>
          <w:szCs w:val="24"/>
        </w:rPr>
        <w:t>. (W przypadku wyboru Oferenta spełniającego tylko ten warunek rozpoczęcie udzielania świadczeń nastąpi nie wcześniej niż w dniu przekazania co najmniej kserokopii dyplomu specjalizacyjnego Udzielającemu Zamówienie)</w:t>
      </w:r>
    </w:p>
    <w:p w:rsidR="002C6194" w:rsidRPr="00F278F0" w:rsidRDefault="002C6194" w:rsidP="002C6194">
      <w:pPr>
        <w:ind w:left="786"/>
        <w:jc w:val="both"/>
        <w:rPr>
          <w:rFonts w:ascii="Garamond" w:hAnsi="Garamond" w:cs="Wingdings"/>
          <w:color w:val="000000"/>
          <w:sz w:val="24"/>
          <w:szCs w:val="24"/>
        </w:rPr>
      </w:pPr>
      <w:r w:rsidRPr="00F278F0">
        <w:rPr>
          <w:rFonts w:ascii="Garamond" w:hAnsi="Garamond" w:cs="Wingdings"/>
          <w:color w:val="000000"/>
          <w:sz w:val="24"/>
          <w:szCs w:val="24"/>
        </w:rPr>
        <w:t>oraz</w:t>
      </w:r>
    </w:p>
    <w:p w:rsidR="005C096B" w:rsidRPr="00F278F0" w:rsidRDefault="0034698B" w:rsidP="00363AAC">
      <w:pPr>
        <w:numPr>
          <w:ilvl w:val="0"/>
          <w:numId w:val="26"/>
        </w:numPr>
        <w:jc w:val="both"/>
        <w:rPr>
          <w:rFonts w:ascii="Garamond" w:hAnsi="Garamond" w:cs="Wingdings"/>
          <w:color w:val="000000"/>
          <w:sz w:val="24"/>
          <w:szCs w:val="24"/>
        </w:rPr>
      </w:pPr>
      <w:r w:rsidRPr="00F278F0">
        <w:rPr>
          <w:rFonts w:ascii="Garamond" w:hAnsi="Garamond" w:cs="Wingdings"/>
          <w:color w:val="000000"/>
          <w:sz w:val="24"/>
          <w:szCs w:val="24"/>
        </w:rPr>
        <w:t>co naj</w:t>
      </w:r>
      <w:r w:rsidR="006E39CB" w:rsidRPr="00F278F0">
        <w:rPr>
          <w:rFonts w:ascii="Garamond" w:hAnsi="Garamond" w:cs="Wingdings"/>
          <w:color w:val="000000"/>
          <w:sz w:val="24"/>
          <w:szCs w:val="24"/>
        </w:rPr>
        <w:t xml:space="preserve">mniej </w:t>
      </w:r>
      <w:r w:rsidR="00E66722">
        <w:rPr>
          <w:rFonts w:ascii="Garamond" w:hAnsi="Garamond" w:cs="Wingdings"/>
          <w:color w:val="000000"/>
          <w:sz w:val="24"/>
          <w:szCs w:val="24"/>
        </w:rPr>
        <w:t>18 miesięczne</w:t>
      </w:r>
      <w:r w:rsidR="006E39CB" w:rsidRPr="00F278F0">
        <w:rPr>
          <w:rFonts w:ascii="Garamond" w:hAnsi="Garamond" w:cs="Wingdings"/>
          <w:color w:val="000000"/>
          <w:sz w:val="24"/>
          <w:szCs w:val="24"/>
        </w:rPr>
        <w:t xml:space="preserve"> doświadczenie w </w:t>
      </w:r>
      <w:r w:rsidRPr="00F278F0">
        <w:rPr>
          <w:rFonts w:ascii="Garamond" w:hAnsi="Garamond" w:cs="Wingdings"/>
          <w:color w:val="000000"/>
          <w:sz w:val="24"/>
          <w:szCs w:val="24"/>
        </w:rPr>
        <w:t>udzielaniu świadczeń zdrowotnych (z zakresu anestezjologii lub intensywnej terapii) w podmiocie pełniącym funkcje Centrum Urazowego lub co najmniej 5 letnie doświadczenie w udzielaniu świadczeń zdrowotnych (z zakresu anestezjologii lub intensywnej terapii) w podmiocie posiadającym w swojej strukturze Oddział Anestezjologii i Intensywnej Terapii oraz Szpitalny Oddział Ratunkowy lub co najmniej jeden oddział zabiegowy działający w trybie „ostrym”</w:t>
      </w:r>
    </w:p>
    <w:p w:rsidR="005C096B" w:rsidRPr="00F278F0" w:rsidRDefault="00460FB0" w:rsidP="00363AAC">
      <w:pPr>
        <w:numPr>
          <w:ilvl w:val="0"/>
          <w:numId w:val="26"/>
        </w:numPr>
        <w:jc w:val="both"/>
        <w:rPr>
          <w:rFonts w:ascii="Garamond" w:hAnsi="Garamond" w:cs="Wingdings"/>
          <w:color w:val="000000"/>
          <w:sz w:val="24"/>
          <w:szCs w:val="24"/>
        </w:rPr>
      </w:pPr>
      <w:r w:rsidRPr="00F278F0">
        <w:rPr>
          <w:rFonts w:ascii="Garamond" w:hAnsi="Garamond" w:cs="Wingdings"/>
          <w:color w:val="000000"/>
          <w:sz w:val="24"/>
          <w:szCs w:val="24"/>
        </w:rPr>
        <w:t>uzyskanie co najmniej 12 punktów podczas rozmowy kwalifikacyjnej</w:t>
      </w:r>
    </w:p>
    <w:p w:rsidR="00CA4B37" w:rsidRPr="00F278F0" w:rsidRDefault="00CA4B37" w:rsidP="00E21427">
      <w:pPr>
        <w:jc w:val="both"/>
        <w:rPr>
          <w:rFonts w:ascii="Garamond" w:hAnsi="Garamond" w:cs="Wingdings"/>
          <w:color w:val="000000"/>
          <w:sz w:val="24"/>
          <w:szCs w:val="24"/>
        </w:rPr>
      </w:pPr>
    </w:p>
    <w:p w:rsidR="0034698B" w:rsidRPr="00F278F0" w:rsidRDefault="0034698B" w:rsidP="0034698B">
      <w:pPr>
        <w:ind w:left="284"/>
        <w:jc w:val="both"/>
        <w:rPr>
          <w:rFonts w:ascii="Garamond" w:hAnsi="Garamond" w:cs="Wingdings"/>
          <w:color w:val="000000"/>
          <w:sz w:val="24"/>
          <w:szCs w:val="24"/>
        </w:rPr>
      </w:pPr>
      <w:r w:rsidRPr="00F278F0">
        <w:rPr>
          <w:rFonts w:ascii="Garamond" w:hAnsi="Garamond" w:cs="Wingdings"/>
          <w:color w:val="000000"/>
          <w:sz w:val="24"/>
          <w:szCs w:val="24"/>
        </w:rPr>
        <w:lastRenderedPageBreak/>
        <w:t>Doświadczenie Oferenta powinno zostać potwierdzone poprzez oświadczenie Oferenta ze wskazaniem miejsc w których doświadczenie zostało nabyte.</w:t>
      </w:r>
    </w:p>
    <w:p w:rsidR="0034698B" w:rsidRPr="00F278F0" w:rsidRDefault="0034698B" w:rsidP="0034698B">
      <w:pPr>
        <w:ind w:left="284"/>
        <w:jc w:val="both"/>
        <w:rPr>
          <w:rFonts w:ascii="Garamond" w:hAnsi="Garamond" w:cs="Wingdings"/>
          <w:color w:val="000000"/>
          <w:sz w:val="24"/>
          <w:szCs w:val="24"/>
        </w:rPr>
      </w:pPr>
    </w:p>
    <w:p w:rsidR="00A959EF" w:rsidRPr="00F278F0" w:rsidRDefault="00A959EF" w:rsidP="00A959EF">
      <w:pPr>
        <w:ind w:left="360"/>
        <w:jc w:val="both"/>
        <w:rPr>
          <w:rFonts w:ascii="Garamond" w:hAnsi="Garamond" w:cs="Wingdings"/>
          <w:color w:val="000000"/>
          <w:sz w:val="24"/>
          <w:szCs w:val="24"/>
        </w:rPr>
      </w:pPr>
      <w:r w:rsidRPr="00F278F0">
        <w:rPr>
          <w:rFonts w:ascii="Garamond" w:hAnsi="Garamond" w:cs="Wingdings"/>
          <w:color w:val="000000"/>
          <w:sz w:val="24"/>
          <w:szCs w:val="24"/>
        </w:rPr>
        <w:t>Przyjmujący Zamówienie zobowiązuje się wystąpić o odpowiednie uprawnienia do użytkowania systemu informatycznego, w tym prowadzenia elektronicznej dokumentacji medycznej, zapozna się i podpisze regulamin korzystania z systemów oraz przejdzie szkolenie stanowiskowe.</w:t>
      </w:r>
    </w:p>
    <w:p w:rsidR="00CA4B37" w:rsidRPr="00F278F0" w:rsidRDefault="00CA4B37">
      <w:pPr>
        <w:widowControl w:val="0"/>
        <w:autoSpaceDE w:val="0"/>
        <w:ind w:left="720"/>
        <w:jc w:val="both"/>
        <w:rPr>
          <w:rFonts w:ascii="Garamond" w:hAnsi="Garamond" w:cs="Wingdings"/>
          <w:color w:val="000000"/>
          <w:sz w:val="24"/>
          <w:szCs w:val="24"/>
        </w:rPr>
      </w:pPr>
    </w:p>
    <w:p w:rsidR="00E21427" w:rsidRPr="00F278F0" w:rsidRDefault="00E21427" w:rsidP="00E21427">
      <w:pPr>
        <w:pStyle w:val="Tekstpodstawowy"/>
        <w:ind w:left="360"/>
        <w:rPr>
          <w:rFonts w:ascii="Garamond" w:hAnsi="Garamond" w:cs="Garamond"/>
          <w:sz w:val="24"/>
          <w:szCs w:val="24"/>
        </w:rPr>
      </w:pPr>
      <w:r w:rsidRPr="00F278F0">
        <w:rPr>
          <w:rFonts w:ascii="Garamond" w:hAnsi="Garamond" w:cs="Garamond"/>
          <w:sz w:val="24"/>
          <w:szCs w:val="24"/>
        </w:rPr>
        <w:t>Przyjmujący Z</w:t>
      </w:r>
      <w:r w:rsidR="00CA4B37" w:rsidRPr="00F278F0">
        <w:rPr>
          <w:rFonts w:ascii="Garamond" w:hAnsi="Garamond" w:cs="Garamond"/>
          <w:sz w:val="24"/>
          <w:szCs w:val="24"/>
        </w:rPr>
        <w:t>amówienie we własnym zakresie i na własny koszt zabezpiecza posiadanie aktualnych szkoleń z zakresu BHP oraz aktualnych badań profilaktycznych.</w:t>
      </w:r>
    </w:p>
    <w:p w:rsidR="00E21427" w:rsidRPr="00F278F0" w:rsidRDefault="00E21427" w:rsidP="00E21427">
      <w:pPr>
        <w:pStyle w:val="Tekstpodstawowy"/>
        <w:ind w:left="360"/>
        <w:rPr>
          <w:rFonts w:ascii="Garamond" w:hAnsi="Garamond" w:cs="Garamond"/>
          <w:sz w:val="24"/>
          <w:szCs w:val="24"/>
        </w:rPr>
      </w:pPr>
    </w:p>
    <w:p w:rsidR="00CA4B37" w:rsidRPr="00F278F0" w:rsidRDefault="00CA4B37" w:rsidP="00E21427">
      <w:pPr>
        <w:pStyle w:val="Tekstpodstawowy"/>
        <w:ind w:left="360"/>
        <w:rPr>
          <w:rFonts w:ascii="Garamond" w:hAnsi="Garamond" w:cs="Arial"/>
          <w:sz w:val="24"/>
          <w:szCs w:val="24"/>
        </w:rPr>
      </w:pPr>
      <w:r w:rsidRPr="00F278F0">
        <w:rPr>
          <w:rFonts w:ascii="Garamond" w:hAnsi="Garamond" w:cs="Arial"/>
          <w:sz w:val="24"/>
          <w:szCs w:val="24"/>
        </w:rPr>
        <w:t>Przyjmujący Zamówienie zobowiązany jest przestrzegać zapisów obowiązujących zarządzeń Prezesa Narodowego Funduszu Zdrowia oraz rozporządzeń Ministra Zdrowia w części dotyczącej realizacji świadczeń z zakresu anestezjologii i intensywnej terapii.</w:t>
      </w:r>
    </w:p>
    <w:p w:rsidR="00460FB0" w:rsidRPr="00F278F0" w:rsidRDefault="00460FB0" w:rsidP="00E21427">
      <w:pPr>
        <w:pStyle w:val="Tekstpodstawowy"/>
        <w:ind w:left="360"/>
        <w:rPr>
          <w:rFonts w:ascii="Garamond" w:hAnsi="Garamond" w:cs="Arial"/>
          <w:sz w:val="24"/>
          <w:szCs w:val="24"/>
        </w:rPr>
      </w:pPr>
    </w:p>
    <w:p w:rsidR="00460FB0" w:rsidRPr="00F278F0" w:rsidRDefault="005D4440" w:rsidP="00E21427">
      <w:pPr>
        <w:pStyle w:val="Tekstpodstawowy"/>
        <w:ind w:left="360"/>
        <w:rPr>
          <w:rFonts w:ascii="Garamond" w:hAnsi="Garamond" w:cs="Garamond"/>
          <w:sz w:val="24"/>
          <w:szCs w:val="24"/>
        </w:rPr>
      </w:pPr>
      <w:r w:rsidRPr="00F278F0">
        <w:rPr>
          <w:rFonts w:ascii="Garamond" w:hAnsi="Garamond"/>
          <w:b/>
          <w:sz w:val="24"/>
          <w:szCs w:val="24"/>
          <w:u w:val="single"/>
        </w:rPr>
        <w:t xml:space="preserve">W przypadku udzielania świadczeń zdrowotnych, w których wykorzystywane jest promieniowanie jonizujące Przyjmujący Zamówienie zapewnia we własnym zakresie posiadanie, od dnia rozpoczęcia udzielania tychże świadczeń, paszportu dozymetrycznego jak również zobowiązany jest do przedstawienia go na każde wezwanie inspektora ochrony radiologicznej współpracującego z Udzielającym Zamówienia. Ponadto Przyjmujący Zamówienie jest odpowiedzialny za aktualizację zapisów </w:t>
      </w:r>
      <w:r w:rsidRPr="00F278F0">
        <w:rPr>
          <w:rFonts w:ascii="Garamond" w:hAnsi="Garamond"/>
          <w:b/>
          <w:sz w:val="24"/>
          <w:szCs w:val="24"/>
          <w:u w:val="single"/>
        </w:rPr>
        <w:br/>
        <w:t>w paszporcie dozymetrycznym w zakresie dawek promieniowania jonizującego oraz badań profilaktycznych.</w:t>
      </w:r>
    </w:p>
    <w:p w:rsidR="00CA4B37" w:rsidRPr="00F278F0" w:rsidRDefault="00CA4B37">
      <w:pPr>
        <w:ind w:left="540" w:hanging="540"/>
        <w:jc w:val="center"/>
        <w:rPr>
          <w:rFonts w:ascii="Garamond" w:hAnsi="Garamond" w:cs="Garamond"/>
          <w:b/>
          <w:sz w:val="24"/>
          <w:szCs w:val="24"/>
          <w:u w:val="single"/>
        </w:rPr>
      </w:pPr>
    </w:p>
    <w:p w:rsidR="00CA4B37" w:rsidRPr="00F278F0" w:rsidRDefault="00CA4B37">
      <w:pPr>
        <w:ind w:left="540" w:hanging="540"/>
        <w:jc w:val="center"/>
        <w:rPr>
          <w:rFonts w:ascii="Garamond" w:hAnsi="Garamond" w:cs="Garamond"/>
          <w:b/>
          <w:sz w:val="24"/>
          <w:szCs w:val="24"/>
          <w:u w:val="single"/>
        </w:rPr>
      </w:pPr>
      <w:r w:rsidRPr="00F278F0">
        <w:rPr>
          <w:rFonts w:ascii="Garamond" w:hAnsi="Garamond" w:cs="Garamond"/>
          <w:b/>
          <w:sz w:val="24"/>
          <w:szCs w:val="24"/>
          <w:u w:val="single"/>
        </w:rPr>
        <w:t>OFERTA</w:t>
      </w:r>
    </w:p>
    <w:p w:rsidR="00CA4B37" w:rsidRPr="00F278F0" w:rsidRDefault="00CA4B37">
      <w:pPr>
        <w:ind w:left="540" w:hanging="540"/>
        <w:jc w:val="center"/>
        <w:rPr>
          <w:rFonts w:ascii="Garamond" w:hAnsi="Garamond" w:cs="Garamond"/>
          <w:b/>
          <w:sz w:val="24"/>
          <w:szCs w:val="24"/>
          <w:u w:val="single"/>
        </w:rPr>
      </w:pPr>
    </w:p>
    <w:p w:rsidR="00CA4B37" w:rsidRPr="00F278F0" w:rsidRDefault="00CA4B37">
      <w:pPr>
        <w:ind w:left="540" w:hanging="540"/>
        <w:jc w:val="center"/>
        <w:rPr>
          <w:rFonts w:ascii="Garamond" w:hAnsi="Garamond" w:cs="Garamond"/>
          <w:b/>
          <w:sz w:val="24"/>
          <w:szCs w:val="24"/>
        </w:rPr>
      </w:pPr>
      <w:r w:rsidRPr="00F278F0">
        <w:rPr>
          <w:rFonts w:ascii="Garamond" w:hAnsi="Garamond" w:cs="Garamond"/>
          <w:b/>
          <w:sz w:val="24"/>
          <w:szCs w:val="24"/>
        </w:rPr>
        <w:t>Wymagane elementy oferty</w:t>
      </w:r>
    </w:p>
    <w:p w:rsidR="00CA4B37" w:rsidRPr="00F278F0" w:rsidRDefault="00CA4B37">
      <w:pPr>
        <w:ind w:left="540" w:hanging="540"/>
        <w:jc w:val="center"/>
        <w:rPr>
          <w:rFonts w:ascii="Garamond" w:hAnsi="Garamond" w:cs="Garamond"/>
          <w:b/>
          <w:sz w:val="24"/>
          <w:szCs w:val="24"/>
        </w:rPr>
      </w:pPr>
    </w:p>
    <w:p w:rsidR="00CA4B37" w:rsidRPr="00F278F0" w:rsidRDefault="00DC5003">
      <w:pPr>
        <w:widowControl w:val="0"/>
        <w:tabs>
          <w:tab w:val="left" w:pos="540"/>
        </w:tabs>
        <w:autoSpaceDE w:val="0"/>
        <w:ind w:left="540" w:hanging="540"/>
        <w:jc w:val="both"/>
        <w:rPr>
          <w:rFonts w:ascii="Garamond" w:hAnsi="Garamond" w:cs="Garamond"/>
          <w:sz w:val="24"/>
          <w:szCs w:val="24"/>
        </w:rPr>
      </w:pPr>
      <w:r>
        <w:rPr>
          <w:rFonts w:ascii="Garamond" w:hAnsi="Garamond" w:cs="Garamond"/>
          <w:sz w:val="24"/>
          <w:szCs w:val="24"/>
        </w:rPr>
        <w:t>9</w:t>
      </w:r>
      <w:r w:rsidR="00CA4B37" w:rsidRPr="00F278F0">
        <w:rPr>
          <w:rFonts w:ascii="Garamond" w:hAnsi="Garamond" w:cs="Garamond"/>
          <w:sz w:val="24"/>
          <w:szCs w:val="24"/>
        </w:rPr>
        <w:t>.  Ofertę należy sporządzić starannie, ze szczególną dbałością o jej kompletność. Powinna ona zawierać:</w:t>
      </w:r>
    </w:p>
    <w:p w:rsidR="00CA4B37" w:rsidRPr="00F278F0" w:rsidRDefault="00CA4B37">
      <w:pPr>
        <w:widowControl w:val="0"/>
        <w:tabs>
          <w:tab w:val="left" w:pos="720"/>
        </w:tabs>
        <w:autoSpaceDE w:val="0"/>
        <w:ind w:left="540" w:hanging="540"/>
        <w:rPr>
          <w:rFonts w:ascii="Garamond" w:hAnsi="Garamond" w:cs="Garamond"/>
          <w:sz w:val="24"/>
          <w:szCs w:val="24"/>
        </w:rPr>
      </w:pPr>
    </w:p>
    <w:p w:rsidR="00CA4B37" w:rsidRPr="00F278F0" w:rsidRDefault="00CA4B37">
      <w:pPr>
        <w:widowControl w:val="0"/>
        <w:numPr>
          <w:ilvl w:val="0"/>
          <w:numId w:val="2"/>
        </w:numPr>
        <w:tabs>
          <w:tab w:val="left" w:pos="720"/>
        </w:tabs>
        <w:autoSpaceDE w:val="0"/>
        <w:rPr>
          <w:rFonts w:ascii="Garamond" w:hAnsi="Garamond" w:cs="Garamond"/>
          <w:sz w:val="24"/>
          <w:szCs w:val="24"/>
        </w:rPr>
      </w:pPr>
      <w:r w:rsidRPr="00F278F0">
        <w:rPr>
          <w:rFonts w:ascii="Garamond" w:hAnsi="Garamond" w:cs="Garamond"/>
          <w:sz w:val="24"/>
          <w:szCs w:val="24"/>
        </w:rPr>
        <w:t>Załączniki do SWKO:</w:t>
      </w:r>
    </w:p>
    <w:p w:rsidR="00CA4B37" w:rsidRPr="00F278F0" w:rsidRDefault="00CA4B37" w:rsidP="0090760E">
      <w:pPr>
        <w:widowControl w:val="0"/>
        <w:numPr>
          <w:ilvl w:val="1"/>
          <w:numId w:val="2"/>
        </w:numPr>
        <w:tabs>
          <w:tab w:val="left" w:pos="720"/>
        </w:tabs>
        <w:autoSpaceDE w:val="0"/>
        <w:ind w:left="1778"/>
        <w:jc w:val="both"/>
        <w:rPr>
          <w:rFonts w:ascii="Garamond" w:hAnsi="Garamond" w:cs="Garamond"/>
          <w:sz w:val="24"/>
          <w:szCs w:val="24"/>
        </w:rPr>
      </w:pPr>
      <w:r w:rsidRPr="00F278F0">
        <w:rPr>
          <w:rFonts w:ascii="Garamond" w:hAnsi="Garamond" w:cs="Garamond"/>
          <w:sz w:val="24"/>
          <w:szCs w:val="24"/>
        </w:rPr>
        <w:t>Formularz oferty (Załącznik nr 1),</w:t>
      </w:r>
    </w:p>
    <w:p w:rsidR="00CA4B37" w:rsidRPr="00F278F0" w:rsidRDefault="007677E1" w:rsidP="0090760E">
      <w:pPr>
        <w:widowControl w:val="0"/>
        <w:numPr>
          <w:ilvl w:val="1"/>
          <w:numId w:val="2"/>
        </w:numPr>
        <w:tabs>
          <w:tab w:val="left" w:pos="720"/>
        </w:tabs>
        <w:autoSpaceDE w:val="0"/>
        <w:ind w:left="1778"/>
        <w:jc w:val="both"/>
        <w:rPr>
          <w:rFonts w:ascii="Garamond" w:hAnsi="Garamond" w:cs="Garamond"/>
          <w:sz w:val="24"/>
          <w:szCs w:val="24"/>
        </w:rPr>
      </w:pPr>
      <w:r w:rsidRPr="00F278F0">
        <w:rPr>
          <w:rFonts w:ascii="Garamond" w:hAnsi="Garamond" w:cs="Garamond"/>
          <w:sz w:val="24"/>
          <w:szCs w:val="24"/>
        </w:rPr>
        <w:t>Formularz cenowy (Załącznik nr 2</w:t>
      </w:r>
      <w:r w:rsidR="00CA4B37" w:rsidRPr="00F278F0">
        <w:rPr>
          <w:rFonts w:ascii="Garamond" w:hAnsi="Garamond" w:cs="Garamond"/>
          <w:sz w:val="24"/>
          <w:szCs w:val="24"/>
        </w:rPr>
        <w:t>),</w:t>
      </w:r>
    </w:p>
    <w:p w:rsidR="00CA4B37" w:rsidRPr="00F278F0" w:rsidRDefault="00CA4B37" w:rsidP="0090760E">
      <w:pPr>
        <w:widowControl w:val="0"/>
        <w:numPr>
          <w:ilvl w:val="1"/>
          <w:numId w:val="2"/>
        </w:numPr>
        <w:tabs>
          <w:tab w:val="left" w:pos="720"/>
        </w:tabs>
        <w:autoSpaceDE w:val="0"/>
        <w:jc w:val="both"/>
        <w:rPr>
          <w:rFonts w:ascii="Garamond" w:hAnsi="Garamond" w:cs="Garamond"/>
          <w:sz w:val="24"/>
          <w:szCs w:val="24"/>
        </w:rPr>
      </w:pPr>
      <w:r w:rsidRPr="00F278F0">
        <w:rPr>
          <w:rFonts w:ascii="Garamond" w:hAnsi="Garamond" w:cs="Garamond"/>
          <w:sz w:val="24"/>
          <w:szCs w:val="24"/>
        </w:rPr>
        <w:t>Form</w:t>
      </w:r>
      <w:r w:rsidR="007677E1" w:rsidRPr="00F278F0">
        <w:rPr>
          <w:rFonts w:ascii="Garamond" w:hAnsi="Garamond" w:cs="Garamond"/>
          <w:sz w:val="24"/>
          <w:szCs w:val="24"/>
        </w:rPr>
        <w:t>ularz oświadczeń (Załącznik nr 3</w:t>
      </w:r>
      <w:r w:rsidRPr="00F278F0">
        <w:rPr>
          <w:rFonts w:ascii="Garamond" w:hAnsi="Garamond" w:cs="Garamond"/>
          <w:sz w:val="24"/>
          <w:szCs w:val="24"/>
        </w:rPr>
        <w:t>),</w:t>
      </w:r>
    </w:p>
    <w:p w:rsidR="00CA4B37" w:rsidRPr="00F278F0" w:rsidRDefault="00AA4436" w:rsidP="0090760E">
      <w:pPr>
        <w:widowControl w:val="0"/>
        <w:numPr>
          <w:ilvl w:val="1"/>
          <w:numId w:val="2"/>
        </w:numPr>
        <w:tabs>
          <w:tab w:val="left" w:pos="720"/>
        </w:tabs>
        <w:autoSpaceDE w:val="0"/>
        <w:ind w:left="1778"/>
        <w:jc w:val="both"/>
        <w:rPr>
          <w:rFonts w:ascii="Garamond" w:hAnsi="Garamond" w:cs="Garamond"/>
          <w:sz w:val="24"/>
          <w:szCs w:val="24"/>
        </w:rPr>
      </w:pPr>
      <w:r w:rsidRPr="00F278F0">
        <w:rPr>
          <w:rFonts w:ascii="Garamond" w:hAnsi="Garamond" w:cs="Garamond"/>
          <w:sz w:val="24"/>
          <w:szCs w:val="24"/>
        </w:rPr>
        <w:t xml:space="preserve">Formularz oświadczenie Oferenta </w:t>
      </w:r>
      <w:r w:rsidR="007B5789" w:rsidRPr="00F278F0">
        <w:rPr>
          <w:rFonts w:ascii="Garamond" w:hAnsi="Garamond" w:cs="Garamond"/>
          <w:sz w:val="24"/>
          <w:szCs w:val="24"/>
        </w:rPr>
        <w:t xml:space="preserve"> (Załącznik nr </w:t>
      </w:r>
      <w:r w:rsidR="008C75F6" w:rsidRPr="00F278F0">
        <w:rPr>
          <w:rFonts w:ascii="Garamond" w:hAnsi="Garamond" w:cs="Garamond"/>
          <w:sz w:val="24"/>
          <w:szCs w:val="24"/>
        </w:rPr>
        <w:t>4</w:t>
      </w:r>
      <w:r w:rsidR="00CA4B37" w:rsidRPr="00F278F0">
        <w:rPr>
          <w:rFonts w:ascii="Garamond" w:hAnsi="Garamond" w:cs="Garamond"/>
          <w:sz w:val="24"/>
          <w:szCs w:val="24"/>
        </w:rPr>
        <w:t>),</w:t>
      </w:r>
    </w:p>
    <w:p w:rsidR="00CA4B37" w:rsidRPr="00F278F0" w:rsidRDefault="00CA4B37" w:rsidP="0090760E">
      <w:pPr>
        <w:widowControl w:val="0"/>
        <w:numPr>
          <w:ilvl w:val="1"/>
          <w:numId w:val="2"/>
        </w:numPr>
        <w:tabs>
          <w:tab w:val="left" w:pos="720"/>
        </w:tabs>
        <w:autoSpaceDE w:val="0"/>
        <w:ind w:left="1778"/>
        <w:jc w:val="both"/>
        <w:rPr>
          <w:rFonts w:ascii="Garamond" w:hAnsi="Garamond" w:cs="Garamond"/>
          <w:sz w:val="24"/>
          <w:szCs w:val="24"/>
        </w:rPr>
      </w:pPr>
      <w:r w:rsidRPr="00F278F0">
        <w:rPr>
          <w:rFonts w:ascii="Garamond" w:hAnsi="Garamond" w:cs="Garamond"/>
          <w:sz w:val="24"/>
          <w:szCs w:val="24"/>
        </w:rPr>
        <w:t>Formularz</w:t>
      </w:r>
      <w:r w:rsidR="00AA4436" w:rsidRPr="00F278F0">
        <w:rPr>
          <w:rFonts w:ascii="Garamond" w:hAnsi="Garamond" w:cs="Garamond"/>
          <w:sz w:val="24"/>
          <w:szCs w:val="24"/>
        </w:rPr>
        <w:t xml:space="preserve"> oceny kryteriów (Załącznik nr </w:t>
      </w:r>
      <w:r w:rsidR="008C75F6" w:rsidRPr="00F278F0">
        <w:rPr>
          <w:rFonts w:ascii="Garamond" w:hAnsi="Garamond" w:cs="Garamond"/>
          <w:sz w:val="24"/>
          <w:szCs w:val="24"/>
        </w:rPr>
        <w:t>5</w:t>
      </w:r>
      <w:r w:rsidRPr="00F278F0">
        <w:rPr>
          <w:rFonts w:ascii="Garamond" w:hAnsi="Garamond" w:cs="Garamond"/>
          <w:sz w:val="24"/>
          <w:szCs w:val="24"/>
        </w:rPr>
        <w:t>),</w:t>
      </w:r>
    </w:p>
    <w:p w:rsidR="00CA4B37" w:rsidRPr="00F278F0" w:rsidRDefault="00CA4B37" w:rsidP="0090760E">
      <w:pPr>
        <w:widowControl w:val="0"/>
        <w:numPr>
          <w:ilvl w:val="1"/>
          <w:numId w:val="2"/>
        </w:numPr>
        <w:tabs>
          <w:tab w:val="left" w:pos="720"/>
        </w:tabs>
        <w:autoSpaceDE w:val="0"/>
        <w:ind w:left="1778"/>
        <w:jc w:val="both"/>
        <w:rPr>
          <w:rFonts w:ascii="Garamond" w:hAnsi="Garamond" w:cs="Garamond"/>
          <w:sz w:val="24"/>
          <w:szCs w:val="24"/>
        </w:rPr>
      </w:pPr>
      <w:r w:rsidRPr="00F278F0">
        <w:rPr>
          <w:rFonts w:ascii="Garamond" w:hAnsi="Garamond" w:cs="Garamond"/>
          <w:sz w:val="24"/>
          <w:szCs w:val="24"/>
        </w:rPr>
        <w:t>Podp</w:t>
      </w:r>
      <w:r w:rsidR="00277493" w:rsidRPr="00F278F0">
        <w:rPr>
          <w:rFonts w:ascii="Garamond" w:hAnsi="Garamond" w:cs="Garamond"/>
          <w:sz w:val="24"/>
          <w:szCs w:val="24"/>
        </w:rPr>
        <w:t>isany wzór umowy (Załącznik nr</w:t>
      </w:r>
      <w:r w:rsidR="008C75F6" w:rsidRPr="00F278F0">
        <w:rPr>
          <w:rFonts w:ascii="Garamond" w:hAnsi="Garamond" w:cs="Garamond"/>
          <w:sz w:val="24"/>
          <w:szCs w:val="24"/>
        </w:rPr>
        <w:t>6</w:t>
      </w:r>
      <w:r w:rsidR="007677E1" w:rsidRPr="00F278F0">
        <w:rPr>
          <w:rFonts w:ascii="Garamond" w:hAnsi="Garamond" w:cs="Garamond"/>
          <w:sz w:val="24"/>
          <w:szCs w:val="24"/>
        </w:rPr>
        <w:t>)</w:t>
      </w:r>
      <w:r w:rsidR="00AA4436" w:rsidRPr="00F278F0">
        <w:rPr>
          <w:rFonts w:ascii="Garamond" w:hAnsi="Garamond" w:cs="Garamond"/>
          <w:sz w:val="24"/>
          <w:szCs w:val="24"/>
        </w:rPr>
        <w:t>,</w:t>
      </w:r>
    </w:p>
    <w:p w:rsidR="00770E5C" w:rsidRPr="00F278F0" w:rsidRDefault="00770E5C" w:rsidP="00770E5C">
      <w:pPr>
        <w:numPr>
          <w:ilvl w:val="1"/>
          <w:numId w:val="2"/>
        </w:numPr>
        <w:rPr>
          <w:rFonts w:ascii="Garamond" w:hAnsi="Garamond" w:cs="Garamond"/>
          <w:sz w:val="24"/>
          <w:szCs w:val="24"/>
        </w:rPr>
      </w:pPr>
      <w:r w:rsidRPr="00F278F0">
        <w:rPr>
          <w:rFonts w:ascii="Garamond" w:hAnsi="Garamond" w:cs="Garamond"/>
          <w:sz w:val="24"/>
          <w:szCs w:val="24"/>
        </w:rPr>
        <w:t>Formularz oświadczenia dot. przetwarzania danych osobowych.</w:t>
      </w:r>
    </w:p>
    <w:p w:rsidR="00770E5C" w:rsidRPr="00F278F0" w:rsidRDefault="00770E5C" w:rsidP="00AA4436">
      <w:pPr>
        <w:widowControl w:val="0"/>
        <w:tabs>
          <w:tab w:val="left" w:pos="720"/>
        </w:tabs>
        <w:autoSpaceDE w:val="0"/>
        <w:rPr>
          <w:rFonts w:ascii="Garamond" w:hAnsi="Garamond" w:cs="Garamond"/>
          <w:sz w:val="24"/>
          <w:szCs w:val="24"/>
        </w:rPr>
      </w:pPr>
    </w:p>
    <w:p w:rsidR="00CA4B37" w:rsidRPr="00F278F0" w:rsidRDefault="00CA4B37">
      <w:pPr>
        <w:widowControl w:val="0"/>
        <w:numPr>
          <w:ilvl w:val="0"/>
          <w:numId w:val="2"/>
        </w:numPr>
        <w:tabs>
          <w:tab w:val="left" w:pos="720"/>
        </w:tabs>
        <w:autoSpaceDE w:val="0"/>
        <w:rPr>
          <w:rFonts w:ascii="Garamond" w:hAnsi="Garamond" w:cs="Garamond"/>
          <w:color w:val="000000"/>
          <w:sz w:val="24"/>
          <w:szCs w:val="24"/>
        </w:rPr>
      </w:pPr>
      <w:r w:rsidRPr="00F278F0">
        <w:rPr>
          <w:rFonts w:ascii="Garamond" w:hAnsi="Garamond" w:cs="Garamond"/>
          <w:sz w:val="24"/>
          <w:szCs w:val="24"/>
        </w:rPr>
        <w:t>Dokumenty:</w:t>
      </w:r>
    </w:p>
    <w:p w:rsidR="00CA4B37" w:rsidRPr="00F278F0" w:rsidRDefault="00CA4B37">
      <w:pPr>
        <w:numPr>
          <w:ilvl w:val="1"/>
          <w:numId w:val="2"/>
        </w:numPr>
        <w:ind w:left="1778"/>
        <w:jc w:val="both"/>
        <w:rPr>
          <w:rFonts w:ascii="Garamond" w:hAnsi="Garamond" w:cs="Garamond"/>
          <w:color w:val="000000"/>
          <w:sz w:val="24"/>
          <w:szCs w:val="24"/>
        </w:rPr>
      </w:pPr>
      <w:r w:rsidRPr="00F278F0">
        <w:rPr>
          <w:rFonts w:ascii="Garamond" w:hAnsi="Garamond" w:cs="Garamond"/>
          <w:color w:val="000000"/>
          <w:sz w:val="24"/>
          <w:szCs w:val="24"/>
        </w:rPr>
        <w:t>dyplom ukończenia uczelni medycznej;</w:t>
      </w:r>
    </w:p>
    <w:p w:rsidR="00CA4B37" w:rsidRPr="00F278F0" w:rsidRDefault="00CA4B37">
      <w:pPr>
        <w:numPr>
          <w:ilvl w:val="1"/>
          <w:numId w:val="2"/>
        </w:numPr>
        <w:ind w:left="1778"/>
        <w:jc w:val="both"/>
        <w:rPr>
          <w:rFonts w:ascii="Garamond" w:hAnsi="Garamond" w:cs="Garamond"/>
          <w:color w:val="000000"/>
          <w:sz w:val="24"/>
          <w:szCs w:val="24"/>
        </w:rPr>
      </w:pPr>
      <w:r w:rsidRPr="00F278F0">
        <w:rPr>
          <w:rFonts w:ascii="Garamond" w:hAnsi="Garamond" w:cs="Garamond"/>
          <w:color w:val="000000"/>
          <w:sz w:val="24"/>
          <w:szCs w:val="24"/>
        </w:rPr>
        <w:t>prawo wykonywania zawodu;</w:t>
      </w:r>
    </w:p>
    <w:p w:rsidR="00CA4B37" w:rsidRPr="00F278F0" w:rsidRDefault="00CA4B37">
      <w:pPr>
        <w:numPr>
          <w:ilvl w:val="1"/>
          <w:numId w:val="2"/>
        </w:numPr>
        <w:ind w:left="1778"/>
        <w:jc w:val="both"/>
        <w:rPr>
          <w:rFonts w:ascii="Garamond" w:hAnsi="Garamond" w:cs="Garamond"/>
          <w:color w:val="000000"/>
          <w:sz w:val="24"/>
          <w:szCs w:val="24"/>
        </w:rPr>
      </w:pPr>
      <w:r w:rsidRPr="00F278F0">
        <w:rPr>
          <w:rFonts w:ascii="Garamond" w:hAnsi="Garamond" w:cs="Garamond"/>
          <w:color w:val="000000"/>
          <w:sz w:val="24"/>
          <w:szCs w:val="24"/>
        </w:rPr>
        <w:t>odpisy specjalizacji i kwalifikacji</w:t>
      </w:r>
      <w:r w:rsidR="007677E1" w:rsidRPr="00F278F0">
        <w:rPr>
          <w:rFonts w:ascii="Garamond" w:hAnsi="Garamond" w:cs="Garamond"/>
          <w:color w:val="000000"/>
          <w:sz w:val="24"/>
          <w:szCs w:val="24"/>
        </w:rPr>
        <w:t>;</w:t>
      </w:r>
    </w:p>
    <w:p w:rsidR="005E45DF" w:rsidRPr="00F278F0" w:rsidRDefault="005E45DF" w:rsidP="005E45DF">
      <w:pPr>
        <w:numPr>
          <w:ilvl w:val="2"/>
          <w:numId w:val="2"/>
        </w:numPr>
        <w:jc w:val="both"/>
        <w:rPr>
          <w:rFonts w:ascii="Garamond" w:hAnsi="Garamond" w:cs="Garamond"/>
          <w:color w:val="000000"/>
          <w:sz w:val="24"/>
          <w:szCs w:val="24"/>
        </w:rPr>
      </w:pPr>
      <w:r w:rsidRPr="00F278F0">
        <w:rPr>
          <w:rFonts w:ascii="Garamond" w:hAnsi="Garamond" w:cs="Garamond"/>
          <w:color w:val="000000"/>
          <w:sz w:val="24"/>
          <w:szCs w:val="24"/>
        </w:rPr>
        <w:t>w przypadku spełnienia tylko wymogu, o którym mowa w pkt 8 lit b) SWKO (tj. ukończenie szkolenia specjalizacyjnego i oczekiwanie na wydanie dyplomu specjalizacyjnego) Oferent powinien dołączyć dokumenty potwierdzające zakończenie szkolenia specjalizacyjnego, zaliczenie egzaminu specjalizacyjnego oraz dopełnienie formalności skutkujących wydaniem dyplomu, jak również powinien dołączyć dyplom lekarza specjalisty niezwłocznie po jego otrzymaniu.</w:t>
      </w:r>
    </w:p>
    <w:p w:rsidR="00CA4B37" w:rsidRPr="00F278F0" w:rsidRDefault="00CA4B37">
      <w:pPr>
        <w:numPr>
          <w:ilvl w:val="1"/>
          <w:numId w:val="2"/>
        </w:numPr>
        <w:ind w:left="1778"/>
        <w:jc w:val="both"/>
        <w:rPr>
          <w:rFonts w:ascii="Garamond" w:hAnsi="Garamond" w:cs="Garamond"/>
          <w:color w:val="000000"/>
          <w:sz w:val="24"/>
          <w:szCs w:val="24"/>
        </w:rPr>
      </w:pPr>
      <w:r w:rsidRPr="00F278F0">
        <w:rPr>
          <w:rFonts w:ascii="Garamond" w:hAnsi="Garamond" w:cs="Garamond"/>
          <w:color w:val="000000"/>
          <w:sz w:val="24"/>
          <w:szCs w:val="24"/>
        </w:rPr>
        <w:t>wypis z Rejestru Podmiotów Wykonujących Działalność Leczniczą (RPWDL), potwierdzające, że profil Oferenta odpowiada profilowi świadczeń objętych niniejszym konkursem;</w:t>
      </w:r>
    </w:p>
    <w:p w:rsidR="00CA4B37" w:rsidRPr="00F278F0" w:rsidRDefault="00CA4B37">
      <w:pPr>
        <w:numPr>
          <w:ilvl w:val="1"/>
          <w:numId w:val="2"/>
        </w:numPr>
        <w:ind w:left="1778"/>
        <w:jc w:val="both"/>
        <w:rPr>
          <w:rFonts w:ascii="Garamond" w:hAnsi="Garamond" w:cs="Garamond"/>
          <w:color w:val="000000"/>
          <w:sz w:val="24"/>
          <w:szCs w:val="24"/>
        </w:rPr>
      </w:pPr>
      <w:r w:rsidRPr="00F278F0">
        <w:rPr>
          <w:rFonts w:ascii="Garamond" w:hAnsi="Garamond" w:cs="Garamond"/>
          <w:color w:val="000000"/>
          <w:sz w:val="24"/>
          <w:szCs w:val="24"/>
        </w:rPr>
        <w:t>umowa ubezpieczenia od odpowiedzialności cywilnej,</w:t>
      </w:r>
    </w:p>
    <w:p w:rsidR="00CA4B37" w:rsidRPr="00F278F0" w:rsidRDefault="00CA4B37">
      <w:pPr>
        <w:numPr>
          <w:ilvl w:val="1"/>
          <w:numId w:val="2"/>
        </w:numPr>
        <w:ind w:left="1778"/>
        <w:jc w:val="both"/>
        <w:rPr>
          <w:rFonts w:ascii="Garamond" w:hAnsi="Garamond" w:cs="Garamond"/>
          <w:color w:val="000000"/>
          <w:sz w:val="24"/>
          <w:szCs w:val="24"/>
        </w:rPr>
      </w:pPr>
      <w:r w:rsidRPr="00F278F0">
        <w:rPr>
          <w:rFonts w:ascii="Garamond" w:hAnsi="Garamond" w:cs="Garamond"/>
          <w:color w:val="000000"/>
          <w:sz w:val="24"/>
          <w:szCs w:val="24"/>
        </w:rPr>
        <w:t>informacja o: nazwisku rodowym Oferenta oraz o imionach Rodziców Oferenta.</w:t>
      </w:r>
    </w:p>
    <w:p w:rsidR="00826874" w:rsidRPr="00F278F0" w:rsidRDefault="00826874">
      <w:pPr>
        <w:numPr>
          <w:ilvl w:val="1"/>
          <w:numId w:val="2"/>
        </w:numPr>
        <w:ind w:left="1778"/>
        <w:jc w:val="both"/>
        <w:rPr>
          <w:rFonts w:ascii="Garamond" w:hAnsi="Garamond" w:cs="Garamond"/>
          <w:color w:val="000000"/>
          <w:sz w:val="24"/>
          <w:szCs w:val="24"/>
        </w:rPr>
      </w:pPr>
      <w:r w:rsidRPr="00F278F0">
        <w:rPr>
          <w:rFonts w:ascii="Garamond" w:hAnsi="Garamond" w:cs="Garamond"/>
          <w:color w:val="000000"/>
          <w:sz w:val="24"/>
          <w:szCs w:val="24"/>
        </w:rPr>
        <w:lastRenderedPageBreak/>
        <w:t>kserokopię paszportu dozymetrycznego albo oświadczenie o jego posiadaniu / wystąpieniu z wnioskiem do właściwego organu (Państwowa Agencja Atomistyki) o jego wyrobienie</w:t>
      </w:r>
      <w:r w:rsidR="0089366C" w:rsidRPr="00F278F0">
        <w:rPr>
          <w:rFonts w:ascii="Garamond" w:hAnsi="Garamond" w:cs="Garamond"/>
          <w:color w:val="000000"/>
          <w:sz w:val="24"/>
          <w:szCs w:val="24"/>
        </w:rPr>
        <w:t xml:space="preserve"> – w przypadku udzielania świadczeń w promieniowaniu jonizującym</w:t>
      </w:r>
    </w:p>
    <w:p w:rsidR="00826874" w:rsidRPr="00F278F0" w:rsidRDefault="00826874">
      <w:pPr>
        <w:numPr>
          <w:ilvl w:val="1"/>
          <w:numId w:val="2"/>
        </w:numPr>
        <w:ind w:left="1778"/>
        <w:jc w:val="both"/>
        <w:rPr>
          <w:rFonts w:ascii="Garamond" w:hAnsi="Garamond" w:cs="Garamond"/>
          <w:color w:val="000000"/>
          <w:sz w:val="24"/>
          <w:szCs w:val="24"/>
        </w:rPr>
      </w:pPr>
      <w:r w:rsidRPr="00F278F0">
        <w:rPr>
          <w:rFonts w:ascii="Garamond" w:hAnsi="Garamond" w:cs="Garamond"/>
          <w:color w:val="000000"/>
          <w:sz w:val="24"/>
          <w:szCs w:val="24"/>
        </w:rPr>
        <w:t>zaświadczenie o odbyciu szkolenia BHP</w:t>
      </w:r>
    </w:p>
    <w:p w:rsidR="00826874" w:rsidRPr="00F278F0" w:rsidRDefault="00826874">
      <w:pPr>
        <w:numPr>
          <w:ilvl w:val="1"/>
          <w:numId w:val="2"/>
        </w:numPr>
        <w:ind w:left="1778"/>
        <w:jc w:val="both"/>
        <w:rPr>
          <w:rFonts w:ascii="Garamond" w:hAnsi="Garamond" w:cs="Garamond"/>
          <w:color w:val="000000"/>
          <w:sz w:val="24"/>
          <w:szCs w:val="24"/>
        </w:rPr>
      </w:pPr>
      <w:r w:rsidRPr="00F278F0">
        <w:rPr>
          <w:rFonts w:ascii="Garamond" w:hAnsi="Garamond" w:cs="Garamond"/>
          <w:color w:val="000000"/>
          <w:sz w:val="24"/>
          <w:szCs w:val="24"/>
        </w:rPr>
        <w:t xml:space="preserve">ważne i aktualne orzeczenie lekarskie dopuszczające do udzielania świadczeń </w:t>
      </w:r>
      <w:r w:rsidRPr="00F278F0">
        <w:rPr>
          <w:rFonts w:ascii="Garamond" w:hAnsi="Garamond" w:cs="Garamond"/>
          <w:color w:val="000000"/>
          <w:sz w:val="24"/>
          <w:szCs w:val="24"/>
        </w:rPr>
        <w:br/>
        <w:t>w zakresie konkursu ofert</w:t>
      </w:r>
    </w:p>
    <w:p w:rsidR="00826874" w:rsidRPr="00F278F0" w:rsidRDefault="00826874">
      <w:pPr>
        <w:numPr>
          <w:ilvl w:val="1"/>
          <w:numId w:val="2"/>
        </w:numPr>
        <w:ind w:left="1778"/>
        <w:jc w:val="both"/>
        <w:rPr>
          <w:rFonts w:ascii="Garamond" w:hAnsi="Garamond" w:cs="Garamond"/>
          <w:color w:val="000000"/>
          <w:sz w:val="24"/>
          <w:szCs w:val="24"/>
        </w:rPr>
      </w:pPr>
      <w:r w:rsidRPr="00F278F0">
        <w:rPr>
          <w:rFonts w:ascii="Garamond" w:hAnsi="Garamond" w:cs="Garamond"/>
          <w:color w:val="000000"/>
          <w:sz w:val="24"/>
          <w:szCs w:val="24"/>
        </w:rPr>
        <w:t>ew. inne dokumenty potwierdzające kwalifikacje / posiadane doświadczenie</w:t>
      </w:r>
    </w:p>
    <w:p w:rsidR="00CA4B37" w:rsidRPr="00F278F0" w:rsidRDefault="00CA4B37">
      <w:pPr>
        <w:ind w:left="540" w:hanging="540"/>
        <w:jc w:val="both"/>
        <w:rPr>
          <w:rFonts w:ascii="Garamond" w:hAnsi="Garamond" w:cs="Garamond"/>
          <w:color w:val="000000"/>
          <w:sz w:val="24"/>
          <w:szCs w:val="24"/>
        </w:rPr>
      </w:pPr>
    </w:p>
    <w:p w:rsidR="00AA4436" w:rsidRPr="00F278F0" w:rsidRDefault="00AA4436" w:rsidP="00AA4436">
      <w:pPr>
        <w:ind w:left="540"/>
        <w:jc w:val="both"/>
        <w:rPr>
          <w:rFonts w:ascii="Garamond" w:hAnsi="Garamond" w:cs="Garamond"/>
          <w:color w:val="000000"/>
          <w:sz w:val="24"/>
          <w:szCs w:val="24"/>
        </w:rPr>
      </w:pPr>
      <w:r w:rsidRPr="00F278F0">
        <w:rPr>
          <w:rFonts w:ascii="Garamond" w:hAnsi="Garamond" w:cs="Garamond"/>
          <w:color w:val="000000"/>
          <w:sz w:val="24"/>
          <w:szCs w:val="24"/>
        </w:rPr>
        <w:t xml:space="preserve">Dla dokumentów Udzielający Zamówienie dopuszcza złożenie kopii potwierdzonych za zgodność z oryginałem poprzez opisanie każdej skserowanej strony </w:t>
      </w:r>
      <w:r w:rsidRPr="00F278F0">
        <w:rPr>
          <w:rFonts w:ascii="Garamond" w:hAnsi="Garamond" w:cs="Garamond"/>
          <w:i/>
          <w:color w:val="000000"/>
          <w:sz w:val="24"/>
          <w:szCs w:val="24"/>
        </w:rPr>
        <w:t>„za zgodność z oryginałem”</w:t>
      </w:r>
      <w:r w:rsidRPr="00F278F0">
        <w:rPr>
          <w:rFonts w:ascii="Garamond" w:hAnsi="Garamond" w:cs="Garamond"/>
          <w:color w:val="000000"/>
          <w:sz w:val="24"/>
          <w:szCs w:val="24"/>
        </w:rPr>
        <w:t>, data i podpis Oferenta (możliwość potwierdzenia przez osobę upoważnioną przez Oferenta).</w:t>
      </w:r>
    </w:p>
    <w:p w:rsidR="00AA4436" w:rsidRPr="00F278F0" w:rsidRDefault="00AA4436" w:rsidP="00AA4436">
      <w:pPr>
        <w:ind w:left="540"/>
        <w:jc w:val="both"/>
        <w:rPr>
          <w:rFonts w:ascii="Garamond" w:hAnsi="Garamond" w:cs="Garamond"/>
          <w:color w:val="000000"/>
          <w:sz w:val="24"/>
          <w:szCs w:val="24"/>
        </w:rPr>
      </w:pPr>
    </w:p>
    <w:p w:rsidR="00AA4436" w:rsidRPr="00F278F0" w:rsidRDefault="00AA4436" w:rsidP="00AA4436">
      <w:pPr>
        <w:tabs>
          <w:tab w:val="left" w:pos="1005"/>
        </w:tabs>
        <w:ind w:left="540" w:hanging="540"/>
        <w:jc w:val="both"/>
        <w:rPr>
          <w:rFonts w:ascii="Garamond" w:hAnsi="Garamond" w:cs="Garamond"/>
          <w:b/>
          <w:sz w:val="24"/>
          <w:szCs w:val="24"/>
        </w:rPr>
      </w:pPr>
      <w:r w:rsidRPr="00F278F0">
        <w:rPr>
          <w:rFonts w:ascii="Garamond" w:hAnsi="Garamond" w:cs="Garamond"/>
          <w:sz w:val="24"/>
          <w:szCs w:val="24"/>
        </w:rPr>
        <w:tab/>
        <w:t xml:space="preserve">W przypadku gdy Oferent nie przedstawi wszystkich wymaganych dokumentów </w:t>
      </w:r>
      <w:r w:rsidRPr="00F278F0">
        <w:rPr>
          <w:rFonts w:ascii="Garamond" w:hAnsi="Garamond" w:cs="Garamond"/>
          <w:sz w:val="24"/>
          <w:szCs w:val="24"/>
        </w:rPr>
        <w:br/>
        <w:t>lub gdy oferta zawiera braki formalne, Komisja Konkursowa może wezwać Oferenta do uzupełnienia tych braków w wyznaczonym terminie pod rygorem odrzucenia oferty. Za dotrzymanie terminu uznaje się złożenie uzupełnienia w Kancelarii Szpitala w terminie wyznaczonym w wezwaniu.</w:t>
      </w:r>
    </w:p>
    <w:p w:rsidR="00CA4B37" w:rsidRPr="00F278F0" w:rsidRDefault="00CA4B37" w:rsidP="00AA4436">
      <w:pPr>
        <w:ind w:left="540"/>
        <w:jc w:val="both"/>
        <w:rPr>
          <w:rFonts w:ascii="Garamond" w:hAnsi="Garamond" w:cs="Garamond"/>
          <w:b/>
          <w:sz w:val="24"/>
          <w:szCs w:val="24"/>
        </w:rPr>
      </w:pPr>
    </w:p>
    <w:p w:rsidR="00CA4B37" w:rsidRPr="00F278F0" w:rsidRDefault="00CA4B37">
      <w:pPr>
        <w:ind w:left="540" w:hanging="540"/>
        <w:jc w:val="center"/>
        <w:rPr>
          <w:rFonts w:ascii="Garamond" w:hAnsi="Garamond" w:cs="Garamond"/>
          <w:b/>
          <w:sz w:val="24"/>
          <w:szCs w:val="24"/>
        </w:rPr>
      </w:pPr>
      <w:r w:rsidRPr="00F278F0">
        <w:rPr>
          <w:rFonts w:ascii="Garamond" w:hAnsi="Garamond" w:cs="Garamond"/>
          <w:b/>
          <w:sz w:val="24"/>
          <w:szCs w:val="24"/>
        </w:rPr>
        <w:t>Złożenie oferty</w:t>
      </w:r>
    </w:p>
    <w:p w:rsidR="00CA4B37" w:rsidRPr="00F278F0" w:rsidRDefault="00CA4B37">
      <w:pPr>
        <w:ind w:left="540" w:hanging="540"/>
        <w:jc w:val="both"/>
        <w:rPr>
          <w:rFonts w:ascii="Garamond" w:hAnsi="Garamond" w:cs="Garamond"/>
          <w:b/>
          <w:sz w:val="24"/>
          <w:szCs w:val="24"/>
        </w:rPr>
      </w:pPr>
    </w:p>
    <w:p w:rsidR="00CA4B37" w:rsidRPr="00DC5003" w:rsidRDefault="00CA4B37" w:rsidP="00363AAC">
      <w:pPr>
        <w:pStyle w:val="Akapitzlist"/>
        <w:numPr>
          <w:ilvl w:val="2"/>
          <w:numId w:val="23"/>
        </w:numPr>
        <w:jc w:val="both"/>
        <w:rPr>
          <w:rFonts w:ascii="Garamond" w:hAnsi="Garamond" w:cs="Garamond"/>
          <w:b/>
          <w:sz w:val="24"/>
          <w:szCs w:val="24"/>
        </w:rPr>
      </w:pPr>
      <w:r w:rsidRPr="00DC5003">
        <w:rPr>
          <w:rFonts w:ascii="Garamond" w:hAnsi="Garamond" w:cs="Garamond"/>
          <w:sz w:val="24"/>
          <w:szCs w:val="24"/>
        </w:rPr>
        <w:t>Oferty składa się, pod rygorem nieważności, w zamkniętej kopercie w formie pisemnej z adnotacją ,,</w:t>
      </w:r>
      <w:r w:rsidRPr="00DC5003">
        <w:rPr>
          <w:rFonts w:ascii="Garamond" w:hAnsi="Garamond" w:cs="Garamond"/>
          <w:b/>
          <w:sz w:val="24"/>
          <w:szCs w:val="24"/>
        </w:rPr>
        <w:t xml:space="preserve">Konkurs ofert </w:t>
      </w:r>
      <w:r w:rsidR="008C75F6" w:rsidRPr="00DC5003">
        <w:rPr>
          <w:rFonts w:ascii="Garamond" w:hAnsi="Garamond" w:cs="Garamond"/>
          <w:b/>
          <w:sz w:val="24"/>
          <w:szCs w:val="24"/>
        </w:rPr>
        <w:t>udzielanie świadczeń zdrowotnych w zakresie anestezjologii i intensyw</w:t>
      </w:r>
      <w:r w:rsidR="00E66722">
        <w:rPr>
          <w:rFonts w:ascii="Garamond" w:hAnsi="Garamond" w:cs="Garamond"/>
          <w:b/>
          <w:sz w:val="24"/>
          <w:szCs w:val="24"/>
        </w:rPr>
        <w:t>nej terapii w Bloku Operacyjnym</w:t>
      </w:r>
      <w:r w:rsidR="005F124F">
        <w:rPr>
          <w:rFonts w:ascii="Garamond" w:hAnsi="Garamond" w:cs="Garamond"/>
          <w:b/>
          <w:sz w:val="24"/>
          <w:szCs w:val="24"/>
        </w:rPr>
        <w:t xml:space="preserve"> </w:t>
      </w:r>
      <w:r w:rsidR="008C75F6" w:rsidRPr="00DC5003">
        <w:rPr>
          <w:rFonts w:ascii="Garamond" w:hAnsi="Garamond" w:cs="Garamond"/>
          <w:b/>
          <w:sz w:val="24"/>
          <w:szCs w:val="24"/>
        </w:rPr>
        <w:t xml:space="preserve">oraz w Oddziale Klinicznym Anestezjologii i Intensywnej Terapii (Pakiet </w:t>
      </w:r>
      <w:r w:rsidR="00E66722">
        <w:rPr>
          <w:rFonts w:ascii="Garamond" w:hAnsi="Garamond" w:cs="Garamond"/>
          <w:b/>
          <w:sz w:val="24"/>
          <w:szCs w:val="24"/>
        </w:rPr>
        <w:t>Hybrydowy</w:t>
      </w:r>
      <w:r w:rsidR="008C75F6" w:rsidRPr="00DC5003">
        <w:rPr>
          <w:rFonts w:ascii="Garamond" w:hAnsi="Garamond" w:cs="Garamond"/>
          <w:b/>
          <w:sz w:val="24"/>
          <w:szCs w:val="24"/>
        </w:rPr>
        <w:t>) w Szpitalu Uniwersyteckim w Krakowie</w:t>
      </w:r>
      <w:r w:rsidRPr="00DC5003">
        <w:rPr>
          <w:rFonts w:ascii="Garamond" w:hAnsi="Garamond" w:cs="Garamond"/>
          <w:b/>
          <w:sz w:val="24"/>
          <w:szCs w:val="24"/>
        </w:rPr>
        <w:t>”</w:t>
      </w:r>
      <w:r w:rsidR="00826874" w:rsidRPr="00DC5003">
        <w:rPr>
          <w:rFonts w:ascii="Garamond" w:hAnsi="Garamond" w:cs="Garamond"/>
          <w:b/>
          <w:sz w:val="24"/>
          <w:szCs w:val="24"/>
        </w:rPr>
        <w:t xml:space="preserve"> </w:t>
      </w:r>
      <w:r w:rsidRPr="00DC5003">
        <w:rPr>
          <w:rFonts w:ascii="Garamond" w:hAnsi="Garamond" w:cs="Garamond"/>
          <w:sz w:val="24"/>
          <w:szCs w:val="24"/>
        </w:rPr>
        <w:t xml:space="preserve">w Kancelarii Szpitala przy ul. </w:t>
      </w:r>
      <w:r w:rsidRPr="00DC5003">
        <w:rPr>
          <w:rFonts w:ascii="Garamond" w:hAnsi="Garamond" w:cs="Garamond"/>
          <w:b/>
          <w:sz w:val="24"/>
          <w:szCs w:val="24"/>
        </w:rPr>
        <w:t>Kopernika 36</w:t>
      </w:r>
      <w:r w:rsidRPr="00DC5003">
        <w:rPr>
          <w:rFonts w:ascii="Garamond" w:hAnsi="Garamond" w:cs="Garamond"/>
          <w:sz w:val="24"/>
          <w:szCs w:val="24"/>
        </w:rPr>
        <w:t>,</w:t>
      </w:r>
      <w:r w:rsidRPr="00DC5003">
        <w:rPr>
          <w:rFonts w:ascii="Garamond" w:hAnsi="Garamond" w:cs="Garamond"/>
          <w:b/>
          <w:sz w:val="24"/>
          <w:szCs w:val="24"/>
        </w:rPr>
        <w:t xml:space="preserve"> w termin</w:t>
      </w:r>
      <w:r w:rsidR="00597A61" w:rsidRPr="00DC5003">
        <w:rPr>
          <w:rFonts w:ascii="Garamond" w:hAnsi="Garamond" w:cs="Garamond"/>
          <w:b/>
          <w:sz w:val="24"/>
          <w:szCs w:val="24"/>
        </w:rPr>
        <w:t xml:space="preserve">ie do dnia </w:t>
      </w:r>
      <w:r w:rsidR="00511785">
        <w:rPr>
          <w:rFonts w:ascii="Garamond" w:hAnsi="Garamond" w:cs="Garamond"/>
          <w:b/>
          <w:sz w:val="24"/>
          <w:szCs w:val="24"/>
        </w:rPr>
        <w:t>29 stycznia</w:t>
      </w:r>
      <w:r w:rsidR="00E66722">
        <w:rPr>
          <w:rFonts w:ascii="Garamond" w:hAnsi="Garamond" w:cs="Garamond"/>
          <w:b/>
          <w:sz w:val="24"/>
          <w:szCs w:val="24"/>
        </w:rPr>
        <w:t xml:space="preserve"> 2025</w:t>
      </w:r>
      <w:r w:rsidR="005E45DF" w:rsidRPr="00DC5003">
        <w:rPr>
          <w:rFonts w:ascii="Garamond" w:hAnsi="Garamond" w:cs="Garamond"/>
          <w:b/>
          <w:sz w:val="24"/>
          <w:szCs w:val="24"/>
        </w:rPr>
        <w:t xml:space="preserve"> </w:t>
      </w:r>
      <w:r w:rsidR="00FC1AC9" w:rsidRPr="00DC5003">
        <w:rPr>
          <w:rFonts w:ascii="Garamond" w:hAnsi="Garamond" w:cs="Garamond"/>
          <w:b/>
          <w:sz w:val="24"/>
          <w:szCs w:val="24"/>
        </w:rPr>
        <w:t xml:space="preserve"> r.</w:t>
      </w:r>
      <w:r w:rsidR="00597A61" w:rsidRPr="00DC5003">
        <w:rPr>
          <w:rFonts w:ascii="Garamond" w:hAnsi="Garamond" w:cs="Garamond"/>
          <w:b/>
          <w:sz w:val="24"/>
          <w:szCs w:val="24"/>
        </w:rPr>
        <w:t xml:space="preserve">, do godz. </w:t>
      </w:r>
      <w:r w:rsidR="00DE302F" w:rsidRPr="00DC5003">
        <w:rPr>
          <w:rFonts w:ascii="Garamond" w:hAnsi="Garamond" w:cs="Garamond"/>
          <w:b/>
          <w:sz w:val="24"/>
          <w:szCs w:val="24"/>
        </w:rPr>
        <w:t>13:30</w:t>
      </w:r>
    </w:p>
    <w:p w:rsidR="00E66722" w:rsidRDefault="00E66722">
      <w:pPr>
        <w:widowControl w:val="0"/>
        <w:tabs>
          <w:tab w:val="left" w:pos="1035"/>
        </w:tabs>
        <w:autoSpaceDE w:val="0"/>
        <w:ind w:left="540" w:hanging="540"/>
        <w:rPr>
          <w:rFonts w:ascii="Garamond" w:hAnsi="Garamond" w:cs="Garamond"/>
          <w:sz w:val="24"/>
          <w:szCs w:val="24"/>
        </w:rPr>
      </w:pPr>
    </w:p>
    <w:p w:rsidR="00CA4B37" w:rsidRPr="00F278F0" w:rsidRDefault="00CA4B37" w:rsidP="00E66722">
      <w:pPr>
        <w:widowControl w:val="0"/>
        <w:tabs>
          <w:tab w:val="left" w:pos="1035"/>
        </w:tabs>
        <w:autoSpaceDE w:val="0"/>
        <w:ind w:left="540" w:hanging="540"/>
        <w:rPr>
          <w:rFonts w:ascii="Garamond" w:hAnsi="Garamond" w:cs="Garamond"/>
          <w:b/>
          <w:sz w:val="24"/>
          <w:szCs w:val="24"/>
        </w:rPr>
      </w:pPr>
      <w:r w:rsidRPr="00F278F0">
        <w:rPr>
          <w:rFonts w:ascii="Garamond" w:hAnsi="Garamond" w:cs="Garamond"/>
          <w:sz w:val="24"/>
          <w:szCs w:val="24"/>
        </w:rPr>
        <w:tab/>
        <w:t>Oferty, które wpłyną po wyznaczonym terminie</w:t>
      </w:r>
      <w:r w:rsidR="00460FB0" w:rsidRPr="00F278F0">
        <w:rPr>
          <w:rFonts w:ascii="Garamond" w:hAnsi="Garamond" w:cs="Garamond"/>
          <w:sz w:val="24"/>
          <w:szCs w:val="24"/>
        </w:rPr>
        <w:t xml:space="preserve"> zostaną odrzucone</w:t>
      </w:r>
      <w:r w:rsidR="00E254F4" w:rsidRPr="00F278F0">
        <w:rPr>
          <w:rFonts w:ascii="Garamond" w:hAnsi="Garamond" w:cs="Garamond"/>
          <w:sz w:val="24"/>
          <w:szCs w:val="24"/>
        </w:rPr>
        <w:t>.</w:t>
      </w:r>
    </w:p>
    <w:p w:rsidR="007677E1" w:rsidRPr="00F278F0" w:rsidRDefault="007677E1">
      <w:pPr>
        <w:pStyle w:val="Tekstpodstawowy"/>
        <w:ind w:left="708"/>
        <w:jc w:val="center"/>
        <w:rPr>
          <w:rFonts w:ascii="Garamond" w:hAnsi="Garamond" w:cs="Garamond"/>
          <w:b/>
          <w:sz w:val="24"/>
          <w:szCs w:val="24"/>
        </w:rPr>
      </w:pPr>
    </w:p>
    <w:p w:rsidR="00CA4B37" w:rsidRPr="00F278F0" w:rsidRDefault="00CA4B37">
      <w:pPr>
        <w:pStyle w:val="Tekstpodstawowy"/>
        <w:ind w:left="708"/>
        <w:jc w:val="center"/>
        <w:rPr>
          <w:rFonts w:ascii="Garamond" w:hAnsi="Garamond" w:cs="Garamond"/>
          <w:b/>
          <w:color w:val="FF0000"/>
          <w:sz w:val="24"/>
          <w:szCs w:val="24"/>
        </w:rPr>
      </w:pPr>
      <w:r w:rsidRPr="00F278F0">
        <w:rPr>
          <w:rFonts w:ascii="Garamond" w:hAnsi="Garamond" w:cs="Garamond"/>
          <w:b/>
          <w:sz w:val="24"/>
          <w:szCs w:val="24"/>
        </w:rPr>
        <w:t>Kryteria oceny przy wyborze oferty. Warunki finansowe</w:t>
      </w:r>
    </w:p>
    <w:p w:rsidR="007677E1" w:rsidRPr="00F278F0" w:rsidRDefault="007677E1" w:rsidP="007677E1">
      <w:pPr>
        <w:pStyle w:val="Tekstpodstawowy"/>
        <w:tabs>
          <w:tab w:val="left" w:pos="567"/>
        </w:tabs>
        <w:rPr>
          <w:rFonts w:ascii="Garamond" w:hAnsi="Garamond" w:cs="Garamond"/>
          <w:b/>
          <w:color w:val="FF0000"/>
          <w:sz w:val="24"/>
          <w:szCs w:val="24"/>
        </w:rPr>
      </w:pPr>
    </w:p>
    <w:p w:rsidR="00CA4B37" w:rsidRPr="00F278F0" w:rsidRDefault="00DC5003" w:rsidP="007677E1">
      <w:pPr>
        <w:pStyle w:val="Tekstpodstawowy"/>
        <w:tabs>
          <w:tab w:val="left" w:pos="567"/>
        </w:tabs>
        <w:ind w:left="567" w:hanging="567"/>
        <w:rPr>
          <w:rFonts w:ascii="Garamond" w:hAnsi="Garamond" w:cs="Garamond"/>
          <w:color w:val="000000"/>
          <w:sz w:val="24"/>
          <w:szCs w:val="24"/>
        </w:rPr>
      </w:pPr>
      <w:r>
        <w:rPr>
          <w:rFonts w:ascii="Garamond" w:hAnsi="Garamond" w:cs="Garamond"/>
          <w:sz w:val="24"/>
          <w:szCs w:val="24"/>
        </w:rPr>
        <w:t>11</w:t>
      </w:r>
      <w:r w:rsidR="007677E1" w:rsidRPr="00F278F0">
        <w:rPr>
          <w:rFonts w:ascii="Garamond" w:hAnsi="Garamond" w:cs="Garamond"/>
          <w:sz w:val="24"/>
          <w:szCs w:val="24"/>
        </w:rPr>
        <w:t>.</w:t>
      </w:r>
      <w:r w:rsidR="007677E1" w:rsidRPr="00F278F0">
        <w:rPr>
          <w:rFonts w:ascii="Garamond" w:hAnsi="Garamond" w:cs="Garamond"/>
          <w:sz w:val="24"/>
          <w:szCs w:val="24"/>
        </w:rPr>
        <w:tab/>
      </w:r>
      <w:r w:rsidR="007677E1" w:rsidRPr="00F278F0">
        <w:rPr>
          <w:rFonts w:ascii="Garamond" w:hAnsi="Garamond" w:cs="Garamond"/>
          <w:color w:val="000000"/>
          <w:sz w:val="24"/>
          <w:szCs w:val="24"/>
        </w:rPr>
        <w:t>Komisja K</w:t>
      </w:r>
      <w:r w:rsidR="00CA4B37" w:rsidRPr="00F278F0">
        <w:rPr>
          <w:rFonts w:ascii="Garamond" w:hAnsi="Garamond" w:cs="Garamond"/>
          <w:color w:val="000000"/>
          <w:sz w:val="24"/>
          <w:szCs w:val="24"/>
        </w:rPr>
        <w:t xml:space="preserve">onkursowa dokona wyboru najkorzystniejszej oferty spośród kompletnych złożonych w wyznaczonym terminie ofert. Oceniane będą wyłącznie oferty spełniające </w:t>
      </w:r>
      <w:r w:rsidR="00CA4B37" w:rsidRPr="00F278F0">
        <w:rPr>
          <w:rFonts w:ascii="Garamond" w:hAnsi="Garamond" w:cs="Garamond"/>
          <w:color w:val="000000"/>
          <w:sz w:val="24"/>
          <w:szCs w:val="24"/>
        </w:rPr>
        <w:br/>
        <w:t xml:space="preserve">w całości wymagania opisane w SWKO, ze szczególnym uwzględnieniem </w:t>
      </w:r>
      <w:r w:rsidR="007677E1" w:rsidRPr="00F278F0">
        <w:rPr>
          <w:rFonts w:ascii="Garamond" w:hAnsi="Garamond" w:cs="Garamond"/>
          <w:color w:val="000000"/>
          <w:sz w:val="24"/>
          <w:szCs w:val="24"/>
        </w:rPr>
        <w:t xml:space="preserve">kompletności ofert zgodnie </w:t>
      </w:r>
      <w:r w:rsidR="008014FE">
        <w:rPr>
          <w:rFonts w:ascii="Garamond" w:hAnsi="Garamond" w:cs="Garamond"/>
          <w:color w:val="000000"/>
          <w:sz w:val="24"/>
          <w:szCs w:val="24"/>
        </w:rPr>
        <w:t>pkt 9</w:t>
      </w:r>
      <w:r w:rsidR="00CA4B37" w:rsidRPr="00F278F0">
        <w:rPr>
          <w:rFonts w:ascii="Garamond" w:hAnsi="Garamond" w:cs="Garamond"/>
          <w:color w:val="000000"/>
          <w:sz w:val="24"/>
          <w:szCs w:val="24"/>
        </w:rPr>
        <w:t xml:space="preserve"> SWKO.</w:t>
      </w:r>
    </w:p>
    <w:p w:rsidR="00CA4B37" w:rsidRPr="00F278F0" w:rsidRDefault="00CA4B37">
      <w:pPr>
        <w:pStyle w:val="Tekstpodstawowy"/>
        <w:ind w:left="567"/>
        <w:rPr>
          <w:rFonts w:ascii="Garamond" w:hAnsi="Garamond" w:cs="Garamond"/>
          <w:color w:val="000000"/>
          <w:sz w:val="24"/>
          <w:szCs w:val="24"/>
        </w:rPr>
      </w:pPr>
    </w:p>
    <w:p w:rsidR="00CA4B37" w:rsidRPr="00F278F0" w:rsidRDefault="00CA4B37">
      <w:pPr>
        <w:pStyle w:val="Tekstpodstawowy"/>
        <w:ind w:left="567"/>
        <w:rPr>
          <w:rFonts w:ascii="Garamond" w:hAnsi="Garamond" w:cs="Garamond"/>
          <w:color w:val="000000"/>
          <w:sz w:val="24"/>
          <w:szCs w:val="24"/>
        </w:rPr>
      </w:pPr>
      <w:r w:rsidRPr="00F278F0">
        <w:rPr>
          <w:rFonts w:ascii="Garamond" w:hAnsi="Garamond" w:cs="Garamond"/>
          <w:color w:val="000000"/>
          <w:sz w:val="24"/>
          <w:szCs w:val="24"/>
        </w:rPr>
        <w:t>Rozstrzygającym kryterium wyboru ofert będzie suma punktów uzyskanych na podstawie poniższych kryteriów:</w:t>
      </w:r>
    </w:p>
    <w:p w:rsidR="00CD23FA" w:rsidRPr="00F278F0" w:rsidRDefault="00CD23FA" w:rsidP="00C94231">
      <w:pPr>
        <w:pStyle w:val="Tekstpodstawowy"/>
        <w:rPr>
          <w:rFonts w:ascii="Garamond" w:hAnsi="Garamond" w:cs="Garamond"/>
          <w:b/>
          <w:color w:val="000000"/>
          <w:sz w:val="24"/>
          <w:szCs w:val="24"/>
        </w:rPr>
      </w:pPr>
    </w:p>
    <w:p w:rsidR="00CD23FA" w:rsidRPr="00F278F0" w:rsidRDefault="00CD23FA" w:rsidP="00363AAC">
      <w:pPr>
        <w:pStyle w:val="Tekstpodstawowy"/>
        <w:numPr>
          <w:ilvl w:val="0"/>
          <w:numId w:val="22"/>
        </w:numPr>
        <w:rPr>
          <w:rFonts w:ascii="Garamond" w:hAnsi="Garamond" w:cs="Garamond"/>
          <w:color w:val="000000"/>
          <w:sz w:val="24"/>
          <w:szCs w:val="24"/>
        </w:rPr>
      </w:pPr>
      <w:r w:rsidRPr="00F278F0">
        <w:rPr>
          <w:rFonts w:ascii="Garamond" w:hAnsi="Garamond" w:cs="Garamond"/>
          <w:b/>
          <w:color w:val="000000"/>
          <w:sz w:val="24"/>
          <w:szCs w:val="24"/>
        </w:rPr>
        <w:t xml:space="preserve">Kryterium jakościowe: </w:t>
      </w:r>
      <w:r w:rsidRPr="00F278F0">
        <w:rPr>
          <w:rFonts w:ascii="Garamond" w:hAnsi="Garamond" w:cs="Garamond"/>
          <w:color w:val="000000"/>
          <w:sz w:val="24"/>
          <w:szCs w:val="24"/>
        </w:rPr>
        <w:t>(18% oceny, maksymalnie 18pkt)</w:t>
      </w:r>
    </w:p>
    <w:p w:rsidR="00CD23FA" w:rsidRPr="00F278F0" w:rsidRDefault="00CD23FA" w:rsidP="00CD23FA">
      <w:pPr>
        <w:pStyle w:val="Tekstpodstawowy"/>
        <w:ind w:left="567"/>
        <w:rPr>
          <w:rFonts w:ascii="Garamond" w:hAnsi="Garamond" w:cs="Garamond"/>
          <w:color w:val="000000"/>
          <w:sz w:val="24"/>
          <w:szCs w:val="24"/>
        </w:rPr>
      </w:pPr>
      <w:r w:rsidRPr="00F278F0">
        <w:rPr>
          <w:rFonts w:ascii="Garamond" w:hAnsi="Garamond" w:cs="Garamond"/>
          <w:color w:val="000000"/>
          <w:sz w:val="24"/>
          <w:szCs w:val="24"/>
        </w:rPr>
        <w:t>Oferent otrzyma maksymalnie 18</w:t>
      </w:r>
      <w:r w:rsidR="005600FA" w:rsidRPr="00F278F0">
        <w:rPr>
          <w:rFonts w:ascii="Garamond" w:hAnsi="Garamond" w:cs="Garamond"/>
          <w:color w:val="000000"/>
          <w:sz w:val="24"/>
          <w:szCs w:val="24"/>
        </w:rPr>
        <w:t xml:space="preserve"> </w:t>
      </w:r>
      <w:r w:rsidRPr="00F278F0">
        <w:rPr>
          <w:rFonts w:ascii="Garamond" w:hAnsi="Garamond" w:cs="Garamond"/>
          <w:color w:val="000000"/>
          <w:sz w:val="24"/>
          <w:szCs w:val="24"/>
        </w:rPr>
        <w:t xml:space="preserve">pkt w wyniku przeprowadzonej rozmowy kwalifikacyjnej. Warunkiem przyjęcia Oferty (zgodnie z pkt </w:t>
      </w:r>
      <w:r w:rsidR="00CD5253">
        <w:rPr>
          <w:rFonts w:ascii="Garamond" w:hAnsi="Garamond" w:cs="Garamond"/>
          <w:color w:val="000000"/>
          <w:sz w:val="24"/>
          <w:szCs w:val="24"/>
        </w:rPr>
        <w:t>8 lit d</w:t>
      </w:r>
      <w:r w:rsidRPr="00F278F0">
        <w:rPr>
          <w:rFonts w:ascii="Garamond" w:hAnsi="Garamond" w:cs="Garamond"/>
          <w:color w:val="000000"/>
          <w:sz w:val="24"/>
          <w:szCs w:val="24"/>
        </w:rPr>
        <w:t>) SWKO) jest uzyskanie co najmniej 12 punktów.</w:t>
      </w:r>
    </w:p>
    <w:p w:rsidR="00CD23FA" w:rsidRPr="00F278F0" w:rsidRDefault="00CD23FA" w:rsidP="00CD23FA">
      <w:pPr>
        <w:pStyle w:val="Tekstpodstawowy"/>
        <w:ind w:left="567"/>
        <w:rPr>
          <w:rFonts w:ascii="Garamond" w:hAnsi="Garamond" w:cs="Garamond"/>
          <w:color w:val="000000"/>
          <w:sz w:val="24"/>
          <w:szCs w:val="24"/>
        </w:rPr>
      </w:pPr>
    </w:p>
    <w:p w:rsidR="00CD23FA" w:rsidRPr="00F278F0" w:rsidRDefault="00CD23FA" w:rsidP="00CD23FA">
      <w:pPr>
        <w:pStyle w:val="Tekstpodstawowy"/>
        <w:ind w:left="567"/>
        <w:rPr>
          <w:rFonts w:ascii="Garamond" w:hAnsi="Garamond" w:cs="Garamond"/>
          <w:color w:val="000000"/>
          <w:sz w:val="24"/>
          <w:szCs w:val="24"/>
        </w:rPr>
      </w:pPr>
      <w:r w:rsidRPr="00F278F0">
        <w:rPr>
          <w:rFonts w:ascii="Garamond" w:hAnsi="Garamond" w:cs="Garamond"/>
          <w:color w:val="000000"/>
          <w:sz w:val="24"/>
          <w:szCs w:val="24"/>
        </w:rPr>
        <w:t>W przypadku niestawienia się na rozmowę kwalifikacyjną Oferent otrzyma 0 pkt</w:t>
      </w:r>
    </w:p>
    <w:p w:rsidR="00CD23FA" w:rsidRPr="00F278F0" w:rsidRDefault="00CD23FA" w:rsidP="00CD23FA">
      <w:pPr>
        <w:pStyle w:val="Tekstpodstawowy"/>
        <w:rPr>
          <w:rFonts w:ascii="Garamond" w:hAnsi="Garamond" w:cs="Garamond"/>
          <w:color w:val="000000"/>
          <w:sz w:val="24"/>
          <w:szCs w:val="24"/>
        </w:rPr>
      </w:pPr>
    </w:p>
    <w:p w:rsidR="00CD23FA" w:rsidRPr="00F278F0" w:rsidRDefault="00CD23FA" w:rsidP="00363AAC">
      <w:pPr>
        <w:pStyle w:val="Tekstpodstawowy"/>
        <w:numPr>
          <w:ilvl w:val="0"/>
          <w:numId w:val="22"/>
        </w:numPr>
        <w:rPr>
          <w:rFonts w:ascii="Garamond" w:hAnsi="Garamond" w:cs="Garamond"/>
          <w:color w:val="000000"/>
          <w:sz w:val="24"/>
          <w:szCs w:val="24"/>
        </w:rPr>
      </w:pPr>
      <w:r w:rsidRPr="00F278F0">
        <w:rPr>
          <w:rFonts w:ascii="Garamond" w:hAnsi="Garamond" w:cs="Garamond"/>
          <w:b/>
          <w:color w:val="000000"/>
          <w:sz w:val="24"/>
          <w:szCs w:val="24"/>
        </w:rPr>
        <w:t xml:space="preserve">Kryterium kompleksowości: </w:t>
      </w:r>
      <w:r w:rsidRPr="00F278F0">
        <w:rPr>
          <w:rFonts w:ascii="Garamond" w:hAnsi="Garamond" w:cs="Garamond"/>
          <w:color w:val="000000"/>
          <w:sz w:val="24"/>
          <w:szCs w:val="24"/>
        </w:rPr>
        <w:t>(1% oceny, maksymalnie 1pkt)</w:t>
      </w:r>
    </w:p>
    <w:p w:rsidR="00CD23FA" w:rsidRPr="00F278F0" w:rsidRDefault="00CD23FA" w:rsidP="00CD23FA">
      <w:pPr>
        <w:ind w:left="568"/>
        <w:jc w:val="both"/>
        <w:rPr>
          <w:rFonts w:ascii="Garamond" w:hAnsi="Garamond" w:cs="Garamond"/>
          <w:color w:val="000000"/>
          <w:sz w:val="24"/>
          <w:szCs w:val="24"/>
        </w:rPr>
      </w:pPr>
    </w:p>
    <w:p w:rsidR="00CD23FA" w:rsidRPr="00F278F0" w:rsidRDefault="00CD23FA" w:rsidP="00CD23FA">
      <w:pPr>
        <w:pStyle w:val="Tekstpodstawowy"/>
        <w:ind w:left="567"/>
        <w:rPr>
          <w:rFonts w:ascii="Garamond" w:hAnsi="Garamond"/>
          <w:color w:val="000000"/>
          <w:sz w:val="24"/>
          <w:szCs w:val="24"/>
        </w:rPr>
      </w:pPr>
      <w:r w:rsidRPr="00F278F0">
        <w:rPr>
          <w:rFonts w:ascii="Garamond" w:hAnsi="Garamond"/>
          <w:color w:val="000000"/>
          <w:sz w:val="24"/>
          <w:szCs w:val="24"/>
        </w:rPr>
        <w:t>Oferent otrzyma</w:t>
      </w:r>
      <w:r w:rsidR="005600FA" w:rsidRPr="00F278F0">
        <w:rPr>
          <w:rFonts w:ascii="Garamond" w:hAnsi="Garamond"/>
          <w:color w:val="000000"/>
          <w:sz w:val="24"/>
          <w:szCs w:val="24"/>
        </w:rPr>
        <w:t xml:space="preserve"> </w:t>
      </w:r>
      <w:r w:rsidRPr="00F278F0">
        <w:rPr>
          <w:rFonts w:ascii="Garamond" w:hAnsi="Garamond"/>
          <w:color w:val="000000"/>
          <w:sz w:val="24"/>
          <w:szCs w:val="24"/>
        </w:rPr>
        <w:t>1</w:t>
      </w:r>
      <w:r w:rsidR="005600FA" w:rsidRPr="00F278F0">
        <w:rPr>
          <w:rFonts w:ascii="Garamond" w:hAnsi="Garamond"/>
          <w:color w:val="000000"/>
          <w:sz w:val="24"/>
          <w:szCs w:val="24"/>
        </w:rPr>
        <w:t xml:space="preserve"> </w:t>
      </w:r>
      <w:r w:rsidRPr="00F278F0">
        <w:rPr>
          <w:rFonts w:ascii="Garamond" w:hAnsi="Garamond"/>
          <w:color w:val="000000"/>
          <w:sz w:val="24"/>
          <w:szCs w:val="24"/>
        </w:rPr>
        <w:t xml:space="preserve">pkt za posiadanie </w:t>
      </w:r>
      <w:r w:rsidR="00C94231">
        <w:rPr>
          <w:rFonts w:ascii="Garamond" w:hAnsi="Garamond"/>
          <w:color w:val="000000"/>
          <w:sz w:val="24"/>
          <w:szCs w:val="24"/>
        </w:rPr>
        <w:t>i</w:t>
      </w:r>
      <w:r w:rsidRPr="00F278F0">
        <w:rPr>
          <w:rFonts w:ascii="Garamond" w:hAnsi="Garamond"/>
          <w:color w:val="000000"/>
          <w:sz w:val="24"/>
          <w:szCs w:val="24"/>
        </w:rPr>
        <w:t>nnej dodatkowej specjalizacji poza wymaganą.</w:t>
      </w:r>
    </w:p>
    <w:p w:rsidR="00CD23FA" w:rsidRPr="00F278F0" w:rsidRDefault="00CD23FA" w:rsidP="00CD23FA">
      <w:pPr>
        <w:pStyle w:val="Tekstpodstawowy"/>
        <w:ind w:left="567"/>
        <w:rPr>
          <w:rFonts w:ascii="Garamond" w:hAnsi="Garamond"/>
          <w:color w:val="000000"/>
          <w:sz w:val="24"/>
          <w:szCs w:val="24"/>
        </w:rPr>
      </w:pPr>
    </w:p>
    <w:p w:rsidR="00CD23FA" w:rsidRPr="00F278F0" w:rsidRDefault="00CD23FA" w:rsidP="00CD23FA">
      <w:pPr>
        <w:ind w:left="568"/>
        <w:jc w:val="both"/>
        <w:rPr>
          <w:rFonts w:ascii="Garamond" w:hAnsi="Garamond" w:cs="Garamond"/>
          <w:color w:val="000000"/>
          <w:sz w:val="24"/>
          <w:szCs w:val="24"/>
        </w:rPr>
      </w:pPr>
      <w:r w:rsidRPr="00F278F0">
        <w:rPr>
          <w:rFonts w:ascii="Garamond" w:hAnsi="Garamond"/>
          <w:color w:val="000000"/>
          <w:sz w:val="24"/>
          <w:szCs w:val="24"/>
        </w:rPr>
        <w:t>Prawidłowym sposobem potwierdzenia jest dołączenia kserokopii dyplomu..</w:t>
      </w:r>
    </w:p>
    <w:p w:rsidR="00CD23FA" w:rsidRPr="00F278F0" w:rsidRDefault="00CD23FA" w:rsidP="00CD23FA">
      <w:pPr>
        <w:pStyle w:val="Tekstpodstawowy"/>
        <w:rPr>
          <w:rFonts w:ascii="Garamond" w:hAnsi="Garamond" w:cs="Garamond"/>
          <w:color w:val="000000"/>
          <w:sz w:val="24"/>
          <w:szCs w:val="24"/>
        </w:rPr>
      </w:pPr>
    </w:p>
    <w:p w:rsidR="00CD23FA" w:rsidRPr="00F278F0" w:rsidRDefault="00CD23FA" w:rsidP="00363AAC">
      <w:pPr>
        <w:pStyle w:val="Tekstpodstawowy"/>
        <w:numPr>
          <w:ilvl w:val="0"/>
          <w:numId w:val="22"/>
        </w:numPr>
        <w:rPr>
          <w:rFonts w:ascii="Garamond" w:hAnsi="Garamond" w:cs="Garamond"/>
          <w:color w:val="000000"/>
          <w:sz w:val="24"/>
          <w:szCs w:val="24"/>
        </w:rPr>
      </w:pPr>
      <w:r w:rsidRPr="00F278F0">
        <w:rPr>
          <w:rFonts w:ascii="Garamond" w:hAnsi="Garamond" w:cs="Garamond"/>
          <w:b/>
          <w:color w:val="000000"/>
          <w:sz w:val="24"/>
          <w:szCs w:val="24"/>
        </w:rPr>
        <w:t xml:space="preserve">Kryterium dostępności: </w:t>
      </w:r>
      <w:r w:rsidRPr="00F278F0">
        <w:rPr>
          <w:rFonts w:ascii="Garamond" w:hAnsi="Garamond" w:cs="Garamond"/>
          <w:color w:val="000000"/>
          <w:sz w:val="24"/>
          <w:szCs w:val="24"/>
        </w:rPr>
        <w:t>(10 % oceny, maksymalnie 10pkt)</w:t>
      </w:r>
    </w:p>
    <w:p w:rsidR="00CD23FA" w:rsidRPr="00F278F0" w:rsidRDefault="003A2339" w:rsidP="00CD23FA">
      <w:pPr>
        <w:pStyle w:val="Tekstpodstawowy"/>
        <w:ind w:left="567"/>
        <w:rPr>
          <w:rFonts w:ascii="Garamond" w:hAnsi="Garamond"/>
          <w:color w:val="000000"/>
          <w:sz w:val="24"/>
          <w:szCs w:val="24"/>
        </w:rPr>
      </w:pPr>
      <w:r w:rsidRPr="00F278F0">
        <w:rPr>
          <w:rFonts w:ascii="Garamond" w:hAnsi="Garamond"/>
          <w:color w:val="000000"/>
          <w:sz w:val="24"/>
          <w:szCs w:val="24"/>
        </w:rPr>
        <w:t xml:space="preserve">Oferent otrzyma 10 pkt za zadeklarowanie gotowości do udzielania świadczeń zdrowotnych </w:t>
      </w:r>
      <w:r w:rsidRPr="00F278F0">
        <w:rPr>
          <w:rFonts w:ascii="Garamond" w:hAnsi="Garamond"/>
          <w:color w:val="000000"/>
          <w:sz w:val="24"/>
          <w:szCs w:val="24"/>
        </w:rPr>
        <w:br/>
        <w:t>w wymiarze większym niż 160 godzin miesięcznie.</w:t>
      </w:r>
    </w:p>
    <w:p w:rsidR="00CD23FA" w:rsidRPr="00F278F0" w:rsidRDefault="00CD23FA" w:rsidP="00CD23FA">
      <w:pPr>
        <w:pStyle w:val="Tekstpodstawowy"/>
        <w:ind w:left="567"/>
        <w:rPr>
          <w:rFonts w:ascii="Garamond" w:hAnsi="Garamond" w:cs="Garamond"/>
          <w:color w:val="000000"/>
          <w:sz w:val="24"/>
          <w:szCs w:val="24"/>
        </w:rPr>
      </w:pPr>
    </w:p>
    <w:p w:rsidR="00CD23FA" w:rsidRPr="00F278F0" w:rsidRDefault="00CD23FA" w:rsidP="00363AAC">
      <w:pPr>
        <w:pStyle w:val="Tekstpodstawowy"/>
        <w:numPr>
          <w:ilvl w:val="0"/>
          <w:numId w:val="22"/>
        </w:numPr>
        <w:rPr>
          <w:rFonts w:ascii="Garamond" w:hAnsi="Garamond" w:cs="Garamond"/>
          <w:color w:val="000000"/>
          <w:sz w:val="24"/>
          <w:szCs w:val="24"/>
        </w:rPr>
      </w:pPr>
      <w:r w:rsidRPr="00F278F0">
        <w:rPr>
          <w:rFonts w:ascii="Garamond" w:hAnsi="Garamond" w:cs="Garamond"/>
          <w:b/>
          <w:color w:val="000000"/>
          <w:sz w:val="24"/>
          <w:szCs w:val="24"/>
        </w:rPr>
        <w:t xml:space="preserve">Kryterium ciągłości: </w:t>
      </w:r>
      <w:r w:rsidRPr="00F278F0">
        <w:rPr>
          <w:rFonts w:ascii="Garamond" w:hAnsi="Garamond" w:cs="Garamond"/>
          <w:color w:val="000000"/>
          <w:sz w:val="24"/>
          <w:szCs w:val="24"/>
        </w:rPr>
        <w:t>(1% oceny, maksymalnie 1pkt)</w:t>
      </w:r>
    </w:p>
    <w:p w:rsidR="00CD23FA" w:rsidRPr="00F278F0" w:rsidRDefault="00CD23FA" w:rsidP="00CD23FA">
      <w:pPr>
        <w:pStyle w:val="Tekstpodstawowy"/>
        <w:ind w:left="567"/>
        <w:rPr>
          <w:rFonts w:ascii="Garamond" w:hAnsi="Garamond" w:cs="Garamond"/>
          <w:color w:val="000000"/>
          <w:sz w:val="24"/>
          <w:szCs w:val="24"/>
        </w:rPr>
      </w:pPr>
      <w:r w:rsidRPr="00F278F0">
        <w:rPr>
          <w:rFonts w:ascii="Garamond" w:hAnsi="Garamond" w:cs="Garamond"/>
          <w:color w:val="000000"/>
          <w:sz w:val="24"/>
          <w:szCs w:val="24"/>
        </w:rPr>
        <w:t>Oferent otrzyma 1</w:t>
      </w:r>
      <w:r w:rsidR="005600FA" w:rsidRPr="00F278F0">
        <w:rPr>
          <w:rFonts w:ascii="Garamond" w:hAnsi="Garamond" w:cs="Garamond"/>
          <w:color w:val="000000"/>
          <w:sz w:val="24"/>
          <w:szCs w:val="24"/>
        </w:rPr>
        <w:t xml:space="preserve"> </w:t>
      </w:r>
      <w:r w:rsidRPr="00F278F0">
        <w:rPr>
          <w:rFonts w:ascii="Garamond" w:hAnsi="Garamond" w:cs="Garamond"/>
          <w:color w:val="000000"/>
          <w:sz w:val="24"/>
          <w:szCs w:val="24"/>
        </w:rPr>
        <w:t xml:space="preserve">pkt za udzielanie świadczeń zdrowotnych w zakresie anestezjologii </w:t>
      </w:r>
      <w:r w:rsidRPr="00F278F0">
        <w:rPr>
          <w:rFonts w:ascii="Garamond" w:hAnsi="Garamond" w:cs="Garamond"/>
          <w:color w:val="000000"/>
          <w:sz w:val="24"/>
          <w:szCs w:val="24"/>
        </w:rPr>
        <w:br/>
        <w:t>i intensywnej terapii w okresie 24 miesięcy poprzedzających złożenie oferty w podmiocie leczniczym posiadającym Szpitalny Oddział Ratunkowy.</w:t>
      </w:r>
    </w:p>
    <w:p w:rsidR="00CD23FA" w:rsidRPr="00F278F0" w:rsidRDefault="00CD23FA" w:rsidP="00CD23FA">
      <w:pPr>
        <w:pStyle w:val="Tekstpodstawowy"/>
        <w:ind w:left="567"/>
        <w:rPr>
          <w:rFonts w:ascii="Garamond" w:hAnsi="Garamond" w:cs="Garamond"/>
          <w:color w:val="000000"/>
          <w:sz w:val="24"/>
          <w:szCs w:val="24"/>
        </w:rPr>
      </w:pPr>
    </w:p>
    <w:p w:rsidR="00CD23FA" w:rsidRPr="00F278F0" w:rsidRDefault="00CD23FA" w:rsidP="00CD23FA">
      <w:pPr>
        <w:pStyle w:val="Tekstpodstawowy"/>
        <w:ind w:left="567"/>
        <w:rPr>
          <w:rFonts w:ascii="Garamond" w:hAnsi="Garamond" w:cs="Garamond"/>
          <w:color w:val="000000"/>
          <w:sz w:val="24"/>
          <w:szCs w:val="24"/>
        </w:rPr>
      </w:pPr>
      <w:r w:rsidRPr="00F278F0">
        <w:rPr>
          <w:rFonts w:ascii="Garamond" w:hAnsi="Garamond" w:cs="Garamond"/>
          <w:color w:val="000000"/>
          <w:sz w:val="24"/>
          <w:szCs w:val="24"/>
        </w:rPr>
        <w:t>Prawidłowym sposobem potwierdzenia posiadanego doświadczenia jest przedstawienie przez Oferenta oświadczenia o jego posiadaniu ze wskazaniem miejsc, w których je nabył. Udzielający Zamówienie zastrzega sobie prawo weryfikacji powyższego oświadczenia poprzez wezwania Oferenta do przedłożenia w określonym terminie, stosownego oświadczenia, potwierdzonego przez Ordynatora/Kierownika jednostki/komórki, w której realizowane były przedmiotowe świadczenia lub pracodawcę/podmiot zatrudniający, u którego realizowane były świadczenia.</w:t>
      </w:r>
    </w:p>
    <w:p w:rsidR="00CD23FA" w:rsidRPr="00F278F0" w:rsidRDefault="00CD23FA" w:rsidP="00CD23FA">
      <w:pPr>
        <w:pStyle w:val="Tekstpodstawowy"/>
        <w:ind w:left="567"/>
        <w:rPr>
          <w:rFonts w:ascii="Garamond" w:hAnsi="Garamond" w:cs="Garamond"/>
          <w:color w:val="000000"/>
          <w:sz w:val="24"/>
          <w:szCs w:val="24"/>
        </w:rPr>
      </w:pPr>
    </w:p>
    <w:p w:rsidR="00CD23FA" w:rsidRPr="00F278F0" w:rsidRDefault="00CD23FA" w:rsidP="00363AAC">
      <w:pPr>
        <w:pStyle w:val="Tekstpodstawowy"/>
        <w:numPr>
          <w:ilvl w:val="0"/>
          <w:numId w:val="22"/>
        </w:numPr>
        <w:rPr>
          <w:rFonts w:ascii="Garamond" w:hAnsi="Garamond" w:cs="Garamond"/>
          <w:color w:val="000000"/>
          <w:sz w:val="24"/>
          <w:szCs w:val="24"/>
        </w:rPr>
      </w:pPr>
      <w:r w:rsidRPr="00F278F0">
        <w:rPr>
          <w:rFonts w:ascii="Garamond" w:hAnsi="Garamond" w:cs="Garamond"/>
          <w:b/>
          <w:color w:val="000000"/>
          <w:sz w:val="24"/>
          <w:szCs w:val="24"/>
        </w:rPr>
        <w:t xml:space="preserve">Kryterium finansowe: </w:t>
      </w:r>
      <w:r w:rsidRPr="00F278F0">
        <w:rPr>
          <w:rFonts w:ascii="Garamond" w:hAnsi="Garamond" w:cs="Garamond"/>
          <w:color w:val="000000"/>
          <w:sz w:val="24"/>
          <w:szCs w:val="24"/>
        </w:rPr>
        <w:t>(70% oceny, maksymalnie 70 pkt)</w:t>
      </w:r>
    </w:p>
    <w:p w:rsidR="00CD23FA" w:rsidRPr="00F278F0" w:rsidRDefault="00CD23FA" w:rsidP="00CD23FA">
      <w:pPr>
        <w:pStyle w:val="Tekstpodstawowy"/>
        <w:ind w:left="567"/>
        <w:rPr>
          <w:rFonts w:ascii="Garamond" w:hAnsi="Garamond" w:cs="Garamond"/>
          <w:color w:val="000000"/>
          <w:sz w:val="24"/>
          <w:szCs w:val="24"/>
        </w:rPr>
      </w:pPr>
      <w:r w:rsidRPr="00F278F0">
        <w:rPr>
          <w:rFonts w:ascii="Garamond" w:hAnsi="Garamond" w:cs="Garamond"/>
          <w:color w:val="000000"/>
          <w:sz w:val="24"/>
          <w:szCs w:val="24"/>
        </w:rPr>
        <w:t>Kryterium finansowe to wartość pkt uzyskana na podstawie poniższego wyliczenia:</w:t>
      </w:r>
    </w:p>
    <w:p w:rsidR="00CD23FA" w:rsidRPr="00F278F0" w:rsidRDefault="00CD23FA" w:rsidP="00CD23FA">
      <w:pPr>
        <w:pStyle w:val="Tekstpodstawowy"/>
        <w:ind w:left="567"/>
        <w:rPr>
          <w:rFonts w:ascii="Garamond" w:hAnsi="Garamond" w:cs="Garamond"/>
          <w:color w:val="000000"/>
          <w:sz w:val="24"/>
          <w:szCs w:val="24"/>
        </w:rPr>
      </w:pPr>
    </w:p>
    <w:p w:rsidR="00CD23FA" w:rsidRPr="00F278F0" w:rsidRDefault="00CD23FA" w:rsidP="00CD23FA">
      <w:pPr>
        <w:pStyle w:val="Tekstpodstawowy"/>
        <w:ind w:left="567"/>
        <w:rPr>
          <w:rFonts w:ascii="Garamond" w:hAnsi="Garamond" w:cs="Garamond"/>
          <w:color w:val="000000"/>
          <w:sz w:val="24"/>
          <w:szCs w:val="24"/>
        </w:rPr>
      </w:pPr>
      <w:r w:rsidRPr="00F278F0">
        <w:rPr>
          <w:rFonts w:ascii="Garamond" w:hAnsi="Garamond" w:cs="Garamond"/>
          <w:b/>
          <w:bCs/>
          <w:color w:val="000000"/>
          <w:sz w:val="24"/>
          <w:szCs w:val="24"/>
        </w:rPr>
        <w:t>S = (SN/SX) x 70</w:t>
      </w:r>
      <w:r w:rsidRPr="00F278F0">
        <w:rPr>
          <w:rFonts w:ascii="Garamond" w:hAnsi="Garamond" w:cs="Garamond"/>
          <w:color w:val="000000"/>
          <w:sz w:val="24"/>
          <w:szCs w:val="24"/>
        </w:rPr>
        <w:tab/>
      </w:r>
    </w:p>
    <w:p w:rsidR="00CD23FA" w:rsidRPr="00F278F0" w:rsidRDefault="00CD23FA" w:rsidP="00CD23FA">
      <w:pPr>
        <w:pStyle w:val="Tekstpodstawowy"/>
        <w:ind w:left="567"/>
        <w:rPr>
          <w:rFonts w:ascii="Garamond" w:hAnsi="Garamond"/>
          <w:color w:val="000000"/>
          <w:sz w:val="24"/>
          <w:szCs w:val="24"/>
        </w:rPr>
      </w:pPr>
      <w:r w:rsidRPr="00F278F0">
        <w:rPr>
          <w:rFonts w:ascii="Garamond" w:hAnsi="Garamond"/>
          <w:color w:val="000000"/>
          <w:sz w:val="24"/>
          <w:szCs w:val="24"/>
        </w:rPr>
        <w:t>gdzie:</w:t>
      </w:r>
    </w:p>
    <w:p w:rsidR="00CD23FA" w:rsidRPr="00F278F0" w:rsidRDefault="00CD23FA" w:rsidP="00CD23FA">
      <w:pPr>
        <w:pStyle w:val="Tekstpodstawowy"/>
        <w:ind w:left="567"/>
        <w:rPr>
          <w:rFonts w:ascii="Garamond" w:hAnsi="Garamond"/>
          <w:color w:val="000000"/>
          <w:sz w:val="24"/>
          <w:szCs w:val="24"/>
        </w:rPr>
      </w:pPr>
      <w:r w:rsidRPr="00F278F0">
        <w:rPr>
          <w:rFonts w:ascii="Garamond" w:hAnsi="Garamond"/>
          <w:color w:val="000000"/>
          <w:sz w:val="24"/>
          <w:szCs w:val="24"/>
        </w:rPr>
        <w:t xml:space="preserve">S - liczba punktów za kryterium finansowe </w:t>
      </w:r>
    </w:p>
    <w:p w:rsidR="00CD23FA" w:rsidRPr="00F278F0" w:rsidRDefault="00CD23FA" w:rsidP="00CD23FA">
      <w:pPr>
        <w:pStyle w:val="Tekstpodstawowy"/>
        <w:ind w:left="567"/>
        <w:rPr>
          <w:rFonts w:ascii="Garamond" w:hAnsi="Garamond"/>
          <w:color w:val="000000"/>
          <w:sz w:val="24"/>
          <w:szCs w:val="24"/>
        </w:rPr>
      </w:pPr>
      <w:r w:rsidRPr="00F278F0">
        <w:rPr>
          <w:rFonts w:ascii="Garamond" w:hAnsi="Garamond"/>
          <w:color w:val="000000"/>
          <w:sz w:val="24"/>
          <w:szCs w:val="24"/>
        </w:rPr>
        <w:t>SN – najniższa</w:t>
      </w:r>
      <w:r w:rsidR="005600FA" w:rsidRPr="00F278F0">
        <w:rPr>
          <w:rFonts w:ascii="Garamond" w:hAnsi="Garamond"/>
          <w:color w:val="000000"/>
          <w:sz w:val="24"/>
          <w:szCs w:val="24"/>
        </w:rPr>
        <w:t xml:space="preserve"> </w:t>
      </w:r>
      <w:r w:rsidRPr="00F278F0">
        <w:rPr>
          <w:rFonts w:ascii="Garamond" w:hAnsi="Garamond"/>
          <w:color w:val="000000"/>
          <w:sz w:val="24"/>
          <w:szCs w:val="24"/>
        </w:rPr>
        <w:t>proponowana</w:t>
      </w:r>
      <w:r w:rsidR="005600FA" w:rsidRPr="00F278F0">
        <w:rPr>
          <w:rFonts w:ascii="Garamond" w:hAnsi="Garamond"/>
          <w:color w:val="000000"/>
          <w:sz w:val="24"/>
          <w:szCs w:val="24"/>
        </w:rPr>
        <w:t xml:space="preserve"> </w:t>
      </w:r>
      <w:r w:rsidRPr="00F278F0">
        <w:rPr>
          <w:rFonts w:ascii="Garamond" w:hAnsi="Garamond"/>
          <w:color w:val="000000"/>
          <w:sz w:val="24"/>
          <w:szCs w:val="24"/>
        </w:rPr>
        <w:t>stawka za godzinę efektywną spośród ważnych ofert</w:t>
      </w:r>
    </w:p>
    <w:p w:rsidR="00CD23FA" w:rsidRPr="00F278F0" w:rsidRDefault="00CD23FA" w:rsidP="00CD23FA">
      <w:pPr>
        <w:pStyle w:val="Tekstpodstawowy"/>
        <w:ind w:left="567"/>
        <w:rPr>
          <w:rFonts w:ascii="Garamond" w:hAnsi="Garamond"/>
          <w:color w:val="000000"/>
          <w:sz w:val="24"/>
          <w:szCs w:val="24"/>
        </w:rPr>
      </w:pPr>
      <w:r w:rsidRPr="00F278F0">
        <w:rPr>
          <w:rFonts w:ascii="Garamond" w:hAnsi="Garamond"/>
          <w:color w:val="000000"/>
          <w:sz w:val="24"/>
          <w:szCs w:val="24"/>
        </w:rPr>
        <w:t>SX – proponowana przez Oferenta stawka za godzinę efektywną</w:t>
      </w:r>
    </w:p>
    <w:p w:rsidR="00CD23FA" w:rsidRPr="00F278F0" w:rsidRDefault="00CD23FA" w:rsidP="00CD23FA">
      <w:pPr>
        <w:pStyle w:val="Tekstpodstawowy"/>
        <w:rPr>
          <w:rFonts w:ascii="Garamond" w:hAnsi="Garamond" w:cs="Garamond"/>
          <w:color w:val="000000"/>
          <w:sz w:val="24"/>
          <w:szCs w:val="24"/>
        </w:rPr>
      </w:pPr>
    </w:p>
    <w:p w:rsidR="00CD23FA" w:rsidRPr="00F278F0" w:rsidRDefault="00CD23FA" w:rsidP="00CD23FA">
      <w:pPr>
        <w:pStyle w:val="Tekstpodstawowy"/>
        <w:tabs>
          <w:tab w:val="left" w:pos="1410"/>
        </w:tabs>
        <w:ind w:left="567"/>
        <w:rPr>
          <w:rFonts w:ascii="Garamond" w:hAnsi="Garamond" w:cs="Garamond"/>
          <w:b/>
          <w:color w:val="000000"/>
          <w:sz w:val="24"/>
          <w:szCs w:val="24"/>
        </w:rPr>
      </w:pPr>
      <w:r w:rsidRPr="00F278F0">
        <w:rPr>
          <w:rFonts w:ascii="Garamond" w:hAnsi="Garamond" w:cs="Garamond"/>
          <w:b/>
          <w:color w:val="000000"/>
          <w:sz w:val="24"/>
          <w:szCs w:val="24"/>
        </w:rPr>
        <w:t>Szczegółowe regulacje dotyczące wynagradzania Przyjmującego Zamówienie określa</w:t>
      </w:r>
      <w:r w:rsidRPr="00F278F0">
        <w:rPr>
          <w:rFonts w:ascii="Garamond" w:hAnsi="Garamond" w:cs="Garamond"/>
          <w:b/>
          <w:color w:val="000000"/>
          <w:sz w:val="24"/>
          <w:szCs w:val="24"/>
        </w:rPr>
        <w:br/>
        <w:t xml:space="preserve"> § 7 Umowy.</w:t>
      </w:r>
    </w:p>
    <w:p w:rsidR="005600FA" w:rsidRPr="00F278F0" w:rsidRDefault="005600FA" w:rsidP="00CD23FA">
      <w:pPr>
        <w:pStyle w:val="Tekstpodstawowy"/>
        <w:tabs>
          <w:tab w:val="left" w:pos="1410"/>
        </w:tabs>
        <w:ind w:left="567"/>
        <w:rPr>
          <w:rFonts w:ascii="Garamond" w:hAnsi="Garamond" w:cs="Garamond"/>
          <w:color w:val="000000"/>
          <w:sz w:val="24"/>
          <w:szCs w:val="24"/>
        </w:rPr>
      </w:pPr>
    </w:p>
    <w:p w:rsidR="00CA4B37" w:rsidRPr="00F278F0" w:rsidRDefault="00CA4B37">
      <w:pPr>
        <w:pStyle w:val="Tekstpodstawowy"/>
        <w:ind w:left="540" w:hanging="540"/>
        <w:jc w:val="center"/>
        <w:rPr>
          <w:rFonts w:ascii="Garamond" w:hAnsi="Garamond" w:cs="Garamond"/>
          <w:b/>
          <w:sz w:val="24"/>
          <w:szCs w:val="24"/>
        </w:rPr>
      </w:pPr>
      <w:r w:rsidRPr="00F278F0">
        <w:rPr>
          <w:rFonts w:ascii="Garamond" w:hAnsi="Garamond" w:cs="Garamond"/>
          <w:b/>
          <w:sz w:val="24"/>
          <w:szCs w:val="24"/>
          <w:u w:val="single"/>
        </w:rPr>
        <w:t>ROZSTRZYGNIĘCIE KONKURSU</w:t>
      </w:r>
    </w:p>
    <w:p w:rsidR="00CA4B37" w:rsidRPr="00F278F0" w:rsidRDefault="00CA4B37">
      <w:pPr>
        <w:ind w:left="540" w:hanging="540"/>
        <w:jc w:val="center"/>
        <w:rPr>
          <w:rFonts w:ascii="Garamond" w:hAnsi="Garamond" w:cs="Garamond"/>
          <w:b/>
          <w:sz w:val="24"/>
          <w:szCs w:val="24"/>
        </w:rPr>
      </w:pPr>
    </w:p>
    <w:p w:rsidR="00CA4B37" w:rsidRPr="00F278F0" w:rsidRDefault="00CA4B37">
      <w:pPr>
        <w:ind w:left="540" w:hanging="540"/>
        <w:jc w:val="center"/>
        <w:rPr>
          <w:rFonts w:ascii="Garamond" w:hAnsi="Garamond" w:cs="Garamond"/>
          <w:sz w:val="24"/>
          <w:szCs w:val="24"/>
        </w:rPr>
      </w:pPr>
      <w:r w:rsidRPr="00F278F0">
        <w:rPr>
          <w:rFonts w:ascii="Garamond" w:hAnsi="Garamond" w:cs="Garamond"/>
          <w:b/>
          <w:sz w:val="24"/>
          <w:szCs w:val="24"/>
        </w:rPr>
        <w:t>Otwarcie ofert</w:t>
      </w:r>
    </w:p>
    <w:p w:rsidR="00CA4B37" w:rsidRPr="00F278F0" w:rsidRDefault="00CA4B37">
      <w:pPr>
        <w:ind w:left="540" w:hanging="540"/>
        <w:rPr>
          <w:rFonts w:ascii="Garamond" w:hAnsi="Garamond" w:cs="Garamond"/>
          <w:sz w:val="24"/>
          <w:szCs w:val="24"/>
        </w:rPr>
      </w:pPr>
    </w:p>
    <w:p w:rsidR="00CA4B37" w:rsidRPr="00F278F0" w:rsidRDefault="007677E1">
      <w:pPr>
        <w:pStyle w:val="Tekstpodstawowy"/>
        <w:tabs>
          <w:tab w:val="left" w:pos="0"/>
        </w:tabs>
        <w:ind w:left="540" w:hanging="540"/>
        <w:rPr>
          <w:rFonts w:ascii="Garamond" w:hAnsi="Garamond" w:cs="Garamond"/>
          <w:sz w:val="24"/>
          <w:szCs w:val="24"/>
        </w:rPr>
      </w:pPr>
      <w:r w:rsidRPr="00F278F0">
        <w:rPr>
          <w:rFonts w:ascii="Garamond" w:hAnsi="Garamond" w:cs="Garamond"/>
          <w:color w:val="000000"/>
          <w:sz w:val="24"/>
          <w:szCs w:val="24"/>
        </w:rPr>
        <w:t>1</w:t>
      </w:r>
      <w:r w:rsidR="00DC5003">
        <w:rPr>
          <w:rFonts w:ascii="Garamond" w:hAnsi="Garamond" w:cs="Garamond"/>
          <w:color w:val="000000"/>
          <w:sz w:val="24"/>
          <w:szCs w:val="24"/>
        </w:rPr>
        <w:t>2</w:t>
      </w:r>
      <w:r w:rsidR="00CA4B37" w:rsidRPr="00F278F0">
        <w:rPr>
          <w:rFonts w:ascii="Garamond" w:hAnsi="Garamond" w:cs="Garamond"/>
          <w:color w:val="000000"/>
          <w:sz w:val="24"/>
          <w:szCs w:val="24"/>
        </w:rPr>
        <w:t xml:space="preserve">. </w:t>
      </w:r>
      <w:r w:rsidR="00CA4B37" w:rsidRPr="00F278F0">
        <w:rPr>
          <w:rFonts w:ascii="Garamond" w:hAnsi="Garamond" w:cs="Garamond"/>
          <w:color w:val="000000"/>
          <w:sz w:val="24"/>
          <w:szCs w:val="24"/>
        </w:rPr>
        <w:tab/>
        <w:t>Publiczne stwierdzenie prawidłowości ogłoszenia konkursu, liczby złożonych ofert oraz dokona</w:t>
      </w:r>
      <w:r w:rsidR="00597A61" w:rsidRPr="00F278F0">
        <w:rPr>
          <w:rFonts w:ascii="Garamond" w:hAnsi="Garamond" w:cs="Garamond"/>
          <w:color w:val="000000"/>
          <w:sz w:val="24"/>
          <w:szCs w:val="24"/>
        </w:rPr>
        <w:t xml:space="preserve">nie ich otwarcia nastąpi w dniu </w:t>
      </w:r>
      <w:r w:rsidR="00511785">
        <w:rPr>
          <w:rFonts w:ascii="Garamond" w:hAnsi="Garamond" w:cs="Garamond"/>
          <w:b/>
          <w:sz w:val="24"/>
          <w:szCs w:val="24"/>
        </w:rPr>
        <w:t>29 stycznia</w:t>
      </w:r>
      <w:r w:rsidR="00C94231">
        <w:rPr>
          <w:rFonts w:ascii="Garamond" w:hAnsi="Garamond" w:cs="Garamond"/>
          <w:b/>
          <w:sz w:val="24"/>
          <w:szCs w:val="24"/>
        </w:rPr>
        <w:t xml:space="preserve"> 2025</w:t>
      </w:r>
      <w:r w:rsidR="00537390" w:rsidRPr="00F278F0">
        <w:rPr>
          <w:rFonts w:ascii="Garamond" w:hAnsi="Garamond" w:cs="Garamond"/>
          <w:b/>
          <w:sz w:val="24"/>
          <w:szCs w:val="24"/>
        </w:rPr>
        <w:t xml:space="preserve"> r.</w:t>
      </w:r>
      <w:r w:rsidR="007F21A8" w:rsidRPr="00F278F0">
        <w:rPr>
          <w:rFonts w:ascii="Garamond" w:hAnsi="Garamond" w:cs="Garamond"/>
          <w:color w:val="000000"/>
          <w:sz w:val="24"/>
          <w:szCs w:val="24"/>
        </w:rPr>
        <w:t>, o godz. 14:00</w:t>
      </w:r>
      <w:r w:rsidR="00537390" w:rsidRPr="00F278F0">
        <w:rPr>
          <w:rFonts w:ascii="Garamond" w:hAnsi="Garamond" w:cs="Garamond"/>
          <w:color w:val="000000"/>
          <w:sz w:val="24"/>
          <w:szCs w:val="24"/>
        </w:rPr>
        <w:t xml:space="preserve"> </w:t>
      </w:r>
      <w:r w:rsidR="00CA4B37" w:rsidRPr="00F278F0">
        <w:rPr>
          <w:rFonts w:ascii="Garamond" w:hAnsi="Garamond" w:cs="Garamond"/>
          <w:bCs/>
          <w:color w:val="000000"/>
          <w:sz w:val="24"/>
          <w:szCs w:val="24"/>
        </w:rPr>
        <w:t>w</w:t>
      </w:r>
      <w:r w:rsidR="00537390" w:rsidRPr="00F278F0">
        <w:rPr>
          <w:rFonts w:ascii="Garamond" w:hAnsi="Garamond" w:cs="Garamond"/>
          <w:bCs/>
          <w:color w:val="000000"/>
          <w:sz w:val="24"/>
          <w:szCs w:val="24"/>
        </w:rPr>
        <w:t xml:space="preserve"> </w:t>
      </w:r>
      <w:r w:rsidR="00CA4B37" w:rsidRPr="00F278F0">
        <w:rPr>
          <w:rFonts w:ascii="Garamond" w:hAnsi="Garamond" w:cs="Garamond"/>
          <w:color w:val="000000"/>
          <w:sz w:val="24"/>
          <w:szCs w:val="24"/>
        </w:rPr>
        <w:t>gabinecie Dyrektora Szpitala Uniwersyteckiego w Krakowie przy ul. Kopernika, 36 pok. 106.</w:t>
      </w:r>
    </w:p>
    <w:p w:rsidR="00CA4B37" w:rsidRPr="00F278F0" w:rsidRDefault="00CA4B37">
      <w:pPr>
        <w:pStyle w:val="Tekstpodstawowy"/>
        <w:ind w:left="540" w:hanging="540"/>
        <w:rPr>
          <w:rFonts w:ascii="Garamond" w:hAnsi="Garamond" w:cs="Garamond"/>
          <w:sz w:val="24"/>
          <w:szCs w:val="24"/>
        </w:rPr>
      </w:pPr>
    </w:p>
    <w:p w:rsidR="00CA4B37" w:rsidRPr="00F278F0" w:rsidRDefault="00CA4B37">
      <w:pPr>
        <w:pStyle w:val="Tekstpodstawowy"/>
        <w:ind w:left="540"/>
        <w:rPr>
          <w:rFonts w:ascii="Garamond" w:hAnsi="Garamond" w:cs="Garamond"/>
          <w:b/>
          <w:sz w:val="24"/>
          <w:szCs w:val="24"/>
        </w:rPr>
      </w:pPr>
      <w:r w:rsidRPr="00F278F0">
        <w:rPr>
          <w:rFonts w:ascii="Garamond" w:hAnsi="Garamond" w:cs="Garamond"/>
          <w:sz w:val="24"/>
          <w:szCs w:val="24"/>
        </w:rPr>
        <w:t>Oferenci mogą być obecni podczas otwarcia ofert, jak również uczestniczyć w części jawnej posiedzenia Komisji konkursowej i składać oświadczenia oraz wyjaśnienia.</w:t>
      </w:r>
    </w:p>
    <w:p w:rsidR="00CA4B37" w:rsidRPr="00F278F0" w:rsidRDefault="00CA4B37">
      <w:pPr>
        <w:pStyle w:val="Tekstpodstawowy"/>
        <w:rPr>
          <w:rFonts w:ascii="Garamond" w:hAnsi="Garamond" w:cs="Garamond"/>
          <w:b/>
          <w:sz w:val="24"/>
          <w:szCs w:val="24"/>
        </w:rPr>
      </w:pPr>
    </w:p>
    <w:p w:rsidR="00CA4B37" w:rsidRPr="00F278F0" w:rsidRDefault="00CA4B37">
      <w:pPr>
        <w:pStyle w:val="Tekstpodstawowy"/>
        <w:jc w:val="center"/>
        <w:rPr>
          <w:rFonts w:ascii="Garamond" w:hAnsi="Garamond" w:cs="Garamond"/>
          <w:b/>
          <w:sz w:val="24"/>
          <w:szCs w:val="24"/>
        </w:rPr>
      </w:pPr>
      <w:r w:rsidRPr="00F278F0">
        <w:rPr>
          <w:rFonts w:ascii="Garamond" w:hAnsi="Garamond" w:cs="Garamond"/>
          <w:b/>
          <w:sz w:val="24"/>
          <w:szCs w:val="24"/>
        </w:rPr>
        <w:t>Unieważnienie postępowania</w:t>
      </w:r>
    </w:p>
    <w:p w:rsidR="00CA4B37" w:rsidRPr="00F278F0" w:rsidRDefault="00CA4B37">
      <w:pPr>
        <w:pStyle w:val="Tekstpodstawowy"/>
        <w:rPr>
          <w:rFonts w:ascii="Garamond" w:hAnsi="Garamond" w:cs="Garamond"/>
          <w:b/>
          <w:sz w:val="24"/>
          <w:szCs w:val="24"/>
        </w:rPr>
      </w:pPr>
    </w:p>
    <w:p w:rsidR="00CA4B37" w:rsidRPr="00F278F0" w:rsidRDefault="007677E1">
      <w:pPr>
        <w:pStyle w:val="Tekstpodstawowy"/>
        <w:ind w:left="567" w:hanging="567"/>
        <w:rPr>
          <w:rFonts w:ascii="Garamond" w:hAnsi="Garamond" w:cs="Garamond"/>
          <w:sz w:val="24"/>
          <w:szCs w:val="24"/>
        </w:rPr>
      </w:pPr>
      <w:r w:rsidRPr="00F278F0">
        <w:rPr>
          <w:rFonts w:ascii="Garamond" w:hAnsi="Garamond" w:cs="Garamond"/>
          <w:sz w:val="24"/>
          <w:szCs w:val="24"/>
        </w:rPr>
        <w:t>1</w:t>
      </w:r>
      <w:r w:rsidR="00DC5003">
        <w:rPr>
          <w:rFonts w:ascii="Garamond" w:hAnsi="Garamond" w:cs="Garamond"/>
          <w:sz w:val="24"/>
          <w:szCs w:val="24"/>
        </w:rPr>
        <w:t>3</w:t>
      </w:r>
      <w:r w:rsidR="00CA4B37" w:rsidRPr="00F278F0">
        <w:rPr>
          <w:rFonts w:ascii="Garamond" w:hAnsi="Garamond" w:cs="Garamond"/>
          <w:sz w:val="24"/>
          <w:szCs w:val="24"/>
        </w:rPr>
        <w:t>.</w:t>
      </w:r>
      <w:r w:rsidR="00CA4B37" w:rsidRPr="00F278F0">
        <w:rPr>
          <w:rFonts w:ascii="Garamond" w:hAnsi="Garamond" w:cs="Garamond"/>
          <w:sz w:val="24"/>
          <w:szCs w:val="24"/>
        </w:rPr>
        <w:tab/>
        <w:t>Dyrektor Szpitala Uniwersyteckiego w Krakowie unieważnia konkurs, jeżeli:</w:t>
      </w:r>
    </w:p>
    <w:p w:rsidR="00CA4B37" w:rsidRPr="00F278F0" w:rsidRDefault="00CA4B37" w:rsidP="00363AAC">
      <w:pPr>
        <w:pStyle w:val="Tekstpodstawowy"/>
        <w:numPr>
          <w:ilvl w:val="0"/>
          <w:numId w:val="7"/>
        </w:numPr>
        <w:rPr>
          <w:rFonts w:ascii="Garamond" w:hAnsi="Garamond" w:cs="Garamond"/>
          <w:sz w:val="24"/>
          <w:szCs w:val="24"/>
        </w:rPr>
      </w:pPr>
      <w:r w:rsidRPr="00F278F0">
        <w:rPr>
          <w:rFonts w:ascii="Garamond" w:hAnsi="Garamond" w:cs="Garamond"/>
          <w:sz w:val="24"/>
          <w:szCs w:val="24"/>
        </w:rPr>
        <w:t>Nie wpłynęła żadna oferta,</w:t>
      </w:r>
    </w:p>
    <w:p w:rsidR="00CA4B37" w:rsidRPr="00F278F0" w:rsidRDefault="00CA4B37" w:rsidP="00363AAC">
      <w:pPr>
        <w:pStyle w:val="Tekstpodstawowy"/>
        <w:numPr>
          <w:ilvl w:val="0"/>
          <w:numId w:val="7"/>
        </w:numPr>
        <w:rPr>
          <w:rFonts w:ascii="Garamond" w:hAnsi="Garamond" w:cs="Garamond"/>
          <w:sz w:val="24"/>
          <w:szCs w:val="24"/>
        </w:rPr>
      </w:pPr>
      <w:r w:rsidRPr="00F278F0">
        <w:rPr>
          <w:rFonts w:ascii="Garamond" w:hAnsi="Garamond" w:cs="Garamond"/>
          <w:sz w:val="24"/>
          <w:szCs w:val="24"/>
        </w:rPr>
        <w:t>Wpłynęła jedna oferta</w:t>
      </w:r>
      <w:r w:rsidR="00826874" w:rsidRPr="00F278F0">
        <w:rPr>
          <w:rFonts w:ascii="Garamond" w:hAnsi="Garamond" w:cs="Garamond"/>
          <w:sz w:val="24"/>
          <w:szCs w:val="24"/>
        </w:rPr>
        <w:t xml:space="preserve"> i nie podlega</w:t>
      </w:r>
      <w:r w:rsidRPr="00F278F0">
        <w:rPr>
          <w:rFonts w:ascii="Garamond" w:hAnsi="Garamond" w:cs="Garamond"/>
          <w:sz w:val="24"/>
          <w:szCs w:val="24"/>
        </w:rPr>
        <w:t xml:space="preserve"> odrzuceniu, chyba że z okoliczności wynika, że na ogłoszony ponownie na tych samych warunkach konkurs ofert nie wpłynie więcej ofert,</w:t>
      </w:r>
    </w:p>
    <w:p w:rsidR="00CA4B37" w:rsidRPr="00F278F0" w:rsidRDefault="00CA4B37" w:rsidP="00363AAC">
      <w:pPr>
        <w:pStyle w:val="Tekstpodstawowy"/>
        <w:numPr>
          <w:ilvl w:val="0"/>
          <w:numId w:val="7"/>
        </w:numPr>
        <w:rPr>
          <w:rFonts w:ascii="Garamond" w:hAnsi="Garamond" w:cs="Garamond"/>
          <w:sz w:val="24"/>
          <w:szCs w:val="24"/>
        </w:rPr>
      </w:pPr>
      <w:r w:rsidRPr="00F278F0">
        <w:rPr>
          <w:rFonts w:ascii="Garamond" w:hAnsi="Garamond" w:cs="Garamond"/>
          <w:sz w:val="24"/>
          <w:szCs w:val="24"/>
        </w:rPr>
        <w:t>Odrzucono wszystkie oferty,</w:t>
      </w:r>
    </w:p>
    <w:p w:rsidR="00CA4B37" w:rsidRPr="00F278F0" w:rsidRDefault="00CA4B37" w:rsidP="00363AAC">
      <w:pPr>
        <w:pStyle w:val="Tekstpodstawowy"/>
        <w:numPr>
          <w:ilvl w:val="0"/>
          <w:numId w:val="7"/>
        </w:numPr>
        <w:rPr>
          <w:rFonts w:ascii="Garamond" w:hAnsi="Garamond" w:cs="Garamond"/>
          <w:sz w:val="24"/>
          <w:szCs w:val="24"/>
        </w:rPr>
      </w:pPr>
      <w:r w:rsidRPr="00F278F0">
        <w:rPr>
          <w:rFonts w:ascii="Garamond" w:hAnsi="Garamond" w:cs="Garamond"/>
          <w:sz w:val="24"/>
          <w:szCs w:val="24"/>
        </w:rPr>
        <w:t xml:space="preserve">Kwota najkorzystniejszej oferty przewyższa kwotę, którą Szpital Uniwersytecki przeznaczył na finansowanie świadczeń będących przedmiotem konkursu, </w:t>
      </w:r>
    </w:p>
    <w:p w:rsidR="00CA4B37" w:rsidRPr="00F278F0" w:rsidRDefault="00CA4B37" w:rsidP="00363AAC">
      <w:pPr>
        <w:pStyle w:val="Tekstpodstawowy"/>
        <w:numPr>
          <w:ilvl w:val="0"/>
          <w:numId w:val="7"/>
        </w:numPr>
        <w:rPr>
          <w:rFonts w:ascii="Garamond" w:hAnsi="Garamond" w:cs="Garamond"/>
          <w:b/>
          <w:sz w:val="24"/>
          <w:szCs w:val="24"/>
        </w:rPr>
      </w:pPr>
      <w:r w:rsidRPr="00F278F0">
        <w:rPr>
          <w:rFonts w:ascii="Garamond" w:hAnsi="Garamond" w:cs="Garamond"/>
          <w:sz w:val="24"/>
          <w:szCs w:val="24"/>
        </w:rPr>
        <w:t xml:space="preserve">Nastąpiła istotna zmiana okoliczności powodująca, że prowadzenie postępowania lub zawarcie umowy nie leży w interesie pacjentów Szpitala Uniwersyteckiego, czego nie można było wcześniej przewidzieć. </w:t>
      </w:r>
    </w:p>
    <w:p w:rsidR="00CA4B37" w:rsidRPr="00F278F0" w:rsidRDefault="00CA4B37">
      <w:pPr>
        <w:pStyle w:val="Tekstpodstawowy"/>
        <w:rPr>
          <w:rFonts w:ascii="Garamond" w:hAnsi="Garamond" w:cs="Garamond"/>
          <w:b/>
          <w:sz w:val="24"/>
          <w:szCs w:val="24"/>
        </w:rPr>
      </w:pPr>
    </w:p>
    <w:p w:rsidR="00CA4B37" w:rsidRPr="00F278F0" w:rsidRDefault="00CA4B37">
      <w:pPr>
        <w:pStyle w:val="Tekstpodstawowy"/>
        <w:ind w:left="540" w:hanging="540"/>
        <w:jc w:val="center"/>
        <w:rPr>
          <w:rFonts w:ascii="Garamond" w:hAnsi="Garamond" w:cs="Garamond"/>
          <w:sz w:val="24"/>
          <w:szCs w:val="24"/>
        </w:rPr>
      </w:pPr>
      <w:r w:rsidRPr="00F278F0">
        <w:rPr>
          <w:rFonts w:ascii="Garamond" w:hAnsi="Garamond" w:cs="Garamond"/>
          <w:b/>
          <w:sz w:val="24"/>
          <w:szCs w:val="24"/>
        </w:rPr>
        <w:t>Odrzucenie oferty</w:t>
      </w:r>
    </w:p>
    <w:p w:rsidR="00CA4B37" w:rsidRPr="00F278F0" w:rsidRDefault="00CA4B37">
      <w:pPr>
        <w:pStyle w:val="Tekstpodstawowy"/>
        <w:tabs>
          <w:tab w:val="left" w:pos="720"/>
        </w:tabs>
        <w:jc w:val="left"/>
        <w:rPr>
          <w:rFonts w:ascii="Garamond" w:hAnsi="Garamond" w:cs="Garamond"/>
          <w:sz w:val="24"/>
          <w:szCs w:val="24"/>
        </w:rPr>
      </w:pPr>
    </w:p>
    <w:p w:rsidR="00CA4B37" w:rsidRPr="00F278F0" w:rsidRDefault="007677E1">
      <w:pPr>
        <w:pStyle w:val="Tekstpodstawowy"/>
        <w:tabs>
          <w:tab w:val="left" w:pos="1005"/>
        </w:tabs>
        <w:ind w:left="540" w:hanging="540"/>
        <w:rPr>
          <w:rFonts w:ascii="Garamond" w:hAnsi="Garamond" w:cs="Garamond"/>
          <w:sz w:val="24"/>
          <w:szCs w:val="24"/>
        </w:rPr>
      </w:pPr>
      <w:r w:rsidRPr="00F278F0">
        <w:rPr>
          <w:rFonts w:ascii="Garamond" w:hAnsi="Garamond" w:cs="Garamond"/>
          <w:sz w:val="24"/>
          <w:szCs w:val="24"/>
        </w:rPr>
        <w:t>1</w:t>
      </w:r>
      <w:r w:rsidR="00DC5003">
        <w:rPr>
          <w:rFonts w:ascii="Garamond" w:hAnsi="Garamond" w:cs="Garamond"/>
          <w:sz w:val="24"/>
          <w:szCs w:val="24"/>
        </w:rPr>
        <w:t>4</w:t>
      </w:r>
      <w:r w:rsidR="00925B1A" w:rsidRPr="00F278F0">
        <w:rPr>
          <w:rFonts w:ascii="Garamond" w:hAnsi="Garamond" w:cs="Garamond"/>
          <w:sz w:val="24"/>
          <w:szCs w:val="24"/>
        </w:rPr>
        <w:t xml:space="preserve">. </w:t>
      </w:r>
      <w:r w:rsidR="00925B1A" w:rsidRPr="00F278F0">
        <w:rPr>
          <w:rFonts w:ascii="Garamond" w:hAnsi="Garamond" w:cs="Garamond"/>
          <w:sz w:val="24"/>
          <w:szCs w:val="24"/>
        </w:rPr>
        <w:tab/>
        <w:t>Komisja K</w:t>
      </w:r>
      <w:r w:rsidR="00CA4B37" w:rsidRPr="00F278F0">
        <w:rPr>
          <w:rFonts w:ascii="Garamond" w:hAnsi="Garamond" w:cs="Garamond"/>
          <w:sz w:val="24"/>
          <w:szCs w:val="24"/>
        </w:rPr>
        <w:t>onkursowa odrzuca ofertę w całości lub w części:</w:t>
      </w:r>
    </w:p>
    <w:p w:rsidR="00CA4B37" w:rsidRPr="00F278F0" w:rsidRDefault="00CA4B37" w:rsidP="00816292">
      <w:pPr>
        <w:pStyle w:val="Tekstpodstawowy"/>
        <w:numPr>
          <w:ilvl w:val="0"/>
          <w:numId w:val="3"/>
        </w:numPr>
        <w:tabs>
          <w:tab w:val="left" w:pos="1005"/>
        </w:tabs>
        <w:rPr>
          <w:rFonts w:ascii="Garamond" w:hAnsi="Garamond" w:cs="Garamond"/>
          <w:sz w:val="24"/>
          <w:szCs w:val="24"/>
        </w:rPr>
      </w:pPr>
      <w:r w:rsidRPr="00F278F0">
        <w:rPr>
          <w:rFonts w:ascii="Garamond" w:hAnsi="Garamond" w:cs="Garamond"/>
          <w:sz w:val="24"/>
          <w:szCs w:val="24"/>
        </w:rPr>
        <w:t>Złożoną po wyznaczonym w SWKO terminie,</w:t>
      </w:r>
    </w:p>
    <w:p w:rsidR="00CA4B37" w:rsidRPr="00F278F0" w:rsidRDefault="00CA4B37" w:rsidP="00816292">
      <w:pPr>
        <w:pStyle w:val="Tekstpodstawowy"/>
        <w:numPr>
          <w:ilvl w:val="0"/>
          <w:numId w:val="3"/>
        </w:numPr>
        <w:tabs>
          <w:tab w:val="left" w:pos="1005"/>
        </w:tabs>
        <w:rPr>
          <w:rFonts w:ascii="Garamond" w:hAnsi="Garamond" w:cs="Garamond"/>
          <w:sz w:val="24"/>
          <w:szCs w:val="24"/>
        </w:rPr>
      </w:pPr>
      <w:r w:rsidRPr="00F278F0">
        <w:rPr>
          <w:rFonts w:ascii="Garamond" w:hAnsi="Garamond" w:cs="Garamond"/>
          <w:sz w:val="24"/>
          <w:szCs w:val="24"/>
        </w:rPr>
        <w:t>Zawierającą nieprawdziwe informacje,</w:t>
      </w:r>
    </w:p>
    <w:p w:rsidR="00CA4B37" w:rsidRPr="00F278F0" w:rsidRDefault="00CA4B37" w:rsidP="00816292">
      <w:pPr>
        <w:pStyle w:val="Tekstpodstawowy"/>
        <w:numPr>
          <w:ilvl w:val="0"/>
          <w:numId w:val="3"/>
        </w:numPr>
        <w:tabs>
          <w:tab w:val="left" w:pos="1005"/>
        </w:tabs>
        <w:rPr>
          <w:rFonts w:ascii="Garamond" w:hAnsi="Garamond" w:cs="Garamond"/>
          <w:sz w:val="24"/>
          <w:szCs w:val="24"/>
        </w:rPr>
      </w:pPr>
      <w:r w:rsidRPr="00F278F0">
        <w:rPr>
          <w:rFonts w:ascii="Garamond" w:hAnsi="Garamond" w:cs="Garamond"/>
          <w:sz w:val="24"/>
          <w:szCs w:val="24"/>
        </w:rPr>
        <w:lastRenderedPageBreak/>
        <w:t>Nie zawierającą określenia przedmiotu oferty lub proponowanej ceny, świadczeń będących przedmiotem konkursu,</w:t>
      </w:r>
    </w:p>
    <w:p w:rsidR="00CA4B37" w:rsidRPr="00F278F0" w:rsidRDefault="00CA4B37" w:rsidP="00816292">
      <w:pPr>
        <w:pStyle w:val="Tekstpodstawowy"/>
        <w:numPr>
          <w:ilvl w:val="0"/>
          <w:numId w:val="3"/>
        </w:numPr>
        <w:tabs>
          <w:tab w:val="left" w:pos="1005"/>
        </w:tabs>
        <w:rPr>
          <w:rFonts w:ascii="Garamond" w:hAnsi="Garamond" w:cs="Garamond"/>
          <w:sz w:val="24"/>
          <w:szCs w:val="24"/>
        </w:rPr>
      </w:pPr>
      <w:r w:rsidRPr="00F278F0">
        <w:rPr>
          <w:rFonts w:ascii="Garamond" w:hAnsi="Garamond" w:cs="Garamond"/>
          <w:sz w:val="24"/>
          <w:szCs w:val="24"/>
        </w:rPr>
        <w:t>Zawierającą rażąco niską cenę w stosunku do przedmiotu zamówienia,</w:t>
      </w:r>
    </w:p>
    <w:p w:rsidR="00CA4B37" w:rsidRPr="00F278F0" w:rsidRDefault="00CA4B37" w:rsidP="00816292">
      <w:pPr>
        <w:pStyle w:val="Tekstpodstawowy"/>
        <w:numPr>
          <w:ilvl w:val="0"/>
          <w:numId w:val="3"/>
        </w:numPr>
        <w:tabs>
          <w:tab w:val="left" w:pos="1005"/>
        </w:tabs>
        <w:rPr>
          <w:rFonts w:ascii="Garamond" w:hAnsi="Garamond" w:cs="Garamond"/>
          <w:sz w:val="24"/>
          <w:szCs w:val="24"/>
        </w:rPr>
      </w:pPr>
      <w:r w:rsidRPr="00F278F0">
        <w:rPr>
          <w:rFonts w:ascii="Garamond" w:hAnsi="Garamond" w:cs="Garamond"/>
          <w:sz w:val="24"/>
          <w:szCs w:val="24"/>
        </w:rPr>
        <w:t>Nieważną na podstawie odrębnych przepisów,</w:t>
      </w:r>
    </w:p>
    <w:p w:rsidR="00CA4B37" w:rsidRPr="00F278F0" w:rsidRDefault="00CA4B37" w:rsidP="00816292">
      <w:pPr>
        <w:pStyle w:val="Tekstpodstawowy"/>
        <w:numPr>
          <w:ilvl w:val="0"/>
          <w:numId w:val="3"/>
        </w:numPr>
        <w:tabs>
          <w:tab w:val="left" w:pos="1005"/>
        </w:tabs>
        <w:rPr>
          <w:rFonts w:ascii="Garamond" w:hAnsi="Garamond" w:cs="Garamond"/>
          <w:sz w:val="24"/>
          <w:szCs w:val="24"/>
        </w:rPr>
      </w:pPr>
      <w:r w:rsidRPr="00F278F0">
        <w:rPr>
          <w:rFonts w:ascii="Garamond" w:hAnsi="Garamond" w:cs="Garamond"/>
          <w:sz w:val="24"/>
          <w:szCs w:val="24"/>
        </w:rPr>
        <w:t>Jeżeli oferent złożył ofertę alternatywną,</w:t>
      </w:r>
    </w:p>
    <w:p w:rsidR="00CA4B37" w:rsidRPr="00F278F0" w:rsidRDefault="00CA4B37" w:rsidP="00816292">
      <w:pPr>
        <w:pStyle w:val="Tekstpodstawowy"/>
        <w:numPr>
          <w:ilvl w:val="0"/>
          <w:numId w:val="3"/>
        </w:numPr>
        <w:tabs>
          <w:tab w:val="left" w:pos="1005"/>
        </w:tabs>
        <w:rPr>
          <w:rFonts w:ascii="Garamond" w:hAnsi="Garamond" w:cs="Garamond"/>
          <w:sz w:val="24"/>
          <w:szCs w:val="24"/>
        </w:rPr>
      </w:pPr>
      <w:r w:rsidRPr="00F278F0">
        <w:rPr>
          <w:rFonts w:ascii="Garamond" w:hAnsi="Garamond" w:cs="Garamond"/>
          <w:sz w:val="24"/>
          <w:szCs w:val="24"/>
        </w:rPr>
        <w:t>Jeżeli oferta lub oferent nie spełniają wymaganych warunków określonych</w:t>
      </w:r>
      <w:r w:rsidRPr="00F278F0">
        <w:rPr>
          <w:rFonts w:ascii="Garamond" w:hAnsi="Garamond" w:cs="Garamond"/>
          <w:sz w:val="24"/>
          <w:szCs w:val="24"/>
        </w:rPr>
        <w:br/>
        <w:t xml:space="preserve"> w przepisach prawa,</w:t>
      </w:r>
    </w:p>
    <w:p w:rsidR="00CA4B37" w:rsidRPr="00F278F0" w:rsidRDefault="00CA4B37" w:rsidP="00816292">
      <w:pPr>
        <w:pStyle w:val="Tekstpodstawowy"/>
        <w:numPr>
          <w:ilvl w:val="0"/>
          <w:numId w:val="3"/>
        </w:numPr>
        <w:tabs>
          <w:tab w:val="left" w:pos="1005"/>
        </w:tabs>
        <w:rPr>
          <w:rFonts w:ascii="Garamond" w:hAnsi="Garamond" w:cs="Garamond"/>
          <w:sz w:val="24"/>
          <w:szCs w:val="24"/>
        </w:rPr>
      </w:pPr>
      <w:r w:rsidRPr="00F278F0">
        <w:rPr>
          <w:rFonts w:ascii="Garamond" w:hAnsi="Garamond" w:cs="Garamond"/>
          <w:sz w:val="24"/>
          <w:szCs w:val="24"/>
        </w:rPr>
        <w:t xml:space="preserve">Złożoną przez oferenta, z którym została rozwiązana przez Szpital Uniwersytecki umowa o udzielanie świadczeń opieki zdrowotnej w określonym rodzaju lub zakresie </w:t>
      </w:r>
      <w:r w:rsidRPr="00F278F0">
        <w:rPr>
          <w:rFonts w:ascii="Garamond" w:hAnsi="Garamond" w:cs="Garamond"/>
          <w:sz w:val="24"/>
          <w:szCs w:val="24"/>
        </w:rPr>
        <w:br/>
        <w:t xml:space="preserve">w trybie natychmiastowym z przyczyn leżących po stronie </w:t>
      </w:r>
      <w:r w:rsidRPr="00F278F0">
        <w:rPr>
          <w:rFonts w:ascii="Garamond" w:hAnsi="Garamond" w:cs="Garamond"/>
          <w:color w:val="000000"/>
          <w:sz w:val="24"/>
          <w:szCs w:val="24"/>
        </w:rPr>
        <w:t>Oferenta,</w:t>
      </w:r>
    </w:p>
    <w:p w:rsidR="00CA4B37" w:rsidRPr="00F278F0" w:rsidRDefault="007677E1" w:rsidP="00816292">
      <w:pPr>
        <w:pStyle w:val="Tekstpodstawowy"/>
        <w:numPr>
          <w:ilvl w:val="0"/>
          <w:numId w:val="3"/>
        </w:numPr>
        <w:tabs>
          <w:tab w:val="left" w:pos="1005"/>
        </w:tabs>
        <w:rPr>
          <w:rFonts w:ascii="Garamond" w:hAnsi="Garamond" w:cs="Garamond"/>
          <w:color w:val="000000"/>
          <w:sz w:val="24"/>
          <w:szCs w:val="24"/>
        </w:rPr>
      </w:pPr>
      <w:r w:rsidRPr="00F278F0">
        <w:rPr>
          <w:rFonts w:ascii="Garamond" w:hAnsi="Garamond" w:cs="Garamond"/>
          <w:sz w:val="24"/>
          <w:szCs w:val="24"/>
        </w:rPr>
        <w:t xml:space="preserve">W sytuacji opisanej w pkt </w:t>
      </w:r>
      <w:r w:rsidR="00F10B68">
        <w:rPr>
          <w:rFonts w:ascii="Garamond" w:hAnsi="Garamond" w:cs="Garamond"/>
          <w:sz w:val="24"/>
          <w:szCs w:val="24"/>
        </w:rPr>
        <w:t>9</w:t>
      </w:r>
      <w:r w:rsidR="00CA4B37" w:rsidRPr="00F278F0">
        <w:rPr>
          <w:rFonts w:ascii="Garamond" w:hAnsi="Garamond" w:cs="Garamond"/>
          <w:sz w:val="24"/>
          <w:szCs w:val="24"/>
        </w:rPr>
        <w:t xml:space="preserve"> SWKO – tj. po bezskutecznym upływie terminu uzupełnienia oferty,</w:t>
      </w:r>
    </w:p>
    <w:p w:rsidR="00CA4B37" w:rsidRPr="00F278F0" w:rsidRDefault="00CA4B37" w:rsidP="00816292">
      <w:pPr>
        <w:pStyle w:val="Tekstpodstawowy"/>
        <w:numPr>
          <w:ilvl w:val="0"/>
          <w:numId w:val="3"/>
        </w:numPr>
        <w:tabs>
          <w:tab w:val="left" w:pos="1005"/>
        </w:tabs>
        <w:rPr>
          <w:rFonts w:ascii="Garamond" w:hAnsi="Garamond" w:cs="Garamond"/>
          <w:b/>
          <w:color w:val="000000"/>
          <w:sz w:val="24"/>
          <w:szCs w:val="24"/>
        </w:rPr>
      </w:pPr>
      <w:r w:rsidRPr="00F278F0">
        <w:rPr>
          <w:rFonts w:ascii="Garamond" w:hAnsi="Garamond" w:cs="Garamond"/>
          <w:color w:val="000000"/>
          <w:sz w:val="24"/>
          <w:szCs w:val="24"/>
        </w:rPr>
        <w:t>w sytuacji gdy dane Oferenta widnieją w Rejestrze Sprawców Przestępstw na Tle Seksualnym z dostępem ograniczonym</w:t>
      </w:r>
      <w:r w:rsidR="006F7200" w:rsidRPr="00F278F0">
        <w:rPr>
          <w:rFonts w:ascii="Garamond" w:hAnsi="Garamond" w:cs="Garamond"/>
          <w:color w:val="000000"/>
          <w:sz w:val="24"/>
          <w:szCs w:val="24"/>
        </w:rPr>
        <w:t>,</w:t>
      </w:r>
    </w:p>
    <w:p w:rsidR="006F7200" w:rsidRPr="00F278F0" w:rsidRDefault="006F7200" w:rsidP="00816292">
      <w:pPr>
        <w:pStyle w:val="Tekstpodstawowy"/>
        <w:numPr>
          <w:ilvl w:val="0"/>
          <w:numId w:val="3"/>
        </w:numPr>
        <w:tabs>
          <w:tab w:val="left" w:pos="1005"/>
        </w:tabs>
        <w:rPr>
          <w:rFonts w:ascii="Garamond" w:hAnsi="Garamond" w:cs="Garamond"/>
          <w:b/>
          <w:color w:val="000000"/>
          <w:sz w:val="24"/>
          <w:szCs w:val="24"/>
        </w:rPr>
      </w:pPr>
      <w:r w:rsidRPr="00F278F0">
        <w:rPr>
          <w:rFonts w:ascii="Garamond" w:hAnsi="Garamond" w:cs="Garamond"/>
          <w:sz w:val="24"/>
          <w:szCs w:val="24"/>
        </w:rPr>
        <w:t>W przypadku nie uzyskan</w:t>
      </w:r>
      <w:r w:rsidR="00C038C7" w:rsidRPr="00F278F0">
        <w:rPr>
          <w:rFonts w:ascii="Garamond" w:hAnsi="Garamond" w:cs="Garamond"/>
          <w:sz w:val="24"/>
          <w:szCs w:val="24"/>
        </w:rPr>
        <w:t>ia przez Oferenta co najmniej 1</w:t>
      </w:r>
      <w:r w:rsidR="000A0323" w:rsidRPr="00F278F0">
        <w:rPr>
          <w:rFonts w:ascii="Garamond" w:hAnsi="Garamond" w:cs="Garamond"/>
          <w:sz w:val="24"/>
          <w:szCs w:val="24"/>
        </w:rPr>
        <w:t>2</w:t>
      </w:r>
      <w:r w:rsidRPr="00F278F0">
        <w:rPr>
          <w:rFonts w:ascii="Garamond" w:hAnsi="Garamond" w:cs="Garamond"/>
          <w:sz w:val="24"/>
          <w:szCs w:val="24"/>
        </w:rPr>
        <w:t xml:space="preserve"> punktów</w:t>
      </w:r>
      <w:r w:rsidR="00C038C7" w:rsidRPr="00F278F0">
        <w:rPr>
          <w:rFonts w:ascii="Garamond" w:hAnsi="Garamond" w:cs="Garamond"/>
          <w:sz w:val="24"/>
          <w:szCs w:val="24"/>
        </w:rPr>
        <w:t xml:space="preserve"> z rozmowy kwalifikacyjnej,</w:t>
      </w:r>
    </w:p>
    <w:p w:rsidR="00CA4B37" w:rsidRPr="00F278F0" w:rsidRDefault="00CA4B37">
      <w:pPr>
        <w:pStyle w:val="Tekstpodstawowy"/>
        <w:tabs>
          <w:tab w:val="left" w:pos="1005"/>
        </w:tabs>
        <w:ind w:left="540" w:hanging="540"/>
        <w:jc w:val="center"/>
        <w:rPr>
          <w:rFonts w:ascii="Garamond" w:hAnsi="Garamond" w:cs="Garamond"/>
          <w:b/>
          <w:color w:val="000000"/>
          <w:sz w:val="24"/>
          <w:szCs w:val="24"/>
        </w:rPr>
      </w:pPr>
    </w:p>
    <w:p w:rsidR="00CA4B37" w:rsidRPr="00F278F0" w:rsidRDefault="00CA4B37">
      <w:pPr>
        <w:pStyle w:val="Tekstpodstawowy"/>
        <w:tabs>
          <w:tab w:val="left" w:pos="1005"/>
        </w:tabs>
        <w:ind w:left="540" w:hanging="540"/>
        <w:jc w:val="center"/>
        <w:rPr>
          <w:rFonts w:ascii="Garamond" w:hAnsi="Garamond" w:cs="Garamond"/>
          <w:b/>
          <w:color w:val="000000"/>
          <w:sz w:val="24"/>
          <w:szCs w:val="24"/>
        </w:rPr>
      </w:pPr>
      <w:r w:rsidRPr="00F278F0">
        <w:rPr>
          <w:rFonts w:ascii="Garamond" w:hAnsi="Garamond" w:cs="Garamond"/>
          <w:b/>
          <w:color w:val="000000"/>
          <w:sz w:val="24"/>
          <w:szCs w:val="24"/>
        </w:rPr>
        <w:t>Analiza ofert</w:t>
      </w:r>
    </w:p>
    <w:p w:rsidR="00CA4B37" w:rsidRPr="00F278F0" w:rsidRDefault="00CA4B37">
      <w:pPr>
        <w:pStyle w:val="Tekstpodstawowy"/>
        <w:tabs>
          <w:tab w:val="left" w:pos="1005"/>
        </w:tabs>
        <w:ind w:left="540" w:hanging="540"/>
        <w:rPr>
          <w:rFonts w:ascii="Garamond" w:hAnsi="Garamond" w:cs="Garamond"/>
          <w:b/>
          <w:color w:val="000000"/>
          <w:sz w:val="24"/>
          <w:szCs w:val="24"/>
        </w:rPr>
      </w:pPr>
    </w:p>
    <w:p w:rsidR="00CA4B37" w:rsidRPr="00F278F0" w:rsidRDefault="00925B1A">
      <w:pPr>
        <w:pStyle w:val="Tekstpodstawowy"/>
        <w:tabs>
          <w:tab w:val="left" w:pos="1005"/>
        </w:tabs>
        <w:ind w:left="540" w:hanging="540"/>
        <w:rPr>
          <w:rFonts w:ascii="Garamond" w:hAnsi="Garamond" w:cs="Garamond"/>
          <w:color w:val="000000"/>
          <w:sz w:val="24"/>
          <w:szCs w:val="24"/>
        </w:rPr>
      </w:pPr>
      <w:r w:rsidRPr="00F278F0">
        <w:rPr>
          <w:rFonts w:ascii="Garamond" w:hAnsi="Garamond" w:cs="Garamond"/>
          <w:color w:val="000000"/>
          <w:sz w:val="24"/>
          <w:szCs w:val="24"/>
        </w:rPr>
        <w:t>1</w:t>
      </w:r>
      <w:r w:rsidR="00DC5003">
        <w:rPr>
          <w:rFonts w:ascii="Garamond" w:hAnsi="Garamond" w:cs="Garamond"/>
          <w:color w:val="000000"/>
          <w:sz w:val="24"/>
          <w:szCs w:val="24"/>
        </w:rPr>
        <w:t>5</w:t>
      </w:r>
      <w:r w:rsidR="00CA4B37" w:rsidRPr="00F278F0">
        <w:rPr>
          <w:rFonts w:ascii="Garamond" w:hAnsi="Garamond" w:cs="Garamond"/>
          <w:color w:val="000000"/>
          <w:sz w:val="24"/>
          <w:szCs w:val="24"/>
        </w:rPr>
        <w:t>.</w:t>
      </w:r>
      <w:r w:rsidR="00CA4B37" w:rsidRPr="00F278F0">
        <w:rPr>
          <w:rFonts w:ascii="Garamond" w:hAnsi="Garamond" w:cs="Garamond"/>
          <w:b/>
          <w:color w:val="000000"/>
          <w:sz w:val="24"/>
          <w:szCs w:val="24"/>
        </w:rPr>
        <w:tab/>
      </w:r>
      <w:r w:rsidRPr="00F278F0">
        <w:rPr>
          <w:rFonts w:ascii="Garamond" w:hAnsi="Garamond" w:cs="Garamond"/>
          <w:color w:val="000000"/>
          <w:sz w:val="24"/>
          <w:szCs w:val="24"/>
        </w:rPr>
        <w:t>Komisja K</w:t>
      </w:r>
      <w:r w:rsidR="00CA4B37" w:rsidRPr="00F278F0">
        <w:rPr>
          <w:rFonts w:ascii="Garamond" w:hAnsi="Garamond" w:cs="Garamond"/>
          <w:color w:val="000000"/>
          <w:sz w:val="24"/>
          <w:szCs w:val="24"/>
        </w:rPr>
        <w:t>onkursowa badać będzie w szczególności:</w:t>
      </w:r>
    </w:p>
    <w:p w:rsidR="00CA4B37" w:rsidRPr="00F278F0" w:rsidRDefault="00CA4B37" w:rsidP="00363AAC">
      <w:pPr>
        <w:pStyle w:val="Tekstpodstawowy"/>
        <w:numPr>
          <w:ilvl w:val="0"/>
          <w:numId w:val="6"/>
        </w:numPr>
        <w:tabs>
          <w:tab w:val="left" w:pos="1005"/>
        </w:tabs>
        <w:rPr>
          <w:rFonts w:ascii="Garamond" w:hAnsi="Garamond" w:cs="Garamond"/>
          <w:color w:val="000000"/>
          <w:sz w:val="24"/>
          <w:szCs w:val="24"/>
        </w:rPr>
      </w:pPr>
      <w:r w:rsidRPr="00F278F0">
        <w:rPr>
          <w:rFonts w:ascii="Garamond" w:hAnsi="Garamond" w:cs="Garamond"/>
          <w:color w:val="000000"/>
          <w:sz w:val="24"/>
          <w:szCs w:val="24"/>
        </w:rPr>
        <w:t>Kompletność złożonej dokument</w:t>
      </w:r>
      <w:r w:rsidR="002A0537">
        <w:rPr>
          <w:rFonts w:ascii="Garamond" w:hAnsi="Garamond" w:cs="Garamond"/>
          <w:color w:val="000000"/>
          <w:sz w:val="24"/>
          <w:szCs w:val="24"/>
        </w:rPr>
        <w:t>acji ofertowej zgodnie z pkt 9</w:t>
      </w:r>
      <w:r w:rsidR="00925B1A" w:rsidRPr="00F278F0">
        <w:rPr>
          <w:rFonts w:ascii="Garamond" w:hAnsi="Garamond" w:cs="Garamond"/>
          <w:color w:val="000000"/>
          <w:sz w:val="24"/>
          <w:szCs w:val="24"/>
        </w:rPr>
        <w:t xml:space="preserve"> </w:t>
      </w:r>
      <w:r w:rsidRPr="00F278F0">
        <w:rPr>
          <w:rFonts w:ascii="Garamond" w:hAnsi="Garamond" w:cs="Garamond"/>
          <w:color w:val="000000"/>
          <w:sz w:val="24"/>
          <w:szCs w:val="24"/>
        </w:rPr>
        <w:t xml:space="preserve">SWKO, </w:t>
      </w:r>
    </w:p>
    <w:p w:rsidR="00CA4B37" w:rsidRPr="00F278F0" w:rsidRDefault="00CA4B37" w:rsidP="00363AAC">
      <w:pPr>
        <w:pStyle w:val="Tekstpodstawowy"/>
        <w:numPr>
          <w:ilvl w:val="0"/>
          <w:numId w:val="6"/>
        </w:numPr>
        <w:tabs>
          <w:tab w:val="left" w:pos="993"/>
        </w:tabs>
        <w:rPr>
          <w:rFonts w:ascii="Garamond" w:hAnsi="Garamond" w:cs="Garamond"/>
          <w:color w:val="000000"/>
          <w:sz w:val="24"/>
          <w:szCs w:val="24"/>
        </w:rPr>
      </w:pPr>
      <w:r w:rsidRPr="00F278F0">
        <w:rPr>
          <w:rFonts w:ascii="Garamond" w:hAnsi="Garamond" w:cs="Garamond"/>
          <w:color w:val="000000"/>
          <w:sz w:val="24"/>
          <w:szCs w:val="24"/>
        </w:rPr>
        <w:t xml:space="preserve">Kwalifikacje </w:t>
      </w:r>
      <w:r w:rsidR="00F30EB8" w:rsidRPr="00F278F0">
        <w:rPr>
          <w:rFonts w:ascii="Garamond" w:hAnsi="Garamond" w:cs="Garamond"/>
          <w:color w:val="000000"/>
          <w:sz w:val="24"/>
          <w:szCs w:val="24"/>
        </w:rPr>
        <w:t>Oferenta zgodne z warunkami pkt</w:t>
      </w:r>
      <w:r w:rsidR="00A417C5">
        <w:rPr>
          <w:rFonts w:ascii="Garamond" w:hAnsi="Garamond" w:cs="Garamond"/>
          <w:color w:val="000000"/>
          <w:sz w:val="24"/>
          <w:szCs w:val="24"/>
        </w:rPr>
        <w:t xml:space="preserve"> 8</w:t>
      </w:r>
      <w:r w:rsidRPr="00F278F0">
        <w:rPr>
          <w:rFonts w:ascii="Garamond" w:hAnsi="Garamond" w:cs="Garamond"/>
          <w:color w:val="000000"/>
          <w:sz w:val="24"/>
          <w:szCs w:val="24"/>
        </w:rPr>
        <w:t xml:space="preserve"> SWKO</w:t>
      </w:r>
      <w:r w:rsidR="00925B1A" w:rsidRPr="00F278F0">
        <w:rPr>
          <w:rFonts w:ascii="Garamond" w:hAnsi="Garamond" w:cs="Garamond"/>
          <w:color w:val="000000"/>
          <w:sz w:val="24"/>
          <w:szCs w:val="24"/>
        </w:rPr>
        <w:t xml:space="preserve"> oraz kryteria opisane w pkt 1</w:t>
      </w:r>
      <w:r w:rsidR="00DC5003">
        <w:rPr>
          <w:rFonts w:ascii="Garamond" w:hAnsi="Garamond" w:cs="Garamond"/>
          <w:color w:val="000000"/>
          <w:sz w:val="24"/>
          <w:szCs w:val="24"/>
        </w:rPr>
        <w:t>1</w:t>
      </w:r>
      <w:r w:rsidR="00925B1A" w:rsidRPr="00F278F0">
        <w:rPr>
          <w:rFonts w:ascii="Garamond" w:hAnsi="Garamond" w:cs="Garamond"/>
          <w:color w:val="000000"/>
          <w:sz w:val="24"/>
          <w:szCs w:val="24"/>
        </w:rPr>
        <w:t xml:space="preserve"> </w:t>
      </w:r>
      <w:r w:rsidRPr="00F278F0">
        <w:rPr>
          <w:rFonts w:ascii="Garamond" w:hAnsi="Garamond" w:cs="Garamond"/>
          <w:color w:val="000000"/>
          <w:sz w:val="24"/>
          <w:szCs w:val="24"/>
        </w:rPr>
        <w:t>SWKO.</w:t>
      </w:r>
    </w:p>
    <w:p w:rsidR="00DB0A1F" w:rsidRPr="00F278F0" w:rsidRDefault="00DB0A1F" w:rsidP="00363AAC">
      <w:pPr>
        <w:pStyle w:val="Tekstpodstawowy"/>
        <w:numPr>
          <w:ilvl w:val="0"/>
          <w:numId w:val="6"/>
        </w:numPr>
        <w:tabs>
          <w:tab w:val="left" w:pos="993"/>
        </w:tabs>
        <w:rPr>
          <w:rFonts w:ascii="Garamond" w:hAnsi="Garamond" w:cs="Garamond"/>
          <w:color w:val="000000"/>
          <w:sz w:val="24"/>
          <w:szCs w:val="24"/>
        </w:rPr>
      </w:pPr>
      <w:r w:rsidRPr="00F278F0">
        <w:rPr>
          <w:rFonts w:ascii="Garamond" w:hAnsi="Garamond" w:cs="Garamond"/>
          <w:color w:val="000000"/>
          <w:sz w:val="24"/>
          <w:szCs w:val="24"/>
        </w:rPr>
        <w:t>wyniki rozmowy kwalifikacyjnej.</w:t>
      </w:r>
    </w:p>
    <w:p w:rsidR="00CA4B37" w:rsidRPr="00F278F0" w:rsidRDefault="00CA4B37">
      <w:pPr>
        <w:pStyle w:val="Tekstpodstawowy"/>
        <w:tabs>
          <w:tab w:val="left" w:pos="1005"/>
        </w:tabs>
        <w:rPr>
          <w:rFonts w:ascii="Garamond" w:hAnsi="Garamond" w:cs="Garamond"/>
          <w:b/>
          <w:sz w:val="24"/>
          <w:szCs w:val="24"/>
        </w:rPr>
      </w:pPr>
    </w:p>
    <w:p w:rsidR="007F21A8" w:rsidRPr="00F278F0" w:rsidRDefault="007F21A8">
      <w:pPr>
        <w:pStyle w:val="Tekstpodstawowy"/>
        <w:ind w:left="540" w:hanging="540"/>
        <w:jc w:val="center"/>
        <w:rPr>
          <w:rFonts w:ascii="Garamond" w:hAnsi="Garamond" w:cs="Garamond"/>
          <w:b/>
          <w:sz w:val="24"/>
          <w:szCs w:val="24"/>
        </w:rPr>
      </w:pPr>
    </w:p>
    <w:p w:rsidR="00CA4B37" w:rsidRPr="00F278F0" w:rsidRDefault="00CA4B37">
      <w:pPr>
        <w:pStyle w:val="Tekstpodstawowy"/>
        <w:ind w:left="540" w:hanging="540"/>
        <w:jc w:val="center"/>
        <w:rPr>
          <w:rFonts w:ascii="Garamond" w:hAnsi="Garamond" w:cs="Garamond"/>
          <w:color w:val="FF0000"/>
          <w:sz w:val="24"/>
          <w:szCs w:val="24"/>
        </w:rPr>
      </w:pPr>
      <w:r w:rsidRPr="00F278F0">
        <w:rPr>
          <w:rFonts w:ascii="Garamond" w:hAnsi="Garamond" w:cs="Garamond"/>
          <w:b/>
          <w:sz w:val="24"/>
          <w:szCs w:val="24"/>
        </w:rPr>
        <w:t>Rozstrzygnięcie konkursu ofert</w:t>
      </w:r>
    </w:p>
    <w:p w:rsidR="00CA4B37" w:rsidRPr="00F278F0" w:rsidRDefault="00CA4B37">
      <w:pPr>
        <w:pStyle w:val="Tekstpodstawowy"/>
        <w:ind w:left="540" w:hanging="540"/>
        <w:jc w:val="left"/>
        <w:rPr>
          <w:rFonts w:ascii="Garamond" w:hAnsi="Garamond" w:cs="Garamond"/>
          <w:color w:val="FF0000"/>
          <w:sz w:val="24"/>
          <w:szCs w:val="24"/>
        </w:rPr>
      </w:pPr>
    </w:p>
    <w:p w:rsidR="00CA4B37" w:rsidRPr="00F278F0" w:rsidRDefault="00925B1A">
      <w:pPr>
        <w:pStyle w:val="Tekstpodstawowy"/>
        <w:ind w:left="540" w:hanging="540"/>
        <w:rPr>
          <w:rFonts w:ascii="Garamond" w:hAnsi="Garamond" w:cs="Garamond"/>
          <w:b/>
          <w:sz w:val="24"/>
          <w:szCs w:val="24"/>
        </w:rPr>
      </w:pPr>
      <w:r w:rsidRPr="00F278F0">
        <w:rPr>
          <w:rFonts w:ascii="Garamond" w:hAnsi="Garamond"/>
          <w:sz w:val="24"/>
          <w:szCs w:val="24"/>
        </w:rPr>
        <w:t>1</w:t>
      </w:r>
      <w:r w:rsidR="00DC5003">
        <w:rPr>
          <w:rFonts w:ascii="Garamond" w:hAnsi="Garamond"/>
          <w:sz w:val="24"/>
          <w:szCs w:val="24"/>
        </w:rPr>
        <w:t>6</w:t>
      </w:r>
      <w:r w:rsidRPr="00F278F0">
        <w:rPr>
          <w:rFonts w:ascii="Garamond" w:hAnsi="Garamond"/>
          <w:sz w:val="24"/>
          <w:szCs w:val="24"/>
        </w:rPr>
        <w:t xml:space="preserve">. </w:t>
      </w:r>
      <w:r w:rsidRPr="00F278F0">
        <w:rPr>
          <w:rFonts w:ascii="Garamond" w:hAnsi="Garamond"/>
          <w:sz w:val="24"/>
          <w:szCs w:val="24"/>
        </w:rPr>
        <w:tab/>
      </w:r>
      <w:r w:rsidR="00CA4B37" w:rsidRPr="00F278F0">
        <w:rPr>
          <w:rFonts w:ascii="Garamond" w:hAnsi="Garamond" w:cs="Tahoma"/>
          <w:sz w:val="24"/>
          <w:szCs w:val="24"/>
        </w:rPr>
        <w:t>Rozstrzygnięcie konkursu ofert nastąpi</w:t>
      </w:r>
      <w:r w:rsidR="0087295B" w:rsidRPr="00F278F0">
        <w:rPr>
          <w:rFonts w:ascii="Garamond" w:hAnsi="Garamond" w:cs="Tahoma"/>
          <w:sz w:val="24"/>
          <w:szCs w:val="24"/>
        </w:rPr>
        <w:t xml:space="preserve"> po przeprowadzeniu rozmów kwalifikacyjnych, nie </w:t>
      </w:r>
      <w:r w:rsidR="003A2339" w:rsidRPr="00F278F0">
        <w:rPr>
          <w:rFonts w:ascii="Garamond" w:hAnsi="Garamond" w:cs="Tahoma"/>
          <w:sz w:val="24"/>
          <w:szCs w:val="24"/>
        </w:rPr>
        <w:t>wcześniej</w:t>
      </w:r>
      <w:r w:rsidR="0087295B" w:rsidRPr="00F278F0">
        <w:rPr>
          <w:rFonts w:ascii="Garamond" w:hAnsi="Garamond" w:cs="Tahoma"/>
          <w:sz w:val="24"/>
          <w:szCs w:val="24"/>
        </w:rPr>
        <w:t xml:space="preserve"> niż</w:t>
      </w:r>
      <w:r w:rsidR="00CA4B37" w:rsidRPr="00F278F0">
        <w:rPr>
          <w:rFonts w:ascii="Garamond" w:hAnsi="Garamond" w:cs="Tahoma"/>
          <w:sz w:val="24"/>
          <w:szCs w:val="24"/>
        </w:rPr>
        <w:t xml:space="preserve"> w dniu</w:t>
      </w:r>
      <w:r w:rsidR="00537390" w:rsidRPr="00F278F0">
        <w:rPr>
          <w:rFonts w:ascii="Garamond" w:hAnsi="Garamond" w:cs="Tahoma"/>
          <w:sz w:val="24"/>
          <w:szCs w:val="24"/>
        </w:rPr>
        <w:t xml:space="preserve"> </w:t>
      </w:r>
      <w:r w:rsidR="00511785">
        <w:rPr>
          <w:rFonts w:ascii="Garamond" w:hAnsi="Garamond" w:cs="Garamond"/>
          <w:b/>
          <w:sz w:val="24"/>
          <w:szCs w:val="24"/>
        </w:rPr>
        <w:t>29 stycznia</w:t>
      </w:r>
      <w:bookmarkStart w:id="0" w:name="_GoBack"/>
      <w:bookmarkEnd w:id="0"/>
      <w:r w:rsidR="00FA0326">
        <w:rPr>
          <w:rFonts w:ascii="Garamond" w:hAnsi="Garamond" w:cs="Garamond"/>
          <w:b/>
          <w:sz w:val="24"/>
          <w:szCs w:val="24"/>
        </w:rPr>
        <w:t xml:space="preserve"> 2025</w:t>
      </w:r>
      <w:r w:rsidR="00FC1AC9" w:rsidRPr="00F278F0">
        <w:rPr>
          <w:rFonts w:ascii="Garamond" w:hAnsi="Garamond" w:cs="Garamond"/>
          <w:b/>
          <w:sz w:val="24"/>
          <w:szCs w:val="24"/>
        </w:rPr>
        <w:t xml:space="preserve"> r.</w:t>
      </w:r>
      <w:r w:rsidR="005600FA" w:rsidRPr="00F278F0">
        <w:rPr>
          <w:rFonts w:ascii="Garamond" w:hAnsi="Garamond" w:cs="Garamond"/>
          <w:b/>
          <w:sz w:val="24"/>
          <w:szCs w:val="24"/>
        </w:rPr>
        <w:t xml:space="preserve"> </w:t>
      </w:r>
      <w:r w:rsidRPr="00F278F0">
        <w:rPr>
          <w:rFonts w:ascii="Garamond" w:hAnsi="Garamond"/>
          <w:sz w:val="24"/>
          <w:szCs w:val="24"/>
        </w:rPr>
        <w:t>Komisja K</w:t>
      </w:r>
      <w:r w:rsidR="00CA4B37" w:rsidRPr="00F278F0">
        <w:rPr>
          <w:rFonts w:ascii="Garamond" w:hAnsi="Garamond"/>
          <w:sz w:val="24"/>
          <w:szCs w:val="24"/>
        </w:rPr>
        <w:t>onkursowa niezwłocznie zawiadamia oferentów o zakończeniu konkursu i jego wyniku.</w:t>
      </w:r>
    </w:p>
    <w:p w:rsidR="00CA4B37" w:rsidRPr="00F278F0" w:rsidRDefault="00CA4B37">
      <w:pPr>
        <w:pStyle w:val="Tekstpodstawowy31"/>
        <w:spacing w:line="200" w:lineRule="atLeast"/>
        <w:rPr>
          <w:rFonts w:ascii="Garamond" w:hAnsi="Garamond" w:cs="Garamond"/>
          <w:b/>
          <w:sz w:val="24"/>
          <w:szCs w:val="24"/>
        </w:rPr>
      </w:pPr>
    </w:p>
    <w:p w:rsidR="00CA4B37" w:rsidRPr="00F278F0" w:rsidRDefault="00CA4B37">
      <w:pPr>
        <w:pStyle w:val="Tekstpodstawowy31"/>
        <w:spacing w:line="200" w:lineRule="atLeast"/>
        <w:ind w:left="540"/>
        <w:rPr>
          <w:rFonts w:ascii="Garamond" w:hAnsi="Garamond" w:cs="Garamond"/>
          <w:b/>
          <w:sz w:val="24"/>
          <w:szCs w:val="24"/>
        </w:rPr>
      </w:pPr>
      <w:r w:rsidRPr="00F278F0">
        <w:rPr>
          <w:rFonts w:ascii="Garamond" w:hAnsi="Garamond"/>
          <w:sz w:val="24"/>
          <w:szCs w:val="24"/>
        </w:rPr>
        <w:t>W przypadku, gdy wybrany oferent, który jest jednocześnie pracownikiem Udzielającego Zamówienie nie złoży wniosku o rozwiązanie umowy o pracę w terminie 3 dni roboczych od dnia ogłoszenia wyników konkursu n</w:t>
      </w:r>
      <w:r w:rsidR="00925B1A" w:rsidRPr="00F278F0">
        <w:rPr>
          <w:rFonts w:ascii="Garamond" w:hAnsi="Garamond"/>
          <w:sz w:val="24"/>
          <w:szCs w:val="24"/>
        </w:rPr>
        <w:t>a stronie internetowej Komisja K</w:t>
      </w:r>
      <w:r w:rsidRPr="00F278F0">
        <w:rPr>
          <w:rFonts w:ascii="Garamond" w:hAnsi="Garamond"/>
          <w:sz w:val="24"/>
          <w:szCs w:val="24"/>
        </w:rPr>
        <w:t>onkursowa dokonuje wyboru kolejnego oferenta w rankingu lub unieważnia postępowanie.</w:t>
      </w:r>
    </w:p>
    <w:p w:rsidR="00CA4B37" w:rsidRPr="00F278F0" w:rsidRDefault="00CA4B37">
      <w:pPr>
        <w:pStyle w:val="Tekstpodstawowy31"/>
        <w:spacing w:line="200" w:lineRule="atLeast"/>
        <w:ind w:left="540" w:hanging="540"/>
        <w:jc w:val="center"/>
        <w:rPr>
          <w:rFonts w:ascii="Garamond" w:hAnsi="Garamond" w:cs="Garamond"/>
          <w:b/>
          <w:sz w:val="24"/>
          <w:szCs w:val="24"/>
        </w:rPr>
      </w:pPr>
    </w:p>
    <w:p w:rsidR="00CA4B37" w:rsidRPr="00F278F0" w:rsidRDefault="00CA4B37">
      <w:pPr>
        <w:pStyle w:val="Tekstpodstawowy31"/>
        <w:spacing w:line="200" w:lineRule="atLeast"/>
        <w:ind w:left="540" w:hanging="540"/>
        <w:jc w:val="center"/>
        <w:rPr>
          <w:rFonts w:ascii="Garamond" w:hAnsi="Garamond" w:cs="Garamond"/>
          <w:b/>
          <w:sz w:val="24"/>
          <w:szCs w:val="24"/>
        </w:rPr>
      </w:pPr>
      <w:r w:rsidRPr="00F278F0">
        <w:rPr>
          <w:rFonts w:ascii="Garamond" w:hAnsi="Garamond" w:cs="Garamond"/>
          <w:b/>
          <w:sz w:val="24"/>
          <w:szCs w:val="24"/>
        </w:rPr>
        <w:t>Umowa</w:t>
      </w:r>
    </w:p>
    <w:p w:rsidR="00CA4B37" w:rsidRPr="00F278F0" w:rsidRDefault="00CA4B37">
      <w:pPr>
        <w:pStyle w:val="Tekstpodstawowy31"/>
        <w:spacing w:line="200" w:lineRule="atLeast"/>
        <w:ind w:left="540" w:hanging="540"/>
        <w:jc w:val="center"/>
        <w:rPr>
          <w:rFonts w:ascii="Garamond" w:hAnsi="Garamond" w:cs="Garamond"/>
          <w:b/>
          <w:sz w:val="24"/>
          <w:szCs w:val="24"/>
        </w:rPr>
      </w:pPr>
    </w:p>
    <w:p w:rsidR="00CA4B37" w:rsidRPr="00F278F0" w:rsidRDefault="00925B1A">
      <w:pPr>
        <w:pStyle w:val="Tekstpodstawowy"/>
        <w:tabs>
          <w:tab w:val="left" w:pos="0"/>
        </w:tabs>
        <w:ind w:left="540" w:hanging="540"/>
        <w:rPr>
          <w:rFonts w:ascii="Garamond" w:hAnsi="Garamond" w:cs="Garamond"/>
          <w:strike/>
          <w:sz w:val="24"/>
          <w:szCs w:val="24"/>
        </w:rPr>
      </w:pPr>
      <w:r w:rsidRPr="00F278F0">
        <w:rPr>
          <w:rFonts w:ascii="Garamond" w:hAnsi="Garamond" w:cs="Garamond"/>
          <w:color w:val="000000"/>
          <w:sz w:val="24"/>
          <w:szCs w:val="24"/>
        </w:rPr>
        <w:t>1</w:t>
      </w:r>
      <w:r w:rsidR="00DC5003">
        <w:rPr>
          <w:rFonts w:ascii="Garamond" w:hAnsi="Garamond" w:cs="Garamond"/>
          <w:color w:val="000000"/>
          <w:sz w:val="24"/>
          <w:szCs w:val="24"/>
        </w:rPr>
        <w:t>7</w:t>
      </w:r>
      <w:r w:rsidR="00CA4B37" w:rsidRPr="00F278F0">
        <w:rPr>
          <w:rFonts w:ascii="Garamond" w:hAnsi="Garamond" w:cs="Garamond"/>
          <w:color w:val="000000"/>
          <w:sz w:val="24"/>
          <w:szCs w:val="24"/>
        </w:rPr>
        <w:t xml:space="preserve">. </w:t>
      </w:r>
      <w:r w:rsidR="00CA4B37" w:rsidRPr="00F278F0">
        <w:rPr>
          <w:rFonts w:ascii="Garamond" w:hAnsi="Garamond" w:cs="Garamond"/>
          <w:color w:val="000000"/>
          <w:sz w:val="24"/>
          <w:szCs w:val="24"/>
        </w:rPr>
        <w:tab/>
        <w:t xml:space="preserve">W wyniku postępowania konkursowego zawarta zostanie z wyłonionym Oferentem umowa </w:t>
      </w:r>
      <w:r w:rsidR="001D6112" w:rsidRPr="00F278F0">
        <w:rPr>
          <w:rFonts w:ascii="Garamond" w:hAnsi="Garamond" w:cs="Garamond"/>
          <w:color w:val="000000"/>
          <w:sz w:val="24"/>
          <w:szCs w:val="24"/>
        </w:rPr>
        <w:br/>
      </w:r>
      <w:r w:rsidR="00CA4B37" w:rsidRPr="00F278F0">
        <w:rPr>
          <w:rFonts w:ascii="Garamond" w:hAnsi="Garamond" w:cs="Garamond"/>
          <w:color w:val="000000"/>
          <w:sz w:val="24"/>
          <w:szCs w:val="24"/>
        </w:rPr>
        <w:t xml:space="preserve">o udzielanie świadczeń będących przedmiotem konkursu na okres </w:t>
      </w:r>
      <w:r w:rsidR="003A2339" w:rsidRPr="00FA0326">
        <w:rPr>
          <w:b/>
          <w:sz w:val="22"/>
          <w:szCs w:val="22"/>
        </w:rPr>
        <w:t xml:space="preserve">od dnia uzyskania przez Przyjmującego Zamówienie dyplomu lekarza specjalisty, nie wcześniej niż od dnia </w:t>
      </w:r>
      <w:r w:rsidR="00DE376E">
        <w:rPr>
          <w:b/>
          <w:sz w:val="22"/>
          <w:szCs w:val="22"/>
        </w:rPr>
        <w:t>1 lutego 2025</w:t>
      </w:r>
      <w:r w:rsidR="009544DB" w:rsidRPr="00FA0326">
        <w:rPr>
          <w:b/>
          <w:sz w:val="22"/>
          <w:szCs w:val="22"/>
        </w:rPr>
        <w:t xml:space="preserve"> r</w:t>
      </w:r>
      <w:r w:rsidR="00FA0326" w:rsidRPr="00FA0326">
        <w:rPr>
          <w:b/>
          <w:sz w:val="22"/>
          <w:szCs w:val="22"/>
        </w:rPr>
        <w:t xml:space="preserve"> </w:t>
      </w:r>
      <w:r w:rsidR="00954393" w:rsidRPr="00FA0326">
        <w:rPr>
          <w:rFonts w:ascii="Garamond" w:hAnsi="Garamond" w:cs="Garamond"/>
          <w:b/>
          <w:color w:val="000000"/>
          <w:sz w:val="24"/>
          <w:szCs w:val="24"/>
        </w:rPr>
        <w:t xml:space="preserve">do dnia </w:t>
      </w:r>
      <w:r w:rsidR="00BA00AA" w:rsidRPr="00FA0326">
        <w:rPr>
          <w:rFonts w:ascii="Garamond" w:hAnsi="Garamond" w:cs="Garamond"/>
          <w:b/>
          <w:color w:val="000000"/>
          <w:sz w:val="24"/>
          <w:szCs w:val="24"/>
        </w:rPr>
        <w:t>31 grudnia</w:t>
      </w:r>
      <w:r w:rsidR="00B54F01" w:rsidRPr="00FA0326">
        <w:rPr>
          <w:rFonts w:ascii="Garamond" w:hAnsi="Garamond" w:cs="Garamond"/>
          <w:b/>
          <w:color w:val="000000"/>
          <w:sz w:val="24"/>
          <w:szCs w:val="24"/>
        </w:rPr>
        <w:t xml:space="preserve"> 202</w:t>
      </w:r>
      <w:r w:rsidR="00BA0480" w:rsidRPr="00FA0326">
        <w:rPr>
          <w:rFonts w:ascii="Garamond" w:hAnsi="Garamond" w:cs="Garamond"/>
          <w:b/>
          <w:color w:val="000000"/>
          <w:sz w:val="24"/>
          <w:szCs w:val="24"/>
        </w:rPr>
        <w:t>5</w:t>
      </w:r>
      <w:r w:rsidR="00B54F01" w:rsidRPr="00FA0326">
        <w:rPr>
          <w:rFonts w:ascii="Garamond" w:hAnsi="Garamond" w:cs="Garamond"/>
          <w:b/>
          <w:color w:val="000000"/>
          <w:sz w:val="24"/>
          <w:szCs w:val="24"/>
        </w:rPr>
        <w:t xml:space="preserve"> r.</w:t>
      </w:r>
    </w:p>
    <w:p w:rsidR="00CA4B37" w:rsidRPr="00F278F0" w:rsidRDefault="00CA4B37">
      <w:pPr>
        <w:pStyle w:val="Tekstpodstawowy"/>
        <w:jc w:val="left"/>
        <w:rPr>
          <w:rFonts w:ascii="Garamond" w:hAnsi="Garamond" w:cs="Garamond"/>
          <w:strike/>
          <w:sz w:val="24"/>
          <w:szCs w:val="24"/>
        </w:rPr>
      </w:pPr>
    </w:p>
    <w:p w:rsidR="00CA4B37" w:rsidRPr="00F278F0" w:rsidRDefault="00CA4B37">
      <w:pPr>
        <w:pStyle w:val="Tekstpodstawowy"/>
        <w:ind w:left="540"/>
        <w:jc w:val="left"/>
        <w:rPr>
          <w:rFonts w:ascii="Garamond" w:hAnsi="Garamond" w:cs="Garamond"/>
          <w:b/>
          <w:sz w:val="24"/>
          <w:szCs w:val="24"/>
        </w:rPr>
      </w:pPr>
      <w:r w:rsidRPr="00F278F0">
        <w:rPr>
          <w:rFonts w:ascii="Garamond" w:hAnsi="Garamond" w:cs="Garamond"/>
          <w:sz w:val="24"/>
          <w:szCs w:val="24"/>
        </w:rPr>
        <w:t>Jeżeli oferent, którego oferta została przyjęta zrezygnuje z zawarcia umowy, zobowiązany jest do naprawienia spowodowanej tym szkody.</w:t>
      </w:r>
    </w:p>
    <w:p w:rsidR="00CA4B37" w:rsidRPr="00F278F0" w:rsidRDefault="00CA4B37">
      <w:pPr>
        <w:pStyle w:val="Tekstpodstawowy31"/>
        <w:spacing w:line="200" w:lineRule="atLeast"/>
        <w:rPr>
          <w:rFonts w:ascii="Garamond" w:hAnsi="Garamond" w:cs="Garamond"/>
          <w:sz w:val="24"/>
          <w:szCs w:val="24"/>
        </w:rPr>
      </w:pPr>
      <w:r w:rsidRPr="00F278F0">
        <w:rPr>
          <w:rFonts w:ascii="Garamond" w:hAnsi="Garamond" w:cs="Garamond"/>
          <w:b/>
          <w:sz w:val="24"/>
          <w:szCs w:val="24"/>
        </w:rPr>
        <w:tab/>
      </w:r>
    </w:p>
    <w:p w:rsidR="00CA4B37" w:rsidRPr="00F278F0" w:rsidRDefault="00CA4B37">
      <w:pPr>
        <w:pStyle w:val="Tekstpodstawowy31"/>
        <w:spacing w:line="200" w:lineRule="atLeast"/>
        <w:ind w:left="540"/>
        <w:rPr>
          <w:rFonts w:ascii="Garamond" w:hAnsi="Garamond" w:cs="Garamond"/>
          <w:b/>
          <w:sz w:val="24"/>
          <w:szCs w:val="24"/>
        </w:rPr>
      </w:pPr>
      <w:r w:rsidRPr="00F278F0">
        <w:rPr>
          <w:rFonts w:ascii="Garamond" w:hAnsi="Garamond" w:cs="Garamond"/>
          <w:sz w:val="24"/>
          <w:szCs w:val="24"/>
        </w:rPr>
        <w:t>W przypadku zawarcia pomiędzy Przyjmującym Zamówienie, a Udzielającym Zamówienie umowy o pracę w zakresie odpowiadającym zakresowi przedmiotowemu konkursu ofert, umowa kontraktowa ulega rozwiązaniu z dniem zawarcia umowy o pracę.</w:t>
      </w:r>
    </w:p>
    <w:p w:rsidR="00CA4B37" w:rsidRPr="00F278F0" w:rsidRDefault="00CA4B37">
      <w:pPr>
        <w:pStyle w:val="Tekstpodstawowy31"/>
        <w:spacing w:line="200" w:lineRule="atLeast"/>
        <w:ind w:left="540" w:hanging="540"/>
        <w:jc w:val="center"/>
        <w:rPr>
          <w:rFonts w:ascii="Garamond" w:hAnsi="Garamond" w:cs="Garamond"/>
          <w:b/>
          <w:sz w:val="24"/>
          <w:szCs w:val="24"/>
        </w:rPr>
      </w:pPr>
    </w:p>
    <w:p w:rsidR="00CA4B37" w:rsidRPr="00F278F0" w:rsidRDefault="00CA4B37">
      <w:pPr>
        <w:pStyle w:val="Tekstpodstawowy31"/>
        <w:spacing w:line="200" w:lineRule="atLeast"/>
        <w:jc w:val="center"/>
        <w:rPr>
          <w:rFonts w:ascii="Garamond" w:hAnsi="Garamond" w:cs="Garamond"/>
          <w:b/>
          <w:sz w:val="24"/>
          <w:szCs w:val="24"/>
        </w:rPr>
      </w:pPr>
      <w:r w:rsidRPr="00F278F0">
        <w:rPr>
          <w:rFonts w:ascii="Garamond" w:hAnsi="Garamond" w:cs="Garamond"/>
          <w:b/>
          <w:sz w:val="24"/>
          <w:szCs w:val="24"/>
        </w:rPr>
        <w:t>Wzór umowy</w:t>
      </w:r>
    </w:p>
    <w:p w:rsidR="000A0323" w:rsidRPr="00F278F0" w:rsidRDefault="000A0323">
      <w:pPr>
        <w:pStyle w:val="Tekstpodstawowy31"/>
        <w:spacing w:line="200" w:lineRule="atLeast"/>
        <w:jc w:val="center"/>
        <w:rPr>
          <w:rFonts w:ascii="Garamond" w:hAnsi="Garamond" w:cs="Garamond"/>
          <w:sz w:val="24"/>
          <w:szCs w:val="24"/>
        </w:rPr>
      </w:pPr>
    </w:p>
    <w:p w:rsidR="00CA4B37" w:rsidRPr="00F278F0" w:rsidRDefault="00DC5003" w:rsidP="00925B1A">
      <w:pPr>
        <w:pStyle w:val="Tekstpodstawowy31"/>
        <w:tabs>
          <w:tab w:val="left" w:pos="567"/>
        </w:tabs>
        <w:spacing w:line="200" w:lineRule="atLeast"/>
        <w:ind w:left="540" w:hanging="540"/>
        <w:rPr>
          <w:rFonts w:ascii="Garamond" w:hAnsi="Garamond" w:cs="Garamond"/>
          <w:b/>
          <w:sz w:val="24"/>
          <w:szCs w:val="24"/>
        </w:rPr>
      </w:pPr>
      <w:r>
        <w:rPr>
          <w:rFonts w:ascii="Garamond" w:hAnsi="Garamond" w:cs="Garamond"/>
          <w:sz w:val="24"/>
          <w:szCs w:val="24"/>
        </w:rPr>
        <w:t>18</w:t>
      </w:r>
      <w:r w:rsidR="00925B1A" w:rsidRPr="00F278F0">
        <w:rPr>
          <w:rFonts w:ascii="Garamond" w:hAnsi="Garamond" w:cs="Garamond"/>
          <w:sz w:val="24"/>
          <w:szCs w:val="24"/>
        </w:rPr>
        <w:t>.</w:t>
      </w:r>
      <w:r w:rsidR="00925B1A" w:rsidRPr="00F278F0">
        <w:rPr>
          <w:rFonts w:ascii="Garamond" w:hAnsi="Garamond" w:cs="Garamond"/>
          <w:sz w:val="24"/>
          <w:szCs w:val="24"/>
        </w:rPr>
        <w:tab/>
      </w:r>
      <w:r w:rsidR="00CA4B37" w:rsidRPr="00F278F0">
        <w:rPr>
          <w:rFonts w:ascii="Garamond" w:hAnsi="Garamond" w:cs="Garamond"/>
          <w:sz w:val="24"/>
          <w:szCs w:val="24"/>
        </w:rPr>
        <w:t xml:space="preserve">W toku postępowania konkursowego, nie później jednak niż na 3 dni robocze przed terminem składania ofert, oferent może złożyć na adres mailowy </w:t>
      </w:r>
      <w:hyperlink r:id="rId11" w:history="1">
        <w:r w:rsidR="00C94D82" w:rsidRPr="00F278F0">
          <w:rPr>
            <w:rStyle w:val="Hipercze"/>
            <w:rFonts w:ascii="Garamond" w:hAnsi="Garamond" w:cs="Garamond"/>
            <w:sz w:val="24"/>
            <w:szCs w:val="24"/>
          </w:rPr>
          <w:t>personalny@su.krakow.pl</w:t>
        </w:r>
      </w:hyperlink>
      <w:r w:rsidR="00CA4B37" w:rsidRPr="00F278F0">
        <w:rPr>
          <w:rFonts w:ascii="Garamond" w:hAnsi="Garamond" w:cs="Garamond"/>
          <w:sz w:val="24"/>
          <w:szCs w:val="24"/>
        </w:rPr>
        <w:t xml:space="preserve"> zapytania do </w:t>
      </w:r>
      <w:r w:rsidR="00CA4B37" w:rsidRPr="00F278F0">
        <w:rPr>
          <w:rFonts w:ascii="Garamond" w:hAnsi="Garamond" w:cs="Garamond"/>
          <w:sz w:val="24"/>
          <w:szCs w:val="24"/>
        </w:rPr>
        <w:lastRenderedPageBreak/>
        <w:t>wzoru umowy. Zapytania złożone po terminie nie będą rozpatrywane.</w:t>
      </w:r>
    </w:p>
    <w:p w:rsidR="00BA0480" w:rsidRPr="00F278F0" w:rsidRDefault="00BA0480">
      <w:pPr>
        <w:pStyle w:val="Tekstpodstawowy31"/>
        <w:spacing w:line="200" w:lineRule="atLeast"/>
        <w:ind w:left="540" w:hanging="540"/>
        <w:jc w:val="center"/>
        <w:rPr>
          <w:rFonts w:ascii="Garamond" w:hAnsi="Garamond" w:cs="Garamond"/>
          <w:b/>
          <w:sz w:val="24"/>
          <w:szCs w:val="24"/>
        </w:rPr>
      </w:pPr>
    </w:p>
    <w:p w:rsidR="00CA4B37" w:rsidRPr="00F278F0" w:rsidRDefault="00CA4B37">
      <w:pPr>
        <w:pStyle w:val="Tekstpodstawowy31"/>
        <w:spacing w:line="200" w:lineRule="atLeast"/>
        <w:ind w:left="540" w:hanging="540"/>
        <w:jc w:val="center"/>
        <w:rPr>
          <w:rFonts w:ascii="Garamond" w:hAnsi="Garamond" w:cs="Garamond"/>
          <w:sz w:val="24"/>
          <w:szCs w:val="24"/>
        </w:rPr>
      </w:pPr>
      <w:r w:rsidRPr="00F278F0">
        <w:rPr>
          <w:rFonts w:ascii="Garamond" w:hAnsi="Garamond" w:cs="Garamond"/>
          <w:b/>
          <w:sz w:val="24"/>
          <w:szCs w:val="24"/>
        </w:rPr>
        <w:t>Protest</w:t>
      </w:r>
    </w:p>
    <w:p w:rsidR="00CA4B37" w:rsidRPr="00F278F0" w:rsidRDefault="00CA4B37">
      <w:pPr>
        <w:pStyle w:val="Tekstpodstawowy"/>
        <w:tabs>
          <w:tab w:val="left" w:pos="1425"/>
        </w:tabs>
        <w:ind w:left="540" w:hanging="540"/>
        <w:jc w:val="left"/>
        <w:rPr>
          <w:rFonts w:ascii="Garamond" w:hAnsi="Garamond" w:cs="Garamond"/>
          <w:sz w:val="24"/>
          <w:szCs w:val="24"/>
        </w:rPr>
      </w:pPr>
    </w:p>
    <w:p w:rsidR="00CA4B37" w:rsidRPr="00F278F0" w:rsidRDefault="00DC5003">
      <w:pPr>
        <w:pStyle w:val="Tekstpodstawowy"/>
        <w:tabs>
          <w:tab w:val="left" w:pos="1425"/>
        </w:tabs>
        <w:ind w:left="540" w:hanging="540"/>
        <w:rPr>
          <w:rFonts w:ascii="Garamond" w:hAnsi="Garamond" w:cs="Garamond"/>
          <w:b/>
          <w:sz w:val="24"/>
          <w:szCs w:val="24"/>
        </w:rPr>
      </w:pPr>
      <w:r>
        <w:rPr>
          <w:rFonts w:ascii="Garamond" w:hAnsi="Garamond" w:cs="Garamond"/>
          <w:sz w:val="24"/>
          <w:szCs w:val="24"/>
        </w:rPr>
        <w:t>19</w:t>
      </w:r>
      <w:r w:rsidR="00CA4B37" w:rsidRPr="00F278F0">
        <w:rPr>
          <w:rFonts w:ascii="Garamond" w:hAnsi="Garamond" w:cs="Garamond"/>
          <w:sz w:val="24"/>
          <w:szCs w:val="24"/>
        </w:rPr>
        <w:t xml:space="preserve">. </w:t>
      </w:r>
      <w:r w:rsidR="00CA4B37" w:rsidRPr="00F278F0">
        <w:rPr>
          <w:rFonts w:ascii="Garamond" w:hAnsi="Garamond" w:cs="Garamond"/>
          <w:sz w:val="24"/>
          <w:szCs w:val="24"/>
        </w:rPr>
        <w:tab/>
        <w:t>W toku postępowania konkursowego, jednakże przed rozstrzygnięciem ko</w:t>
      </w:r>
      <w:r w:rsidR="00F30EB8" w:rsidRPr="00F278F0">
        <w:rPr>
          <w:rFonts w:ascii="Garamond" w:hAnsi="Garamond" w:cs="Garamond"/>
          <w:sz w:val="24"/>
          <w:szCs w:val="24"/>
        </w:rPr>
        <w:t>nkursu, oferent może złożyć do Komisji K</w:t>
      </w:r>
      <w:r w:rsidR="00CA4B37" w:rsidRPr="00F278F0">
        <w:rPr>
          <w:rFonts w:ascii="Garamond" w:hAnsi="Garamond" w:cs="Garamond"/>
          <w:sz w:val="24"/>
          <w:szCs w:val="24"/>
        </w:rPr>
        <w:t>onkursowej umotywowany pr</w:t>
      </w:r>
      <w:r w:rsidR="00202C4F" w:rsidRPr="00F278F0">
        <w:rPr>
          <w:rFonts w:ascii="Garamond" w:hAnsi="Garamond" w:cs="Garamond"/>
          <w:sz w:val="24"/>
          <w:szCs w:val="24"/>
        </w:rPr>
        <w:t xml:space="preserve">otest, na zasadach określonych </w:t>
      </w:r>
      <w:r w:rsidR="00CA4B37" w:rsidRPr="00F278F0">
        <w:rPr>
          <w:rFonts w:ascii="Garamond" w:hAnsi="Garamond" w:cs="Garamond"/>
          <w:sz w:val="24"/>
          <w:szCs w:val="24"/>
        </w:rPr>
        <w:t>w art. 153 Ustawy o świadczeniach opieki zdrowotnej finansowanych ze środków publicznych.</w:t>
      </w:r>
    </w:p>
    <w:p w:rsidR="00CA4B37" w:rsidRPr="00F278F0" w:rsidRDefault="00CA4B37">
      <w:pPr>
        <w:pStyle w:val="Tekstpodstawowy"/>
        <w:tabs>
          <w:tab w:val="left" w:pos="1425"/>
        </w:tabs>
        <w:ind w:left="540" w:hanging="540"/>
        <w:jc w:val="center"/>
        <w:rPr>
          <w:rFonts w:ascii="Garamond" w:hAnsi="Garamond" w:cs="Garamond"/>
          <w:b/>
          <w:sz w:val="24"/>
          <w:szCs w:val="24"/>
        </w:rPr>
      </w:pPr>
    </w:p>
    <w:p w:rsidR="00CA4B37" w:rsidRPr="00F278F0" w:rsidRDefault="00CA4B37">
      <w:pPr>
        <w:pStyle w:val="Tekstpodstawowy"/>
        <w:tabs>
          <w:tab w:val="left" w:pos="1425"/>
        </w:tabs>
        <w:ind w:left="540" w:hanging="540"/>
        <w:jc w:val="center"/>
        <w:rPr>
          <w:rFonts w:ascii="Garamond" w:hAnsi="Garamond" w:cs="Garamond"/>
          <w:sz w:val="24"/>
          <w:szCs w:val="24"/>
        </w:rPr>
      </w:pPr>
      <w:r w:rsidRPr="00F278F0">
        <w:rPr>
          <w:rFonts w:ascii="Garamond" w:hAnsi="Garamond" w:cs="Garamond"/>
          <w:b/>
          <w:sz w:val="24"/>
          <w:szCs w:val="24"/>
        </w:rPr>
        <w:t>Odwołanie</w:t>
      </w:r>
    </w:p>
    <w:p w:rsidR="00CA4B37" w:rsidRPr="00F278F0" w:rsidRDefault="00CA4B37">
      <w:pPr>
        <w:ind w:left="540" w:hanging="540"/>
        <w:rPr>
          <w:rFonts w:ascii="Garamond" w:hAnsi="Garamond" w:cs="Garamond"/>
          <w:sz w:val="24"/>
          <w:szCs w:val="24"/>
        </w:rPr>
      </w:pPr>
    </w:p>
    <w:p w:rsidR="00CA4B37" w:rsidRPr="00F278F0" w:rsidRDefault="00DC5003">
      <w:pPr>
        <w:pStyle w:val="Tekstpodstawowy"/>
        <w:tabs>
          <w:tab w:val="left" w:pos="1425"/>
        </w:tabs>
        <w:ind w:left="540" w:hanging="540"/>
        <w:rPr>
          <w:rFonts w:ascii="Garamond" w:hAnsi="Garamond" w:cs="Garamond"/>
          <w:sz w:val="24"/>
          <w:szCs w:val="24"/>
        </w:rPr>
      </w:pPr>
      <w:r>
        <w:rPr>
          <w:rFonts w:ascii="Garamond" w:hAnsi="Garamond" w:cs="Garamond"/>
          <w:color w:val="000000"/>
          <w:sz w:val="24"/>
          <w:szCs w:val="24"/>
        </w:rPr>
        <w:t>20</w:t>
      </w:r>
      <w:r w:rsidR="00CA4B37" w:rsidRPr="00F278F0">
        <w:rPr>
          <w:rFonts w:ascii="Garamond" w:hAnsi="Garamond" w:cs="Garamond"/>
          <w:color w:val="000000"/>
          <w:sz w:val="24"/>
          <w:szCs w:val="24"/>
        </w:rPr>
        <w:t xml:space="preserve">. </w:t>
      </w:r>
      <w:r w:rsidR="00CA4B37" w:rsidRPr="00F278F0">
        <w:rPr>
          <w:rFonts w:ascii="Garamond" w:hAnsi="Garamond" w:cs="Garamond"/>
          <w:color w:val="000000"/>
          <w:sz w:val="24"/>
          <w:szCs w:val="24"/>
        </w:rPr>
        <w:tab/>
        <w:t xml:space="preserve">Oferenci mogą również złożyć do Dyrektora Szpitala Uniwersyteckiego odwołanie dotyczące rozstrzygnięcia konkursu w ciągu 7 dni od daty opublikowania na stronie internetowej Udzielającego Zamówienie zawiadomienia o wynikach o zakończeniu konkursu i jego wyniku, na zasadach określonych </w:t>
      </w:r>
      <w:r w:rsidR="00CA4B37" w:rsidRPr="00F278F0">
        <w:rPr>
          <w:rFonts w:ascii="Garamond" w:hAnsi="Garamond" w:cs="Garamond"/>
          <w:sz w:val="24"/>
          <w:szCs w:val="24"/>
        </w:rPr>
        <w:t>w art. 154 Ustawy o świadczeniach opieki zdrowotnej finansowanych ze środków publicznych.</w:t>
      </w:r>
    </w:p>
    <w:p w:rsidR="005600FA" w:rsidRPr="00F278F0" w:rsidRDefault="005600FA">
      <w:pPr>
        <w:pStyle w:val="Tekstpodstawowy"/>
        <w:tabs>
          <w:tab w:val="left" w:pos="1440"/>
        </w:tabs>
        <w:ind w:left="540" w:hanging="540"/>
        <w:jc w:val="center"/>
        <w:rPr>
          <w:rFonts w:ascii="Garamond" w:hAnsi="Garamond" w:cs="Garamond"/>
          <w:b/>
          <w:sz w:val="24"/>
          <w:szCs w:val="24"/>
          <w:u w:val="single"/>
        </w:rPr>
      </w:pPr>
    </w:p>
    <w:p w:rsidR="00CA4B37" w:rsidRPr="00F278F0" w:rsidRDefault="00CA4B37">
      <w:pPr>
        <w:pStyle w:val="Tekstpodstawowy"/>
        <w:tabs>
          <w:tab w:val="left" w:pos="1440"/>
        </w:tabs>
        <w:ind w:left="540" w:hanging="540"/>
        <w:jc w:val="center"/>
        <w:rPr>
          <w:rFonts w:ascii="Garamond" w:hAnsi="Garamond" w:cs="Garamond"/>
          <w:b/>
          <w:sz w:val="24"/>
          <w:szCs w:val="24"/>
          <w:u w:val="single"/>
        </w:rPr>
      </w:pPr>
      <w:r w:rsidRPr="00F278F0">
        <w:rPr>
          <w:rFonts w:ascii="Garamond" w:hAnsi="Garamond" w:cs="Garamond"/>
          <w:b/>
          <w:sz w:val="24"/>
          <w:szCs w:val="24"/>
          <w:u w:val="single"/>
        </w:rPr>
        <w:t>POSTANOWIENIA KOŃCOWE</w:t>
      </w:r>
    </w:p>
    <w:p w:rsidR="00CA4B37" w:rsidRPr="00F278F0" w:rsidRDefault="00CA4B37">
      <w:pPr>
        <w:pStyle w:val="Tekstpodstawowy"/>
        <w:tabs>
          <w:tab w:val="left" w:pos="1440"/>
        </w:tabs>
        <w:ind w:left="540" w:hanging="540"/>
        <w:jc w:val="center"/>
        <w:rPr>
          <w:rFonts w:ascii="Garamond" w:hAnsi="Garamond" w:cs="Garamond"/>
          <w:b/>
          <w:sz w:val="24"/>
          <w:szCs w:val="24"/>
          <w:u w:val="single"/>
        </w:rPr>
      </w:pPr>
    </w:p>
    <w:p w:rsidR="00CA4B37" w:rsidRPr="00F278F0" w:rsidRDefault="00CA4B37">
      <w:pPr>
        <w:pStyle w:val="Tekstpodstawowy"/>
        <w:tabs>
          <w:tab w:val="left" w:pos="1440"/>
        </w:tabs>
        <w:ind w:left="540" w:hanging="540"/>
        <w:jc w:val="center"/>
        <w:rPr>
          <w:rFonts w:ascii="Garamond" w:hAnsi="Garamond" w:cs="Garamond"/>
          <w:b/>
          <w:sz w:val="24"/>
          <w:szCs w:val="24"/>
        </w:rPr>
      </w:pPr>
      <w:r w:rsidRPr="00F278F0">
        <w:rPr>
          <w:rFonts w:ascii="Garamond" w:hAnsi="Garamond" w:cs="Garamond"/>
          <w:b/>
          <w:sz w:val="24"/>
          <w:szCs w:val="24"/>
        </w:rPr>
        <w:t>Związanie ofertą</w:t>
      </w:r>
    </w:p>
    <w:p w:rsidR="00CA4B37" w:rsidRPr="00F278F0" w:rsidRDefault="00CA4B37">
      <w:pPr>
        <w:pStyle w:val="Tekstpodstawowy"/>
        <w:tabs>
          <w:tab w:val="left" w:pos="1440"/>
        </w:tabs>
        <w:ind w:left="540" w:hanging="540"/>
        <w:jc w:val="center"/>
        <w:rPr>
          <w:rFonts w:ascii="Garamond" w:hAnsi="Garamond" w:cs="Garamond"/>
          <w:b/>
          <w:sz w:val="24"/>
          <w:szCs w:val="24"/>
        </w:rPr>
      </w:pPr>
    </w:p>
    <w:p w:rsidR="00CA4B37" w:rsidRPr="00F278F0" w:rsidRDefault="00CA4B37">
      <w:pPr>
        <w:pStyle w:val="Tekstpodstawowy"/>
        <w:tabs>
          <w:tab w:val="left" w:pos="1440"/>
        </w:tabs>
        <w:ind w:left="540" w:hanging="540"/>
        <w:jc w:val="left"/>
        <w:rPr>
          <w:rFonts w:ascii="Garamond" w:hAnsi="Garamond" w:cs="Garamond"/>
          <w:b/>
          <w:color w:val="000000"/>
          <w:sz w:val="24"/>
          <w:szCs w:val="24"/>
        </w:rPr>
      </w:pPr>
      <w:r w:rsidRPr="00F278F0">
        <w:rPr>
          <w:rFonts w:ascii="Garamond" w:hAnsi="Garamond" w:cs="Garamond"/>
          <w:color w:val="000000"/>
          <w:sz w:val="24"/>
          <w:szCs w:val="24"/>
        </w:rPr>
        <w:t>2</w:t>
      </w:r>
      <w:r w:rsidR="00DC5003">
        <w:rPr>
          <w:rFonts w:ascii="Garamond" w:hAnsi="Garamond" w:cs="Garamond"/>
          <w:color w:val="000000"/>
          <w:sz w:val="24"/>
          <w:szCs w:val="24"/>
        </w:rPr>
        <w:t>1</w:t>
      </w:r>
      <w:r w:rsidRPr="00F278F0">
        <w:rPr>
          <w:rFonts w:ascii="Garamond" w:hAnsi="Garamond" w:cs="Garamond"/>
          <w:color w:val="000000"/>
          <w:sz w:val="24"/>
          <w:szCs w:val="24"/>
        </w:rPr>
        <w:t xml:space="preserve">. </w:t>
      </w:r>
      <w:r w:rsidRPr="00F278F0">
        <w:rPr>
          <w:rFonts w:ascii="Garamond" w:hAnsi="Garamond" w:cs="Garamond"/>
          <w:color w:val="000000"/>
          <w:sz w:val="24"/>
          <w:szCs w:val="24"/>
        </w:rPr>
        <w:tab/>
        <w:t>Termin związania ofertą wynosi 30 dni od upływu terminu na składanie ofert.</w:t>
      </w:r>
    </w:p>
    <w:p w:rsidR="00CA4B37" w:rsidRPr="00F278F0" w:rsidRDefault="00CA4B37">
      <w:pPr>
        <w:pStyle w:val="Tekstpodstawowy"/>
        <w:tabs>
          <w:tab w:val="left" w:pos="1440"/>
        </w:tabs>
        <w:rPr>
          <w:rFonts w:ascii="Garamond" w:hAnsi="Garamond" w:cs="Garamond"/>
          <w:b/>
          <w:color w:val="000000"/>
          <w:sz w:val="24"/>
          <w:szCs w:val="24"/>
        </w:rPr>
      </w:pPr>
    </w:p>
    <w:p w:rsidR="00CA4B37" w:rsidRPr="00F278F0" w:rsidRDefault="00CA4B37">
      <w:pPr>
        <w:pStyle w:val="Tekstpodstawowy"/>
        <w:tabs>
          <w:tab w:val="left" w:pos="1440"/>
        </w:tabs>
        <w:jc w:val="center"/>
        <w:rPr>
          <w:rFonts w:ascii="Garamond" w:hAnsi="Garamond" w:cs="Garamond"/>
          <w:b/>
          <w:sz w:val="24"/>
          <w:szCs w:val="24"/>
        </w:rPr>
      </w:pPr>
      <w:r w:rsidRPr="00F278F0">
        <w:rPr>
          <w:rFonts w:ascii="Garamond" w:hAnsi="Garamond" w:cs="Garamond"/>
          <w:b/>
          <w:color w:val="000000"/>
          <w:sz w:val="24"/>
          <w:szCs w:val="24"/>
        </w:rPr>
        <w:t>Prawo do odwołania konkursu</w:t>
      </w:r>
    </w:p>
    <w:p w:rsidR="00CA4B37" w:rsidRPr="00F278F0" w:rsidRDefault="00CA4B37">
      <w:pPr>
        <w:pStyle w:val="Tekstpodstawowy"/>
        <w:tabs>
          <w:tab w:val="left" w:pos="1440"/>
        </w:tabs>
        <w:ind w:left="540" w:hanging="540"/>
        <w:jc w:val="center"/>
        <w:rPr>
          <w:rFonts w:ascii="Garamond" w:hAnsi="Garamond" w:cs="Garamond"/>
          <w:b/>
          <w:sz w:val="24"/>
          <w:szCs w:val="24"/>
        </w:rPr>
      </w:pPr>
    </w:p>
    <w:p w:rsidR="00CA4B37" w:rsidRPr="00F278F0" w:rsidRDefault="00CA4B37">
      <w:pPr>
        <w:ind w:left="540" w:hanging="540"/>
        <w:jc w:val="both"/>
        <w:rPr>
          <w:rFonts w:ascii="Garamond" w:hAnsi="Garamond" w:cs="Garamond"/>
          <w:sz w:val="24"/>
          <w:szCs w:val="24"/>
        </w:rPr>
      </w:pPr>
      <w:r w:rsidRPr="00F278F0">
        <w:rPr>
          <w:rFonts w:ascii="Garamond" w:hAnsi="Garamond" w:cs="Garamond"/>
          <w:color w:val="000000"/>
          <w:sz w:val="24"/>
          <w:szCs w:val="24"/>
        </w:rPr>
        <w:t>2</w:t>
      </w:r>
      <w:r w:rsidR="00DC5003">
        <w:rPr>
          <w:rFonts w:ascii="Garamond" w:hAnsi="Garamond" w:cs="Garamond"/>
          <w:color w:val="000000"/>
          <w:sz w:val="24"/>
          <w:szCs w:val="24"/>
        </w:rPr>
        <w:t>2</w:t>
      </w:r>
      <w:r w:rsidRPr="00F278F0">
        <w:rPr>
          <w:rFonts w:ascii="Garamond" w:hAnsi="Garamond" w:cs="Garamond"/>
          <w:color w:val="000000"/>
          <w:sz w:val="24"/>
          <w:szCs w:val="24"/>
        </w:rPr>
        <w:t xml:space="preserve">. </w:t>
      </w:r>
      <w:r w:rsidRPr="00F278F0">
        <w:rPr>
          <w:rFonts w:ascii="Garamond" w:hAnsi="Garamond" w:cs="Garamond"/>
          <w:color w:val="000000"/>
          <w:sz w:val="24"/>
          <w:szCs w:val="24"/>
        </w:rPr>
        <w:tab/>
        <w:t>Szpital Uniwersytecki zastrzega sobie prawo do odwołania konkursu bez podania przyczyny oraz do przesunięcia terminu składania ofert</w:t>
      </w:r>
      <w:r w:rsidR="00537390" w:rsidRPr="00F278F0">
        <w:rPr>
          <w:rFonts w:ascii="Garamond" w:hAnsi="Garamond" w:cs="Garamond"/>
          <w:color w:val="000000"/>
          <w:sz w:val="24"/>
          <w:szCs w:val="24"/>
        </w:rPr>
        <w:t xml:space="preserve"> </w:t>
      </w:r>
      <w:r w:rsidRPr="00F278F0">
        <w:rPr>
          <w:rFonts w:ascii="Garamond" w:hAnsi="Garamond" w:cs="Garamond"/>
          <w:sz w:val="24"/>
          <w:szCs w:val="24"/>
        </w:rPr>
        <w:t>i terminu rozstrzygnięcia konkursu.</w:t>
      </w:r>
    </w:p>
    <w:p w:rsidR="00CA4B37" w:rsidRPr="00F278F0" w:rsidRDefault="00CA4B37">
      <w:pPr>
        <w:ind w:left="540" w:hanging="540"/>
        <w:jc w:val="both"/>
        <w:rPr>
          <w:rFonts w:ascii="Garamond" w:hAnsi="Garamond" w:cs="Garamond"/>
          <w:sz w:val="24"/>
          <w:szCs w:val="24"/>
        </w:rPr>
      </w:pPr>
    </w:p>
    <w:p w:rsidR="00CA4B37" w:rsidRPr="00F278F0" w:rsidRDefault="00CA4B37">
      <w:pPr>
        <w:ind w:left="540" w:hanging="540"/>
        <w:jc w:val="both"/>
        <w:rPr>
          <w:rFonts w:ascii="Garamond" w:hAnsi="Garamond" w:cs="Garamond"/>
          <w:sz w:val="24"/>
          <w:szCs w:val="24"/>
        </w:rPr>
      </w:pPr>
    </w:p>
    <w:p w:rsidR="00CA4B37" w:rsidRPr="00F278F0" w:rsidRDefault="00CA4B37">
      <w:pPr>
        <w:ind w:left="540" w:hanging="540"/>
        <w:jc w:val="both"/>
        <w:rPr>
          <w:rFonts w:ascii="Garamond" w:hAnsi="Garamond" w:cs="Garamond"/>
          <w:sz w:val="24"/>
          <w:szCs w:val="24"/>
        </w:rPr>
      </w:pPr>
    </w:p>
    <w:p w:rsidR="00CA4B37" w:rsidRPr="00F278F0" w:rsidRDefault="00925B1A">
      <w:pPr>
        <w:pStyle w:val="Nagwek2"/>
        <w:pageBreakBefore/>
        <w:spacing w:line="360" w:lineRule="auto"/>
        <w:jc w:val="right"/>
        <w:rPr>
          <w:rFonts w:ascii="Garamond" w:hAnsi="Garamond" w:cs="Garamond"/>
          <w:sz w:val="24"/>
          <w:szCs w:val="24"/>
        </w:rPr>
      </w:pPr>
      <w:r w:rsidRPr="00F278F0">
        <w:rPr>
          <w:rFonts w:ascii="Garamond" w:hAnsi="Garamond" w:cs="Garamond"/>
          <w:i w:val="0"/>
          <w:sz w:val="24"/>
          <w:szCs w:val="24"/>
        </w:rPr>
        <w:lastRenderedPageBreak/>
        <w:t xml:space="preserve">Załącznik nr </w:t>
      </w:r>
      <w:r w:rsidR="00CA4B37" w:rsidRPr="00F278F0">
        <w:rPr>
          <w:rFonts w:ascii="Garamond" w:hAnsi="Garamond" w:cs="Garamond"/>
          <w:i w:val="0"/>
          <w:sz w:val="24"/>
          <w:szCs w:val="24"/>
        </w:rPr>
        <w:t>1</w:t>
      </w:r>
    </w:p>
    <w:p w:rsidR="00CA4B37" w:rsidRPr="00F278F0" w:rsidRDefault="00CA4B37">
      <w:pPr>
        <w:tabs>
          <w:tab w:val="left" w:leader="dot" w:pos="2552"/>
        </w:tabs>
        <w:spacing w:line="360" w:lineRule="auto"/>
        <w:rPr>
          <w:rFonts w:ascii="Garamond" w:hAnsi="Garamond" w:cs="Garamond"/>
          <w:sz w:val="24"/>
          <w:szCs w:val="24"/>
        </w:rPr>
      </w:pPr>
      <w:r w:rsidRPr="00F278F0">
        <w:rPr>
          <w:rFonts w:ascii="Garamond" w:hAnsi="Garamond" w:cs="Garamond"/>
          <w:sz w:val="24"/>
          <w:szCs w:val="24"/>
        </w:rPr>
        <w:tab/>
      </w:r>
    </w:p>
    <w:p w:rsidR="00CA4B37" w:rsidRPr="00F278F0" w:rsidRDefault="00CA4B37" w:rsidP="003F164D">
      <w:pPr>
        <w:spacing w:line="360" w:lineRule="auto"/>
        <w:rPr>
          <w:rFonts w:ascii="Garamond" w:hAnsi="Garamond" w:cs="Garamond"/>
          <w:b/>
          <w:sz w:val="24"/>
          <w:szCs w:val="24"/>
        </w:rPr>
      </w:pPr>
      <w:r w:rsidRPr="00F278F0">
        <w:rPr>
          <w:rFonts w:ascii="Garamond" w:hAnsi="Garamond" w:cs="Garamond"/>
          <w:sz w:val="24"/>
          <w:szCs w:val="24"/>
        </w:rPr>
        <w:t xml:space="preserve">     pieczęć Oferenta</w:t>
      </w:r>
      <w:r w:rsidRPr="00F278F0">
        <w:rPr>
          <w:rFonts w:ascii="Garamond" w:hAnsi="Garamond" w:cs="Garamond"/>
          <w:sz w:val="24"/>
          <w:szCs w:val="24"/>
        </w:rPr>
        <w:tab/>
      </w:r>
      <w:r w:rsidR="00925B1A" w:rsidRPr="00F278F0">
        <w:rPr>
          <w:rFonts w:ascii="Garamond" w:hAnsi="Garamond" w:cs="Garamond"/>
          <w:sz w:val="24"/>
          <w:szCs w:val="24"/>
        </w:rPr>
        <w:tab/>
      </w:r>
      <w:r w:rsidRPr="00F278F0">
        <w:rPr>
          <w:rFonts w:ascii="Garamond" w:hAnsi="Garamond" w:cs="Garamond"/>
          <w:b/>
          <w:sz w:val="24"/>
          <w:szCs w:val="24"/>
        </w:rPr>
        <w:t>Samodzielny Publiczny Zakład Opieki Zdrowotnej</w:t>
      </w:r>
    </w:p>
    <w:p w:rsidR="00CA4B37" w:rsidRPr="00F278F0" w:rsidRDefault="00CA4B37">
      <w:pPr>
        <w:tabs>
          <w:tab w:val="left" w:pos="3119"/>
        </w:tabs>
        <w:jc w:val="center"/>
        <w:rPr>
          <w:rFonts w:ascii="Garamond" w:hAnsi="Garamond" w:cs="Garamond"/>
          <w:b/>
          <w:sz w:val="24"/>
          <w:szCs w:val="24"/>
        </w:rPr>
      </w:pPr>
      <w:r w:rsidRPr="00F278F0">
        <w:rPr>
          <w:rFonts w:ascii="Garamond" w:hAnsi="Garamond" w:cs="Garamond"/>
          <w:b/>
          <w:sz w:val="24"/>
          <w:szCs w:val="24"/>
        </w:rPr>
        <w:t>Szpital Uniwersytecki w Krakowie</w:t>
      </w:r>
    </w:p>
    <w:p w:rsidR="00CA4B37" w:rsidRPr="00F278F0" w:rsidRDefault="00CA4B37" w:rsidP="007B5789">
      <w:pPr>
        <w:tabs>
          <w:tab w:val="left" w:pos="3119"/>
        </w:tabs>
        <w:spacing w:after="240"/>
        <w:jc w:val="center"/>
        <w:rPr>
          <w:rFonts w:ascii="Garamond" w:hAnsi="Garamond" w:cs="Garamond"/>
          <w:b/>
          <w:sz w:val="24"/>
          <w:szCs w:val="24"/>
        </w:rPr>
      </w:pPr>
      <w:r w:rsidRPr="00F278F0">
        <w:rPr>
          <w:rFonts w:ascii="Garamond" w:hAnsi="Garamond" w:cs="Garamond"/>
          <w:b/>
          <w:sz w:val="24"/>
          <w:szCs w:val="24"/>
        </w:rPr>
        <w:t>ul. Kopernika 36, 31-501 Kraków</w:t>
      </w:r>
    </w:p>
    <w:p w:rsidR="00CA4B37" w:rsidRPr="00F278F0" w:rsidRDefault="00CA4B37">
      <w:pPr>
        <w:pStyle w:val="Nagwek3"/>
        <w:spacing w:line="360" w:lineRule="auto"/>
        <w:jc w:val="center"/>
        <w:rPr>
          <w:rFonts w:ascii="Garamond" w:hAnsi="Garamond" w:cs="Garamond"/>
          <w:b/>
          <w:szCs w:val="24"/>
        </w:rPr>
      </w:pPr>
      <w:r w:rsidRPr="00F278F0">
        <w:rPr>
          <w:rFonts w:ascii="Garamond" w:hAnsi="Garamond" w:cs="Garamond"/>
          <w:b/>
          <w:szCs w:val="24"/>
        </w:rPr>
        <w:t>FORMULARZ OFERTY</w:t>
      </w:r>
    </w:p>
    <w:p w:rsidR="008C75F6" w:rsidRPr="00F278F0" w:rsidRDefault="00CA4B37" w:rsidP="00540B96">
      <w:pPr>
        <w:jc w:val="center"/>
        <w:rPr>
          <w:rFonts w:ascii="Garamond" w:hAnsi="Garamond" w:cs="Garamond"/>
          <w:b/>
          <w:sz w:val="24"/>
          <w:szCs w:val="24"/>
        </w:rPr>
      </w:pPr>
      <w:r w:rsidRPr="00F278F0">
        <w:rPr>
          <w:rFonts w:ascii="Garamond" w:hAnsi="Garamond" w:cs="Garamond"/>
          <w:b/>
          <w:sz w:val="24"/>
          <w:szCs w:val="24"/>
        </w:rPr>
        <w:t xml:space="preserve">Niniejszym, zgłaszam swoje uczestnictwo w konkursie </w:t>
      </w:r>
      <w:r w:rsidR="008C75F6" w:rsidRPr="00F278F0">
        <w:rPr>
          <w:rFonts w:ascii="Garamond" w:hAnsi="Garamond" w:cs="Garamond"/>
          <w:b/>
          <w:sz w:val="24"/>
          <w:szCs w:val="24"/>
        </w:rPr>
        <w:t xml:space="preserve">ofert na udzielanie świadczeń zdrowotnych w zakresie anestezjologii i intensywnej terapii w </w:t>
      </w:r>
      <w:r w:rsidR="00540B96" w:rsidRPr="00F278F0">
        <w:rPr>
          <w:rFonts w:ascii="Garamond" w:hAnsi="Garamond" w:cs="Garamond"/>
          <w:b/>
          <w:sz w:val="24"/>
          <w:szCs w:val="24"/>
        </w:rPr>
        <w:t xml:space="preserve">Bloku Operacyjnym (Pakiet I),  </w:t>
      </w:r>
      <w:r w:rsidR="008C75F6" w:rsidRPr="00F278F0">
        <w:rPr>
          <w:rFonts w:ascii="Garamond" w:hAnsi="Garamond" w:cs="Garamond"/>
          <w:b/>
          <w:sz w:val="24"/>
          <w:szCs w:val="24"/>
        </w:rPr>
        <w:t xml:space="preserve">oraz w Oddziale Klinicznym Anestezjologii i Intensywnej Terapii (Pakiet II) </w:t>
      </w:r>
    </w:p>
    <w:p w:rsidR="00CA4B37" w:rsidRPr="00F278F0" w:rsidRDefault="008C75F6" w:rsidP="008C75F6">
      <w:pPr>
        <w:jc w:val="center"/>
        <w:rPr>
          <w:rFonts w:ascii="Garamond" w:hAnsi="Garamond" w:cs="Garamond"/>
          <w:b/>
          <w:bCs/>
          <w:iCs/>
          <w:sz w:val="24"/>
          <w:szCs w:val="24"/>
        </w:rPr>
      </w:pPr>
      <w:r w:rsidRPr="00F278F0">
        <w:rPr>
          <w:rFonts w:ascii="Garamond" w:hAnsi="Garamond" w:cs="Garamond"/>
          <w:b/>
          <w:sz w:val="24"/>
          <w:szCs w:val="24"/>
        </w:rPr>
        <w:t>w Szpitalu Uniwersyteckim w Krakowie</w:t>
      </w:r>
    </w:p>
    <w:tbl>
      <w:tblPr>
        <w:tblW w:w="0" w:type="auto"/>
        <w:tblInd w:w="441" w:type="dxa"/>
        <w:tblLayout w:type="fixed"/>
        <w:tblLook w:val="0000" w:firstRow="0" w:lastRow="0" w:firstColumn="0" w:lastColumn="0" w:noHBand="0" w:noVBand="0"/>
      </w:tblPr>
      <w:tblGrid>
        <w:gridCol w:w="3662"/>
        <w:gridCol w:w="4560"/>
      </w:tblGrid>
      <w:tr w:rsidR="00E46E16" w:rsidRPr="00F278F0" w:rsidTr="00E46E16">
        <w:trPr>
          <w:cantSplit/>
          <w:trHeight w:val="449"/>
        </w:trPr>
        <w:tc>
          <w:tcPr>
            <w:tcW w:w="8222" w:type="dxa"/>
            <w:gridSpan w:val="2"/>
            <w:tcBorders>
              <w:top w:val="single" w:sz="8" w:space="0" w:color="000000"/>
              <w:left w:val="single" w:sz="8" w:space="0" w:color="000000"/>
              <w:bottom w:val="single" w:sz="8" w:space="0" w:color="000000"/>
              <w:right w:val="single" w:sz="8" w:space="0" w:color="000000"/>
            </w:tcBorders>
            <w:shd w:val="clear" w:color="auto" w:fill="D8D8D8"/>
            <w:vAlign w:val="center"/>
          </w:tcPr>
          <w:p w:rsidR="00E46E16" w:rsidRPr="00F278F0" w:rsidRDefault="00E46E16" w:rsidP="00D972B5">
            <w:pPr>
              <w:spacing w:before="240" w:after="60" w:line="360" w:lineRule="auto"/>
              <w:rPr>
                <w:rFonts w:ascii="Garamond" w:hAnsi="Garamond"/>
                <w:sz w:val="24"/>
                <w:szCs w:val="24"/>
              </w:rPr>
            </w:pPr>
            <w:r w:rsidRPr="00F278F0">
              <w:rPr>
                <w:rFonts w:ascii="Garamond" w:hAnsi="Garamond" w:cs="Garamond"/>
                <w:b/>
                <w:bCs/>
                <w:iCs/>
                <w:sz w:val="24"/>
                <w:szCs w:val="24"/>
              </w:rPr>
              <w:t>Dane oferenta</w:t>
            </w:r>
          </w:p>
        </w:tc>
      </w:tr>
      <w:tr w:rsidR="00E46E16" w:rsidRPr="00F278F0" w:rsidTr="00BA0480">
        <w:trPr>
          <w:trHeight w:hRule="exact" w:val="481"/>
        </w:trPr>
        <w:tc>
          <w:tcPr>
            <w:tcW w:w="3662" w:type="dxa"/>
            <w:tcBorders>
              <w:top w:val="single" w:sz="8" w:space="0" w:color="000000"/>
              <w:left w:val="single" w:sz="8" w:space="0" w:color="000000"/>
              <w:bottom w:val="single" w:sz="8" w:space="0" w:color="000000"/>
            </w:tcBorders>
            <w:shd w:val="clear" w:color="auto" w:fill="auto"/>
            <w:vAlign w:val="center"/>
          </w:tcPr>
          <w:p w:rsidR="00E46E16" w:rsidRPr="00F278F0" w:rsidRDefault="00E46E16" w:rsidP="00D972B5">
            <w:pPr>
              <w:spacing w:line="360" w:lineRule="auto"/>
              <w:jc w:val="both"/>
              <w:rPr>
                <w:rFonts w:ascii="Garamond" w:hAnsi="Garamond" w:cs="Garamond"/>
                <w:sz w:val="24"/>
                <w:szCs w:val="24"/>
              </w:rPr>
            </w:pPr>
            <w:r w:rsidRPr="00F278F0">
              <w:rPr>
                <w:rFonts w:ascii="Garamond" w:hAnsi="Garamond" w:cs="Garamond"/>
                <w:b/>
                <w:sz w:val="24"/>
                <w:szCs w:val="24"/>
              </w:rPr>
              <w:t>Nazwa</w:t>
            </w:r>
          </w:p>
        </w:tc>
        <w:tc>
          <w:tcPr>
            <w:tcW w:w="4560" w:type="dxa"/>
            <w:tcBorders>
              <w:top w:val="single" w:sz="8" w:space="0" w:color="000000"/>
              <w:left w:val="single" w:sz="8" w:space="0" w:color="000000"/>
              <w:bottom w:val="single" w:sz="8" w:space="0" w:color="000000"/>
              <w:right w:val="single" w:sz="8" w:space="0" w:color="000000"/>
            </w:tcBorders>
            <w:shd w:val="clear" w:color="auto" w:fill="auto"/>
            <w:vAlign w:val="center"/>
          </w:tcPr>
          <w:p w:rsidR="00E46E16" w:rsidRPr="00F278F0" w:rsidRDefault="00E46E16" w:rsidP="00D972B5">
            <w:pPr>
              <w:snapToGrid w:val="0"/>
              <w:spacing w:line="360" w:lineRule="auto"/>
              <w:rPr>
                <w:rFonts w:ascii="Garamond" w:hAnsi="Garamond" w:cs="Garamond"/>
                <w:sz w:val="24"/>
                <w:szCs w:val="24"/>
              </w:rPr>
            </w:pPr>
          </w:p>
        </w:tc>
      </w:tr>
      <w:tr w:rsidR="00E46E16" w:rsidRPr="00F278F0" w:rsidTr="00540B96">
        <w:trPr>
          <w:trHeight w:hRule="exact" w:val="718"/>
        </w:trPr>
        <w:tc>
          <w:tcPr>
            <w:tcW w:w="3662" w:type="dxa"/>
            <w:tcBorders>
              <w:top w:val="single" w:sz="8" w:space="0" w:color="000000"/>
              <w:left w:val="single" w:sz="8" w:space="0" w:color="000000"/>
              <w:bottom w:val="single" w:sz="8" w:space="0" w:color="000000"/>
            </w:tcBorders>
            <w:shd w:val="clear" w:color="auto" w:fill="auto"/>
            <w:vAlign w:val="center"/>
          </w:tcPr>
          <w:p w:rsidR="00E46E16" w:rsidRPr="00F278F0" w:rsidRDefault="00E46E16" w:rsidP="00D972B5">
            <w:pPr>
              <w:spacing w:line="360" w:lineRule="auto"/>
              <w:jc w:val="both"/>
              <w:rPr>
                <w:rFonts w:ascii="Garamond" w:hAnsi="Garamond" w:cs="Garamond"/>
                <w:b/>
                <w:sz w:val="24"/>
                <w:szCs w:val="24"/>
              </w:rPr>
            </w:pPr>
            <w:r w:rsidRPr="00F278F0">
              <w:rPr>
                <w:rFonts w:ascii="Garamond" w:hAnsi="Garamond" w:cs="Garamond"/>
                <w:b/>
                <w:sz w:val="24"/>
                <w:szCs w:val="24"/>
              </w:rPr>
              <w:t>Adres</w:t>
            </w:r>
            <w:r w:rsidR="00540B96" w:rsidRPr="00F278F0">
              <w:rPr>
                <w:rFonts w:ascii="Garamond" w:hAnsi="Garamond" w:cs="Garamond"/>
                <w:b/>
                <w:sz w:val="24"/>
                <w:szCs w:val="24"/>
              </w:rPr>
              <w:t xml:space="preserve"> </w:t>
            </w:r>
            <w:r w:rsidR="00BA0480" w:rsidRPr="00F278F0">
              <w:rPr>
                <w:rFonts w:ascii="Garamond" w:hAnsi="Garamond" w:cs="Garamond"/>
                <w:b/>
                <w:sz w:val="24"/>
                <w:szCs w:val="24"/>
              </w:rPr>
              <w:t>(oraz ew. adres do korespondencji)</w:t>
            </w:r>
          </w:p>
        </w:tc>
        <w:tc>
          <w:tcPr>
            <w:tcW w:w="4560" w:type="dxa"/>
            <w:tcBorders>
              <w:top w:val="single" w:sz="8" w:space="0" w:color="000000"/>
              <w:left w:val="single" w:sz="8" w:space="0" w:color="000000"/>
              <w:bottom w:val="single" w:sz="8" w:space="0" w:color="000000"/>
              <w:right w:val="single" w:sz="8" w:space="0" w:color="000000"/>
            </w:tcBorders>
            <w:shd w:val="clear" w:color="auto" w:fill="auto"/>
            <w:vAlign w:val="center"/>
          </w:tcPr>
          <w:p w:rsidR="00E46E16" w:rsidRPr="00F278F0" w:rsidRDefault="00E46E16" w:rsidP="00D972B5">
            <w:pPr>
              <w:snapToGrid w:val="0"/>
              <w:spacing w:line="360" w:lineRule="auto"/>
              <w:rPr>
                <w:rFonts w:ascii="Garamond" w:hAnsi="Garamond" w:cs="Garamond"/>
                <w:sz w:val="24"/>
                <w:szCs w:val="24"/>
              </w:rPr>
            </w:pPr>
          </w:p>
        </w:tc>
      </w:tr>
      <w:tr w:rsidR="00E46E16" w:rsidRPr="00F278F0" w:rsidTr="00BA0480">
        <w:trPr>
          <w:trHeight w:hRule="exact" w:val="425"/>
        </w:trPr>
        <w:tc>
          <w:tcPr>
            <w:tcW w:w="3662" w:type="dxa"/>
            <w:tcBorders>
              <w:top w:val="single" w:sz="8" w:space="0" w:color="000000"/>
              <w:left w:val="single" w:sz="8" w:space="0" w:color="000000"/>
              <w:bottom w:val="single" w:sz="8" w:space="0" w:color="000000"/>
            </w:tcBorders>
            <w:shd w:val="clear" w:color="auto" w:fill="auto"/>
            <w:vAlign w:val="center"/>
          </w:tcPr>
          <w:p w:rsidR="00E46E16" w:rsidRPr="00F278F0" w:rsidRDefault="00E46E16" w:rsidP="00D972B5">
            <w:pPr>
              <w:spacing w:line="360" w:lineRule="auto"/>
              <w:jc w:val="both"/>
              <w:rPr>
                <w:rFonts w:ascii="Garamond" w:hAnsi="Garamond" w:cs="Garamond"/>
                <w:sz w:val="24"/>
                <w:szCs w:val="24"/>
              </w:rPr>
            </w:pPr>
            <w:r w:rsidRPr="00F278F0">
              <w:rPr>
                <w:rFonts w:ascii="Garamond" w:hAnsi="Garamond" w:cs="Garamond"/>
                <w:b/>
                <w:sz w:val="24"/>
                <w:szCs w:val="24"/>
              </w:rPr>
              <w:t>Telefon</w:t>
            </w:r>
          </w:p>
        </w:tc>
        <w:tc>
          <w:tcPr>
            <w:tcW w:w="4560" w:type="dxa"/>
            <w:tcBorders>
              <w:top w:val="single" w:sz="8" w:space="0" w:color="000000"/>
              <w:left w:val="single" w:sz="8" w:space="0" w:color="000000"/>
              <w:bottom w:val="single" w:sz="8" w:space="0" w:color="000000"/>
              <w:right w:val="single" w:sz="8" w:space="0" w:color="000000"/>
            </w:tcBorders>
            <w:shd w:val="clear" w:color="auto" w:fill="auto"/>
            <w:vAlign w:val="center"/>
          </w:tcPr>
          <w:p w:rsidR="00E46E16" w:rsidRPr="00F278F0" w:rsidRDefault="00E46E16" w:rsidP="00D972B5">
            <w:pPr>
              <w:snapToGrid w:val="0"/>
              <w:spacing w:line="360" w:lineRule="auto"/>
              <w:rPr>
                <w:rFonts w:ascii="Garamond" w:hAnsi="Garamond" w:cs="Garamond"/>
                <w:sz w:val="24"/>
                <w:szCs w:val="24"/>
              </w:rPr>
            </w:pPr>
          </w:p>
        </w:tc>
      </w:tr>
      <w:tr w:rsidR="00E46E16" w:rsidRPr="00F278F0" w:rsidTr="00E46E16">
        <w:trPr>
          <w:trHeight w:hRule="exact" w:val="480"/>
        </w:trPr>
        <w:tc>
          <w:tcPr>
            <w:tcW w:w="3662" w:type="dxa"/>
            <w:tcBorders>
              <w:top w:val="single" w:sz="8" w:space="0" w:color="000000"/>
              <w:left w:val="single" w:sz="8" w:space="0" w:color="000000"/>
              <w:bottom w:val="single" w:sz="8" w:space="0" w:color="000000"/>
            </w:tcBorders>
            <w:shd w:val="clear" w:color="auto" w:fill="auto"/>
            <w:vAlign w:val="center"/>
          </w:tcPr>
          <w:p w:rsidR="00E46E16" w:rsidRPr="00F278F0" w:rsidRDefault="00E46E16" w:rsidP="00D972B5">
            <w:pPr>
              <w:spacing w:line="360" w:lineRule="auto"/>
              <w:jc w:val="both"/>
              <w:rPr>
                <w:rFonts w:ascii="Garamond" w:hAnsi="Garamond" w:cs="Garamond"/>
                <w:sz w:val="24"/>
                <w:szCs w:val="24"/>
              </w:rPr>
            </w:pPr>
            <w:r w:rsidRPr="00F278F0">
              <w:rPr>
                <w:rFonts w:ascii="Garamond" w:hAnsi="Garamond" w:cs="Garamond"/>
                <w:b/>
                <w:sz w:val="24"/>
                <w:szCs w:val="24"/>
              </w:rPr>
              <w:t>E-mail</w:t>
            </w:r>
          </w:p>
        </w:tc>
        <w:tc>
          <w:tcPr>
            <w:tcW w:w="4560" w:type="dxa"/>
            <w:tcBorders>
              <w:top w:val="single" w:sz="8" w:space="0" w:color="000000"/>
              <w:left w:val="single" w:sz="8" w:space="0" w:color="000000"/>
              <w:bottom w:val="single" w:sz="8" w:space="0" w:color="000000"/>
              <w:right w:val="single" w:sz="8" w:space="0" w:color="000000"/>
            </w:tcBorders>
            <w:shd w:val="clear" w:color="auto" w:fill="auto"/>
            <w:vAlign w:val="center"/>
          </w:tcPr>
          <w:p w:rsidR="00E46E16" w:rsidRPr="00F278F0" w:rsidRDefault="00E46E16" w:rsidP="00D972B5">
            <w:pPr>
              <w:snapToGrid w:val="0"/>
              <w:spacing w:line="360" w:lineRule="auto"/>
              <w:rPr>
                <w:rFonts w:ascii="Garamond" w:hAnsi="Garamond" w:cs="Garamond"/>
                <w:sz w:val="24"/>
                <w:szCs w:val="24"/>
              </w:rPr>
            </w:pPr>
          </w:p>
        </w:tc>
      </w:tr>
      <w:tr w:rsidR="00E46E16" w:rsidRPr="00F278F0" w:rsidTr="00BA0480">
        <w:trPr>
          <w:trHeight w:hRule="exact" w:val="381"/>
        </w:trPr>
        <w:tc>
          <w:tcPr>
            <w:tcW w:w="3662" w:type="dxa"/>
            <w:tcBorders>
              <w:top w:val="single" w:sz="8" w:space="0" w:color="000000"/>
              <w:left w:val="single" w:sz="8" w:space="0" w:color="000000"/>
              <w:bottom w:val="single" w:sz="8" w:space="0" w:color="000000"/>
            </w:tcBorders>
            <w:shd w:val="clear" w:color="auto" w:fill="auto"/>
            <w:vAlign w:val="center"/>
          </w:tcPr>
          <w:p w:rsidR="00E46E16" w:rsidRPr="00F278F0" w:rsidRDefault="00E46E16" w:rsidP="00D972B5">
            <w:pPr>
              <w:spacing w:line="360" w:lineRule="auto"/>
              <w:jc w:val="both"/>
              <w:rPr>
                <w:rFonts w:ascii="Garamond" w:hAnsi="Garamond" w:cs="Garamond"/>
                <w:sz w:val="24"/>
                <w:szCs w:val="24"/>
              </w:rPr>
            </w:pPr>
            <w:r w:rsidRPr="00F278F0">
              <w:rPr>
                <w:rFonts w:ascii="Garamond" w:hAnsi="Garamond" w:cs="Garamond"/>
                <w:b/>
                <w:sz w:val="24"/>
                <w:szCs w:val="24"/>
              </w:rPr>
              <w:t>NIP</w:t>
            </w:r>
          </w:p>
        </w:tc>
        <w:tc>
          <w:tcPr>
            <w:tcW w:w="4560" w:type="dxa"/>
            <w:tcBorders>
              <w:top w:val="single" w:sz="8" w:space="0" w:color="000000"/>
              <w:left w:val="single" w:sz="8" w:space="0" w:color="000000"/>
              <w:bottom w:val="single" w:sz="8" w:space="0" w:color="000000"/>
              <w:right w:val="single" w:sz="8" w:space="0" w:color="000000"/>
            </w:tcBorders>
            <w:shd w:val="clear" w:color="auto" w:fill="auto"/>
            <w:vAlign w:val="center"/>
          </w:tcPr>
          <w:p w:rsidR="00E46E16" w:rsidRPr="00F278F0" w:rsidRDefault="00E46E16" w:rsidP="00D972B5">
            <w:pPr>
              <w:snapToGrid w:val="0"/>
              <w:spacing w:line="360" w:lineRule="auto"/>
              <w:rPr>
                <w:rFonts w:ascii="Garamond" w:hAnsi="Garamond" w:cs="Garamond"/>
                <w:sz w:val="24"/>
                <w:szCs w:val="24"/>
              </w:rPr>
            </w:pPr>
          </w:p>
        </w:tc>
      </w:tr>
      <w:tr w:rsidR="00E46E16" w:rsidRPr="00F278F0" w:rsidTr="00E46E16">
        <w:trPr>
          <w:trHeight w:hRule="exact" w:val="472"/>
        </w:trPr>
        <w:tc>
          <w:tcPr>
            <w:tcW w:w="3662" w:type="dxa"/>
            <w:tcBorders>
              <w:top w:val="single" w:sz="8" w:space="0" w:color="000000"/>
              <w:left w:val="single" w:sz="8" w:space="0" w:color="000000"/>
              <w:bottom w:val="single" w:sz="8" w:space="0" w:color="000000"/>
            </w:tcBorders>
            <w:shd w:val="clear" w:color="auto" w:fill="auto"/>
            <w:vAlign w:val="center"/>
          </w:tcPr>
          <w:p w:rsidR="00E46E16" w:rsidRPr="00F278F0" w:rsidRDefault="00E46E16" w:rsidP="00D972B5">
            <w:pPr>
              <w:spacing w:line="360" w:lineRule="auto"/>
              <w:jc w:val="both"/>
              <w:rPr>
                <w:rFonts w:ascii="Garamond" w:hAnsi="Garamond" w:cs="Garamond"/>
                <w:sz w:val="24"/>
                <w:szCs w:val="24"/>
              </w:rPr>
            </w:pPr>
            <w:r w:rsidRPr="00F278F0">
              <w:rPr>
                <w:rFonts w:ascii="Garamond" w:hAnsi="Garamond" w:cs="Garamond"/>
                <w:b/>
                <w:sz w:val="24"/>
                <w:szCs w:val="24"/>
              </w:rPr>
              <w:t xml:space="preserve">REGON </w:t>
            </w:r>
          </w:p>
        </w:tc>
        <w:tc>
          <w:tcPr>
            <w:tcW w:w="4560" w:type="dxa"/>
            <w:tcBorders>
              <w:top w:val="single" w:sz="8" w:space="0" w:color="000000"/>
              <w:left w:val="single" w:sz="8" w:space="0" w:color="000000"/>
              <w:bottom w:val="single" w:sz="8" w:space="0" w:color="000000"/>
              <w:right w:val="single" w:sz="8" w:space="0" w:color="000000"/>
            </w:tcBorders>
            <w:shd w:val="clear" w:color="auto" w:fill="auto"/>
            <w:vAlign w:val="center"/>
          </w:tcPr>
          <w:p w:rsidR="00E46E16" w:rsidRPr="00F278F0" w:rsidRDefault="00E46E16" w:rsidP="00D972B5">
            <w:pPr>
              <w:snapToGrid w:val="0"/>
              <w:spacing w:line="360" w:lineRule="auto"/>
              <w:rPr>
                <w:rFonts w:ascii="Garamond" w:hAnsi="Garamond" w:cs="Garamond"/>
                <w:sz w:val="24"/>
                <w:szCs w:val="24"/>
              </w:rPr>
            </w:pPr>
          </w:p>
        </w:tc>
      </w:tr>
      <w:tr w:rsidR="00E46E16" w:rsidRPr="00F278F0" w:rsidTr="00E46E16">
        <w:trPr>
          <w:trHeight w:hRule="exact" w:val="525"/>
        </w:trPr>
        <w:tc>
          <w:tcPr>
            <w:tcW w:w="3662" w:type="dxa"/>
            <w:tcBorders>
              <w:top w:val="single" w:sz="8" w:space="0" w:color="000000"/>
              <w:left w:val="single" w:sz="8" w:space="0" w:color="000000"/>
              <w:bottom w:val="single" w:sz="8" w:space="0" w:color="000000"/>
            </w:tcBorders>
            <w:shd w:val="clear" w:color="auto" w:fill="auto"/>
            <w:vAlign w:val="center"/>
          </w:tcPr>
          <w:p w:rsidR="00E46E16" w:rsidRPr="00F278F0" w:rsidRDefault="00E46E16" w:rsidP="00D972B5">
            <w:pPr>
              <w:spacing w:line="360" w:lineRule="auto"/>
              <w:jc w:val="both"/>
              <w:rPr>
                <w:rFonts w:ascii="Garamond" w:hAnsi="Garamond" w:cs="Garamond"/>
                <w:sz w:val="24"/>
                <w:szCs w:val="24"/>
              </w:rPr>
            </w:pPr>
            <w:r w:rsidRPr="00F278F0">
              <w:rPr>
                <w:rFonts w:ascii="Garamond" w:hAnsi="Garamond" w:cs="Garamond"/>
                <w:b/>
                <w:sz w:val="24"/>
                <w:szCs w:val="24"/>
              </w:rPr>
              <w:t>PESEL</w:t>
            </w:r>
          </w:p>
        </w:tc>
        <w:tc>
          <w:tcPr>
            <w:tcW w:w="4560" w:type="dxa"/>
            <w:tcBorders>
              <w:top w:val="single" w:sz="8" w:space="0" w:color="000000"/>
              <w:left w:val="single" w:sz="8" w:space="0" w:color="000000"/>
              <w:bottom w:val="single" w:sz="8" w:space="0" w:color="000000"/>
              <w:right w:val="single" w:sz="8" w:space="0" w:color="000000"/>
            </w:tcBorders>
            <w:shd w:val="clear" w:color="auto" w:fill="auto"/>
            <w:vAlign w:val="center"/>
          </w:tcPr>
          <w:p w:rsidR="00E46E16" w:rsidRPr="00F278F0" w:rsidRDefault="00E46E16" w:rsidP="00D972B5">
            <w:pPr>
              <w:snapToGrid w:val="0"/>
              <w:spacing w:line="360" w:lineRule="auto"/>
              <w:rPr>
                <w:rFonts w:ascii="Garamond" w:hAnsi="Garamond" w:cs="Garamond"/>
                <w:sz w:val="24"/>
                <w:szCs w:val="24"/>
              </w:rPr>
            </w:pPr>
          </w:p>
        </w:tc>
      </w:tr>
      <w:tr w:rsidR="00E46E16" w:rsidRPr="00F278F0" w:rsidTr="00540B96">
        <w:trPr>
          <w:trHeight w:hRule="exact" w:val="690"/>
        </w:trPr>
        <w:tc>
          <w:tcPr>
            <w:tcW w:w="3662" w:type="dxa"/>
            <w:tcBorders>
              <w:top w:val="single" w:sz="8" w:space="0" w:color="000000"/>
              <w:left w:val="single" w:sz="8" w:space="0" w:color="000000"/>
              <w:bottom w:val="single" w:sz="8" w:space="0" w:color="000000"/>
            </w:tcBorders>
            <w:shd w:val="clear" w:color="auto" w:fill="auto"/>
            <w:vAlign w:val="center"/>
          </w:tcPr>
          <w:p w:rsidR="00E46E16" w:rsidRPr="00F278F0" w:rsidRDefault="00BA0480" w:rsidP="00D972B5">
            <w:pPr>
              <w:spacing w:line="360" w:lineRule="auto"/>
              <w:jc w:val="both"/>
              <w:rPr>
                <w:rFonts w:ascii="Garamond" w:hAnsi="Garamond" w:cs="Garamond"/>
                <w:sz w:val="24"/>
                <w:szCs w:val="24"/>
              </w:rPr>
            </w:pPr>
            <w:r w:rsidRPr="00F278F0">
              <w:rPr>
                <w:rFonts w:ascii="Garamond" w:hAnsi="Garamond" w:cs="Garamond"/>
                <w:b/>
                <w:sz w:val="24"/>
                <w:szCs w:val="24"/>
              </w:rPr>
              <w:t>Numer Prawa Wykonywania Zawodu</w:t>
            </w:r>
          </w:p>
        </w:tc>
        <w:tc>
          <w:tcPr>
            <w:tcW w:w="4560" w:type="dxa"/>
            <w:tcBorders>
              <w:top w:val="single" w:sz="8" w:space="0" w:color="000000"/>
              <w:left w:val="single" w:sz="8" w:space="0" w:color="000000"/>
              <w:bottom w:val="single" w:sz="8" w:space="0" w:color="000000"/>
              <w:right w:val="single" w:sz="8" w:space="0" w:color="000000"/>
            </w:tcBorders>
            <w:shd w:val="clear" w:color="auto" w:fill="auto"/>
            <w:vAlign w:val="center"/>
          </w:tcPr>
          <w:p w:rsidR="00E46E16" w:rsidRPr="00F278F0" w:rsidRDefault="00E46E16" w:rsidP="00D972B5">
            <w:pPr>
              <w:snapToGrid w:val="0"/>
              <w:spacing w:line="360" w:lineRule="auto"/>
              <w:rPr>
                <w:rFonts w:ascii="Garamond" w:hAnsi="Garamond" w:cs="Garamond"/>
                <w:sz w:val="24"/>
                <w:szCs w:val="24"/>
              </w:rPr>
            </w:pPr>
          </w:p>
        </w:tc>
      </w:tr>
      <w:tr w:rsidR="00E46E16" w:rsidRPr="00F278F0" w:rsidTr="00E46E16">
        <w:trPr>
          <w:trHeight w:hRule="exact" w:val="557"/>
        </w:trPr>
        <w:tc>
          <w:tcPr>
            <w:tcW w:w="3662" w:type="dxa"/>
            <w:tcBorders>
              <w:top w:val="single" w:sz="8" w:space="0" w:color="000000"/>
              <w:left w:val="single" w:sz="8" w:space="0" w:color="000000"/>
              <w:bottom w:val="single" w:sz="8" w:space="0" w:color="000000"/>
            </w:tcBorders>
            <w:shd w:val="clear" w:color="auto" w:fill="auto"/>
            <w:vAlign w:val="center"/>
          </w:tcPr>
          <w:p w:rsidR="00E46E16" w:rsidRPr="00F278F0" w:rsidRDefault="00E46E16" w:rsidP="00D972B5">
            <w:pPr>
              <w:spacing w:line="360" w:lineRule="auto"/>
              <w:rPr>
                <w:rFonts w:ascii="Garamond" w:hAnsi="Garamond" w:cs="Garamond"/>
                <w:sz w:val="24"/>
                <w:szCs w:val="24"/>
              </w:rPr>
            </w:pPr>
            <w:r w:rsidRPr="00F278F0">
              <w:rPr>
                <w:rFonts w:ascii="Garamond" w:hAnsi="Garamond" w:cs="Garamond"/>
                <w:b/>
                <w:sz w:val="24"/>
                <w:szCs w:val="24"/>
              </w:rPr>
              <w:t>Nazwa banku</w:t>
            </w:r>
          </w:p>
        </w:tc>
        <w:tc>
          <w:tcPr>
            <w:tcW w:w="4560" w:type="dxa"/>
            <w:tcBorders>
              <w:top w:val="single" w:sz="8" w:space="0" w:color="000000"/>
              <w:left w:val="single" w:sz="8" w:space="0" w:color="000000"/>
              <w:bottom w:val="single" w:sz="8" w:space="0" w:color="000000"/>
              <w:right w:val="single" w:sz="8" w:space="0" w:color="000000"/>
            </w:tcBorders>
            <w:shd w:val="clear" w:color="auto" w:fill="auto"/>
            <w:vAlign w:val="center"/>
          </w:tcPr>
          <w:p w:rsidR="00E46E16" w:rsidRPr="00F278F0" w:rsidRDefault="00E46E16" w:rsidP="00D972B5">
            <w:pPr>
              <w:snapToGrid w:val="0"/>
              <w:spacing w:line="360" w:lineRule="auto"/>
              <w:rPr>
                <w:rFonts w:ascii="Garamond" w:hAnsi="Garamond" w:cs="Garamond"/>
                <w:sz w:val="24"/>
                <w:szCs w:val="24"/>
              </w:rPr>
            </w:pPr>
          </w:p>
        </w:tc>
      </w:tr>
      <w:tr w:rsidR="00E46E16" w:rsidRPr="00F278F0" w:rsidTr="00E46E16">
        <w:trPr>
          <w:trHeight w:hRule="exact" w:val="566"/>
        </w:trPr>
        <w:tc>
          <w:tcPr>
            <w:tcW w:w="3662" w:type="dxa"/>
            <w:tcBorders>
              <w:top w:val="single" w:sz="8" w:space="0" w:color="000000"/>
              <w:left w:val="single" w:sz="8" w:space="0" w:color="000000"/>
              <w:bottom w:val="single" w:sz="8" w:space="0" w:color="000000"/>
            </w:tcBorders>
            <w:shd w:val="clear" w:color="auto" w:fill="auto"/>
            <w:vAlign w:val="center"/>
          </w:tcPr>
          <w:p w:rsidR="00E46E16" w:rsidRPr="00F278F0" w:rsidRDefault="00E46E16" w:rsidP="00D972B5">
            <w:pPr>
              <w:spacing w:line="360" w:lineRule="auto"/>
              <w:rPr>
                <w:rFonts w:ascii="Garamond" w:hAnsi="Garamond" w:cs="Garamond"/>
                <w:sz w:val="24"/>
                <w:szCs w:val="24"/>
              </w:rPr>
            </w:pPr>
            <w:r w:rsidRPr="00F278F0">
              <w:rPr>
                <w:rFonts w:ascii="Garamond" w:hAnsi="Garamond" w:cs="Garamond"/>
                <w:b/>
                <w:sz w:val="24"/>
                <w:szCs w:val="24"/>
              </w:rPr>
              <w:t>Nr konta bankowego</w:t>
            </w:r>
          </w:p>
        </w:tc>
        <w:tc>
          <w:tcPr>
            <w:tcW w:w="4560" w:type="dxa"/>
            <w:tcBorders>
              <w:top w:val="single" w:sz="8" w:space="0" w:color="000000"/>
              <w:left w:val="single" w:sz="8" w:space="0" w:color="000000"/>
              <w:bottom w:val="single" w:sz="8" w:space="0" w:color="000000"/>
              <w:right w:val="single" w:sz="8" w:space="0" w:color="000000"/>
            </w:tcBorders>
            <w:shd w:val="clear" w:color="auto" w:fill="auto"/>
            <w:vAlign w:val="center"/>
          </w:tcPr>
          <w:p w:rsidR="00E46E16" w:rsidRPr="00F278F0" w:rsidRDefault="00E46E16" w:rsidP="00D972B5">
            <w:pPr>
              <w:snapToGrid w:val="0"/>
              <w:spacing w:line="360" w:lineRule="auto"/>
              <w:rPr>
                <w:rFonts w:ascii="Garamond" w:hAnsi="Garamond" w:cs="Garamond"/>
                <w:sz w:val="24"/>
                <w:szCs w:val="24"/>
              </w:rPr>
            </w:pPr>
          </w:p>
        </w:tc>
      </w:tr>
      <w:tr w:rsidR="00E46E16" w:rsidRPr="00F278F0" w:rsidTr="00FA0326">
        <w:trPr>
          <w:trHeight w:hRule="exact" w:val="717"/>
        </w:trPr>
        <w:tc>
          <w:tcPr>
            <w:tcW w:w="3662" w:type="dxa"/>
            <w:tcBorders>
              <w:top w:val="single" w:sz="8" w:space="0" w:color="000000"/>
              <w:left w:val="single" w:sz="8" w:space="0" w:color="000000"/>
              <w:bottom w:val="single" w:sz="8" w:space="0" w:color="000000"/>
            </w:tcBorders>
            <w:shd w:val="clear" w:color="auto" w:fill="auto"/>
            <w:vAlign w:val="center"/>
          </w:tcPr>
          <w:p w:rsidR="00E46E16" w:rsidRPr="00F278F0" w:rsidRDefault="00E46E16" w:rsidP="00FA0326">
            <w:pPr>
              <w:spacing w:line="360" w:lineRule="auto"/>
              <w:rPr>
                <w:rFonts w:ascii="Garamond" w:hAnsi="Garamond" w:cs="Garamond"/>
                <w:b/>
                <w:sz w:val="24"/>
                <w:szCs w:val="24"/>
              </w:rPr>
            </w:pPr>
            <w:r w:rsidRPr="00F278F0">
              <w:rPr>
                <w:rFonts w:ascii="Garamond" w:hAnsi="Garamond" w:cs="Garamond"/>
                <w:b/>
                <w:sz w:val="24"/>
                <w:szCs w:val="24"/>
              </w:rPr>
              <w:t xml:space="preserve">Nazwisko rodowe, imiona </w:t>
            </w:r>
            <w:r w:rsidR="00FA0326">
              <w:rPr>
                <w:rFonts w:ascii="Garamond" w:hAnsi="Garamond" w:cs="Garamond"/>
                <w:b/>
                <w:sz w:val="24"/>
                <w:szCs w:val="24"/>
              </w:rPr>
              <w:t>R</w:t>
            </w:r>
            <w:r w:rsidRPr="00F278F0">
              <w:rPr>
                <w:rFonts w:ascii="Garamond" w:hAnsi="Garamond" w:cs="Garamond"/>
                <w:b/>
                <w:sz w:val="24"/>
                <w:szCs w:val="24"/>
              </w:rPr>
              <w:t>odziców</w:t>
            </w:r>
            <w:r w:rsidR="00FA0326">
              <w:rPr>
                <w:rFonts w:ascii="Garamond" w:hAnsi="Garamond" w:cs="Garamond"/>
                <w:b/>
                <w:sz w:val="24"/>
                <w:szCs w:val="24"/>
              </w:rPr>
              <w:t xml:space="preserve"> Oferenta</w:t>
            </w:r>
          </w:p>
        </w:tc>
        <w:tc>
          <w:tcPr>
            <w:tcW w:w="4560" w:type="dxa"/>
            <w:tcBorders>
              <w:top w:val="single" w:sz="8" w:space="0" w:color="000000"/>
              <w:left w:val="single" w:sz="8" w:space="0" w:color="000000"/>
              <w:bottom w:val="single" w:sz="8" w:space="0" w:color="000000"/>
              <w:right w:val="single" w:sz="8" w:space="0" w:color="000000"/>
            </w:tcBorders>
            <w:shd w:val="clear" w:color="auto" w:fill="auto"/>
            <w:vAlign w:val="center"/>
          </w:tcPr>
          <w:p w:rsidR="00E46E16" w:rsidRPr="00F278F0" w:rsidRDefault="00E46E16" w:rsidP="00D972B5">
            <w:pPr>
              <w:snapToGrid w:val="0"/>
              <w:spacing w:line="360" w:lineRule="auto"/>
              <w:rPr>
                <w:rFonts w:ascii="Garamond" w:hAnsi="Garamond" w:cs="Garamond"/>
                <w:sz w:val="24"/>
                <w:szCs w:val="24"/>
              </w:rPr>
            </w:pPr>
          </w:p>
          <w:p w:rsidR="00E46E16" w:rsidRPr="00F278F0" w:rsidRDefault="00E46E16" w:rsidP="00D972B5">
            <w:pPr>
              <w:snapToGrid w:val="0"/>
              <w:spacing w:line="360" w:lineRule="auto"/>
              <w:rPr>
                <w:rFonts w:ascii="Garamond" w:hAnsi="Garamond" w:cs="Garamond"/>
                <w:sz w:val="24"/>
                <w:szCs w:val="24"/>
              </w:rPr>
            </w:pPr>
          </w:p>
          <w:p w:rsidR="00E46E16" w:rsidRPr="00F278F0" w:rsidRDefault="00E46E16" w:rsidP="00D972B5">
            <w:pPr>
              <w:snapToGrid w:val="0"/>
              <w:spacing w:line="360" w:lineRule="auto"/>
              <w:rPr>
                <w:rFonts w:ascii="Garamond" w:hAnsi="Garamond" w:cs="Garamond"/>
                <w:sz w:val="24"/>
                <w:szCs w:val="24"/>
              </w:rPr>
            </w:pPr>
          </w:p>
        </w:tc>
      </w:tr>
      <w:tr w:rsidR="00E46E16" w:rsidRPr="00F278F0" w:rsidTr="00E46E16">
        <w:trPr>
          <w:trHeight w:hRule="exact" w:val="1112"/>
        </w:trPr>
        <w:tc>
          <w:tcPr>
            <w:tcW w:w="3662" w:type="dxa"/>
            <w:tcBorders>
              <w:top w:val="single" w:sz="8" w:space="0" w:color="000000"/>
              <w:left w:val="single" w:sz="8" w:space="0" w:color="000000"/>
              <w:bottom w:val="single" w:sz="8" w:space="0" w:color="000000"/>
            </w:tcBorders>
            <w:shd w:val="clear" w:color="auto" w:fill="auto"/>
            <w:vAlign w:val="center"/>
          </w:tcPr>
          <w:p w:rsidR="00E46E16" w:rsidRPr="00F278F0" w:rsidRDefault="00E46E16" w:rsidP="00BA0480">
            <w:pPr>
              <w:spacing w:line="360" w:lineRule="auto"/>
              <w:rPr>
                <w:rFonts w:ascii="Garamond" w:hAnsi="Garamond" w:cs="Garamond"/>
                <w:b/>
                <w:sz w:val="24"/>
                <w:szCs w:val="24"/>
              </w:rPr>
            </w:pPr>
            <w:r w:rsidRPr="00F278F0">
              <w:rPr>
                <w:rFonts w:ascii="Garamond" w:hAnsi="Garamond" w:cs="Garamond"/>
                <w:b/>
                <w:sz w:val="24"/>
                <w:szCs w:val="24"/>
              </w:rPr>
              <w:t>Oświadcze</w:t>
            </w:r>
            <w:r w:rsidR="00BA0480" w:rsidRPr="00F278F0">
              <w:rPr>
                <w:rFonts w:ascii="Garamond" w:hAnsi="Garamond" w:cs="Garamond"/>
                <w:b/>
                <w:sz w:val="24"/>
                <w:szCs w:val="24"/>
              </w:rPr>
              <w:t>nie dot. tzw. „Białej listy”</w:t>
            </w:r>
          </w:p>
        </w:tc>
        <w:tc>
          <w:tcPr>
            <w:tcW w:w="4560" w:type="dxa"/>
            <w:tcBorders>
              <w:top w:val="single" w:sz="8" w:space="0" w:color="000000"/>
              <w:left w:val="single" w:sz="8" w:space="0" w:color="000000"/>
              <w:bottom w:val="single" w:sz="8" w:space="0" w:color="000000"/>
              <w:right w:val="single" w:sz="8" w:space="0" w:color="000000"/>
            </w:tcBorders>
            <w:shd w:val="clear" w:color="auto" w:fill="auto"/>
            <w:vAlign w:val="center"/>
          </w:tcPr>
          <w:p w:rsidR="00E46E16" w:rsidRPr="00F278F0" w:rsidRDefault="00E46E16" w:rsidP="00363AAC">
            <w:pPr>
              <w:pStyle w:val="Akapitzlist"/>
              <w:numPr>
                <w:ilvl w:val="0"/>
                <w:numId w:val="12"/>
              </w:numPr>
              <w:suppressAutoHyphens w:val="0"/>
              <w:spacing w:line="360" w:lineRule="auto"/>
              <w:rPr>
                <w:rFonts w:ascii="Garamond" w:hAnsi="Garamond" w:cs="Garamond"/>
                <w:sz w:val="24"/>
                <w:szCs w:val="24"/>
              </w:rPr>
            </w:pPr>
            <w:r w:rsidRPr="00F278F0">
              <w:rPr>
                <w:rFonts w:ascii="Garamond" w:hAnsi="Garamond" w:cs="Garamond"/>
                <w:sz w:val="24"/>
                <w:szCs w:val="24"/>
              </w:rPr>
              <w:t>wskazany rachunek figuruje na „Białej liście”</w:t>
            </w:r>
          </w:p>
          <w:p w:rsidR="00E46E16" w:rsidRPr="00F278F0" w:rsidRDefault="00E46E16" w:rsidP="00363AAC">
            <w:pPr>
              <w:pStyle w:val="Akapitzlist"/>
              <w:numPr>
                <w:ilvl w:val="0"/>
                <w:numId w:val="12"/>
              </w:numPr>
              <w:suppressAutoHyphens w:val="0"/>
              <w:spacing w:line="360" w:lineRule="auto"/>
              <w:rPr>
                <w:rFonts w:ascii="Garamond" w:hAnsi="Garamond" w:cs="Garamond"/>
                <w:sz w:val="24"/>
                <w:szCs w:val="24"/>
              </w:rPr>
            </w:pPr>
            <w:r w:rsidRPr="00F278F0">
              <w:rPr>
                <w:rFonts w:ascii="Garamond" w:hAnsi="Garamond" w:cs="Garamond"/>
                <w:sz w:val="24"/>
                <w:szCs w:val="24"/>
              </w:rPr>
              <w:t>wskazany rachunek nie figuruje na „Białej liście” – świadczenia zwolnione z VAT</w:t>
            </w:r>
          </w:p>
        </w:tc>
      </w:tr>
    </w:tbl>
    <w:p w:rsidR="00CA4B37" w:rsidRPr="00F278F0" w:rsidRDefault="00CA4B37" w:rsidP="00540B96">
      <w:pPr>
        <w:spacing w:after="200"/>
        <w:jc w:val="both"/>
        <w:rPr>
          <w:rFonts w:ascii="Garamond" w:eastAsia="Calibri" w:hAnsi="Garamond" w:cs="Garamond"/>
          <w:sz w:val="22"/>
          <w:szCs w:val="24"/>
        </w:rPr>
      </w:pPr>
      <w:r w:rsidRPr="00F278F0">
        <w:rPr>
          <w:rFonts w:ascii="Garamond" w:eastAsia="Calibri" w:hAnsi="Garamond" w:cs="Garamond"/>
          <w:sz w:val="22"/>
          <w:szCs w:val="24"/>
        </w:rPr>
        <w:t>Oferent wyraża zgodę na przetwarzanie jego danych osobowych zawartych w złożonej ofercie przez Zamawiającego w celu przeprowadzenia postępowania o udzielanie świadczeń zdrowotnych oraz przyjmuje do wiadomości, że Zamawiający będzie ich administratorem, dane będą przetwarzane zgodnie z krajowymi przepisami dot. ochrony danych osobowych w celu i zakresie, w jakim jest to niezbędne do przeprowadzenia postępowania o udzielenie świadczeń zdrowotnych,</w:t>
      </w:r>
      <w:r w:rsidR="00540B96" w:rsidRPr="00F278F0">
        <w:rPr>
          <w:rFonts w:ascii="Garamond" w:eastAsia="Calibri" w:hAnsi="Garamond" w:cs="Garamond"/>
          <w:sz w:val="22"/>
          <w:szCs w:val="24"/>
        </w:rPr>
        <w:t xml:space="preserve"> </w:t>
      </w:r>
      <w:r w:rsidRPr="00F278F0">
        <w:rPr>
          <w:rFonts w:ascii="Garamond" w:eastAsia="Calibri" w:hAnsi="Garamond" w:cs="Garamond"/>
          <w:sz w:val="22"/>
          <w:szCs w:val="24"/>
        </w:rPr>
        <w:t xml:space="preserve">a w przypadku wyboru oferty w celu zawarcia i realizacji umowy.  Dane osobowe mogą być udostępnione podmiotom uprawnionym na podstawie przepisów prawa. Podanie danych jest dobrowolne, ale niezbędne w celu udziału w </w:t>
      </w:r>
      <w:r w:rsidR="00F142FC" w:rsidRPr="00F278F0">
        <w:rPr>
          <w:rFonts w:ascii="Garamond" w:eastAsia="Calibri" w:hAnsi="Garamond" w:cs="Garamond"/>
          <w:sz w:val="22"/>
          <w:szCs w:val="24"/>
        </w:rPr>
        <w:t xml:space="preserve">postępowaniu. </w:t>
      </w:r>
      <w:r w:rsidRPr="00F278F0">
        <w:rPr>
          <w:rFonts w:ascii="Garamond" w:eastAsia="Calibri" w:hAnsi="Garamond" w:cs="Garamond"/>
          <w:sz w:val="22"/>
          <w:szCs w:val="24"/>
        </w:rPr>
        <w:t>Oferent oświadcza, że został poinformowany o prawie wglądu do swoich danych i możliwości żądania uzupełnienia, uaktualnienia, sprostowania oraz czasowego lub stałego wstrzymania ich przetwarzania lub ich usunięcia</w:t>
      </w:r>
    </w:p>
    <w:p w:rsidR="00CA4B37" w:rsidRPr="00F278F0" w:rsidRDefault="00CA4B37">
      <w:pPr>
        <w:tabs>
          <w:tab w:val="left" w:pos="5103"/>
        </w:tabs>
        <w:spacing w:line="360" w:lineRule="auto"/>
        <w:rPr>
          <w:rFonts w:ascii="Garamond" w:hAnsi="Garamond" w:cs="Garamond"/>
          <w:sz w:val="24"/>
          <w:szCs w:val="24"/>
        </w:rPr>
      </w:pPr>
      <w:r w:rsidRPr="00F278F0">
        <w:rPr>
          <w:rFonts w:ascii="Garamond" w:hAnsi="Garamond" w:cs="Garamond"/>
          <w:sz w:val="24"/>
          <w:szCs w:val="24"/>
        </w:rPr>
        <w:tab/>
        <w:t>…………………………………….</w:t>
      </w:r>
    </w:p>
    <w:p w:rsidR="00CA4B37" w:rsidRPr="00F278F0" w:rsidRDefault="00CA4B37" w:rsidP="009007AA">
      <w:pPr>
        <w:tabs>
          <w:tab w:val="left" w:pos="5103"/>
        </w:tabs>
        <w:spacing w:line="360" w:lineRule="auto"/>
        <w:jc w:val="center"/>
        <w:rPr>
          <w:rFonts w:ascii="Garamond" w:hAnsi="Garamond" w:cs="Garamond"/>
          <w:b/>
          <w:sz w:val="24"/>
          <w:szCs w:val="24"/>
        </w:rPr>
        <w:sectPr w:rsidR="00CA4B37" w:rsidRPr="00F278F0">
          <w:headerReference w:type="even" r:id="rId12"/>
          <w:headerReference w:type="default" r:id="rId13"/>
          <w:footerReference w:type="even" r:id="rId14"/>
          <w:footerReference w:type="default" r:id="rId15"/>
          <w:headerReference w:type="first" r:id="rId16"/>
          <w:footerReference w:type="first" r:id="rId17"/>
          <w:pgSz w:w="11906" w:h="16838"/>
          <w:pgMar w:top="709" w:right="1133" w:bottom="993" w:left="1417" w:header="708" w:footer="708" w:gutter="0"/>
          <w:cols w:space="708"/>
          <w:docGrid w:linePitch="600" w:charSpace="40960"/>
        </w:sectPr>
      </w:pPr>
      <w:r w:rsidRPr="00F278F0">
        <w:rPr>
          <w:rFonts w:ascii="Garamond" w:hAnsi="Garamond" w:cs="Garamond"/>
          <w:sz w:val="24"/>
          <w:szCs w:val="24"/>
        </w:rPr>
        <w:tab/>
        <w:t>Podpis i pieczęć Oferenta</w:t>
      </w:r>
    </w:p>
    <w:p w:rsidR="008C75F6" w:rsidRPr="00F278F0" w:rsidRDefault="008C75F6">
      <w:pPr>
        <w:suppressAutoHyphens w:val="0"/>
        <w:rPr>
          <w:rFonts w:ascii="Garamond" w:hAnsi="Garamond" w:cs="Garamond"/>
          <w:b/>
          <w:sz w:val="24"/>
          <w:szCs w:val="24"/>
        </w:rPr>
      </w:pPr>
    </w:p>
    <w:p w:rsidR="008C75F6" w:rsidRPr="00F278F0" w:rsidRDefault="008C75F6" w:rsidP="008C75F6">
      <w:pPr>
        <w:jc w:val="right"/>
        <w:rPr>
          <w:rFonts w:ascii="Garamond" w:hAnsi="Garamond" w:cs="Garamond"/>
          <w:b/>
          <w:sz w:val="24"/>
          <w:szCs w:val="24"/>
          <w:u w:val="single"/>
        </w:rPr>
      </w:pPr>
      <w:r w:rsidRPr="00F278F0">
        <w:rPr>
          <w:rFonts w:ascii="Garamond" w:hAnsi="Garamond" w:cs="Garamond"/>
          <w:b/>
          <w:sz w:val="24"/>
          <w:szCs w:val="24"/>
        </w:rPr>
        <w:t xml:space="preserve">Załącznik nr </w:t>
      </w:r>
      <w:r w:rsidR="00816698" w:rsidRPr="00F278F0">
        <w:rPr>
          <w:rFonts w:ascii="Garamond" w:hAnsi="Garamond" w:cs="Garamond"/>
          <w:b/>
          <w:sz w:val="24"/>
          <w:szCs w:val="24"/>
        </w:rPr>
        <w:t>2</w:t>
      </w:r>
    </w:p>
    <w:p w:rsidR="008C75F6" w:rsidRPr="00F278F0" w:rsidRDefault="008C75F6" w:rsidP="008C75F6">
      <w:pPr>
        <w:jc w:val="center"/>
        <w:rPr>
          <w:rFonts w:ascii="Garamond" w:hAnsi="Garamond" w:cs="Garamond"/>
          <w:b/>
          <w:sz w:val="24"/>
          <w:szCs w:val="24"/>
          <w:u w:val="single"/>
        </w:rPr>
      </w:pPr>
    </w:p>
    <w:p w:rsidR="008C75F6" w:rsidRPr="00F278F0" w:rsidRDefault="008C75F6" w:rsidP="008C75F6">
      <w:pPr>
        <w:jc w:val="center"/>
        <w:rPr>
          <w:rFonts w:ascii="Garamond" w:hAnsi="Garamond" w:cs="Garamond"/>
          <w:b/>
          <w:sz w:val="24"/>
          <w:szCs w:val="24"/>
          <w:u w:val="single"/>
        </w:rPr>
      </w:pPr>
      <w:r w:rsidRPr="00F278F0">
        <w:rPr>
          <w:rFonts w:ascii="Garamond" w:hAnsi="Garamond" w:cs="Garamond"/>
          <w:b/>
          <w:sz w:val="24"/>
          <w:szCs w:val="24"/>
          <w:u w:val="single"/>
        </w:rPr>
        <w:t xml:space="preserve">FORMULARZ CENOWY </w:t>
      </w:r>
    </w:p>
    <w:p w:rsidR="008C75F6" w:rsidRPr="00F278F0" w:rsidRDefault="008C75F6" w:rsidP="008C75F6">
      <w:pPr>
        <w:rPr>
          <w:rFonts w:ascii="Garamond" w:hAnsi="Garamond" w:cs="Garamond"/>
          <w:b/>
          <w:sz w:val="24"/>
          <w:szCs w:val="24"/>
          <w:u w:val="single"/>
        </w:rPr>
      </w:pPr>
    </w:p>
    <w:p w:rsidR="008C75F6" w:rsidRPr="00F278F0" w:rsidRDefault="008C75F6" w:rsidP="008C75F6">
      <w:pPr>
        <w:pStyle w:val="Tekstpodstawowy"/>
        <w:jc w:val="center"/>
        <w:rPr>
          <w:rFonts w:ascii="Garamond" w:hAnsi="Garamond" w:cs="Garamond"/>
          <w:sz w:val="24"/>
          <w:szCs w:val="24"/>
        </w:rPr>
      </w:pPr>
    </w:p>
    <w:p w:rsidR="008C75F6" w:rsidRPr="00F278F0" w:rsidRDefault="008C75F6" w:rsidP="008C75F6">
      <w:pPr>
        <w:pStyle w:val="Tekstpodstawowy"/>
        <w:jc w:val="center"/>
        <w:rPr>
          <w:rFonts w:ascii="Garamond" w:hAnsi="Garamond" w:cs="Garamond"/>
          <w:sz w:val="24"/>
          <w:szCs w:val="24"/>
        </w:rPr>
      </w:pPr>
    </w:p>
    <w:p w:rsidR="008C75F6" w:rsidRPr="00F278F0" w:rsidRDefault="008C75F6" w:rsidP="008C75F6">
      <w:pPr>
        <w:jc w:val="center"/>
        <w:rPr>
          <w:rFonts w:ascii="Garamond" w:hAnsi="Garamond" w:cs="Garamond"/>
          <w:b/>
          <w:sz w:val="24"/>
          <w:szCs w:val="24"/>
        </w:rPr>
      </w:pPr>
      <w:r w:rsidRPr="00F278F0">
        <w:rPr>
          <w:rFonts w:ascii="Garamond" w:hAnsi="Garamond" w:cs="Garamond"/>
          <w:sz w:val="24"/>
          <w:szCs w:val="24"/>
        </w:rPr>
        <w:t xml:space="preserve">W ramach konkursu ofert, którego przedmiotem jest </w:t>
      </w:r>
      <w:r w:rsidRPr="00F278F0">
        <w:rPr>
          <w:rFonts w:ascii="Garamond" w:hAnsi="Garamond" w:cs="Garamond"/>
          <w:b/>
          <w:sz w:val="24"/>
          <w:szCs w:val="24"/>
        </w:rPr>
        <w:t xml:space="preserve">udzielanie świadczeń zdrowotnych w zakresie anestezjologii i intensywnej terapii  w Oddziale Klinicznym Anestezjologii i Intensywnej Terapii i Bloku Operacyjnym (Pakiet </w:t>
      </w:r>
      <w:r w:rsidR="00FA0326">
        <w:rPr>
          <w:rFonts w:ascii="Garamond" w:hAnsi="Garamond" w:cs="Garamond"/>
          <w:b/>
          <w:sz w:val="24"/>
          <w:szCs w:val="24"/>
        </w:rPr>
        <w:t>Hybrydowy)</w:t>
      </w:r>
      <w:r w:rsidRPr="00F278F0">
        <w:rPr>
          <w:rFonts w:ascii="Garamond" w:hAnsi="Garamond" w:cs="Garamond"/>
          <w:b/>
          <w:sz w:val="24"/>
          <w:szCs w:val="24"/>
        </w:rPr>
        <w:t xml:space="preserve"> w Szpitalu Uniwersyteckim w Krakowie </w:t>
      </w:r>
    </w:p>
    <w:p w:rsidR="008C75F6" w:rsidRPr="00F278F0" w:rsidRDefault="008C75F6" w:rsidP="008C75F6">
      <w:pPr>
        <w:pStyle w:val="Tekstpodstawowy"/>
        <w:rPr>
          <w:rFonts w:ascii="Garamond" w:hAnsi="Garamond" w:cs="Garamond"/>
          <w:b/>
          <w:sz w:val="24"/>
          <w:szCs w:val="24"/>
        </w:rPr>
      </w:pPr>
    </w:p>
    <w:tbl>
      <w:tblPr>
        <w:tblW w:w="0" w:type="auto"/>
        <w:tblInd w:w="-115" w:type="dxa"/>
        <w:tblLayout w:type="fixed"/>
        <w:tblCellMar>
          <w:left w:w="70" w:type="dxa"/>
          <w:right w:w="70" w:type="dxa"/>
        </w:tblCellMar>
        <w:tblLook w:val="0000" w:firstRow="0" w:lastRow="0" w:firstColumn="0" w:lastColumn="0" w:noHBand="0" w:noVBand="0"/>
      </w:tblPr>
      <w:tblGrid>
        <w:gridCol w:w="14590"/>
      </w:tblGrid>
      <w:tr w:rsidR="008C75F6" w:rsidRPr="00F278F0" w:rsidTr="005C096B">
        <w:trPr>
          <w:trHeight w:val="2042"/>
        </w:trPr>
        <w:tc>
          <w:tcPr>
            <w:tcW w:w="14590" w:type="dxa"/>
            <w:tcBorders>
              <w:top w:val="single" w:sz="4" w:space="0" w:color="000000"/>
              <w:left w:val="single" w:sz="4" w:space="0" w:color="000000"/>
              <w:bottom w:val="single" w:sz="4" w:space="0" w:color="000000"/>
              <w:right w:val="single" w:sz="4" w:space="0" w:color="000000"/>
            </w:tcBorders>
            <w:shd w:val="clear" w:color="auto" w:fill="auto"/>
          </w:tcPr>
          <w:p w:rsidR="008C75F6" w:rsidRPr="00F278F0" w:rsidRDefault="008C75F6" w:rsidP="005C096B">
            <w:pPr>
              <w:snapToGrid w:val="0"/>
              <w:jc w:val="center"/>
              <w:rPr>
                <w:rFonts w:ascii="Garamond" w:hAnsi="Garamond" w:cs="Garamond"/>
                <w:sz w:val="24"/>
                <w:szCs w:val="24"/>
              </w:rPr>
            </w:pPr>
            <w:r w:rsidRPr="00F278F0">
              <w:rPr>
                <w:rFonts w:ascii="Garamond" w:hAnsi="Garamond" w:cs="Garamond"/>
                <w:sz w:val="24"/>
                <w:szCs w:val="24"/>
              </w:rPr>
              <w:t xml:space="preserve">Pakiet </w:t>
            </w:r>
            <w:r w:rsidR="00FA0326">
              <w:rPr>
                <w:rFonts w:ascii="Garamond" w:hAnsi="Garamond" w:cs="Garamond"/>
                <w:sz w:val="24"/>
                <w:szCs w:val="24"/>
              </w:rPr>
              <w:t>Hybrydowy</w:t>
            </w:r>
          </w:p>
          <w:p w:rsidR="008C75F6" w:rsidRPr="00F278F0" w:rsidRDefault="008C75F6" w:rsidP="005C096B">
            <w:pPr>
              <w:pStyle w:val="Tekstpodstawowy"/>
              <w:rPr>
                <w:rFonts w:ascii="Garamond" w:hAnsi="Garamond" w:cs="Garamond"/>
                <w:b/>
                <w:sz w:val="24"/>
                <w:szCs w:val="24"/>
              </w:rPr>
            </w:pPr>
          </w:p>
          <w:p w:rsidR="008C75F6" w:rsidRPr="00F278F0" w:rsidRDefault="008C75F6" w:rsidP="005C096B">
            <w:pPr>
              <w:pStyle w:val="Tekstpodstawowy"/>
              <w:jc w:val="center"/>
              <w:rPr>
                <w:rFonts w:ascii="Garamond" w:hAnsi="Garamond" w:cs="Garamond"/>
                <w:i/>
                <w:color w:val="000000"/>
                <w:sz w:val="24"/>
                <w:szCs w:val="24"/>
              </w:rPr>
            </w:pPr>
            <w:r w:rsidRPr="00F278F0">
              <w:rPr>
                <w:rFonts w:ascii="Garamond" w:hAnsi="Garamond" w:cs="Garamond"/>
                <w:i/>
                <w:color w:val="000000"/>
                <w:sz w:val="24"/>
                <w:szCs w:val="24"/>
              </w:rPr>
              <w:t>Proponowana stawka brutto</w:t>
            </w:r>
            <w:r w:rsidR="005600FA" w:rsidRPr="00F278F0">
              <w:rPr>
                <w:rFonts w:ascii="Garamond" w:hAnsi="Garamond" w:cs="Garamond"/>
                <w:i/>
                <w:color w:val="000000"/>
                <w:sz w:val="24"/>
                <w:szCs w:val="24"/>
              </w:rPr>
              <w:t xml:space="preserve"> </w:t>
            </w:r>
            <w:r w:rsidRPr="00F278F0">
              <w:rPr>
                <w:rFonts w:ascii="Garamond" w:hAnsi="Garamond" w:cs="Garamond"/>
                <w:i/>
                <w:color w:val="000000"/>
                <w:sz w:val="24"/>
                <w:szCs w:val="24"/>
              </w:rPr>
              <w:t>za godzinę efektywną</w:t>
            </w:r>
          </w:p>
          <w:p w:rsidR="008C75F6" w:rsidRPr="00F278F0" w:rsidRDefault="008C75F6" w:rsidP="005C096B">
            <w:pPr>
              <w:ind w:left="180"/>
              <w:jc w:val="both"/>
              <w:rPr>
                <w:rFonts w:ascii="Garamond" w:hAnsi="Garamond" w:cs="Garamond"/>
                <w:i/>
                <w:sz w:val="24"/>
                <w:szCs w:val="24"/>
              </w:rPr>
            </w:pPr>
          </w:p>
          <w:p w:rsidR="008C75F6" w:rsidRPr="00F278F0" w:rsidRDefault="008C75F6" w:rsidP="005C096B">
            <w:pPr>
              <w:ind w:left="180"/>
              <w:jc w:val="both"/>
              <w:rPr>
                <w:rFonts w:ascii="Garamond" w:hAnsi="Garamond" w:cs="Garamond"/>
                <w:i/>
                <w:sz w:val="24"/>
                <w:szCs w:val="24"/>
              </w:rPr>
            </w:pPr>
          </w:p>
          <w:p w:rsidR="008C75F6" w:rsidRPr="00F278F0" w:rsidRDefault="008C75F6" w:rsidP="005C096B">
            <w:pPr>
              <w:ind w:left="180"/>
              <w:jc w:val="both"/>
              <w:rPr>
                <w:rFonts w:ascii="Garamond" w:hAnsi="Garamond" w:cs="Garamond"/>
                <w:i/>
                <w:sz w:val="24"/>
                <w:szCs w:val="24"/>
              </w:rPr>
            </w:pPr>
            <w:r w:rsidRPr="00F278F0">
              <w:rPr>
                <w:rFonts w:ascii="Garamond" w:hAnsi="Garamond" w:cs="Garamond"/>
                <w:i/>
                <w:sz w:val="24"/>
                <w:szCs w:val="24"/>
              </w:rPr>
              <w:t>…….…………………………….…………</w:t>
            </w:r>
            <w:r w:rsidRPr="00F278F0">
              <w:rPr>
                <w:rFonts w:ascii="Garamond" w:hAnsi="Garamond" w:cs="Garamond"/>
                <w:b/>
                <w:sz w:val="24"/>
                <w:szCs w:val="24"/>
              </w:rPr>
              <w:t>zł</w:t>
            </w:r>
            <w:r w:rsidRPr="00F278F0">
              <w:rPr>
                <w:rFonts w:ascii="Garamond" w:hAnsi="Garamond" w:cs="Garamond"/>
                <w:i/>
                <w:sz w:val="24"/>
                <w:szCs w:val="24"/>
              </w:rPr>
              <w:t>………………………………. ................................................................................................................................................................................................................................................</w:t>
            </w:r>
            <w:r w:rsidRPr="00F278F0">
              <w:rPr>
                <w:rFonts w:ascii="Garamond" w:hAnsi="Garamond" w:cs="Garamond"/>
                <w:b/>
                <w:sz w:val="24"/>
                <w:szCs w:val="24"/>
              </w:rPr>
              <w:t>zł</w:t>
            </w:r>
          </w:p>
          <w:p w:rsidR="008C75F6" w:rsidRPr="00F278F0" w:rsidRDefault="008C75F6" w:rsidP="005C096B">
            <w:pPr>
              <w:ind w:left="180"/>
              <w:jc w:val="center"/>
              <w:rPr>
                <w:rFonts w:ascii="Garamond" w:hAnsi="Garamond" w:cs="Garamond"/>
                <w:i/>
                <w:sz w:val="24"/>
                <w:szCs w:val="24"/>
              </w:rPr>
            </w:pPr>
            <w:r w:rsidRPr="00F278F0">
              <w:rPr>
                <w:rFonts w:ascii="Garamond" w:hAnsi="Garamond" w:cs="Garamond"/>
                <w:i/>
                <w:sz w:val="24"/>
                <w:szCs w:val="24"/>
              </w:rPr>
              <w:t xml:space="preserve">                                                                                       (słownie)</w:t>
            </w:r>
          </w:p>
          <w:p w:rsidR="008C75F6" w:rsidRPr="00F278F0" w:rsidRDefault="008C75F6" w:rsidP="005C096B">
            <w:pPr>
              <w:ind w:left="180"/>
              <w:jc w:val="center"/>
              <w:rPr>
                <w:rFonts w:ascii="Garamond" w:hAnsi="Garamond" w:cs="Garamond"/>
                <w:sz w:val="24"/>
                <w:szCs w:val="24"/>
              </w:rPr>
            </w:pPr>
          </w:p>
          <w:p w:rsidR="008C75F6" w:rsidRPr="00F278F0" w:rsidRDefault="008C75F6" w:rsidP="005C096B">
            <w:pPr>
              <w:ind w:left="180"/>
              <w:jc w:val="both"/>
              <w:rPr>
                <w:rFonts w:ascii="Garamond" w:hAnsi="Garamond" w:cs="Garamond"/>
                <w:sz w:val="24"/>
                <w:szCs w:val="24"/>
              </w:rPr>
            </w:pPr>
          </w:p>
        </w:tc>
      </w:tr>
    </w:tbl>
    <w:p w:rsidR="008C75F6" w:rsidRPr="00F278F0" w:rsidRDefault="008C75F6" w:rsidP="008C75F6">
      <w:pPr>
        <w:jc w:val="both"/>
        <w:rPr>
          <w:rFonts w:ascii="Garamond" w:hAnsi="Garamond" w:cs="Garamond"/>
          <w:sz w:val="24"/>
          <w:szCs w:val="24"/>
        </w:rPr>
      </w:pPr>
    </w:p>
    <w:p w:rsidR="008C75F6" w:rsidRPr="00F278F0" w:rsidRDefault="008C75F6" w:rsidP="008C75F6">
      <w:pPr>
        <w:jc w:val="both"/>
        <w:rPr>
          <w:rFonts w:ascii="Garamond" w:hAnsi="Garamond" w:cs="Garamond"/>
          <w:sz w:val="24"/>
          <w:szCs w:val="24"/>
        </w:rPr>
      </w:pPr>
    </w:p>
    <w:p w:rsidR="008C75F6" w:rsidRPr="00F278F0" w:rsidRDefault="008C75F6" w:rsidP="008C75F6">
      <w:pPr>
        <w:tabs>
          <w:tab w:val="left" w:pos="8505"/>
        </w:tabs>
        <w:rPr>
          <w:rFonts w:ascii="Garamond" w:hAnsi="Garamond" w:cs="Garamond"/>
          <w:sz w:val="24"/>
          <w:szCs w:val="24"/>
        </w:rPr>
      </w:pPr>
      <w:r w:rsidRPr="00F278F0">
        <w:rPr>
          <w:rFonts w:ascii="Garamond" w:hAnsi="Garamond" w:cs="Garamond"/>
          <w:sz w:val="24"/>
          <w:szCs w:val="24"/>
        </w:rPr>
        <w:t xml:space="preserve">     .………………………………………………..</w:t>
      </w:r>
      <w:r w:rsidRPr="00F278F0">
        <w:rPr>
          <w:rFonts w:ascii="Garamond" w:hAnsi="Garamond" w:cs="Garamond"/>
          <w:sz w:val="24"/>
          <w:szCs w:val="24"/>
        </w:rPr>
        <w:tab/>
        <w:t>………………………………………………………………………</w:t>
      </w:r>
    </w:p>
    <w:p w:rsidR="00CA4B37" w:rsidRPr="00F278F0" w:rsidRDefault="008C75F6" w:rsidP="008C75F6">
      <w:pPr>
        <w:tabs>
          <w:tab w:val="left" w:pos="1701"/>
          <w:tab w:val="left" w:pos="8931"/>
        </w:tabs>
        <w:rPr>
          <w:rFonts w:ascii="Garamond" w:hAnsi="Garamond" w:cs="Garamond"/>
          <w:b/>
          <w:sz w:val="24"/>
          <w:szCs w:val="24"/>
        </w:rPr>
        <w:sectPr w:rsidR="00CA4B37" w:rsidRPr="00F278F0">
          <w:headerReference w:type="even" r:id="rId18"/>
          <w:headerReference w:type="default" r:id="rId19"/>
          <w:footerReference w:type="even" r:id="rId20"/>
          <w:footerReference w:type="default" r:id="rId21"/>
          <w:headerReference w:type="first" r:id="rId22"/>
          <w:footerReference w:type="first" r:id="rId23"/>
          <w:pgSz w:w="16838" w:h="11906" w:orient="landscape"/>
          <w:pgMar w:top="1648" w:right="709" w:bottom="1364" w:left="993" w:header="1417" w:footer="1133" w:gutter="0"/>
          <w:cols w:space="708"/>
          <w:docGrid w:linePitch="600" w:charSpace="40960"/>
        </w:sectPr>
      </w:pPr>
      <w:r w:rsidRPr="00F278F0">
        <w:rPr>
          <w:rFonts w:ascii="Garamond" w:hAnsi="Garamond" w:cs="Garamond"/>
          <w:sz w:val="24"/>
          <w:szCs w:val="24"/>
        </w:rPr>
        <w:tab/>
        <w:t>Data</w:t>
      </w:r>
      <w:r w:rsidRPr="00F278F0">
        <w:rPr>
          <w:rFonts w:ascii="Garamond" w:hAnsi="Garamond" w:cs="Garamond"/>
          <w:sz w:val="24"/>
          <w:szCs w:val="24"/>
        </w:rPr>
        <w:tab/>
        <w:t xml:space="preserve">           Podpis i pieczęć Oferenta</w:t>
      </w:r>
    </w:p>
    <w:p w:rsidR="00682F5B" w:rsidRPr="00F278F0" w:rsidRDefault="00682F5B" w:rsidP="00682F5B">
      <w:pPr>
        <w:ind w:left="720"/>
        <w:jc w:val="both"/>
        <w:rPr>
          <w:rFonts w:ascii="Garamond" w:hAnsi="Garamond" w:cs="Garamond"/>
          <w:sz w:val="24"/>
          <w:szCs w:val="24"/>
        </w:rPr>
      </w:pPr>
      <w:r w:rsidRPr="00F278F0">
        <w:rPr>
          <w:rFonts w:ascii="Garamond" w:hAnsi="Garamond" w:cs="Garamond"/>
          <w:sz w:val="24"/>
          <w:szCs w:val="24"/>
        </w:rPr>
        <w:lastRenderedPageBreak/>
        <w:t>Niniejszym oświadczam, iż:</w:t>
      </w:r>
    </w:p>
    <w:p w:rsidR="00682F5B" w:rsidRPr="00F278F0" w:rsidRDefault="00682F5B" w:rsidP="00682F5B">
      <w:pPr>
        <w:jc w:val="both"/>
        <w:rPr>
          <w:rFonts w:ascii="Garamond" w:hAnsi="Garamond" w:cs="Garamond"/>
          <w:sz w:val="24"/>
          <w:szCs w:val="24"/>
        </w:rPr>
      </w:pPr>
    </w:p>
    <w:p w:rsidR="00682F5B" w:rsidRPr="00F278F0" w:rsidRDefault="00682F5B" w:rsidP="00682F5B">
      <w:pPr>
        <w:tabs>
          <w:tab w:val="left" w:pos="5103"/>
        </w:tabs>
        <w:ind w:left="720"/>
        <w:jc w:val="both"/>
        <w:rPr>
          <w:rFonts w:ascii="Garamond" w:hAnsi="Garamond" w:cs="Garamond"/>
          <w:sz w:val="24"/>
          <w:szCs w:val="24"/>
        </w:rPr>
      </w:pPr>
    </w:p>
    <w:p w:rsidR="00682F5B" w:rsidRPr="00F278F0" w:rsidRDefault="00682F5B" w:rsidP="00363AAC">
      <w:pPr>
        <w:numPr>
          <w:ilvl w:val="0"/>
          <w:numId w:val="21"/>
        </w:numPr>
        <w:tabs>
          <w:tab w:val="left" w:pos="709"/>
        </w:tabs>
        <w:jc w:val="both"/>
        <w:rPr>
          <w:rFonts w:ascii="Garamond" w:hAnsi="Garamond" w:cs="Garamond"/>
          <w:sz w:val="24"/>
          <w:szCs w:val="24"/>
        </w:rPr>
      </w:pPr>
      <w:r w:rsidRPr="00F278F0">
        <w:rPr>
          <w:rFonts w:ascii="Garamond" w:hAnsi="Garamond" w:cs="Garamond"/>
          <w:sz w:val="24"/>
          <w:szCs w:val="24"/>
        </w:rPr>
        <w:t>Zapoznałem się z treścią Szczegółowych warunków konkursu ofert, nie wnoszę żadnych zastrzeżeń oraz uzyskałem niezbędne informacje do przygotowania oferty.</w:t>
      </w:r>
    </w:p>
    <w:p w:rsidR="00682F5B" w:rsidRPr="00F278F0" w:rsidRDefault="00682F5B" w:rsidP="00682F5B">
      <w:pPr>
        <w:tabs>
          <w:tab w:val="left" w:pos="709"/>
        </w:tabs>
        <w:ind w:left="720"/>
        <w:jc w:val="both"/>
        <w:rPr>
          <w:rFonts w:ascii="Garamond" w:hAnsi="Garamond" w:cs="Garamond"/>
          <w:sz w:val="24"/>
          <w:szCs w:val="24"/>
        </w:rPr>
      </w:pPr>
    </w:p>
    <w:p w:rsidR="00682F5B" w:rsidRPr="00F278F0" w:rsidRDefault="00682F5B" w:rsidP="00363AAC">
      <w:pPr>
        <w:numPr>
          <w:ilvl w:val="0"/>
          <w:numId w:val="21"/>
        </w:numPr>
        <w:tabs>
          <w:tab w:val="left" w:pos="709"/>
        </w:tabs>
        <w:jc w:val="both"/>
        <w:rPr>
          <w:rFonts w:ascii="Garamond" w:hAnsi="Garamond" w:cs="Garamond"/>
          <w:sz w:val="24"/>
          <w:szCs w:val="24"/>
        </w:rPr>
      </w:pPr>
      <w:r w:rsidRPr="00F278F0">
        <w:rPr>
          <w:rFonts w:ascii="Garamond" w:hAnsi="Garamond" w:cs="Garamond"/>
          <w:sz w:val="24"/>
          <w:szCs w:val="24"/>
        </w:rPr>
        <w:t xml:space="preserve">Akceptuję bez zastrzeżeń wymagania stawiane oferentom jak i projekt umowy stanowiący załącznik do SWKO oraz zobowiązuję się, w przypadku wyboru niniejszej oferty, do zawarcia umowy w miejscu i terminie wyznaczonym przez Szpital Uniwersytecki w Krakowie. </w:t>
      </w:r>
      <w:r w:rsidRPr="00F278F0">
        <w:rPr>
          <w:rFonts w:ascii="Garamond" w:hAnsi="Garamond" w:cs="Garamond"/>
          <w:color w:val="000000"/>
          <w:sz w:val="24"/>
          <w:szCs w:val="24"/>
        </w:rPr>
        <w:t xml:space="preserve">W przypadku odstąpienia od zawarcia umowy zobowiązuję się do zapłaty odstępnego w wysokości 5 000 </w:t>
      </w:r>
      <w:proofErr w:type="spellStart"/>
      <w:r w:rsidRPr="00F278F0">
        <w:rPr>
          <w:rFonts w:ascii="Garamond" w:hAnsi="Garamond" w:cs="Garamond"/>
          <w:color w:val="000000"/>
          <w:sz w:val="24"/>
          <w:szCs w:val="24"/>
        </w:rPr>
        <w:t>pln</w:t>
      </w:r>
      <w:proofErr w:type="spellEnd"/>
      <w:r w:rsidRPr="00F278F0">
        <w:rPr>
          <w:rFonts w:ascii="Garamond" w:hAnsi="Garamond" w:cs="Garamond"/>
          <w:color w:val="000000"/>
          <w:sz w:val="24"/>
          <w:szCs w:val="24"/>
        </w:rPr>
        <w:t xml:space="preserve"> na wskazany rachunek Udzielającego Zamówienie.</w:t>
      </w:r>
    </w:p>
    <w:p w:rsidR="00682F5B" w:rsidRPr="00F278F0" w:rsidRDefault="00682F5B" w:rsidP="00682F5B">
      <w:pPr>
        <w:tabs>
          <w:tab w:val="left" w:pos="709"/>
        </w:tabs>
        <w:ind w:left="720"/>
        <w:jc w:val="both"/>
        <w:rPr>
          <w:rFonts w:ascii="Garamond" w:hAnsi="Garamond" w:cs="Garamond"/>
          <w:sz w:val="24"/>
          <w:szCs w:val="24"/>
        </w:rPr>
      </w:pPr>
    </w:p>
    <w:p w:rsidR="00682F5B" w:rsidRPr="00F278F0" w:rsidRDefault="00682F5B" w:rsidP="00363AAC">
      <w:pPr>
        <w:numPr>
          <w:ilvl w:val="0"/>
          <w:numId w:val="21"/>
        </w:numPr>
        <w:tabs>
          <w:tab w:val="left" w:pos="709"/>
        </w:tabs>
        <w:jc w:val="both"/>
        <w:rPr>
          <w:rFonts w:ascii="Garamond" w:hAnsi="Garamond" w:cs="Garamond"/>
          <w:sz w:val="24"/>
          <w:szCs w:val="24"/>
        </w:rPr>
      </w:pPr>
      <w:r w:rsidRPr="00F278F0">
        <w:rPr>
          <w:rFonts w:ascii="Garamond" w:hAnsi="Garamond" w:cs="Garamond"/>
          <w:sz w:val="24"/>
          <w:szCs w:val="24"/>
        </w:rPr>
        <w:t xml:space="preserve">Uważam się za związanego ofertą przez okres 30 dni od upływu terminu składania ofert. </w:t>
      </w:r>
    </w:p>
    <w:p w:rsidR="00682F5B" w:rsidRPr="00F278F0" w:rsidRDefault="00682F5B" w:rsidP="00682F5B">
      <w:pPr>
        <w:pStyle w:val="Akapitzlist"/>
        <w:rPr>
          <w:rFonts w:ascii="Garamond" w:hAnsi="Garamond" w:cs="Garamond"/>
          <w:sz w:val="24"/>
          <w:szCs w:val="24"/>
        </w:rPr>
      </w:pPr>
    </w:p>
    <w:p w:rsidR="008C75F6" w:rsidRPr="00F278F0" w:rsidRDefault="008C75F6" w:rsidP="00363AAC">
      <w:pPr>
        <w:numPr>
          <w:ilvl w:val="0"/>
          <w:numId w:val="21"/>
        </w:numPr>
        <w:tabs>
          <w:tab w:val="left" w:pos="720"/>
        </w:tabs>
        <w:jc w:val="both"/>
        <w:rPr>
          <w:rFonts w:ascii="Garamond" w:hAnsi="Garamond" w:cs="Garamond"/>
          <w:sz w:val="24"/>
          <w:szCs w:val="24"/>
        </w:rPr>
      </w:pPr>
      <w:r w:rsidRPr="00F278F0">
        <w:rPr>
          <w:rFonts w:ascii="Garamond" w:hAnsi="Garamond" w:cs="Garamond"/>
          <w:sz w:val="24"/>
          <w:szCs w:val="24"/>
        </w:rPr>
        <w:t xml:space="preserve">Będę udzielał świadczeń w wymiarze </w:t>
      </w:r>
      <w:r w:rsidRPr="00F278F0">
        <w:rPr>
          <w:rFonts w:ascii="Garamond" w:hAnsi="Garamond" w:cs="Garamond"/>
          <w:b/>
          <w:sz w:val="24"/>
          <w:szCs w:val="24"/>
        </w:rPr>
        <w:t>160 godzin</w:t>
      </w:r>
      <w:r w:rsidR="005600FA" w:rsidRPr="00F278F0">
        <w:rPr>
          <w:rFonts w:ascii="Garamond" w:hAnsi="Garamond" w:cs="Garamond"/>
          <w:b/>
          <w:sz w:val="24"/>
          <w:szCs w:val="24"/>
        </w:rPr>
        <w:t xml:space="preserve"> </w:t>
      </w:r>
      <w:r w:rsidRPr="00F278F0">
        <w:rPr>
          <w:rFonts w:ascii="Garamond" w:hAnsi="Garamond" w:cs="Garamond"/>
          <w:b/>
          <w:sz w:val="24"/>
          <w:szCs w:val="24"/>
        </w:rPr>
        <w:t>efektywnych średniomiesięcznie (w wymiarze kwartalnym)</w:t>
      </w:r>
      <w:r w:rsidR="005600FA" w:rsidRPr="00F278F0">
        <w:rPr>
          <w:rFonts w:ascii="Garamond" w:hAnsi="Garamond" w:cs="Garamond"/>
          <w:b/>
          <w:sz w:val="24"/>
          <w:szCs w:val="24"/>
        </w:rPr>
        <w:t xml:space="preserve"> </w:t>
      </w:r>
      <w:r w:rsidRPr="00F278F0">
        <w:rPr>
          <w:rFonts w:ascii="Garamond" w:hAnsi="Garamond" w:cs="Garamond"/>
          <w:sz w:val="24"/>
          <w:szCs w:val="24"/>
        </w:rPr>
        <w:t>w tym 120 godzin efektywnych w oddziale i 40 godzin efektywnych w Bloku Operacyjnym. Wyrażam zgodę na wykazanie moich danych przez Udzielającego Zamówienie w zasobach umowy z Płatnikiem.</w:t>
      </w:r>
    </w:p>
    <w:p w:rsidR="00682F5B" w:rsidRPr="00F278F0" w:rsidRDefault="00682F5B" w:rsidP="00682F5B">
      <w:pPr>
        <w:pStyle w:val="Akapitzlist"/>
        <w:rPr>
          <w:rFonts w:ascii="Garamond" w:hAnsi="Garamond" w:cs="Garamond"/>
          <w:sz w:val="24"/>
          <w:szCs w:val="24"/>
        </w:rPr>
      </w:pPr>
    </w:p>
    <w:p w:rsidR="00682F5B" w:rsidRPr="00F278F0" w:rsidRDefault="00682F5B" w:rsidP="00363AAC">
      <w:pPr>
        <w:numPr>
          <w:ilvl w:val="0"/>
          <w:numId w:val="21"/>
        </w:numPr>
        <w:tabs>
          <w:tab w:val="left" w:pos="720"/>
        </w:tabs>
        <w:jc w:val="both"/>
        <w:rPr>
          <w:rFonts w:ascii="Garamond" w:hAnsi="Garamond" w:cs="Arial"/>
          <w:sz w:val="24"/>
          <w:szCs w:val="24"/>
        </w:rPr>
      </w:pPr>
      <w:r w:rsidRPr="00F278F0">
        <w:rPr>
          <w:rFonts w:ascii="Garamond" w:hAnsi="Garamond" w:cs="Garamond"/>
          <w:sz w:val="24"/>
          <w:szCs w:val="24"/>
        </w:rPr>
        <w:t xml:space="preserve">Zobowiązuję się przestrzegać zapisów obowiązujących ustaw, zarządzeń Prezesa NFZ oraz rozporządzeń Ministra Zdrowia w części dotyczącej realizacji przedmiotowych świadczeń. </w:t>
      </w:r>
    </w:p>
    <w:p w:rsidR="00682F5B" w:rsidRPr="00F278F0" w:rsidRDefault="00682F5B" w:rsidP="00682F5B">
      <w:pPr>
        <w:pStyle w:val="Akapitzlist"/>
        <w:rPr>
          <w:rFonts w:ascii="Garamond" w:hAnsi="Garamond" w:cs="Arial"/>
          <w:sz w:val="24"/>
          <w:szCs w:val="24"/>
        </w:rPr>
      </w:pPr>
    </w:p>
    <w:p w:rsidR="00682F5B" w:rsidRPr="00F278F0" w:rsidRDefault="00682F5B" w:rsidP="00363AAC">
      <w:pPr>
        <w:numPr>
          <w:ilvl w:val="0"/>
          <w:numId w:val="21"/>
        </w:numPr>
        <w:tabs>
          <w:tab w:val="left" w:pos="709"/>
        </w:tabs>
        <w:jc w:val="both"/>
        <w:rPr>
          <w:rFonts w:ascii="Garamond" w:hAnsi="Garamond" w:cs="Garamond"/>
          <w:color w:val="000000"/>
          <w:sz w:val="24"/>
          <w:szCs w:val="24"/>
        </w:rPr>
      </w:pPr>
      <w:r w:rsidRPr="00F278F0">
        <w:rPr>
          <w:rFonts w:ascii="Garamond" w:hAnsi="Garamond" w:cs="Arial"/>
          <w:sz w:val="24"/>
          <w:szCs w:val="24"/>
        </w:rPr>
        <w:t xml:space="preserve">Będę kontynuował umowę ubezpieczenia od odpowiedzialności cywilnej obejmującą przedmiot konkursu przez cały okres trwania umowy. </w:t>
      </w:r>
    </w:p>
    <w:p w:rsidR="00682F5B" w:rsidRPr="00F278F0" w:rsidRDefault="00682F5B" w:rsidP="00682F5B">
      <w:pPr>
        <w:pStyle w:val="Akapitzlist"/>
        <w:rPr>
          <w:rFonts w:ascii="Garamond" w:hAnsi="Garamond" w:cs="Garamond"/>
          <w:color w:val="000000"/>
          <w:sz w:val="24"/>
          <w:szCs w:val="24"/>
        </w:rPr>
      </w:pPr>
    </w:p>
    <w:p w:rsidR="00682F5B" w:rsidRPr="00F278F0" w:rsidRDefault="00682F5B" w:rsidP="00363AAC">
      <w:pPr>
        <w:numPr>
          <w:ilvl w:val="0"/>
          <w:numId w:val="21"/>
        </w:numPr>
        <w:tabs>
          <w:tab w:val="left" w:pos="709"/>
        </w:tabs>
        <w:jc w:val="both"/>
        <w:rPr>
          <w:rFonts w:ascii="Garamond" w:hAnsi="Garamond" w:cs="Garamond"/>
          <w:sz w:val="24"/>
          <w:szCs w:val="24"/>
        </w:rPr>
      </w:pPr>
      <w:r w:rsidRPr="00F278F0">
        <w:rPr>
          <w:rFonts w:ascii="Garamond" w:hAnsi="Garamond" w:cs="Garamond"/>
          <w:color w:val="000000"/>
          <w:sz w:val="24"/>
          <w:szCs w:val="24"/>
        </w:rPr>
        <w:t>Zobowiązuję się wystąpić o odpowiednie uprawnienia do użytkowania systemu informatycznego, w tym prowadzenia elektronicznej dokumentacji medycznej, zapoznam się i podpiszę regulamin korzystania z systemów oraz przejdę szkolenie stanowiskowe.</w:t>
      </w:r>
    </w:p>
    <w:p w:rsidR="00682F5B" w:rsidRPr="00F278F0" w:rsidRDefault="00682F5B" w:rsidP="00682F5B">
      <w:pPr>
        <w:pStyle w:val="Akapitzlist"/>
        <w:rPr>
          <w:rFonts w:ascii="Garamond" w:hAnsi="Garamond" w:cs="Garamond"/>
          <w:sz w:val="24"/>
          <w:szCs w:val="24"/>
        </w:rPr>
      </w:pPr>
    </w:p>
    <w:p w:rsidR="00682F5B" w:rsidRPr="00F278F0" w:rsidRDefault="00682F5B" w:rsidP="00363AAC">
      <w:pPr>
        <w:numPr>
          <w:ilvl w:val="0"/>
          <w:numId w:val="21"/>
        </w:numPr>
        <w:tabs>
          <w:tab w:val="left" w:pos="709"/>
        </w:tabs>
        <w:jc w:val="both"/>
        <w:rPr>
          <w:rFonts w:ascii="Garamond" w:hAnsi="Garamond" w:cs="Garamond"/>
          <w:b/>
          <w:sz w:val="24"/>
          <w:szCs w:val="24"/>
        </w:rPr>
      </w:pPr>
      <w:r w:rsidRPr="00F278F0">
        <w:rPr>
          <w:rFonts w:ascii="Garamond" w:hAnsi="Garamond" w:cs="Garamond"/>
          <w:sz w:val="24"/>
          <w:szCs w:val="24"/>
        </w:rPr>
        <w:t>W przypadku wyboru oferty i podpisania umowy zobowiązuje się we własnym zakresie i na własny koszt zabezpieczać posiadanie aktualnych szkoleń z zakresu BHP oraz aktualnych badań profilaktycznych.</w:t>
      </w:r>
    </w:p>
    <w:p w:rsidR="00682F5B" w:rsidRPr="00F278F0" w:rsidRDefault="00682F5B" w:rsidP="00682F5B">
      <w:pPr>
        <w:pStyle w:val="Akapitzlist"/>
        <w:rPr>
          <w:rFonts w:ascii="Garamond" w:hAnsi="Garamond" w:cs="Garamond"/>
          <w:b/>
          <w:sz w:val="24"/>
          <w:szCs w:val="24"/>
        </w:rPr>
      </w:pPr>
    </w:p>
    <w:p w:rsidR="00682F5B" w:rsidRPr="00F278F0" w:rsidRDefault="00682F5B" w:rsidP="00682F5B">
      <w:pPr>
        <w:jc w:val="both"/>
        <w:rPr>
          <w:rFonts w:ascii="Garamond" w:hAnsi="Garamond" w:cs="Garamond"/>
          <w:sz w:val="24"/>
          <w:szCs w:val="24"/>
        </w:rPr>
      </w:pPr>
    </w:p>
    <w:p w:rsidR="00682F5B" w:rsidRPr="00F278F0" w:rsidRDefault="00682F5B" w:rsidP="00682F5B">
      <w:pPr>
        <w:ind w:left="4248"/>
        <w:jc w:val="both"/>
        <w:rPr>
          <w:rFonts w:ascii="Garamond" w:hAnsi="Garamond" w:cs="Garamond"/>
          <w:sz w:val="24"/>
          <w:szCs w:val="24"/>
        </w:rPr>
      </w:pPr>
      <w:r w:rsidRPr="00F278F0">
        <w:rPr>
          <w:rFonts w:ascii="Garamond" w:hAnsi="Garamond" w:cs="Garamond"/>
          <w:sz w:val="24"/>
          <w:szCs w:val="24"/>
        </w:rPr>
        <w:t>………………………………………………….</w:t>
      </w:r>
    </w:p>
    <w:p w:rsidR="00CA4B37" w:rsidRPr="00F278F0" w:rsidRDefault="00682F5B" w:rsidP="00682F5B">
      <w:pPr>
        <w:rPr>
          <w:rFonts w:ascii="Garamond" w:hAnsi="Garamond"/>
          <w:sz w:val="24"/>
          <w:szCs w:val="24"/>
        </w:rPr>
        <w:sectPr w:rsidR="00CA4B37" w:rsidRPr="00F278F0">
          <w:headerReference w:type="even" r:id="rId24"/>
          <w:headerReference w:type="default" r:id="rId25"/>
          <w:footerReference w:type="even" r:id="rId26"/>
          <w:footerReference w:type="default" r:id="rId27"/>
          <w:headerReference w:type="first" r:id="rId28"/>
          <w:footerReference w:type="first" r:id="rId29"/>
          <w:pgSz w:w="11906" w:h="16838"/>
          <w:pgMar w:top="1417" w:right="1133" w:bottom="993" w:left="1417" w:header="708" w:footer="708" w:gutter="0"/>
          <w:cols w:space="708"/>
          <w:titlePg/>
          <w:docGrid w:linePitch="600" w:charSpace="40960"/>
        </w:sectPr>
      </w:pPr>
      <w:r w:rsidRPr="00F278F0">
        <w:rPr>
          <w:rFonts w:ascii="Garamond" w:hAnsi="Garamond" w:cs="Garamond"/>
          <w:sz w:val="24"/>
          <w:szCs w:val="24"/>
        </w:rPr>
        <w:tab/>
      </w:r>
      <w:r w:rsidRPr="00F278F0">
        <w:rPr>
          <w:rFonts w:ascii="Garamond" w:hAnsi="Garamond" w:cs="Garamond"/>
          <w:sz w:val="24"/>
          <w:szCs w:val="24"/>
        </w:rPr>
        <w:tab/>
      </w:r>
      <w:r w:rsidRPr="00F278F0">
        <w:rPr>
          <w:rFonts w:ascii="Garamond" w:hAnsi="Garamond" w:cs="Garamond"/>
          <w:sz w:val="24"/>
          <w:szCs w:val="24"/>
        </w:rPr>
        <w:tab/>
      </w:r>
      <w:r w:rsidRPr="00F278F0">
        <w:rPr>
          <w:rFonts w:ascii="Garamond" w:hAnsi="Garamond" w:cs="Garamond"/>
          <w:sz w:val="24"/>
          <w:szCs w:val="24"/>
        </w:rPr>
        <w:tab/>
      </w:r>
      <w:r w:rsidRPr="00F278F0">
        <w:rPr>
          <w:rFonts w:ascii="Garamond" w:hAnsi="Garamond" w:cs="Garamond"/>
          <w:sz w:val="24"/>
          <w:szCs w:val="24"/>
        </w:rPr>
        <w:tab/>
      </w:r>
      <w:r w:rsidRPr="00F278F0">
        <w:rPr>
          <w:rFonts w:ascii="Garamond" w:hAnsi="Garamond" w:cs="Garamond"/>
          <w:sz w:val="24"/>
          <w:szCs w:val="24"/>
        </w:rPr>
        <w:tab/>
      </w:r>
      <w:r w:rsidRPr="00F278F0">
        <w:rPr>
          <w:rFonts w:ascii="Garamond" w:hAnsi="Garamond" w:cs="Garamond"/>
          <w:sz w:val="24"/>
          <w:szCs w:val="24"/>
        </w:rPr>
        <w:tab/>
      </w:r>
      <w:r w:rsidRPr="00F278F0">
        <w:rPr>
          <w:rFonts w:ascii="Garamond" w:hAnsi="Garamond" w:cs="Garamond"/>
          <w:sz w:val="24"/>
          <w:szCs w:val="24"/>
        </w:rPr>
        <w:tab/>
        <w:t>Podpis i pieczęć Oferenta</w:t>
      </w:r>
    </w:p>
    <w:p w:rsidR="00CA4B37" w:rsidRPr="00F278F0" w:rsidRDefault="00CA4B37" w:rsidP="007B5789">
      <w:pPr>
        <w:jc w:val="right"/>
        <w:rPr>
          <w:rFonts w:ascii="Garamond" w:eastAsia="Calibri" w:hAnsi="Garamond"/>
          <w:b/>
          <w:sz w:val="24"/>
          <w:szCs w:val="24"/>
        </w:rPr>
      </w:pPr>
      <w:r w:rsidRPr="00F278F0">
        <w:rPr>
          <w:rFonts w:ascii="Garamond" w:hAnsi="Garamond" w:cs="Garamond"/>
          <w:b/>
          <w:sz w:val="24"/>
          <w:szCs w:val="24"/>
        </w:rPr>
        <w:lastRenderedPageBreak/>
        <w:t xml:space="preserve">Załącznik nr </w:t>
      </w:r>
      <w:r w:rsidR="008C75F6" w:rsidRPr="00F278F0">
        <w:rPr>
          <w:rFonts w:ascii="Garamond" w:hAnsi="Garamond" w:cs="Garamond"/>
          <w:b/>
          <w:sz w:val="24"/>
          <w:szCs w:val="24"/>
        </w:rPr>
        <w:t>4</w:t>
      </w:r>
    </w:p>
    <w:p w:rsidR="007B5789" w:rsidRPr="00F278F0" w:rsidRDefault="007B5789">
      <w:pPr>
        <w:spacing w:after="200" w:line="276" w:lineRule="auto"/>
        <w:jc w:val="center"/>
        <w:rPr>
          <w:rFonts w:ascii="Garamond" w:eastAsia="Calibri" w:hAnsi="Garamond"/>
          <w:b/>
          <w:sz w:val="24"/>
          <w:szCs w:val="24"/>
        </w:rPr>
      </w:pPr>
    </w:p>
    <w:p w:rsidR="00CA4B37" w:rsidRPr="00F278F0" w:rsidRDefault="00CA4B37">
      <w:pPr>
        <w:spacing w:after="200" w:line="276" w:lineRule="auto"/>
        <w:jc w:val="center"/>
        <w:rPr>
          <w:rFonts w:ascii="Garamond" w:eastAsia="Calibri" w:hAnsi="Garamond"/>
          <w:b/>
          <w:sz w:val="24"/>
          <w:szCs w:val="24"/>
        </w:rPr>
      </w:pPr>
      <w:r w:rsidRPr="00F278F0">
        <w:rPr>
          <w:rFonts w:ascii="Garamond" w:eastAsia="Calibri" w:hAnsi="Garamond"/>
          <w:b/>
          <w:sz w:val="24"/>
          <w:szCs w:val="24"/>
        </w:rPr>
        <w:t>OŚWIADCZENIE</w:t>
      </w:r>
    </w:p>
    <w:p w:rsidR="00CA4B37" w:rsidRPr="00F278F0" w:rsidRDefault="00CA4B37">
      <w:pPr>
        <w:spacing w:after="200" w:line="276" w:lineRule="auto"/>
        <w:jc w:val="center"/>
        <w:rPr>
          <w:rFonts w:ascii="Garamond" w:hAnsi="Garamond"/>
          <w:sz w:val="24"/>
          <w:szCs w:val="24"/>
        </w:rPr>
      </w:pPr>
      <w:r w:rsidRPr="00F278F0">
        <w:rPr>
          <w:rFonts w:ascii="Garamond" w:eastAsia="Calibri" w:hAnsi="Garamond"/>
          <w:b/>
          <w:sz w:val="24"/>
          <w:szCs w:val="24"/>
        </w:rPr>
        <w:t xml:space="preserve">OFERENTA </w:t>
      </w:r>
    </w:p>
    <w:p w:rsidR="009007AA" w:rsidRPr="00F278F0" w:rsidRDefault="00CA4B37" w:rsidP="009007AA">
      <w:pPr>
        <w:spacing w:after="200" w:line="360" w:lineRule="auto"/>
        <w:ind w:left="360" w:right="425"/>
        <w:jc w:val="both"/>
        <w:rPr>
          <w:rFonts w:ascii="Garamond" w:hAnsi="Garamond"/>
          <w:sz w:val="24"/>
          <w:szCs w:val="24"/>
        </w:rPr>
      </w:pPr>
      <w:r w:rsidRPr="00F278F0">
        <w:rPr>
          <w:rFonts w:ascii="Garamond" w:hAnsi="Garamond"/>
          <w:sz w:val="24"/>
          <w:szCs w:val="24"/>
        </w:rPr>
        <w:t xml:space="preserve">Oświadczam, że </w:t>
      </w:r>
      <w:r w:rsidRPr="00F278F0">
        <w:rPr>
          <w:rFonts w:ascii="Garamond" w:hAnsi="Garamond"/>
          <w:b/>
          <w:sz w:val="24"/>
          <w:szCs w:val="24"/>
        </w:rPr>
        <w:t>nie jestem pracownikiem Szpitala Uniwersyteckiego</w:t>
      </w:r>
      <w:r w:rsidRPr="00F278F0">
        <w:rPr>
          <w:rFonts w:ascii="Garamond" w:hAnsi="Garamond"/>
          <w:sz w:val="24"/>
          <w:szCs w:val="24"/>
        </w:rPr>
        <w:t xml:space="preserve"> (w zakresie udzielania świadczeń zdrowotnych będących przedmiotem postępowania konkursowego). </w:t>
      </w:r>
      <w:r w:rsidRPr="00F278F0">
        <w:rPr>
          <w:rFonts w:ascii="Garamond" w:hAnsi="Garamond"/>
          <w:sz w:val="24"/>
          <w:szCs w:val="24"/>
        </w:rPr>
        <w:tab/>
      </w:r>
      <w:r w:rsidRPr="00F278F0">
        <w:rPr>
          <w:rFonts w:ascii="Garamond" w:hAnsi="Garamond"/>
          <w:sz w:val="24"/>
          <w:szCs w:val="24"/>
        </w:rPr>
        <w:tab/>
      </w:r>
    </w:p>
    <w:p w:rsidR="00CA4B37" w:rsidRPr="00F278F0" w:rsidRDefault="00CA4B37" w:rsidP="009007AA">
      <w:pPr>
        <w:spacing w:after="200" w:line="360" w:lineRule="auto"/>
        <w:ind w:left="360" w:right="425"/>
        <w:jc w:val="right"/>
        <w:rPr>
          <w:rFonts w:ascii="Garamond" w:hAnsi="Garamond"/>
          <w:sz w:val="24"/>
          <w:szCs w:val="24"/>
        </w:rPr>
      </w:pPr>
      <w:r w:rsidRPr="00F278F0">
        <w:rPr>
          <w:rFonts w:ascii="Garamond" w:hAnsi="Garamond"/>
          <w:sz w:val="24"/>
          <w:szCs w:val="24"/>
        </w:rPr>
        <w:tab/>
        <w:t>…………………………………………………</w:t>
      </w:r>
    </w:p>
    <w:p w:rsidR="00CA4B37" w:rsidRPr="00F278F0" w:rsidRDefault="00CA4B37">
      <w:pPr>
        <w:spacing w:after="200" w:line="360" w:lineRule="auto"/>
        <w:ind w:left="4248" w:right="425" w:firstLine="708"/>
        <w:jc w:val="center"/>
        <w:rPr>
          <w:rFonts w:ascii="Garamond" w:hAnsi="Garamond"/>
          <w:sz w:val="24"/>
          <w:szCs w:val="24"/>
        </w:rPr>
      </w:pPr>
      <w:r w:rsidRPr="00F278F0">
        <w:rPr>
          <w:rFonts w:ascii="Garamond" w:hAnsi="Garamond"/>
          <w:sz w:val="24"/>
          <w:szCs w:val="24"/>
        </w:rPr>
        <w:t>Podpis Oferenta</w:t>
      </w:r>
    </w:p>
    <w:p w:rsidR="00CA4B37" w:rsidRPr="00F278F0" w:rsidRDefault="00C357E7">
      <w:pPr>
        <w:spacing w:after="200" w:line="360" w:lineRule="auto"/>
        <w:ind w:left="4248" w:right="425" w:firstLine="708"/>
        <w:jc w:val="center"/>
        <w:rPr>
          <w:rFonts w:ascii="Garamond" w:hAnsi="Garamond"/>
          <w:sz w:val="24"/>
          <w:szCs w:val="24"/>
        </w:rPr>
      </w:pPr>
      <w:r w:rsidRPr="00F278F0">
        <w:rPr>
          <w:rFonts w:ascii="Garamond" w:hAnsi="Garamond"/>
          <w:noProof/>
          <w:sz w:val="24"/>
          <w:szCs w:val="24"/>
          <w:lang w:eastAsia="pl-PL"/>
        </w:rPr>
        <mc:AlternateContent>
          <mc:Choice Requires="wps">
            <w:drawing>
              <wp:anchor distT="4294967295" distB="4294967295" distL="114300" distR="114300" simplePos="0" relativeHeight="251656704" behindDoc="0" locked="0" layoutInCell="1" allowOverlap="1" wp14:anchorId="44928AC2">
                <wp:simplePos x="0" y="0"/>
                <wp:positionH relativeFrom="column">
                  <wp:posOffset>104775</wp:posOffset>
                </wp:positionH>
                <wp:positionV relativeFrom="paragraph">
                  <wp:posOffset>104774</wp:posOffset>
                </wp:positionV>
                <wp:extent cx="5815330" cy="0"/>
                <wp:effectExtent l="0" t="0" r="13970" b="0"/>
                <wp:wrapNone/>
                <wp:docPr id="8" name="Line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815330" cy="0"/>
                        </a:xfrm>
                        <a:prstGeom prst="line">
                          <a:avLst/>
                        </a:prstGeom>
                        <a:noFill/>
                        <a:ln w="9360">
                          <a:solidFill>
                            <a:srgbClr val="80808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5FA915EB" id="Line 2" o:spid="_x0000_s1026" style="position:absolute;z-index:25165670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8.25pt,8.25pt" to="466.15pt,8.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" strokecolor="gray" strokeweight=".26mm"/>
            </w:pict>
          </mc:Fallback>
        </mc:AlternateContent>
      </w:r>
    </w:p>
    <w:p w:rsidR="00CA4B37" w:rsidRPr="00F278F0" w:rsidRDefault="00CA4B37">
      <w:pPr>
        <w:spacing w:after="200" w:line="360" w:lineRule="auto"/>
        <w:ind w:right="425"/>
        <w:jc w:val="center"/>
        <w:rPr>
          <w:rFonts w:ascii="Garamond" w:eastAsia="Calibri" w:hAnsi="Garamond"/>
          <w:b/>
          <w:sz w:val="24"/>
          <w:szCs w:val="24"/>
        </w:rPr>
      </w:pPr>
      <w:r w:rsidRPr="00F278F0">
        <w:rPr>
          <w:rFonts w:ascii="Garamond" w:hAnsi="Garamond"/>
          <w:b/>
          <w:sz w:val="24"/>
          <w:szCs w:val="24"/>
          <w:u w:val="single"/>
        </w:rPr>
        <w:t xml:space="preserve">ALBO </w:t>
      </w:r>
    </w:p>
    <w:p w:rsidR="00CA4B37" w:rsidRPr="00F278F0" w:rsidRDefault="00CA4B37">
      <w:pPr>
        <w:spacing w:after="200" w:line="276" w:lineRule="auto"/>
        <w:jc w:val="center"/>
        <w:rPr>
          <w:rFonts w:ascii="Garamond" w:eastAsia="Calibri" w:hAnsi="Garamond"/>
          <w:b/>
          <w:sz w:val="24"/>
          <w:szCs w:val="24"/>
        </w:rPr>
      </w:pPr>
      <w:r w:rsidRPr="00F278F0">
        <w:rPr>
          <w:rFonts w:ascii="Garamond" w:eastAsia="Calibri" w:hAnsi="Garamond"/>
          <w:b/>
          <w:sz w:val="24"/>
          <w:szCs w:val="24"/>
        </w:rPr>
        <w:t>OŚWIADCZENIE</w:t>
      </w:r>
    </w:p>
    <w:p w:rsidR="00CA4B37" w:rsidRPr="00F278F0" w:rsidRDefault="00CA4B37">
      <w:pPr>
        <w:spacing w:after="200" w:line="276" w:lineRule="auto"/>
        <w:jc w:val="center"/>
        <w:rPr>
          <w:rFonts w:ascii="Garamond" w:hAnsi="Garamond"/>
          <w:sz w:val="24"/>
          <w:szCs w:val="24"/>
        </w:rPr>
      </w:pPr>
      <w:r w:rsidRPr="00F278F0">
        <w:rPr>
          <w:rFonts w:ascii="Garamond" w:eastAsia="Calibri" w:hAnsi="Garamond"/>
          <w:b/>
          <w:sz w:val="24"/>
          <w:szCs w:val="24"/>
        </w:rPr>
        <w:t xml:space="preserve">OFERENTA – PRACOWNIKA SU </w:t>
      </w:r>
    </w:p>
    <w:p w:rsidR="00CA4B37" w:rsidRPr="00F278F0" w:rsidRDefault="00CA4B37">
      <w:pPr>
        <w:autoSpaceDE w:val="0"/>
        <w:spacing w:line="360" w:lineRule="auto"/>
        <w:ind w:left="360" w:right="425"/>
        <w:jc w:val="both"/>
        <w:rPr>
          <w:rFonts w:ascii="Garamond" w:hAnsi="Garamond"/>
          <w:sz w:val="24"/>
          <w:szCs w:val="24"/>
        </w:rPr>
      </w:pPr>
      <w:r w:rsidRPr="00F278F0">
        <w:rPr>
          <w:rFonts w:ascii="Garamond" w:hAnsi="Garamond"/>
          <w:sz w:val="24"/>
          <w:szCs w:val="24"/>
        </w:rPr>
        <w:t xml:space="preserve">Oświadczam, że </w:t>
      </w:r>
      <w:r w:rsidRPr="00F278F0">
        <w:rPr>
          <w:rFonts w:ascii="Garamond" w:hAnsi="Garamond"/>
          <w:b/>
          <w:sz w:val="24"/>
          <w:szCs w:val="24"/>
        </w:rPr>
        <w:t>jestem pracownikiem (z</w:t>
      </w:r>
      <w:r w:rsidR="00816698" w:rsidRPr="00F278F0">
        <w:rPr>
          <w:rFonts w:ascii="Garamond" w:hAnsi="Garamond"/>
          <w:b/>
          <w:sz w:val="24"/>
          <w:szCs w:val="24"/>
        </w:rPr>
        <w:t xml:space="preserve">atrudnienie na podstawie umowy </w:t>
      </w:r>
      <w:r w:rsidRPr="00F278F0">
        <w:rPr>
          <w:rFonts w:ascii="Garamond" w:hAnsi="Garamond"/>
          <w:b/>
          <w:sz w:val="24"/>
          <w:szCs w:val="24"/>
        </w:rPr>
        <w:t>o pracę) Szpitala Uniwersyteckiego</w:t>
      </w:r>
      <w:r w:rsidRPr="00F278F0">
        <w:rPr>
          <w:rFonts w:ascii="Garamond" w:hAnsi="Garamond"/>
          <w:sz w:val="24"/>
          <w:szCs w:val="24"/>
        </w:rPr>
        <w:t xml:space="preserve"> (tylko gdy zatrudnienie w zakresie udzielania świadczeń zdrowotnych będących przedmiotem </w:t>
      </w:r>
      <w:r w:rsidR="00743950" w:rsidRPr="00F278F0">
        <w:rPr>
          <w:rFonts w:ascii="Garamond" w:hAnsi="Garamond"/>
          <w:sz w:val="24"/>
          <w:szCs w:val="24"/>
        </w:rPr>
        <w:t>postępowania konkursowego) oraz</w:t>
      </w:r>
      <w:r w:rsidR="00277493" w:rsidRPr="00F278F0">
        <w:rPr>
          <w:rStyle w:val="Odwoanieprzypisudolnego"/>
          <w:rFonts w:ascii="Garamond" w:hAnsi="Garamond"/>
          <w:sz w:val="24"/>
          <w:szCs w:val="24"/>
        </w:rPr>
        <w:footnoteReference w:id="2"/>
      </w:r>
    </w:p>
    <w:p w:rsidR="00CA4B37" w:rsidRPr="00F278F0" w:rsidRDefault="00CA4B37" w:rsidP="00363AAC">
      <w:pPr>
        <w:numPr>
          <w:ilvl w:val="0"/>
          <w:numId w:val="11"/>
        </w:numPr>
        <w:autoSpaceDE w:val="0"/>
        <w:spacing w:line="360" w:lineRule="auto"/>
        <w:ind w:right="425"/>
        <w:jc w:val="both"/>
        <w:rPr>
          <w:rFonts w:ascii="Garamond" w:hAnsi="Garamond"/>
          <w:sz w:val="24"/>
          <w:szCs w:val="24"/>
        </w:rPr>
      </w:pPr>
      <w:r w:rsidRPr="00F278F0">
        <w:rPr>
          <w:rFonts w:ascii="Garamond" w:hAnsi="Garamond"/>
          <w:sz w:val="24"/>
          <w:szCs w:val="24"/>
        </w:rPr>
        <w:t xml:space="preserve">udzielam świadczeń zdrowotnych na rzecz kilku szpitali (w ramach indywidualnej praktyki lekarskiej wyłącznie w zakładzie leczniczym na podstawie umowy </w:t>
      </w:r>
      <w:r w:rsidR="00816698" w:rsidRPr="00F278F0">
        <w:rPr>
          <w:rFonts w:ascii="Garamond" w:hAnsi="Garamond"/>
          <w:sz w:val="24"/>
          <w:szCs w:val="24"/>
        </w:rPr>
        <w:br/>
      </w:r>
      <w:r w:rsidRPr="00F278F0">
        <w:rPr>
          <w:rFonts w:ascii="Garamond" w:hAnsi="Garamond"/>
          <w:sz w:val="24"/>
          <w:szCs w:val="24"/>
        </w:rPr>
        <w:t>z podmiotem leczniczym prowadzącym ten zakład),</w:t>
      </w:r>
    </w:p>
    <w:p w:rsidR="00CA4B37" w:rsidRPr="00F278F0" w:rsidRDefault="00CA4B37">
      <w:pPr>
        <w:spacing w:line="360" w:lineRule="auto"/>
        <w:ind w:right="425"/>
        <w:jc w:val="both"/>
        <w:rPr>
          <w:rFonts w:ascii="Garamond" w:hAnsi="Garamond"/>
          <w:sz w:val="24"/>
          <w:szCs w:val="24"/>
        </w:rPr>
      </w:pPr>
      <w:r w:rsidRPr="00F278F0">
        <w:rPr>
          <w:rFonts w:ascii="Garamond" w:hAnsi="Garamond"/>
          <w:sz w:val="24"/>
          <w:szCs w:val="24"/>
        </w:rPr>
        <w:t>lub</w:t>
      </w:r>
    </w:p>
    <w:p w:rsidR="00CA4B37" w:rsidRPr="00F278F0" w:rsidRDefault="00CA4B37" w:rsidP="00363AAC">
      <w:pPr>
        <w:numPr>
          <w:ilvl w:val="0"/>
          <w:numId w:val="11"/>
        </w:numPr>
        <w:spacing w:line="360" w:lineRule="auto"/>
        <w:ind w:right="425"/>
        <w:jc w:val="both"/>
        <w:rPr>
          <w:rFonts w:ascii="Garamond" w:hAnsi="Garamond"/>
          <w:sz w:val="24"/>
          <w:szCs w:val="24"/>
        </w:rPr>
      </w:pPr>
      <w:r w:rsidRPr="00F278F0">
        <w:rPr>
          <w:rFonts w:ascii="Garamond" w:hAnsi="Garamond"/>
          <w:sz w:val="24"/>
          <w:szCs w:val="24"/>
        </w:rPr>
        <w:t xml:space="preserve">udzielam świadczeń zdrowotnych na rzecz pacjentów indywidualnych (w ramach indywidualnej praktyki lekarskiej/ indywidualnej praktyki lekarskiej wyłącznie </w:t>
      </w:r>
      <w:r w:rsidRPr="00F278F0">
        <w:rPr>
          <w:rFonts w:ascii="Garamond" w:hAnsi="Garamond"/>
          <w:sz w:val="24"/>
          <w:szCs w:val="24"/>
        </w:rPr>
        <w:br/>
        <w:t>w miejscu wezwania/ indywidualna specjalistycznej praktyki lekarskiej/ indywidualnej specjalistycznej praktyki lekarskiej wyłącznie w miejscu wezwania tzw. praktyka gabinetowa lub w miejscu wezwania),</w:t>
      </w:r>
    </w:p>
    <w:p w:rsidR="00CA4B37" w:rsidRPr="00F278F0" w:rsidRDefault="00CA4B37">
      <w:pPr>
        <w:autoSpaceDE w:val="0"/>
        <w:rPr>
          <w:rFonts w:ascii="Garamond" w:hAnsi="Garamond"/>
          <w:sz w:val="24"/>
          <w:szCs w:val="24"/>
        </w:rPr>
      </w:pPr>
      <w:proofErr w:type="spellStart"/>
      <w:r w:rsidRPr="00F278F0">
        <w:rPr>
          <w:rFonts w:ascii="Garamond" w:hAnsi="Garamond"/>
          <w:sz w:val="24"/>
          <w:szCs w:val="24"/>
          <w:lang w:val="en-US"/>
        </w:rPr>
        <w:t>lub</w:t>
      </w:r>
      <w:proofErr w:type="spellEnd"/>
    </w:p>
    <w:p w:rsidR="00CA4B37" w:rsidRPr="00F278F0" w:rsidRDefault="00CA4B37" w:rsidP="00363AAC">
      <w:pPr>
        <w:numPr>
          <w:ilvl w:val="0"/>
          <w:numId w:val="11"/>
        </w:numPr>
        <w:spacing w:line="360" w:lineRule="auto"/>
        <w:ind w:right="425"/>
        <w:jc w:val="both"/>
        <w:rPr>
          <w:rFonts w:ascii="Garamond" w:hAnsi="Garamond" w:cs="Garamond"/>
          <w:sz w:val="24"/>
          <w:szCs w:val="24"/>
        </w:rPr>
      </w:pPr>
      <w:r w:rsidRPr="00F278F0">
        <w:rPr>
          <w:rFonts w:ascii="Garamond" w:hAnsi="Garamond"/>
          <w:sz w:val="24"/>
          <w:szCs w:val="24"/>
        </w:rPr>
        <w:t>nie udzielam świadczeń zdrowotnych na rzecz innych podmiotów.</w:t>
      </w:r>
    </w:p>
    <w:p w:rsidR="00743950" w:rsidRPr="00F278F0" w:rsidRDefault="00743950">
      <w:pPr>
        <w:spacing w:line="360" w:lineRule="auto"/>
        <w:ind w:right="425"/>
        <w:jc w:val="both"/>
        <w:rPr>
          <w:rFonts w:ascii="Garamond" w:hAnsi="Garamond" w:cs="Garamond"/>
          <w:sz w:val="24"/>
          <w:szCs w:val="24"/>
        </w:rPr>
      </w:pPr>
    </w:p>
    <w:p w:rsidR="00CA4B37" w:rsidRPr="00F278F0" w:rsidRDefault="00CA4B37">
      <w:pPr>
        <w:spacing w:line="360" w:lineRule="auto"/>
        <w:ind w:right="425"/>
        <w:jc w:val="both"/>
        <w:rPr>
          <w:rFonts w:ascii="Garamond" w:hAnsi="Garamond" w:cs="Garamond"/>
          <w:sz w:val="24"/>
          <w:szCs w:val="24"/>
        </w:rPr>
      </w:pPr>
      <w:r w:rsidRPr="00F278F0">
        <w:rPr>
          <w:rFonts w:ascii="Garamond" w:hAnsi="Garamond" w:cs="Garamond"/>
          <w:sz w:val="24"/>
          <w:szCs w:val="24"/>
        </w:rPr>
        <w:t>W przypadku wyboru mojej oferty wnioskuję o rozwiązanie umowy o pracę za porozumieniem stron z dniem poprzedzającym dzień obowiązywania umowy o udzielanie świadczeń.</w:t>
      </w:r>
    </w:p>
    <w:p w:rsidR="00F142FC" w:rsidRPr="00F278F0" w:rsidRDefault="00F142FC">
      <w:pPr>
        <w:spacing w:line="360" w:lineRule="auto"/>
        <w:ind w:right="425"/>
        <w:jc w:val="both"/>
        <w:rPr>
          <w:rFonts w:ascii="Garamond" w:hAnsi="Garamond" w:cs="Garamond"/>
          <w:sz w:val="24"/>
          <w:szCs w:val="24"/>
        </w:rPr>
      </w:pPr>
    </w:p>
    <w:p w:rsidR="00CA4B37" w:rsidRPr="00F278F0" w:rsidRDefault="00CA4B37">
      <w:pPr>
        <w:spacing w:line="360" w:lineRule="auto"/>
        <w:ind w:right="425"/>
        <w:jc w:val="right"/>
        <w:rPr>
          <w:rFonts w:ascii="Garamond" w:hAnsi="Garamond" w:cs="Garamond"/>
          <w:sz w:val="24"/>
          <w:szCs w:val="24"/>
        </w:rPr>
      </w:pPr>
      <w:r w:rsidRPr="00F278F0">
        <w:rPr>
          <w:rFonts w:ascii="Garamond" w:hAnsi="Garamond" w:cs="Garamond"/>
          <w:sz w:val="24"/>
          <w:szCs w:val="24"/>
        </w:rPr>
        <w:lastRenderedPageBreak/>
        <w:t>…...........................</w:t>
      </w:r>
    </w:p>
    <w:p w:rsidR="00CA4B37" w:rsidRPr="00F278F0" w:rsidRDefault="00CA4B37">
      <w:pPr>
        <w:spacing w:line="360" w:lineRule="auto"/>
        <w:ind w:right="425"/>
        <w:jc w:val="right"/>
        <w:rPr>
          <w:rFonts w:ascii="Garamond" w:hAnsi="Garamond" w:cs="Garamond"/>
          <w:b/>
          <w:sz w:val="24"/>
          <w:szCs w:val="24"/>
        </w:rPr>
      </w:pPr>
      <w:r w:rsidRPr="00F278F0">
        <w:rPr>
          <w:rFonts w:ascii="Garamond" w:hAnsi="Garamond" w:cs="Garamond"/>
          <w:sz w:val="24"/>
          <w:szCs w:val="24"/>
        </w:rPr>
        <w:t>Podpis Oferenta</w:t>
      </w:r>
    </w:p>
    <w:p w:rsidR="00CA4B37" w:rsidRPr="00F278F0" w:rsidRDefault="00CA4B37" w:rsidP="007B5789">
      <w:pPr>
        <w:jc w:val="right"/>
        <w:rPr>
          <w:rFonts w:ascii="Garamond" w:hAnsi="Garamond" w:cs="Garamond"/>
          <w:b/>
          <w:sz w:val="24"/>
          <w:szCs w:val="24"/>
        </w:rPr>
      </w:pPr>
      <w:r w:rsidRPr="00F278F0">
        <w:rPr>
          <w:rFonts w:ascii="Garamond" w:hAnsi="Garamond" w:cs="Garamond"/>
          <w:b/>
          <w:sz w:val="24"/>
          <w:szCs w:val="24"/>
        </w:rPr>
        <w:t xml:space="preserve">Załącznik nr </w:t>
      </w:r>
      <w:r w:rsidR="008C75F6" w:rsidRPr="00F278F0">
        <w:rPr>
          <w:rFonts w:ascii="Garamond" w:hAnsi="Garamond" w:cs="Garamond"/>
          <w:b/>
          <w:sz w:val="24"/>
          <w:szCs w:val="24"/>
        </w:rPr>
        <w:t>5</w:t>
      </w:r>
      <w:r w:rsidR="00DF6883" w:rsidRPr="00F278F0">
        <w:rPr>
          <w:rFonts w:ascii="Garamond" w:hAnsi="Garamond" w:cs="Garamond"/>
          <w:b/>
          <w:sz w:val="24"/>
          <w:szCs w:val="24"/>
        </w:rPr>
        <w:t xml:space="preserve"> </w:t>
      </w:r>
    </w:p>
    <w:p w:rsidR="00CA4B37" w:rsidRPr="00F278F0" w:rsidRDefault="00CA4B37">
      <w:pPr>
        <w:jc w:val="center"/>
        <w:rPr>
          <w:rFonts w:ascii="Garamond" w:hAnsi="Garamond" w:cs="Garamond"/>
          <w:b/>
          <w:sz w:val="24"/>
          <w:szCs w:val="24"/>
        </w:rPr>
      </w:pPr>
    </w:p>
    <w:p w:rsidR="00DF6883" w:rsidRPr="00F278F0" w:rsidRDefault="00DF6883" w:rsidP="00DF6883">
      <w:pPr>
        <w:jc w:val="right"/>
        <w:rPr>
          <w:rFonts w:ascii="Garamond" w:hAnsi="Garamond" w:cs="Garamond"/>
          <w:b/>
          <w:sz w:val="24"/>
          <w:szCs w:val="24"/>
        </w:rPr>
      </w:pPr>
      <w:r w:rsidRPr="00F278F0">
        <w:rPr>
          <w:rFonts w:ascii="Garamond" w:hAnsi="Garamond" w:cs="Garamond"/>
          <w:b/>
          <w:sz w:val="24"/>
          <w:szCs w:val="24"/>
        </w:rPr>
        <w:t xml:space="preserve">Załącznik nr 5 </w:t>
      </w:r>
    </w:p>
    <w:p w:rsidR="00DF6883" w:rsidRPr="00F278F0" w:rsidRDefault="00DF6883" w:rsidP="00DF6883">
      <w:pPr>
        <w:jc w:val="center"/>
        <w:rPr>
          <w:rFonts w:ascii="Garamond" w:hAnsi="Garamond" w:cs="Garamond"/>
          <w:b/>
          <w:sz w:val="24"/>
          <w:szCs w:val="24"/>
        </w:rPr>
      </w:pPr>
    </w:p>
    <w:p w:rsidR="00DF6883" w:rsidRPr="00F278F0" w:rsidRDefault="00DF6883" w:rsidP="00DF6883">
      <w:pPr>
        <w:jc w:val="center"/>
        <w:rPr>
          <w:rFonts w:ascii="Garamond" w:hAnsi="Garamond" w:cs="Garamond"/>
          <w:b/>
          <w:sz w:val="24"/>
          <w:szCs w:val="24"/>
        </w:rPr>
      </w:pPr>
      <w:r w:rsidRPr="00F278F0">
        <w:rPr>
          <w:rFonts w:ascii="Garamond" w:hAnsi="Garamond" w:cs="Garamond"/>
          <w:b/>
          <w:sz w:val="24"/>
          <w:szCs w:val="24"/>
        </w:rPr>
        <w:t>FORMULARZ OCENY</w:t>
      </w:r>
    </w:p>
    <w:p w:rsidR="00DF6883" w:rsidRPr="00F278F0" w:rsidRDefault="00DF6883" w:rsidP="00DF6883">
      <w:pPr>
        <w:jc w:val="center"/>
        <w:rPr>
          <w:rFonts w:ascii="Garamond" w:hAnsi="Garamond" w:cs="Garamond"/>
          <w:b/>
          <w:sz w:val="24"/>
          <w:szCs w:val="24"/>
        </w:rPr>
      </w:pPr>
      <w:r w:rsidRPr="00F278F0">
        <w:rPr>
          <w:rFonts w:ascii="Garamond" w:hAnsi="Garamond" w:cs="Garamond"/>
          <w:b/>
          <w:sz w:val="24"/>
          <w:szCs w:val="24"/>
        </w:rPr>
        <w:t>KRYTERIÓW PAKIET I</w:t>
      </w:r>
      <w:r w:rsidR="005600FA" w:rsidRPr="00F278F0">
        <w:rPr>
          <w:rFonts w:ascii="Garamond" w:hAnsi="Garamond" w:cs="Garamond"/>
          <w:b/>
          <w:sz w:val="24"/>
          <w:szCs w:val="24"/>
        </w:rPr>
        <w:t>I</w:t>
      </w:r>
    </w:p>
    <w:p w:rsidR="00DF6883" w:rsidRPr="00F278F0" w:rsidRDefault="00DF6883" w:rsidP="00DF6883">
      <w:pPr>
        <w:jc w:val="center"/>
        <w:rPr>
          <w:rFonts w:ascii="Garamond" w:hAnsi="Garamond" w:cs="Garamond"/>
          <w:b/>
          <w:sz w:val="24"/>
          <w:szCs w:val="24"/>
        </w:rPr>
      </w:pPr>
    </w:p>
    <w:tbl>
      <w:tblPr>
        <w:tblW w:w="0" w:type="auto"/>
        <w:tblInd w:w="-5" w:type="dxa"/>
        <w:tblLayout w:type="fixed"/>
        <w:tblLook w:val="0000" w:firstRow="0" w:lastRow="0" w:firstColumn="0" w:lastColumn="0" w:noHBand="0" w:noVBand="0"/>
      </w:tblPr>
      <w:tblGrid>
        <w:gridCol w:w="1956"/>
        <w:gridCol w:w="3686"/>
        <w:gridCol w:w="1984"/>
        <w:gridCol w:w="1418"/>
      </w:tblGrid>
      <w:tr w:rsidR="00DF6883" w:rsidRPr="00F278F0" w:rsidTr="005C096B">
        <w:trPr>
          <w:trHeight w:val="907"/>
        </w:trPr>
        <w:tc>
          <w:tcPr>
            <w:tcW w:w="1956" w:type="dxa"/>
            <w:tcBorders>
              <w:top w:val="single" w:sz="4" w:space="0" w:color="000000"/>
              <w:left w:val="single" w:sz="4" w:space="0" w:color="000000"/>
              <w:bottom w:val="single" w:sz="4" w:space="0" w:color="000000"/>
            </w:tcBorders>
            <w:shd w:val="clear" w:color="auto" w:fill="auto"/>
          </w:tcPr>
          <w:p w:rsidR="00DF6883" w:rsidRPr="00F278F0" w:rsidRDefault="00DF6883" w:rsidP="005C096B">
            <w:pPr>
              <w:snapToGrid w:val="0"/>
              <w:jc w:val="center"/>
              <w:rPr>
                <w:rFonts w:ascii="Garamond" w:hAnsi="Garamond" w:cs="Garamond"/>
                <w:b/>
                <w:sz w:val="24"/>
                <w:szCs w:val="24"/>
              </w:rPr>
            </w:pPr>
          </w:p>
          <w:p w:rsidR="00DF6883" w:rsidRPr="00F278F0" w:rsidRDefault="00DF6883" w:rsidP="005C096B">
            <w:pPr>
              <w:jc w:val="center"/>
              <w:rPr>
                <w:rFonts w:ascii="Garamond" w:hAnsi="Garamond" w:cs="Garamond"/>
                <w:b/>
                <w:sz w:val="24"/>
                <w:szCs w:val="24"/>
              </w:rPr>
            </w:pPr>
            <w:r w:rsidRPr="00F278F0">
              <w:rPr>
                <w:rFonts w:ascii="Garamond" w:hAnsi="Garamond" w:cs="Garamond"/>
                <w:b/>
                <w:sz w:val="24"/>
                <w:szCs w:val="24"/>
              </w:rPr>
              <w:t>Kryterium</w:t>
            </w:r>
          </w:p>
        </w:tc>
        <w:tc>
          <w:tcPr>
            <w:tcW w:w="3686" w:type="dxa"/>
            <w:tcBorders>
              <w:top w:val="single" w:sz="4" w:space="0" w:color="000000"/>
              <w:left w:val="single" w:sz="4" w:space="0" w:color="000000"/>
              <w:bottom w:val="single" w:sz="4" w:space="0" w:color="000000"/>
            </w:tcBorders>
            <w:shd w:val="clear" w:color="auto" w:fill="auto"/>
          </w:tcPr>
          <w:p w:rsidR="00DF6883" w:rsidRPr="00F278F0" w:rsidRDefault="00DF6883" w:rsidP="005C096B">
            <w:pPr>
              <w:snapToGrid w:val="0"/>
              <w:jc w:val="center"/>
              <w:rPr>
                <w:rFonts w:ascii="Garamond" w:hAnsi="Garamond" w:cs="Garamond"/>
                <w:b/>
                <w:sz w:val="24"/>
                <w:szCs w:val="24"/>
              </w:rPr>
            </w:pPr>
          </w:p>
          <w:p w:rsidR="00DF6883" w:rsidRPr="00F278F0" w:rsidRDefault="00DF6883" w:rsidP="005C096B">
            <w:pPr>
              <w:jc w:val="center"/>
              <w:rPr>
                <w:rFonts w:ascii="Garamond" w:hAnsi="Garamond" w:cs="Garamond"/>
                <w:b/>
                <w:sz w:val="24"/>
                <w:szCs w:val="24"/>
              </w:rPr>
            </w:pPr>
            <w:r w:rsidRPr="00F278F0">
              <w:rPr>
                <w:rFonts w:ascii="Garamond" w:hAnsi="Garamond" w:cs="Garamond"/>
                <w:b/>
                <w:sz w:val="24"/>
                <w:szCs w:val="24"/>
              </w:rPr>
              <w:t>Forma w jakiej oferent spełnia kryteria (wypełnia Oferent)</w:t>
            </w:r>
          </w:p>
        </w:tc>
        <w:tc>
          <w:tcPr>
            <w:tcW w:w="1984" w:type="dxa"/>
            <w:tcBorders>
              <w:top w:val="single" w:sz="4" w:space="0" w:color="000000"/>
              <w:left w:val="single" w:sz="4" w:space="0" w:color="000000"/>
              <w:bottom w:val="single" w:sz="4" w:space="0" w:color="000000"/>
            </w:tcBorders>
            <w:shd w:val="clear" w:color="auto" w:fill="auto"/>
          </w:tcPr>
          <w:p w:rsidR="00DF6883" w:rsidRPr="00F278F0" w:rsidRDefault="00DF6883" w:rsidP="005C096B">
            <w:pPr>
              <w:snapToGrid w:val="0"/>
              <w:jc w:val="center"/>
              <w:rPr>
                <w:rFonts w:ascii="Garamond" w:hAnsi="Garamond" w:cs="Garamond"/>
                <w:b/>
                <w:sz w:val="24"/>
                <w:szCs w:val="24"/>
              </w:rPr>
            </w:pPr>
            <w:r w:rsidRPr="00F278F0">
              <w:rPr>
                <w:rFonts w:ascii="Garamond" w:hAnsi="Garamond" w:cs="Garamond"/>
                <w:b/>
                <w:sz w:val="24"/>
                <w:szCs w:val="24"/>
              </w:rPr>
              <w:t>Sposób potwierdzenia</w:t>
            </w:r>
          </w:p>
        </w:tc>
        <w:tc>
          <w:tcPr>
            <w:tcW w:w="1418" w:type="dxa"/>
            <w:tcBorders>
              <w:top w:val="single" w:sz="4" w:space="0" w:color="000000"/>
              <w:left w:val="single" w:sz="4" w:space="0" w:color="000000"/>
              <w:bottom w:val="single" w:sz="4" w:space="0" w:color="000000"/>
              <w:right w:val="single" w:sz="4" w:space="0" w:color="000000"/>
            </w:tcBorders>
            <w:shd w:val="clear" w:color="auto" w:fill="auto"/>
          </w:tcPr>
          <w:p w:rsidR="00DF6883" w:rsidRPr="00F278F0" w:rsidRDefault="00DF6883" w:rsidP="005C096B">
            <w:pPr>
              <w:snapToGrid w:val="0"/>
              <w:jc w:val="center"/>
              <w:rPr>
                <w:rFonts w:ascii="Garamond" w:hAnsi="Garamond" w:cs="Garamond"/>
                <w:b/>
                <w:sz w:val="24"/>
                <w:szCs w:val="24"/>
              </w:rPr>
            </w:pPr>
          </w:p>
          <w:p w:rsidR="00DF6883" w:rsidRPr="00F278F0" w:rsidRDefault="00DF6883" w:rsidP="005C096B">
            <w:pPr>
              <w:jc w:val="center"/>
              <w:rPr>
                <w:rFonts w:ascii="Garamond" w:hAnsi="Garamond" w:cs="Garamond"/>
                <w:b/>
                <w:sz w:val="24"/>
                <w:szCs w:val="24"/>
              </w:rPr>
            </w:pPr>
            <w:r w:rsidRPr="00F278F0">
              <w:rPr>
                <w:rFonts w:ascii="Garamond" w:hAnsi="Garamond" w:cs="Garamond"/>
                <w:b/>
                <w:sz w:val="24"/>
                <w:szCs w:val="24"/>
              </w:rPr>
              <w:t>Punktacja</w:t>
            </w:r>
          </w:p>
          <w:p w:rsidR="00DF6883" w:rsidRPr="00F278F0" w:rsidRDefault="00DF6883" w:rsidP="005C096B">
            <w:pPr>
              <w:jc w:val="center"/>
              <w:rPr>
                <w:rFonts w:ascii="Garamond" w:hAnsi="Garamond" w:cs="Garamond"/>
                <w:b/>
                <w:sz w:val="24"/>
                <w:szCs w:val="24"/>
              </w:rPr>
            </w:pPr>
          </w:p>
        </w:tc>
      </w:tr>
      <w:tr w:rsidR="00DF6883" w:rsidRPr="00F278F0" w:rsidTr="005C096B">
        <w:tc>
          <w:tcPr>
            <w:tcW w:w="1956" w:type="dxa"/>
            <w:tcBorders>
              <w:top w:val="single" w:sz="4" w:space="0" w:color="000000"/>
              <w:left w:val="single" w:sz="4" w:space="0" w:color="000000"/>
              <w:bottom w:val="single" w:sz="4" w:space="0" w:color="000000"/>
            </w:tcBorders>
            <w:shd w:val="clear" w:color="auto" w:fill="auto"/>
            <w:vAlign w:val="center"/>
          </w:tcPr>
          <w:p w:rsidR="00DF6883" w:rsidRPr="00F278F0" w:rsidRDefault="00DF6883" w:rsidP="005C096B">
            <w:pPr>
              <w:jc w:val="center"/>
              <w:rPr>
                <w:rFonts w:ascii="Garamond" w:hAnsi="Garamond" w:cs="Garamond"/>
                <w:b/>
                <w:sz w:val="24"/>
                <w:szCs w:val="24"/>
              </w:rPr>
            </w:pPr>
            <w:r w:rsidRPr="00F278F0">
              <w:rPr>
                <w:rFonts w:ascii="Garamond" w:hAnsi="Garamond" w:cs="Garamond"/>
                <w:b/>
                <w:sz w:val="24"/>
                <w:szCs w:val="24"/>
              </w:rPr>
              <w:t>Jakościowe</w:t>
            </w:r>
          </w:p>
        </w:tc>
        <w:tc>
          <w:tcPr>
            <w:tcW w:w="3686" w:type="dxa"/>
            <w:tcBorders>
              <w:top w:val="single" w:sz="4" w:space="0" w:color="000000"/>
              <w:left w:val="single" w:sz="4" w:space="0" w:color="000000"/>
              <w:bottom w:val="single" w:sz="4" w:space="0" w:color="000000"/>
            </w:tcBorders>
            <w:shd w:val="clear" w:color="auto" w:fill="auto"/>
          </w:tcPr>
          <w:p w:rsidR="00DF6883" w:rsidRPr="00F278F0" w:rsidRDefault="00DF6883" w:rsidP="005C096B">
            <w:pPr>
              <w:jc w:val="center"/>
              <w:rPr>
                <w:rFonts w:ascii="Garamond" w:hAnsi="Garamond" w:cs="Garamond"/>
                <w:b/>
                <w:sz w:val="24"/>
                <w:szCs w:val="24"/>
              </w:rPr>
            </w:pPr>
            <w:r w:rsidRPr="00F278F0">
              <w:rPr>
                <w:rFonts w:ascii="Garamond" w:hAnsi="Garamond" w:cs="Garamond"/>
                <w:b/>
                <w:sz w:val="24"/>
                <w:szCs w:val="24"/>
              </w:rPr>
              <w:t>Oferent otrzyma maksymalnie 18 pkt w wyniku przeprowadzonej rozmowy kwalifikacyjnej</w:t>
            </w:r>
          </w:p>
        </w:tc>
        <w:tc>
          <w:tcPr>
            <w:tcW w:w="1984" w:type="dxa"/>
            <w:tcBorders>
              <w:top w:val="single" w:sz="4" w:space="0" w:color="000000"/>
              <w:left w:val="single" w:sz="4" w:space="0" w:color="000000"/>
              <w:bottom w:val="single" w:sz="4" w:space="0" w:color="000000"/>
            </w:tcBorders>
            <w:shd w:val="clear" w:color="auto" w:fill="auto"/>
          </w:tcPr>
          <w:p w:rsidR="00DF6883" w:rsidRPr="00F278F0" w:rsidRDefault="00DF6883" w:rsidP="005C096B">
            <w:pPr>
              <w:jc w:val="center"/>
              <w:rPr>
                <w:rFonts w:ascii="Garamond" w:hAnsi="Garamond" w:cs="Garamond"/>
                <w:b/>
                <w:sz w:val="24"/>
                <w:szCs w:val="24"/>
              </w:rPr>
            </w:pPr>
            <w:r w:rsidRPr="00F278F0">
              <w:rPr>
                <w:rFonts w:ascii="Garamond" w:hAnsi="Garamond" w:cs="Garamond"/>
                <w:b/>
                <w:sz w:val="24"/>
                <w:szCs w:val="24"/>
              </w:rPr>
              <w:t>Przeprowadzenie rozmowy kwalifikacyjnej</w:t>
            </w:r>
          </w:p>
        </w:tc>
        <w:tc>
          <w:tcPr>
            <w:tcW w:w="1418" w:type="dxa"/>
            <w:tcBorders>
              <w:top w:val="single" w:sz="4" w:space="0" w:color="000000"/>
              <w:left w:val="single" w:sz="4" w:space="0" w:color="000000"/>
              <w:bottom w:val="single" w:sz="4" w:space="0" w:color="000000"/>
              <w:right w:val="single" w:sz="4" w:space="0" w:color="000000"/>
            </w:tcBorders>
            <w:shd w:val="clear" w:color="auto" w:fill="auto"/>
            <w:vAlign w:val="center"/>
          </w:tcPr>
          <w:p w:rsidR="00DF6883" w:rsidRPr="00F278F0" w:rsidRDefault="00DF6883" w:rsidP="005C096B">
            <w:pPr>
              <w:jc w:val="center"/>
              <w:rPr>
                <w:rFonts w:ascii="Garamond" w:hAnsi="Garamond"/>
                <w:sz w:val="24"/>
                <w:szCs w:val="24"/>
              </w:rPr>
            </w:pPr>
            <w:r w:rsidRPr="00F278F0">
              <w:rPr>
                <w:rFonts w:ascii="Garamond" w:hAnsi="Garamond" w:cs="Garamond"/>
                <w:b/>
                <w:sz w:val="24"/>
                <w:szCs w:val="24"/>
              </w:rPr>
              <w:t>/18</w:t>
            </w:r>
          </w:p>
        </w:tc>
      </w:tr>
      <w:tr w:rsidR="00DF6883" w:rsidRPr="00F278F0" w:rsidTr="005C096B">
        <w:tc>
          <w:tcPr>
            <w:tcW w:w="1956" w:type="dxa"/>
            <w:tcBorders>
              <w:top w:val="single" w:sz="4" w:space="0" w:color="000000"/>
              <w:left w:val="single" w:sz="4" w:space="0" w:color="000000"/>
              <w:bottom w:val="single" w:sz="4" w:space="0" w:color="000000"/>
            </w:tcBorders>
            <w:shd w:val="clear" w:color="auto" w:fill="auto"/>
            <w:vAlign w:val="center"/>
          </w:tcPr>
          <w:p w:rsidR="00DF6883" w:rsidRPr="00F278F0" w:rsidRDefault="00DF6883" w:rsidP="005C096B">
            <w:pPr>
              <w:jc w:val="center"/>
              <w:rPr>
                <w:rFonts w:ascii="Garamond" w:hAnsi="Garamond" w:cs="Garamond"/>
                <w:b/>
                <w:sz w:val="24"/>
                <w:szCs w:val="24"/>
              </w:rPr>
            </w:pPr>
            <w:r w:rsidRPr="00F278F0">
              <w:rPr>
                <w:rFonts w:ascii="Garamond" w:hAnsi="Garamond" w:cs="Garamond"/>
                <w:b/>
                <w:sz w:val="24"/>
                <w:szCs w:val="24"/>
              </w:rPr>
              <w:t>Kompleksowości</w:t>
            </w:r>
          </w:p>
        </w:tc>
        <w:tc>
          <w:tcPr>
            <w:tcW w:w="3686" w:type="dxa"/>
            <w:tcBorders>
              <w:top w:val="single" w:sz="4" w:space="0" w:color="000000"/>
              <w:left w:val="single" w:sz="4" w:space="0" w:color="000000"/>
              <w:bottom w:val="single" w:sz="4" w:space="0" w:color="000000"/>
            </w:tcBorders>
            <w:shd w:val="clear" w:color="auto" w:fill="auto"/>
          </w:tcPr>
          <w:p w:rsidR="00DF6883" w:rsidRPr="00F278F0" w:rsidRDefault="00DF6883" w:rsidP="005C096B">
            <w:pPr>
              <w:jc w:val="center"/>
              <w:rPr>
                <w:rFonts w:ascii="Garamond" w:hAnsi="Garamond" w:cs="Garamond"/>
                <w:b/>
                <w:sz w:val="24"/>
                <w:szCs w:val="24"/>
              </w:rPr>
            </w:pPr>
            <w:r w:rsidRPr="00F278F0">
              <w:rPr>
                <w:rFonts w:ascii="Garamond" w:hAnsi="Garamond" w:cs="Garamond"/>
                <w:b/>
                <w:sz w:val="24"/>
                <w:szCs w:val="24"/>
              </w:rPr>
              <w:t>Oferent otrzyma 1 pkt za posiadanie za posiadanie innej dodatkowej specjalizacji poza wymaganą</w:t>
            </w:r>
          </w:p>
          <w:p w:rsidR="00DF6883" w:rsidRPr="00F278F0" w:rsidRDefault="00DF6883" w:rsidP="005C096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Garamond" w:hAnsi="Garamond" w:cs="Garamond"/>
                <w:b/>
                <w:sz w:val="24"/>
                <w:szCs w:val="24"/>
              </w:rPr>
            </w:pPr>
            <w:r w:rsidRPr="00F278F0">
              <w:rPr>
                <w:rFonts w:ascii="Garamond" w:hAnsi="Garamond" w:cs="Garamond"/>
                <w:b/>
                <w:sz w:val="24"/>
                <w:szCs w:val="24"/>
              </w:rPr>
              <w:t>TAK/NIE</w:t>
            </w:r>
          </w:p>
          <w:p w:rsidR="00DF6883" w:rsidRPr="00F278F0" w:rsidRDefault="00DF6883" w:rsidP="005C096B">
            <w:pPr>
              <w:jc w:val="center"/>
              <w:rPr>
                <w:rFonts w:ascii="Garamond" w:hAnsi="Garamond" w:cs="Garamond"/>
                <w:b/>
                <w:sz w:val="24"/>
                <w:szCs w:val="24"/>
              </w:rPr>
            </w:pPr>
          </w:p>
        </w:tc>
        <w:tc>
          <w:tcPr>
            <w:tcW w:w="1984" w:type="dxa"/>
            <w:tcBorders>
              <w:top w:val="single" w:sz="4" w:space="0" w:color="000000"/>
              <w:left w:val="single" w:sz="4" w:space="0" w:color="000000"/>
              <w:bottom w:val="single" w:sz="4" w:space="0" w:color="000000"/>
            </w:tcBorders>
            <w:shd w:val="clear" w:color="auto" w:fill="auto"/>
          </w:tcPr>
          <w:p w:rsidR="00DF6883" w:rsidRPr="00F278F0" w:rsidRDefault="00DF6883" w:rsidP="005C096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Garamond" w:hAnsi="Garamond" w:cs="Garamond"/>
                <w:b/>
                <w:sz w:val="24"/>
                <w:szCs w:val="24"/>
              </w:rPr>
            </w:pPr>
            <w:r w:rsidRPr="00F278F0">
              <w:rPr>
                <w:rFonts w:ascii="Garamond" w:hAnsi="Garamond" w:cs="Garamond"/>
                <w:b/>
                <w:sz w:val="24"/>
                <w:szCs w:val="24"/>
              </w:rPr>
              <w:t>Przedłożenie dokumentów przez Oferenta.</w:t>
            </w:r>
          </w:p>
        </w:tc>
        <w:tc>
          <w:tcPr>
            <w:tcW w:w="1418" w:type="dxa"/>
            <w:tcBorders>
              <w:top w:val="single" w:sz="4" w:space="0" w:color="000000"/>
              <w:left w:val="single" w:sz="4" w:space="0" w:color="000000"/>
              <w:bottom w:val="single" w:sz="4" w:space="0" w:color="000000"/>
              <w:right w:val="single" w:sz="4" w:space="0" w:color="000000"/>
            </w:tcBorders>
            <w:shd w:val="clear" w:color="auto" w:fill="auto"/>
            <w:vAlign w:val="center"/>
          </w:tcPr>
          <w:p w:rsidR="00DF6883" w:rsidRPr="00F278F0" w:rsidRDefault="00DF6883" w:rsidP="005C096B">
            <w:pPr>
              <w:jc w:val="center"/>
              <w:rPr>
                <w:rFonts w:ascii="Garamond" w:hAnsi="Garamond"/>
                <w:sz w:val="24"/>
                <w:szCs w:val="24"/>
              </w:rPr>
            </w:pPr>
            <w:r w:rsidRPr="00F278F0">
              <w:rPr>
                <w:rFonts w:ascii="Garamond" w:hAnsi="Garamond" w:cs="Garamond"/>
                <w:b/>
                <w:sz w:val="24"/>
                <w:szCs w:val="24"/>
              </w:rPr>
              <w:t>/1</w:t>
            </w:r>
          </w:p>
        </w:tc>
      </w:tr>
      <w:tr w:rsidR="00DF6883" w:rsidRPr="00F278F0" w:rsidTr="005C096B">
        <w:tc>
          <w:tcPr>
            <w:tcW w:w="1956" w:type="dxa"/>
            <w:tcBorders>
              <w:top w:val="single" w:sz="4" w:space="0" w:color="000000"/>
              <w:left w:val="single" w:sz="4" w:space="0" w:color="000000"/>
              <w:bottom w:val="single" w:sz="4" w:space="0" w:color="000000"/>
            </w:tcBorders>
            <w:shd w:val="clear" w:color="auto" w:fill="auto"/>
            <w:vAlign w:val="center"/>
          </w:tcPr>
          <w:p w:rsidR="00DF6883" w:rsidRPr="00F278F0" w:rsidRDefault="00DF6883" w:rsidP="005C096B">
            <w:pPr>
              <w:jc w:val="center"/>
              <w:rPr>
                <w:rFonts w:ascii="Garamond" w:hAnsi="Garamond" w:cs="Garamond"/>
                <w:b/>
                <w:color w:val="000000"/>
                <w:sz w:val="24"/>
                <w:szCs w:val="24"/>
              </w:rPr>
            </w:pPr>
            <w:r w:rsidRPr="00F278F0">
              <w:rPr>
                <w:rFonts w:ascii="Garamond" w:hAnsi="Garamond" w:cs="Garamond"/>
                <w:b/>
                <w:sz w:val="24"/>
                <w:szCs w:val="24"/>
              </w:rPr>
              <w:t>Dostępności</w:t>
            </w:r>
          </w:p>
        </w:tc>
        <w:tc>
          <w:tcPr>
            <w:tcW w:w="3686" w:type="dxa"/>
            <w:tcBorders>
              <w:top w:val="single" w:sz="4" w:space="0" w:color="000000"/>
              <w:left w:val="single" w:sz="4" w:space="0" w:color="000000"/>
              <w:bottom w:val="single" w:sz="4" w:space="0" w:color="000000"/>
            </w:tcBorders>
            <w:shd w:val="clear" w:color="auto" w:fill="auto"/>
          </w:tcPr>
          <w:p w:rsidR="00816698" w:rsidRPr="00F278F0" w:rsidRDefault="00816698" w:rsidP="005C096B">
            <w:pPr>
              <w:jc w:val="center"/>
              <w:rPr>
                <w:rFonts w:ascii="Garamond" w:hAnsi="Garamond" w:cs="Garamond"/>
                <w:b/>
                <w:sz w:val="24"/>
                <w:szCs w:val="24"/>
              </w:rPr>
            </w:pPr>
            <w:r w:rsidRPr="00F278F0">
              <w:rPr>
                <w:rFonts w:ascii="Garamond" w:hAnsi="Garamond" w:cs="Garamond"/>
                <w:b/>
                <w:sz w:val="24"/>
                <w:szCs w:val="24"/>
              </w:rPr>
              <w:t xml:space="preserve">Oferent otrzyma 10 pkt za zadeklarowanie gotowości do udzielania świadczeń zdrowotnych </w:t>
            </w:r>
            <w:r w:rsidRPr="00F278F0">
              <w:rPr>
                <w:rFonts w:ascii="Garamond" w:hAnsi="Garamond" w:cs="Garamond"/>
                <w:b/>
                <w:sz w:val="24"/>
                <w:szCs w:val="24"/>
              </w:rPr>
              <w:br/>
              <w:t>w wymiarze większym niż 160 godzin miesięcznie.</w:t>
            </w:r>
          </w:p>
          <w:p w:rsidR="00DF6883" w:rsidRPr="00F278F0" w:rsidRDefault="00DF6883" w:rsidP="005C096B">
            <w:pPr>
              <w:jc w:val="center"/>
              <w:rPr>
                <w:rFonts w:ascii="Garamond" w:hAnsi="Garamond" w:cs="Garamond"/>
                <w:b/>
                <w:sz w:val="24"/>
                <w:szCs w:val="24"/>
              </w:rPr>
            </w:pPr>
            <w:r w:rsidRPr="00F278F0">
              <w:rPr>
                <w:rFonts w:ascii="Garamond" w:hAnsi="Garamond" w:cs="Garamond"/>
                <w:b/>
                <w:sz w:val="24"/>
                <w:szCs w:val="24"/>
              </w:rPr>
              <w:t>TAK/NIE</w:t>
            </w:r>
          </w:p>
        </w:tc>
        <w:tc>
          <w:tcPr>
            <w:tcW w:w="1984" w:type="dxa"/>
            <w:tcBorders>
              <w:top w:val="single" w:sz="4" w:space="0" w:color="000000"/>
              <w:left w:val="single" w:sz="4" w:space="0" w:color="000000"/>
              <w:bottom w:val="single" w:sz="4" w:space="0" w:color="000000"/>
            </w:tcBorders>
            <w:shd w:val="clear" w:color="auto" w:fill="auto"/>
          </w:tcPr>
          <w:p w:rsidR="00DF6883" w:rsidRPr="00F278F0" w:rsidRDefault="00DF6883" w:rsidP="005C096B">
            <w:pPr>
              <w:jc w:val="center"/>
              <w:rPr>
                <w:rFonts w:ascii="Garamond" w:hAnsi="Garamond" w:cs="Garamond"/>
                <w:b/>
                <w:sz w:val="24"/>
                <w:szCs w:val="24"/>
              </w:rPr>
            </w:pPr>
            <w:r w:rsidRPr="00F278F0">
              <w:rPr>
                <w:rFonts w:ascii="Garamond" w:hAnsi="Garamond" w:cs="Garamond"/>
                <w:b/>
                <w:sz w:val="24"/>
                <w:szCs w:val="24"/>
              </w:rPr>
              <w:t>Przedłożenie oświadczenia przez Oferenta</w:t>
            </w:r>
          </w:p>
        </w:tc>
        <w:tc>
          <w:tcPr>
            <w:tcW w:w="1418" w:type="dxa"/>
            <w:tcBorders>
              <w:top w:val="single" w:sz="4" w:space="0" w:color="000000"/>
              <w:left w:val="single" w:sz="4" w:space="0" w:color="000000"/>
              <w:bottom w:val="single" w:sz="4" w:space="0" w:color="000000"/>
              <w:right w:val="single" w:sz="4" w:space="0" w:color="000000"/>
            </w:tcBorders>
            <w:shd w:val="clear" w:color="auto" w:fill="auto"/>
            <w:vAlign w:val="center"/>
          </w:tcPr>
          <w:p w:rsidR="00DF6883" w:rsidRPr="00F278F0" w:rsidRDefault="00DF6883" w:rsidP="005C096B">
            <w:pPr>
              <w:jc w:val="center"/>
              <w:rPr>
                <w:rFonts w:ascii="Garamond" w:hAnsi="Garamond"/>
                <w:sz w:val="24"/>
                <w:szCs w:val="24"/>
              </w:rPr>
            </w:pPr>
            <w:r w:rsidRPr="00F278F0">
              <w:rPr>
                <w:rFonts w:ascii="Garamond" w:hAnsi="Garamond" w:cs="Garamond"/>
                <w:b/>
                <w:sz w:val="24"/>
                <w:szCs w:val="24"/>
              </w:rPr>
              <w:t>/10</w:t>
            </w:r>
          </w:p>
        </w:tc>
      </w:tr>
      <w:tr w:rsidR="00DF6883" w:rsidRPr="00F278F0" w:rsidTr="005C096B">
        <w:tc>
          <w:tcPr>
            <w:tcW w:w="1956" w:type="dxa"/>
            <w:tcBorders>
              <w:top w:val="single" w:sz="4" w:space="0" w:color="000000"/>
              <w:left w:val="single" w:sz="4" w:space="0" w:color="000000"/>
              <w:bottom w:val="single" w:sz="4" w:space="0" w:color="000000"/>
            </w:tcBorders>
            <w:shd w:val="clear" w:color="auto" w:fill="auto"/>
            <w:vAlign w:val="center"/>
          </w:tcPr>
          <w:p w:rsidR="00DF6883" w:rsidRPr="00F278F0" w:rsidRDefault="00DF6883" w:rsidP="005C096B">
            <w:pPr>
              <w:jc w:val="center"/>
              <w:rPr>
                <w:rFonts w:ascii="Garamond" w:hAnsi="Garamond" w:cs="Garamond"/>
                <w:b/>
                <w:sz w:val="24"/>
                <w:szCs w:val="24"/>
              </w:rPr>
            </w:pPr>
            <w:r w:rsidRPr="00F278F0">
              <w:rPr>
                <w:rFonts w:ascii="Garamond" w:hAnsi="Garamond" w:cs="Garamond"/>
                <w:b/>
                <w:sz w:val="24"/>
                <w:szCs w:val="24"/>
              </w:rPr>
              <w:t>Ciągłości</w:t>
            </w:r>
          </w:p>
        </w:tc>
        <w:tc>
          <w:tcPr>
            <w:tcW w:w="3686" w:type="dxa"/>
            <w:tcBorders>
              <w:top w:val="single" w:sz="4" w:space="0" w:color="000000"/>
              <w:left w:val="single" w:sz="4" w:space="0" w:color="000000"/>
              <w:bottom w:val="single" w:sz="4" w:space="0" w:color="000000"/>
            </w:tcBorders>
            <w:shd w:val="clear" w:color="auto" w:fill="auto"/>
          </w:tcPr>
          <w:p w:rsidR="00DF6883" w:rsidRPr="00F278F0" w:rsidRDefault="00F401E2" w:rsidP="005C096B">
            <w:pPr>
              <w:jc w:val="center"/>
              <w:rPr>
                <w:rFonts w:ascii="Garamond" w:hAnsi="Garamond" w:cs="Garamond"/>
                <w:b/>
                <w:sz w:val="24"/>
                <w:szCs w:val="24"/>
              </w:rPr>
            </w:pPr>
            <w:r w:rsidRPr="00F278F0">
              <w:rPr>
                <w:rFonts w:ascii="Garamond" w:hAnsi="Garamond" w:cs="Garamond"/>
                <w:b/>
                <w:sz w:val="24"/>
                <w:szCs w:val="24"/>
              </w:rPr>
              <w:t xml:space="preserve">Oferent otrzyma </w:t>
            </w:r>
            <w:r w:rsidR="00DF6883" w:rsidRPr="00F278F0">
              <w:rPr>
                <w:rFonts w:ascii="Garamond" w:hAnsi="Garamond" w:cs="Garamond"/>
                <w:b/>
                <w:sz w:val="24"/>
                <w:szCs w:val="24"/>
              </w:rPr>
              <w:t xml:space="preserve">1 pkt za udzielanie świadczeń zdrowotnych w zakresie anestezjologii </w:t>
            </w:r>
          </w:p>
          <w:p w:rsidR="00DF6883" w:rsidRPr="00F278F0" w:rsidRDefault="00DF6883" w:rsidP="005C096B">
            <w:pPr>
              <w:jc w:val="center"/>
              <w:rPr>
                <w:rFonts w:ascii="Garamond" w:hAnsi="Garamond" w:cs="Garamond"/>
                <w:b/>
                <w:sz w:val="24"/>
                <w:szCs w:val="24"/>
              </w:rPr>
            </w:pPr>
            <w:r w:rsidRPr="00F278F0">
              <w:rPr>
                <w:rFonts w:ascii="Garamond" w:hAnsi="Garamond" w:cs="Garamond"/>
                <w:b/>
                <w:sz w:val="24"/>
                <w:szCs w:val="24"/>
              </w:rPr>
              <w:t>i intensywnej terapii w okresie 24 miesięcy poprzedzających złożenie oferty w podmiocie leczniczym posiadającym Szpitalny Oddział Ratunkowy</w:t>
            </w:r>
          </w:p>
          <w:p w:rsidR="00DF6883" w:rsidRPr="00F278F0" w:rsidRDefault="00DF6883" w:rsidP="005C096B">
            <w:pPr>
              <w:jc w:val="center"/>
              <w:rPr>
                <w:rFonts w:ascii="Garamond" w:hAnsi="Garamond" w:cs="Garamond"/>
                <w:b/>
                <w:sz w:val="24"/>
                <w:szCs w:val="24"/>
              </w:rPr>
            </w:pPr>
            <w:r w:rsidRPr="00F278F0">
              <w:rPr>
                <w:rFonts w:ascii="Garamond" w:hAnsi="Garamond" w:cs="Garamond"/>
                <w:b/>
                <w:sz w:val="24"/>
                <w:szCs w:val="24"/>
              </w:rPr>
              <w:t>TAK/NIE</w:t>
            </w:r>
          </w:p>
        </w:tc>
        <w:tc>
          <w:tcPr>
            <w:tcW w:w="1984" w:type="dxa"/>
            <w:tcBorders>
              <w:top w:val="single" w:sz="4" w:space="0" w:color="000000"/>
              <w:left w:val="single" w:sz="4" w:space="0" w:color="000000"/>
              <w:bottom w:val="single" w:sz="4" w:space="0" w:color="000000"/>
            </w:tcBorders>
            <w:shd w:val="clear" w:color="auto" w:fill="auto"/>
          </w:tcPr>
          <w:p w:rsidR="00DF6883" w:rsidRPr="00F278F0" w:rsidRDefault="00DF6883" w:rsidP="005C096B">
            <w:pPr>
              <w:jc w:val="center"/>
              <w:rPr>
                <w:rFonts w:ascii="Garamond" w:hAnsi="Garamond" w:cs="Garamond"/>
                <w:b/>
                <w:sz w:val="24"/>
                <w:szCs w:val="24"/>
              </w:rPr>
            </w:pPr>
            <w:r w:rsidRPr="00F278F0">
              <w:rPr>
                <w:rFonts w:ascii="Garamond" w:hAnsi="Garamond" w:cs="Garamond"/>
                <w:b/>
                <w:sz w:val="24"/>
                <w:szCs w:val="24"/>
              </w:rPr>
              <w:t>Przedłożenie oświadczenia przez Oferenta</w:t>
            </w:r>
          </w:p>
          <w:p w:rsidR="00DF6883" w:rsidRPr="00F278F0" w:rsidRDefault="00DF6883" w:rsidP="005C096B">
            <w:pPr>
              <w:jc w:val="center"/>
              <w:rPr>
                <w:rFonts w:ascii="Garamond" w:hAnsi="Garamond" w:cs="Garamond"/>
                <w:b/>
                <w:sz w:val="24"/>
                <w:szCs w:val="24"/>
              </w:rPr>
            </w:pPr>
          </w:p>
        </w:tc>
        <w:tc>
          <w:tcPr>
            <w:tcW w:w="1418" w:type="dxa"/>
            <w:tcBorders>
              <w:top w:val="single" w:sz="4" w:space="0" w:color="000000"/>
              <w:left w:val="single" w:sz="4" w:space="0" w:color="000000"/>
              <w:bottom w:val="single" w:sz="4" w:space="0" w:color="000000"/>
              <w:right w:val="single" w:sz="4" w:space="0" w:color="000000"/>
            </w:tcBorders>
            <w:shd w:val="clear" w:color="auto" w:fill="auto"/>
            <w:vAlign w:val="center"/>
          </w:tcPr>
          <w:p w:rsidR="00DF6883" w:rsidRPr="00F278F0" w:rsidRDefault="00DF6883" w:rsidP="005C096B">
            <w:pPr>
              <w:jc w:val="center"/>
              <w:rPr>
                <w:rFonts w:ascii="Garamond" w:hAnsi="Garamond"/>
                <w:sz w:val="24"/>
                <w:szCs w:val="24"/>
              </w:rPr>
            </w:pPr>
            <w:r w:rsidRPr="00F278F0">
              <w:rPr>
                <w:rFonts w:ascii="Garamond" w:hAnsi="Garamond" w:cs="Garamond"/>
                <w:b/>
                <w:sz w:val="24"/>
                <w:szCs w:val="24"/>
              </w:rPr>
              <w:t>/1</w:t>
            </w:r>
          </w:p>
        </w:tc>
      </w:tr>
      <w:tr w:rsidR="00DF6883" w:rsidRPr="00F278F0" w:rsidTr="005C096B">
        <w:tc>
          <w:tcPr>
            <w:tcW w:w="1956" w:type="dxa"/>
            <w:tcBorders>
              <w:top w:val="single" w:sz="4" w:space="0" w:color="000000"/>
              <w:left w:val="single" w:sz="4" w:space="0" w:color="000000"/>
              <w:bottom w:val="single" w:sz="4" w:space="0" w:color="000000"/>
            </w:tcBorders>
            <w:shd w:val="clear" w:color="auto" w:fill="auto"/>
            <w:vAlign w:val="center"/>
          </w:tcPr>
          <w:p w:rsidR="00DF6883" w:rsidRPr="00F278F0" w:rsidRDefault="00DF6883" w:rsidP="005C096B">
            <w:pPr>
              <w:jc w:val="center"/>
              <w:rPr>
                <w:rFonts w:ascii="Garamond" w:hAnsi="Garamond" w:cs="Garamond"/>
                <w:b/>
                <w:sz w:val="24"/>
                <w:szCs w:val="24"/>
              </w:rPr>
            </w:pPr>
            <w:r w:rsidRPr="00F278F0">
              <w:rPr>
                <w:rFonts w:ascii="Garamond" w:hAnsi="Garamond" w:cs="Garamond"/>
                <w:b/>
                <w:sz w:val="24"/>
                <w:szCs w:val="24"/>
              </w:rPr>
              <w:t>Finansowe</w:t>
            </w:r>
          </w:p>
        </w:tc>
        <w:tc>
          <w:tcPr>
            <w:tcW w:w="3686" w:type="dxa"/>
            <w:tcBorders>
              <w:top w:val="single" w:sz="4" w:space="0" w:color="000000"/>
              <w:left w:val="single" w:sz="4" w:space="0" w:color="000000"/>
              <w:bottom w:val="single" w:sz="4" w:space="0" w:color="000000"/>
            </w:tcBorders>
            <w:shd w:val="clear" w:color="auto" w:fill="auto"/>
          </w:tcPr>
          <w:p w:rsidR="00DF6883" w:rsidRPr="00F278F0" w:rsidRDefault="00DF6883" w:rsidP="005C096B">
            <w:pPr>
              <w:jc w:val="center"/>
              <w:rPr>
                <w:rFonts w:ascii="Garamond" w:hAnsi="Garamond" w:cs="Garamond"/>
                <w:b/>
                <w:sz w:val="24"/>
                <w:szCs w:val="24"/>
              </w:rPr>
            </w:pPr>
            <w:r w:rsidRPr="00F278F0">
              <w:rPr>
                <w:rFonts w:ascii="Garamond" w:hAnsi="Garamond" w:cs="Garamond"/>
                <w:b/>
                <w:sz w:val="24"/>
                <w:szCs w:val="24"/>
              </w:rPr>
              <w:t>Proponowana przez Oferenta stawka za godzinę efektywną</w:t>
            </w:r>
          </w:p>
          <w:p w:rsidR="00DF6883" w:rsidRPr="00F278F0" w:rsidRDefault="00DF6883" w:rsidP="005C096B">
            <w:pPr>
              <w:jc w:val="center"/>
              <w:rPr>
                <w:rFonts w:ascii="Garamond" w:hAnsi="Garamond" w:cs="Garamond"/>
                <w:b/>
                <w:sz w:val="24"/>
                <w:szCs w:val="24"/>
              </w:rPr>
            </w:pPr>
            <w:r w:rsidRPr="00F278F0">
              <w:rPr>
                <w:rFonts w:ascii="Garamond" w:hAnsi="Garamond" w:cs="Garamond"/>
                <w:b/>
                <w:sz w:val="24"/>
                <w:szCs w:val="24"/>
              </w:rPr>
              <w:t>…………. zł</w:t>
            </w:r>
          </w:p>
        </w:tc>
        <w:tc>
          <w:tcPr>
            <w:tcW w:w="1984" w:type="dxa"/>
            <w:tcBorders>
              <w:top w:val="single" w:sz="4" w:space="0" w:color="000000"/>
              <w:left w:val="single" w:sz="4" w:space="0" w:color="000000"/>
              <w:bottom w:val="single" w:sz="4" w:space="0" w:color="000000"/>
            </w:tcBorders>
            <w:shd w:val="clear" w:color="auto" w:fill="auto"/>
          </w:tcPr>
          <w:p w:rsidR="00DF6883" w:rsidRPr="00F278F0" w:rsidRDefault="00DF6883" w:rsidP="005C096B">
            <w:pPr>
              <w:jc w:val="center"/>
              <w:rPr>
                <w:rFonts w:ascii="Garamond" w:hAnsi="Garamond" w:cs="Garamond"/>
                <w:b/>
                <w:sz w:val="24"/>
                <w:szCs w:val="24"/>
              </w:rPr>
            </w:pPr>
            <w:r w:rsidRPr="00F278F0">
              <w:rPr>
                <w:rFonts w:ascii="Garamond" w:hAnsi="Garamond" w:cs="Garamond"/>
                <w:b/>
                <w:sz w:val="24"/>
                <w:szCs w:val="24"/>
              </w:rPr>
              <w:t>Weryfikacja ofert przez Komisję</w:t>
            </w:r>
          </w:p>
        </w:tc>
        <w:tc>
          <w:tcPr>
            <w:tcW w:w="1418" w:type="dxa"/>
            <w:tcBorders>
              <w:top w:val="single" w:sz="4" w:space="0" w:color="000000"/>
              <w:left w:val="single" w:sz="4" w:space="0" w:color="000000"/>
              <w:bottom w:val="single" w:sz="4" w:space="0" w:color="000000"/>
              <w:right w:val="single" w:sz="4" w:space="0" w:color="000000"/>
            </w:tcBorders>
            <w:shd w:val="clear" w:color="auto" w:fill="auto"/>
            <w:vAlign w:val="center"/>
          </w:tcPr>
          <w:p w:rsidR="00DF6883" w:rsidRPr="00F278F0" w:rsidRDefault="00DF6883" w:rsidP="005C096B">
            <w:pPr>
              <w:jc w:val="center"/>
              <w:rPr>
                <w:rFonts w:ascii="Garamond" w:hAnsi="Garamond"/>
                <w:sz w:val="24"/>
                <w:szCs w:val="24"/>
              </w:rPr>
            </w:pPr>
            <w:r w:rsidRPr="00F278F0">
              <w:rPr>
                <w:rFonts w:ascii="Garamond" w:hAnsi="Garamond" w:cs="Garamond"/>
                <w:b/>
                <w:sz w:val="24"/>
                <w:szCs w:val="24"/>
              </w:rPr>
              <w:t>/70</w:t>
            </w:r>
          </w:p>
        </w:tc>
      </w:tr>
    </w:tbl>
    <w:p w:rsidR="00DF6883" w:rsidRPr="00F278F0" w:rsidRDefault="00DF6883" w:rsidP="00DF6883">
      <w:pPr>
        <w:rPr>
          <w:rFonts w:ascii="Garamond" w:hAnsi="Garamond" w:cs="Garamond"/>
          <w:b/>
          <w:sz w:val="24"/>
          <w:szCs w:val="24"/>
        </w:rPr>
      </w:pPr>
    </w:p>
    <w:p w:rsidR="00DF6883" w:rsidRPr="00F278F0" w:rsidRDefault="00DF6883" w:rsidP="00DF6883">
      <w:pPr>
        <w:rPr>
          <w:rFonts w:ascii="Garamond" w:hAnsi="Garamond" w:cs="Garamond"/>
          <w:b/>
          <w:sz w:val="24"/>
          <w:szCs w:val="24"/>
        </w:rPr>
      </w:pPr>
    </w:p>
    <w:p w:rsidR="00DF6883" w:rsidRPr="00F278F0" w:rsidRDefault="00DF6883" w:rsidP="00DF6883">
      <w:pPr>
        <w:rPr>
          <w:rFonts w:ascii="Garamond" w:hAnsi="Garamond" w:cs="Garamond"/>
          <w:b/>
          <w:sz w:val="24"/>
          <w:szCs w:val="24"/>
        </w:rPr>
      </w:pPr>
    </w:p>
    <w:p w:rsidR="00DF6883" w:rsidRPr="00F278F0" w:rsidRDefault="00DF6883" w:rsidP="00DF6883">
      <w:pPr>
        <w:jc w:val="center"/>
        <w:rPr>
          <w:rFonts w:ascii="Garamond" w:hAnsi="Garamond" w:cs="Garamond"/>
          <w:b/>
          <w:sz w:val="24"/>
          <w:szCs w:val="24"/>
        </w:rPr>
      </w:pPr>
    </w:p>
    <w:p w:rsidR="00DF6883" w:rsidRPr="00F278F0" w:rsidRDefault="00DF6883" w:rsidP="00DF6883">
      <w:pPr>
        <w:jc w:val="right"/>
        <w:rPr>
          <w:rFonts w:ascii="Garamond" w:hAnsi="Garamond" w:cs="Garamond"/>
          <w:b/>
          <w:sz w:val="24"/>
          <w:szCs w:val="24"/>
        </w:rPr>
      </w:pPr>
      <w:r w:rsidRPr="00F278F0">
        <w:rPr>
          <w:rFonts w:ascii="Garamond" w:hAnsi="Garamond" w:cs="Garamond"/>
          <w:b/>
          <w:sz w:val="24"/>
          <w:szCs w:val="24"/>
        </w:rPr>
        <w:t>………………………………………………….</w:t>
      </w:r>
    </w:p>
    <w:p w:rsidR="00DF6883" w:rsidRPr="00F278F0" w:rsidRDefault="00DF6883" w:rsidP="00DF6883">
      <w:pPr>
        <w:jc w:val="both"/>
        <w:rPr>
          <w:rFonts w:ascii="Garamond" w:hAnsi="Garamond"/>
          <w:sz w:val="24"/>
          <w:szCs w:val="24"/>
        </w:rPr>
      </w:pPr>
      <w:r w:rsidRPr="00F278F0">
        <w:rPr>
          <w:rFonts w:ascii="Garamond" w:hAnsi="Garamond" w:cs="Garamond"/>
          <w:b/>
          <w:sz w:val="24"/>
          <w:szCs w:val="24"/>
        </w:rPr>
        <w:tab/>
      </w:r>
      <w:r w:rsidRPr="00F278F0">
        <w:rPr>
          <w:rFonts w:ascii="Garamond" w:hAnsi="Garamond" w:cs="Garamond"/>
          <w:b/>
          <w:sz w:val="24"/>
          <w:szCs w:val="24"/>
        </w:rPr>
        <w:tab/>
      </w:r>
      <w:r w:rsidRPr="00F278F0">
        <w:rPr>
          <w:rFonts w:ascii="Garamond" w:hAnsi="Garamond" w:cs="Garamond"/>
          <w:b/>
          <w:sz w:val="24"/>
          <w:szCs w:val="24"/>
        </w:rPr>
        <w:tab/>
      </w:r>
      <w:r w:rsidRPr="00F278F0">
        <w:rPr>
          <w:rFonts w:ascii="Garamond" w:hAnsi="Garamond" w:cs="Garamond"/>
          <w:b/>
          <w:sz w:val="24"/>
          <w:szCs w:val="24"/>
        </w:rPr>
        <w:tab/>
      </w:r>
      <w:r w:rsidRPr="00F278F0">
        <w:rPr>
          <w:rFonts w:ascii="Garamond" w:hAnsi="Garamond" w:cs="Garamond"/>
          <w:b/>
          <w:sz w:val="24"/>
          <w:szCs w:val="24"/>
        </w:rPr>
        <w:tab/>
      </w:r>
      <w:r w:rsidRPr="00F278F0">
        <w:rPr>
          <w:rFonts w:ascii="Garamond" w:hAnsi="Garamond" w:cs="Garamond"/>
          <w:b/>
          <w:sz w:val="24"/>
          <w:szCs w:val="24"/>
        </w:rPr>
        <w:tab/>
      </w:r>
      <w:r w:rsidRPr="00F278F0">
        <w:rPr>
          <w:rFonts w:ascii="Garamond" w:hAnsi="Garamond" w:cs="Garamond"/>
          <w:b/>
          <w:sz w:val="24"/>
          <w:szCs w:val="24"/>
        </w:rPr>
        <w:tab/>
      </w:r>
      <w:r w:rsidRPr="00F278F0">
        <w:rPr>
          <w:rFonts w:ascii="Garamond" w:hAnsi="Garamond" w:cs="Garamond"/>
          <w:b/>
          <w:sz w:val="24"/>
          <w:szCs w:val="24"/>
        </w:rPr>
        <w:tab/>
        <w:t>Podpis i pieczęć Oferenta</w:t>
      </w:r>
    </w:p>
    <w:p w:rsidR="00DF6883" w:rsidRPr="00F278F0" w:rsidRDefault="00DF6883" w:rsidP="00DF6883">
      <w:pPr>
        <w:jc w:val="right"/>
        <w:rPr>
          <w:rFonts w:ascii="Garamond" w:hAnsi="Garamond" w:cs="Garamond"/>
          <w:b/>
          <w:sz w:val="24"/>
          <w:szCs w:val="24"/>
        </w:rPr>
      </w:pPr>
    </w:p>
    <w:p w:rsidR="00DF6883" w:rsidRPr="00F278F0" w:rsidRDefault="00DF6883" w:rsidP="00DF6883">
      <w:pPr>
        <w:rPr>
          <w:rFonts w:ascii="Garamond" w:hAnsi="Garamond" w:cs="Garamond"/>
          <w:b/>
          <w:sz w:val="24"/>
          <w:szCs w:val="24"/>
        </w:rPr>
      </w:pPr>
    </w:p>
    <w:p w:rsidR="0090760E" w:rsidRPr="00F278F0" w:rsidRDefault="0090760E" w:rsidP="00701901">
      <w:pPr>
        <w:rPr>
          <w:rFonts w:ascii="Garamond" w:hAnsi="Garamond" w:cs="Garamond"/>
          <w:b/>
          <w:sz w:val="24"/>
          <w:szCs w:val="24"/>
        </w:rPr>
      </w:pPr>
    </w:p>
    <w:p w:rsidR="00E61122" w:rsidRPr="00F278F0" w:rsidRDefault="00E61122" w:rsidP="00363AAC">
      <w:pPr>
        <w:rPr>
          <w:rFonts w:ascii="Garamond" w:hAnsi="Garamond" w:cs="Garamond"/>
          <w:b/>
          <w:sz w:val="24"/>
          <w:szCs w:val="24"/>
        </w:rPr>
      </w:pPr>
    </w:p>
    <w:p w:rsidR="00277493" w:rsidRPr="00F278F0" w:rsidRDefault="00277493" w:rsidP="00277493">
      <w:pPr>
        <w:pageBreakBefore/>
        <w:jc w:val="center"/>
        <w:rPr>
          <w:rFonts w:ascii="Garamond" w:hAnsi="Garamond"/>
          <w:sz w:val="24"/>
          <w:szCs w:val="24"/>
        </w:rPr>
      </w:pPr>
      <w:r w:rsidRPr="00F278F0">
        <w:rPr>
          <w:rFonts w:ascii="Garamond" w:hAnsi="Garamond"/>
          <w:sz w:val="24"/>
          <w:szCs w:val="24"/>
        </w:rPr>
        <w:lastRenderedPageBreak/>
        <w:t>OŚWIADCZENIE</w:t>
      </w:r>
    </w:p>
    <w:p w:rsidR="00277493" w:rsidRPr="00F278F0" w:rsidRDefault="00277493" w:rsidP="00277493">
      <w:pPr>
        <w:jc w:val="center"/>
        <w:rPr>
          <w:rFonts w:ascii="Garamond" w:hAnsi="Garamond"/>
          <w:sz w:val="24"/>
          <w:szCs w:val="24"/>
        </w:rPr>
      </w:pPr>
    </w:p>
    <w:p w:rsidR="00277493" w:rsidRPr="00F278F0" w:rsidRDefault="00277493" w:rsidP="00277493">
      <w:pPr>
        <w:spacing w:after="200" w:line="276" w:lineRule="auto"/>
        <w:jc w:val="center"/>
        <w:rPr>
          <w:rFonts w:ascii="Garamond" w:eastAsia="Calibri" w:hAnsi="Garamond"/>
          <w:sz w:val="24"/>
          <w:szCs w:val="24"/>
        </w:rPr>
      </w:pPr>
      <w:r w:rsidRPr="00F278F0">
        <w:rPr>
          <w:rFonts w:ascii="Garamond" w:hAnsi="Garamond"/>
          <w:sz w:val="24"/>
          <w:szCs w:val="24"/>
        </w:rPr>
        <w:t xml:space="preserve">Oświadczenie składa </w:t>
      </w:r>
      <w:r w:rsidRPr="00F278F0">
        <w:rPr>
          <w:rFonts w:ascii="Garamond" w:hAnsi="Garamond"/>
          <w:b/>
          <w:sz w:val="24"/>
          <w:szCs w:val="24"/>
        </w:rPr>
        <w:t>każda</w:t>
      </w:r>
      <w:r w:rsidRPr="00F278F0">
        <w:rPr>
          <w:rFonts w:ascii="Garamond" w:hAnsi="Garamond"/>
          <w:sz w:val="24"/>
          <w:szCs w:val="24"/>
        </w:rPr>
        <w:t xml:space="preserve"> osoba wykonująca usługę w imieniu Oferenta.</w:t>
      </w:r>
    </w:p>
    <w:p w:rsidR="00277493" w:rsidRPr="00F278F0" w:rsidRDefault="00277493" w:rsidP="00277493">
      <w:pPr>
        <w:spacing w:after="120"/>
        <w:jc w:val="both"/>
        <w:rPr>
          <w:rFonts w:ascii="Garamond" w:eastAsia="Calibri" w:hAnsi="Garamond"/>
          <w:sz w:val="24"/>
          <w:szCs w:val="24"/>
        </w:rPr>
      </w:pPr>
      <w:r w:rsidRPr="00F278F0">
        <w:rPr>
          <w:rFonts w:ascii="Garamond" w:eastAsia="Calibri" w:hAnsi="Garamond"/>
          <w:sz w:val="24"/>
          <w:szCs w:val="24"/>
        </w:rPr>
        <w:t xml:space="preserve">Oświadczam, że zgodnie z art. 13 ust. 1 i 2 Ogólnego rozporządzenia o ochronie danych osobowych </w:t>
      </w:r>
      <w:r w:rsidRPr="00F278F0">
        <w:rPr>
          <w:rFonts w:ascii="Garamond" w:eastAsia="Calibri" w:hAnsi="Garamond"/>
          <w:sz w:val="24"/>
          <w:szCs w:val="24"/>
        </w:rPr>
        <w:br/>
        <w:t xml:space="preserve">z dnia 27 kwietnia 2016 r. („RODO”), zostałem poinformowany, iż: </w:t>
      </w:r>
    </w:p>
    <w:p w:rsidR="00277493" w:rsidRPr="00F278F0" w:rsidRDefault="00277493" w:rsidP="00277493">
      <w:pPr>
        <w:spacing w:after="120"/>
        <w:jc w:val="both"/>
        <w:rPr>
          <w:rFonts w:ascii="Garamond" w:eastAsia="Calibri" w:hAnsi="Garamond"/>
          <w:bCs/>
          <w:sz w:val="24"/>
          <w:szCs w:val="24"/>
        </w:rPr>
      </w:pPr>
      <w:r w:rsidRPr="00F278F0">
        <w:rPr>
          <w:rFonts w:ascii="Garamond" w:eastAsia="Calibri" w:hAnsi="Garamond"/>
          <w:sz w:val="24"/>
          <w:szCs w:val="24"/>
        </w:rPr>
        <w:t>Udzielający Zamówienia, tj. Szpital Uniwersytecki w Krakowie („Szpital”), jest administratorem moich danych osobowych i może przetwarzać te dane w celach/na podstawie:</w:t>
      </w:r>
    </w:p>
    <w:p w:rsidR="00277493" w:rsidRPr="00F278F0" w:rsidRDefault="00277493" w:rsidP="00363AAC">
      <w:pPr>
        <w:numPr>
          <w:ilvl w:val="0"/>
          <w:numId w:val="9"/>
        </w:numPr>
        <w:spacing w:after="120" w:line="276" w:lineRule="auto"/>
        <w:jc w:val="both"/>
        <w:rPr>
          <w:rFonts w:ascii="Garamond" w:eastAsia="Calibri" w:hAnsi="Garamond"/>
          <w:bCs/>
          <w:sz w:val="24"/>
          <w:szCs w:val="24"/>
        </w:rPr>
      </w:pPr>
      <w:r w:rsidRPr="00F278F0">
        <w:rPr>
          <w:rFonts w:ascii="Garamond" w:eastAsia="Calibri" w:hAnsi="Garamond"/>
          <w:bCs/>
          <w:sz w:val="24"/>
          <w:szCs w:val="24"/>
        </w:rPr>
        <w:t xml:space="preserve">przeprowadzenia postępowania konkursowego, a w razie wyboru oferty – do realizacji umowy, </w:t>
      </w:r>
      <w:r w:rsidRPr="00F278F0">
        <w:rPr>
          <w:rFonts w:ascii="Garamond" w:eastAsia="Calibri" w:hAnsi="Garamond"/>
          <w:bCs/>
          <w:sz w:val="24"/>
          <w:szCs w:val="24"/>
        </w:rPr>
        <w:br/>
        <w:t xml:space="preserve">w tym </w:t>
      </w:r>
      <w:r w:rsidRPr="00F278F0">
        <w:rPr>
          <w:rFonts w:ascii="Garamond" w:eastAsia="Calibri" w:hAnsi="Garamond"/>
          <w:sz w:val="24"/>
          <w:szCs w:val="24"/>
        </w:rPr>
        <w:t>umieszczenia moich danych osobowych w bazie danych Udzielającego Zamówienia</w:t>
      </w:r>
      <w:r w:rsidRPr="00F278F0">
        <w:rPr>
          <w:rFonts w:ascii="Garamond" w:eastAsia="Calibri" w:hAnsi="Garamond"/>
          <w:b/>
          <w:bCs/>
          <w:sz w:val="24"/>
          <w:szCs w:val="24"/>
        </w:rPr>
        <w:br/>
        <w:t xml:space="preserve">- </w:t>
      </w:r>
      <w:r w:rsidRPr="00F278F0">
        <w:rPr>
          <w:rFonts w:ascii="Garamond" w:eastAsia="Calibri" w:hAnsi="Garamond"/>
          <w:sz w:val="24"/>
          <w:szCs w:val="24"/>
        </w:rPr>
        <w:t xml:space="preserve">w myśl art. 6 ust. 1 lit. c) RODO </w:t>
      </w:r>
      <w:r w:rsidRPr="00F278F0">
        <w:rPr>
          <w:rFonts w:ascii="Garamond" w:eastAsia="Calibri" w:hAnsi="Garamond"/>
          <w:bCs/>
          <w:sz w:val="24"/>
          <w:szCs w:val="24"/>
        </w:rPr>
        <w:t xml:space="preserve">w zw. z przepisami ustawy z dnia 15 kwietnia 2011 r. </w:t>
      </w:r>
      <w:r w:rsidRPr="00F278F0">
        <w:rPr>
          <w:rFonts w:ascii="Garamond" w:eastAsia="Calibri" w:hAnsi="Garamond"/>
          <w:bCs/>
          <w:sz w:val="24"/>
          <w:szCs w:val="24"/>
        </w:rPr>
        <w:br/>
        <w:t>o działalności leczniczej oraz Ustawy z dnia 27 sierpnia 2004 r. o świadczeniach opieki zdrowotnej finansowanych ze środków publicznych;</w:t>
      </w:r>
    </w:p>
    <w:p w:rsidR="00277493" w:rsidRPr="00F278F0" w:rsidRDefault="00277493" w:rsidP="00363AAC">
      <w:pPr>
        <w:numPr>
          <w:ilvl w:val="0"/>
          <w:numId w:val="9"/>
        </w:numPr>
        <w:spacing w:after="120" w:line="276" w:lineRule="auto"/>
        <w:jc w:val="both"/>
        <w:rPr>
          <w:rFonts w:ascii="Garamond" w:eastAsia="Calibri" w:hAnsi="Garamond"/>
          <w:sz w:val="24"/>
          <w:szCs w:val="24"/>
        </w:rPr>
      </w:pPr>
      <w:r w:rsidRPr="00F278F0">
        <w:rPr>
          <w:rFonts w:ascii="Garamond" w:eastAsia="Calibri" w:hAnsi="Garamond"/>
          <w:bCs/>
          <w:sz w:val="24"/>
          <w:szCs w:val="24"/>
        </w:rPr>
        <w:t>związanych z prowadzeniem ksiąg rachunkowych</w:t>
      </w:r>
      <w:r w:rsidRPr="00F278F0">
        <w:rPr>
          <w:rFonts w:ascii="Garamond" w:eastAsia="Calibri" w:hAnsi="Garamond"/>
          <w:sz w:val="24"/>
          <w:szCs w:val="24"/>
        </w:rPr>
        <w:t xml:space="preserve"> i dokumentacji podatkowej – w myśl art. 6 ust. 1 lit. c) RODO w zw. z art. 74 ust. 2 ustawy z dnia 29 września 1994 r. o rachunkowości;</w:t>
      </w:r>
    </w:p>
    <w:p w:rsidR="00277493" w:rsidRPr="00F278F0" w:rsidRDefault="00277493" w:rsidP="00363AAC">
      <w:pPr>
        <w:numPr>
          <w:ilvl w:val="0"/>
          <w:numId w:val="9"/>
        </w:numPr>
        <w:spacing w:after="120" w:line="276" w:lineRule="auto"/>
        <w:jc w:val="both"/>
        <w:rPr>
          <w:rFonts w:ascii="Garamond" w:eastAsia="Calibri" w:hAnsi="Garamond"/>
          <w:sz w:val="24"/>
          <w:szCs w:val="24"/>
        </w:rPr>
      </w:pPr>
      <w:r w:rsidRPr="00F278F0">
        <w:rPr>
          <w:rFonts w:ascii="Garamond" w:eastAsia="Calibri" w:hAnsi="Garamond"/>
          <w:sz w:val="24"/>
          <w:szCs w:val="24"/>
        </w:rPr>
        <w:t>ustalenia, dochodzenia lub obrony roszczeń - na podstawie prawnie uzasadnionego interesu administratora danych w myśl art. 6 ust. 1 lit. f) RODO.</w:t>
      </w:r>
    </w:p>
    <w:p w:rsidR="00277493" w:rsidRPr="00F278F0" w:rsidRDefault="00277493" w:rsidP="00277493">
      <w:pPr>
        <w:spacing w:after="120" w:line="276" w:lineRule="auto"/>
        <w:jc w:val="both"/>
        <w:rPr>
          <w:rFonts w:ascii="Garamond" w:eastAsia="Calibri" w:hAnsi="Garamond"/>
          <w:sz w:val="24"/>
          <w:szCs w:val="24"/>
        </w:rPr>
      </w:pPr>
      <w:r w:rsidRPr="00F278F0">
        <w:rPr>
          <w:rFonts w:ascii="Garamond" w:eastAsia="Calibri" w:hAnsi="Garamond"/>
          <w:sz w:val="24"/>
          <w:szCs w:val="24"/>
        </w:rPr>
        <w:t xml:space="preserve">Szpital powołał Inspektora Ochrony Danych, z którym można się kontaktować w przypadku pytań lub uwag dotyczących przetwarzania moich danych osobowych. </w:t>
      </w:r>
      <w:r w:rsidRPr="00F278F0">
        <w:rPr>
          <w:rFonts w:ascii="Garamond" w:eastAsia="Calibri" w:hAnsi="Garamond"/>
          <w:b/>
          <w:bCs/>
          <w:sz w:val="24"/>
          <w:szCs w:val="24"/>
        </w:rPr>
        <w:t xml:space="preserve">Dane kontaktowe adres e-mail: </w:t>
      </w:r>
      <w:hyperlink r:id="rId30" w:history="1">
        <w:r w:rsidRPr="00F278F0">
          <w:rPr>
            <w:rStyle w:val="Hipercze"/>
            <w:rFonts w:ascii="Garamond" w:eastAsia="Calibri" w:hAnsi="Garamond"/>
            <w:sz w:val="24"/>
            <w:szCs w:val="24"/>
          </w:rPr>
          <w:t>dane.osobowe@su.krakow.pl</w:t>
        </w:r>
      </w:hyperlink>
      <w:r w:rsidRPr="00F278F0">
        <w:rPr>
          <w:rFonts w:ascii="Garamond" w:eastAsia="Calibri" w:hAnsi="Garamond"/>
          <w:sz w:val="24"/>
          <w:szCs w:val="24"/>
        </w:rPr>
        <w:t>, tel. 12 424 71 17.</w:t>
      </w:r>
    </w:p>
    <w:p w:rsidR="00277493" w:rsidRPr="00F278F0" w:rsidRDefault="00277493" w:rsidP="00277493">
      <w:pPr>
        <w:spacing w:after="120" w:line="276" w:lineRule="auto"/>
        <w:jc w:val="both"/>
        <w:rPr>
          <w:rFonts w:ascii="Garamond" w:eastAsia="Calibri" w:hAnsi="Garamond"/>
          <w:sz w:val="24"/>
          <w:szCs w:val="24"/>
        </w:rPr>
      </w:pPr>
      <w:r w:rsidRPr="00F278F0">
        <w:rPr>
          <w:rFonts w:ascii="Garamond" w:eastAsia="Calibri" w:hAnsi="Garamond"/>
          <w:sz w:val="24"/>
          <w:szCs w:val="24"/>
        </w:rPr>
        <w:t xml:space="preserve">Moje dane osobowe mogą zostać ujawnione pracownikom i współpracownikom Szpitala posiadającym upoważnienie do przetwarzania danych osobowych kontrahentów w związku z wykonywaniem obowiązków służbowych; dostawcom usług technicznych i organizacyjnych dla Szpitala </w:t>
      </w:r>
      <w:r w:rsidRPr="00F278F0">
        <w:rPr>
          <w:rFonts w:ascii="Garamond" w:eastAsia="Calibri" w:hAnsi="Garamond"/>
          <w:sz w:val="24"/>
          <w:szCs w:val="24"/>
        </w:rPr>
        <w:br/>
        <w:t>(w szczególności dostawcom i podmiotom wyspecjalizowanym w zapewnianiu obsługi technicznej systemów teleinformatycznych) oraz podmiotom uprawnionym na podstawie przepisów prawa.</w:t>
      </w:r>
    </w:p>
    <w:p w:rsidR="00277493" w:rsidRPr="00F278F0" w:rsidRDefault="00277493" w:rsidP="00277493">
      <w:pPr>
        <w:spacing w:after="120" w:line="276" w:lineRule="auto"/>
        <w:jc w:val="both"/>
        <w:rPr>
          <w:rFonts w:ascii="Garamond" w:eastAsia="Calibri" w:hAnsi="Garamond"/>
          <w:sz w:val="24"/>
          <w:szCs w:val="24"/>
        </w:rPr>
      </w:pPr>
      <w:r w:rsidRPr="00F278F0">
        <w:rPr>
          <w:rFonts w:ascii="Garamond" w:eastAsia="Calibri" w:hAnsi="Garamond"/>
          <w:sz w:val="24"/>
          <w:szCs w:val="24"/>
        </w:rPr>
        <w:t>Szpital nie planuje przekazywania danych osobowych do odbiorców zlokalizowanych poza Europejskim Obszarem Gospodarczym (kraje Unii Europejskiej oraz Islandia, Norwegia i Liechtenstein) i organizacji międzynarodowych.</w:t>
      </w:r>
    </w:p>
    <w:p w:rsidR="00277493" w:rsidRPr="00F278F0" w:rsidRDefault="00277493" w:rsidP="00277493">
      <w:pPr>
        <w:spacing w:after="120" w:line="276" w:lineRule="auto"/>
        <w:jc w:val="both"/>
        <w:rPr>
          <w:rFonts w:ascii="Garamond" w:eastAsia="Calibri" w:hAnsi="Garamond"/>
          <w:sz w:val="24"/>
          <w:szCs w:val="24"/>
        </w:rPr>
      </w:pPr>
      <w:r w:rsidRPr="00F278F0">
        <w:rPr>
          <w:rFonts w:ascii="Garamond" w:eastAsia="Calibri" w:hAnsi="Garamond"/>
          <w:sz w:val="24"/>
          <w:szCs w:val="24"/>
        </w:rPr>
        <w:t xml:space="preserve">Moje dane osobowe będą przechowywane przez okres wymagany przez odpowiednie przepisy prawa </w:t>
      </w:r>
      <w:r w:rsidRPr="00F278F0">
        <w:rPr>
          <w:rFonts w:ascii="Garamond" w:eastAsia="Calibri" w:hAnsi="Garamond"/>
          <w:sz w:val="24"/>
          <w:szCs w:val="24"/>
        </w:rPr>
        <w:br/>
        <w:t>w zakresie przechowywania dokumentacji księgowej i podatkowej lub przez okres przedawnienia roszczeń określony w przepisach prawa.</w:t>
      </w:r>
    </w:p>
    <w:p w:rsidR="00277493" w:rsidRPr="00F278F0" w:rsidRDefault="00277493" w:rsidP="00277493">
      <w:pPr>
        <w:spacing w:after="120" w:line="276" w:lineRule="auto"/>
        <w:jc w:val="both"/>
        <w:rPr>
          <w:rFonts w:ascii="Garamond" w:eastAsia="Calibri" w:hAnsi="Garamond"/>
          <w:sz w:val="24"/>
          <w:szCs w:val="24"/>
        </w:rPr>
      </w:pPr>
      <w:r w:rsidRPr="00F278F0">
        <w:rPr>
          <w:rFonts w:ascii="Garamond" w:eastAsia="Calibri" w:hAnsi="Garamond"/>
          <w:sz w:val="24"/>
          <w:szCs w:val="24"/>
        </w:rPr>
        <w:t xml:space="preserve">Przysługuje mi prawo dostępu do treści swoich danych, prawo sprostowania danych nieprawidłowych </w:t>
      </w:r>
      <w:r w:rsidRPr="00F278F0">
        <w:rPr>
          <w:rFonts w:ascii="Garamond" w:eastAsia="Calibri" w:hAnsi="Garamond"/>
          <w:sz w:val="24"/>
          <w:szCs w:val="24"/>
        </w:rPr>
        <w:br/>
        <w:t>i uzupełniania danych niekompletnych oraz prawo do ograniczenia przetwarzania, jak również prawo wniesienia skargi do Prezesa Urzędu Ochrony Danych Osobowych.</w:t>
      </w:r>
    </w:p>
    <w:p w:rsidR="00277493" w:rsidRPr="00F278F0" w:rsidRDefault="00277493" w:rsidP="00277493">
      <w:pPr>
        <w:spacing w:after="120" w:line="276" w:lineRule="auto"/>
        <w:jc w:val="both"/>
        <w:rPr>
          <w:rFonts w:ascii="Garamond" w:eastAsia="Calibri" w:hAnsi="Garamond"/>
          <w:sz w:val="24"/>
          <w:szCs w:val="24"/>
        </w:rPr>
      </w:pPr>
      <w:r w:rsidRPr="00F278F0">
        <w:rPr>
          <w:rFonts w:ascii="Garamond" w:eastAsia="Calibri" w:hAnsi="Garamond"/>
          <w:sz w:val="24"/>
          <w:szCs w:val="24"/>
        </w:rPr>
        <w:t xml:space="preserve">Podanie danych osobowych jest dobrowolne, ale niezbędne do przeprowadzenia postępowania konkursowego i realizacji umowy w przypadku wyboru oferty. </w:t>
      </w:r>
    </w:p>
    <w:p w:rsidR="00277493" w:rsidRPr="00F278F0" w:rsidRDefault="00277493" w:rsidP="00277493">
      <w:pPr>
        <w:spacing w:after="120" w:line="276" w:lineRule="auto"/>
        <w:jc w:val="both"/>
        <w:rPr>
          <w:rFonts w:ascii="Garamond" w:hAnsi="Garamond"/>
          <w:sz w:val="24"/>
          <w:szCs w:val="24"/>
        </w:rPr>
      </w:pPr>
      <w:r w:rsidRPr="00F278F0">
        <w:rPr>
          <w:rFonts w:ascii="Garamond" w:eastAsia="Calibri" w:hAnsi="Garamond"/>
          <w:sz w:val="24"/>
          <w:szCs w:val="24"/>
        </w:rPr>
        <w:t xml:space="preserve">Nie będę podlegać decyzjom podejmowanym w sposób zautomatyzowany (bez udziału człowieka), </w:t>
      </w:r>
      <w:r w:rsidRPr="00F278F0">
        <w:rPr>
          <w:rFonts w:ascii="Garamond" w:eastAsia="Calibri" w:hAnsi="Garamond"/>
          <w:sz w:val="24"/>
          <w:szCs w:val="24"/>
        </w:rPr>
        <w:br/>
        <w:t>a moje dane nie będą wykorzystywane do profilowania.</w:t>
      </w:r>
    </w:p>
    <w:p w:rsidR="00277493" w:rsidRPr="00F278F0" w:rsidRDefault="00277493" w:rsidP="00277493">
      <w:pPr>
        <w:jc w:val="center"/>
        <w:rPr>
          <w:rFonts w:ascii="Garamond" w:hAnsi="Garamond"/>
          <w:sz w:val="24"/>
          <w:szCs w:val="24"/>
        </w:rPr>
      </w:pPr>
    </w:p>
    <w:p w:rsidR="00277493" w:rsidRPr="00F278F0" w:rsidRDefault="00277493" w:rsidP="00277493">
      <w:pPr>
        <w:jc w:val="center"/>
        <w:rPr>
          <w:rFonts w:ascii="Garamond" w:hAnsi="Garamond"/>
          <w:sz w:val="24"/>
          <w:szCs w:val="24"/>
        </w:rPr>
      </w:pPr>
    </w:p>
    <w:p w:rsidR="00277493" w:rsidRPr="00F278F0" w:rsidRDefault="00277493" w:rsidP="00277493">
      <w:pPr>
        <w:jc w:val="right"/>
        <w:rPr>
          <w:rFonts w:ascii="Garamond" w:hAnsi="Garamond"/>
          <w:sz w:val="24"/>
          <w:szCs w:val="24"/>
        </w:rPr>
      </w:pPr>
      <w:r w:rsidRPr="00F278F0">
        <w:rPr>
          <w:rFonts w:ascii="Garamond" w:hAnsi="Garamond"/>
          <w:sz w:val="24"/>
          <w:szCs w:val="24"/>
        </w:rPr>
        <w:t xml:space="preserve">                                                        …………………………………….</w:t>
      </w:r>
    </w:p>
    <w:p w:rsidR="008555A3" w:rsidRPr="00F278F0" w:rsidRDefault="00277493" w:rsidP="00277493">
      <w:pPr>
        <w:ind w:left="5664" w:firstLine="708"/>
        <w:jc w:val="center"/>
        <w:rPr>
          <w:rFonts w:ascii="Garamond" w:hAnsi="Garamond"/>
          <w:sz w:val="24"/>
          <w:szCs w:val="24"/>
        </w:rPr>
      </w:pPr>
      <w:r w:rsidRPr="00F278F0">
        <w:rPr>
          <w:rFonts w:ascii="Garamond" w:hAnsi="Garamond"/>
          <w:sz w:val="24"/>
          <w:szCs w:val="24"/>
        </w:rPr>
        <w:t>Podpis Oferenta</w:t>
      </w:r>
    </w:p>
    <w:p w:rsidR="00816698" w:rsidRPr="00F278F0" w:rsidRDefault="008555A3" w:rsidP="00816698">
      <w:pPr>
        <w:spacing w:before="120" w:after="60"/>
        <w:jc w:val="center"/>
        <w:rPr>
          <w:rFonts w:eastAsia="Calibri"/>
          <w:b/>
        </w:rPr>
      </w:pPr>
      <w:r w:rsidRPr="00F278F0">
        <w:rPr>
          <w:rFonts w:ascii="Garamond" w:hAnsi="Garamond"/>
          <w:sz w:val="24"/>
          <w:szCs w:val="24"/>
        </w:rPr>
        <w:br w:type="page"/>
      </w:r>
      <w:r w:rsidR="00816698" w:rsidRPr="00F278F0">
        <w:rPr>
          <w:rFonts w:eastAsia="Calibri"/>
          <w:b/>
        </w:rPr>
        <w:lastRenderedPageBreak/>
        <w:t>Klauzula informacyjna Szpitala Uniwersyteckiego w Krakowie dla Kontrahentów będących osobami fizycznymi</w:t>
      </w:r>
    </w:p>
    <w:p w:rsidR="00816698" w:rsidRPr="00F278F0" w:rsidRDefault="00816698" w:rsidP="00816698">
      <w:pPr>
        <w:spacing w:after="120"/>
        <w:jc w:val="both"/>
      </w:pPr>
      <w:r w:rsidRPr="00F278F0">
        <w:rPr>
          <w:rFonts w:eastAsia="Calibri"/>
        </w:rPr>
        <w:t>Zgodnie z art. 13 i 14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(Dz.U.UE.L.2016.119.1) (zwanego dalej „RODO”) informuję, iż:</w:t>
      </w:r>
    </w:p>
    <w:p w:rsidR="00816698" w:rsidRPr="00F278F0" w:rsidRDefault="00816698" w:rsidP="00363AAC">
      <w:pPr>
        <w:numPr>
          <w:ilvl w:val="0"/>
          <w:numId w:val="13"/>
        </w:numPr>
        <w:suppressAutoHyphens w:val="0"/>
        <w:autoSpaceDN w:val="0"/>
        <w:spacing w:after="120"/>
        <w:jc w:val="both"/>
        <w:rPr>
          <w:rFonts w:eastAsia="Calibri"/>
          <w:b/>
        </w:rPr>
      </w:pPr>
      <w:r w:rsidRPr="00F278F0">
        <w:rPr>
          <w:rFonts w:eastAsia="Calibri"/>
          <w:b/>
        </w:rPr>
        <w:t>Administrator danych osobowych:</w:t>
      </w:r>
    </w:p>
    <w:p w:rsidR="00816698" w:rsidRPr="00F278F0" w:rsidRDefault="00816698" w:rsidP="00816698">
      <w:pPr>
        <w:spacing w:after="120"/>
        <w:jc w:val="both"/>
        <w:rPr>
          <w:rFonts w:eastAsia="Calibri"/>
        </w:rPr>
      </w:pPr>
      <w:r w:rsidRPr="00F278F0">
        <w:rPr>
          <w:rFonts w:eastAsia="Calibri"/>
        </w:rPr>
        <w:t>Administratorem Pani/Pana danych osobowych jest Samodzielny Publiczny Oddział Opieki Zdrowotnej Szpital Uniwersytecki w Krakowie (zwany dalej „Szpitalem”), adres: ul. Mikołaja Kopernika 36, 31</w:t>
      </w:r>
      <w:r w:rsidRPr="00F278F0">
        <w:rPr>
          <w:rFonts w:eastAsia="MS Mincho"/>
        </w:rPr>
        <w:noBreakHyphen/>
      </w:r>
      <w:r w:rsidRPr="00F278F0">
        <w:rPr>
          <w:rFonts w:eastAsia="Calibri"/>
        </w:rPr>
        <w:t>501 Kraków, telefon 12 424 70 00, e-mail: info@su.krakow.pl.</w:t>
      </w:r>
    </w:p>
    <w:p w:rsidR="00816698" w:rsidRPr="00F278F0" w:rsidRDefault="00816698" w:rsidP="00363AAC">
      <w:pPr>
        <w:numPr>
          <w:ilvl w:val="0"/>
          <w:numId w:val="13"/>
        </w:numPr>
        <w:suppressAutoHyphens w:val="0"/>
        <w:autoSpaceDN w:val="0"/>
        <w:spacing w:after="120"/>
        <w:jc w:val="both"/>
        <w:rPr>
          <w:rFonts w:eastAsia="Calibri"/>
          <w:b/>
        </w:rPr>
      </w:pPr>
      <w:r w:rsidRPr="00F278F0">
        <w:rPr>
          <w:rFonts w:eastAsia="Calibri"/>
          <w:b/>
        </w:rPr>
        <w:t>Inspektor Ochrony Danych:</w:t>
      </w:r>
    </w:p>
    <w:p w:rsidR="00816698" w:rsidRPr="00F278F0" w:rsidRDefault="00816698" w:rsidP="00816698">
      <w:pPr>
        <w:spacing w:after="120"/>
        <w:jc w:val="both"/>
        <w:rPr>
          <w:rFonts w:eastAsia="Calibri"/>
        </w:rPr>
      </w:pPr>
      <w:r w:rsidRPr="00F278F0">
        <w:rPr>
          <w:rFonts w:eastAsia="Calibri"/>
        </w:rPr>
        <w:t>Szpital powołał Inspektora Ochrony Danych, z którym może Pani/Pan się skontaktować w przypadku jakichkolwiek pytań lub uwag dotyczących przetwarzania Pani/Pana danych osobowych i praw przysługujących Pani/Panu na mocy przepisów o ochronie danych osobowych. Dane kontaktowe: adres e-mail: dane.osobowe@su.krakow.pl, tel. 12 424 78 28.</w:t>
      </w:r>
    </w:p>
    <w:p w:rsidR="00816698" w:rsidRPr="00F278F0" w:rsidRDefault="00816698" w:rsidP="00363AAC">
      <w:pPr>
        <w:numPr>
          <w:ilvl w:val="0"/>
          <w:numId w:val="13"/>
        </w:numPr>
        <w:autoSpaceDN w:val="0"/>
        <w:spacing w:after="120"/>
        <w:jc w:val="both"/>
        <w:rPr>
          <w:rFonts w:eastAsia="Calibri"/>
          <w:b/>
        </w:rPr>
      </w:pPr>
      <w:r w:rsidRPr="00F278F0">
        <w:rPr>
          <w:rFonts w:eastAsia="Calibri"/>
          <w:b/>
        </w:rPr>
        <w:t>Cele przetwarzania danych osobowych oraz podstawa prawna przetwarzania:</w:t>
      </w:r>
    </w:p>
    <w:p w:rsidR="00816698" w:rsidRPr="00F278F0" w:rsidRDefault="00816698" w:rsidP="00816698">
      <w:pPr>
        <w:spacing w:after="120"/>
        <w:jc w:val="both"/>
        <w:rPr>
          <w:rFonts w:eastAsia="Calibri"/>
        </w:rPr>
      </w:pPr>
      <w:r w:rsidRPr="00F278F0">
        <w:rPr>
          <w:rFonts w:eastAsia="Calibri"/>
        </w:rPr>
        <w:t>Szpital może przetwarzać Pani/Pana dane w następujących celach:</w:t>
      </w:r>
    </w:p>
    <w:p w:rsidR="00816698" w:rsidRPr="00F278F0" w:rsidRDefault="00816698" w:rsidP="00363AAC">
      <w:pPr>
        <w:numPr>
          <w:ilvl w:val="2"/>
          <w:numId w:val="27"/>
        </w:numPr>
        <w:autoSpaceDN w:val="0"/>
        <w:spacing w:after="120"/>
        <w:ind w:left="425" w:hanging="181"/>
        <w:jc w:val="both"/>
        <w:rPr>
          <w:rFonts w:eastAsia="Calibri"/>
        </w:rPr>
      </w:pPr>
      <w:r w:rsidRPr="00F278F0">
        <w:rPr>
          <w:rFonts w:eastAsia="Calibri"/>
        </w:rPr>
        <w:t>zawarcia i wykonania umowy – w myśl art. 6 ust. 1 lit. b) RODO;</w:t>
      </w:r>
    </w:p>
    <w:p w:rsidR="00816698" w:rsidRPr="00F278F0" w:rsidRDefault="00816698" w:rsidP="00363AAC">
      <w:pPr>
        <w:numPr>
          <w:ilvl w:val="2"/>
          <w:numId w:val="27"/>
        </w:numPr>
        <w:autoSpaceDN w:val="0"/>
        <w:spacing w:after="120"/>
        <w:ind w:left="425" w:hanging="181"/>
        <w:jc w:val="both"/>
        <w:rPr>
          <w:rFonts w:eastAsia="Calibri"/>
        </w:rPr>
      </w:pPr>
      <w:r w:rsidRPr="00F278F0">
        <w:rPr>
          <w:rFonts w:eastAsia="Calibri"/>
        </w:rPr>
        <w:t>wypełnienia obowiązków prawnych dotyczących prowadzenia ksiąg rachunkowych i dokumentacji podatkowej – na podstawie art. 6 ust. 1 lit. c) RODO w zw. z art. 74 ust. 2 ustawy z dnia 29 września 1994 r. o rachunkowości;</w:t>
      </w:r>
    </w:p>
    <w:p w:rsidR="00816698" w:rsidRPr="00F278F0" w:rsidRDefault="00816698" w:rsidP="00363AAC">
      <w:pPr>
        <w:numPr>
          <w:ilvl w:val="2"/>
          <w:numId w:val="27"/>
        </w:numPr>
        <w:autoSpaceDN w:val="0"/>
        <w:spacing w:after="120"/>
        <w:ind w:left="425" w:hanging="181"/>
        <w:jc w:val="both"/>
        <w:rPr>
          <w:rFonts w:eastAsia="Calibri"/>
        </w:rPr>
      </w:pPr>
      <w:r w:rsidRPr="00F278F0">
        <w:rPr>
          <w:rFonts w:eastAsia="Calibri"/>
        </w:rPr>
        <w:t>wypełnienia obowiązków prawnych dotyczących prowadzenia, przechowywania i udostępniania dokumentacji medycznej – na podstawie art. 6 ust. 1 lit. c) RODO w zw. z ustawą z dnia 6 listopada 2008 r. o prawach pacjenta i Rzeczniku Praw Pacjenta;</w:t>
      </w:r>
    </w:p>
    <w:p w:rsidR="00816698" w:rsidRPr="00F278F0" w:rsidRDefault="00816698" w:rsidP="00363AAC">
      <w:pPr>
        <w:numPr>
          <w:ilvl w:val="2"/>
          <w:numId w:val="27"/>
        </w:numPr>
        <w:autoSpaceDN w:val="0"/>
        <w:spacing w:after="120"/>
        <w:ind w:left="425" w:hanging="181"/>
        <w:jc w:val="both"/>
        <w:rPr>
          <w:rFonts w:eastAsia="Calibri"/>
        </w:rPr>
      </w:pPr>
      <w:r w:rsidRPr="00F278F0">
        <w:rPr>
          <w:rFonts w:eastAsia="Calibri"/>
        </w:rPr>
        <w:t>wynikających z uzasadnionych interesów prawnych obejmujących ustalenie, dochodzenie lub obronę ewentualnych roszczeń z tytułu realizacji umowy, w myśl art. 6 ust. 1 pkt f RODO;</w:t>
      </w:r>
    </w:p>
    <w:p w:rsidR="00816698" w:rsidRPr="00F278F0" w:rsidRDefault="00816698" w:rsidP="00363AAC">
      <w:pPr>
        <w:numPr>
          <w:ilvl w:val="2"/>
          <w:numId w:val="27"/>
        </w:numPr>
        <w:autoSpaceDN w:val="0"/>
        <w:spacing w:after="120"/>
        <w:ind w:left="425" w:hanging="181"/>
        <w:jc w:val="both"/>
        <w:rPr>
          <w:rFonts w:eastAsia="Calibri"/>
        </w:rPr>
      </w:pPr>
      <w:r w:rsidRPr="00F278F0">
        <w:rPr>
          <w:rFonts w:eastAsia="Calibri"/>
        </w:rPr>
        <w:t>wypełnienia obowiązków prawnych dotyczących przechowywania dokumentacji - na podstawie art. 6 ust. 1 lit. c) RODO w zw. ustawą z dnia 14 lipca 1983 r. o narodowym zasobie archiwalnym i archiwach;</w:t>
      </w:r>
    </w:p>
    <w:p w:rsidR="00816698" w:rsidRPr="00F278F0" w:rsidRDefault="00816698" w:rsidP="00363AAC">
      <w:pPr>
        <w:numPr>
          <w:ilvl w:val="0"/>
          <w:numId w:val="14"/>
        </w:numPr>
        <w:suppressAutoHyphens w:val="0"/>
        <w:autoSpaceDN w:val="0"/>
        <w:spacing w:after="120"/>
        <w:jc w:val="both"/>
        <w:rPr>
          <w:b/>
        </w:rPr>
      </w:pPr>
      <w:r w:rsidRPr="00F278F0">
        <w:rPr>
          <w:rFonts w:eastAsia="Calibri"/>
          <w:b/>
        </w:rPr>
        <w:t>Informacje o kategoriach odbiorców danych osobowych:</w:t>
      </w:r>
    </w:p>
    <w:p w:rsidR="00816698" w:rsidRPr="00F278F0" w:rsidRDefault="00816698" w:rsidP="00816698">
      <w:pPr>
        <w:tabs>
          <w:tab w:val="left" w:pos="7365"/>
        </w:tabs>
        <w:spacing w:after="120"/>
        <w:jc w:val="both"/>
        <w:rPr>
          <w:rFonts w:eastAsia="Calibri"/>
        </w:rPr>
      </w:pPr>
      <w:r w:rsidRPr="00F278F0">
        <w:rPr>
          <w:rFonts w:eastAsia="Calibri"/>
        </w:rPr>
        <w:t>Pani/Pana dane osobowe mogą zostać ujawnione:</w:t>
      </w:r>
    </w:p>
    <w:p w:rsidR="00816698" w:rsidRPr="00F278F0" w:rsidRDefault="00816698" w:rsidP="00363AAC">
      <w:pPr>
        <w:numPr>
          <w:ilvl w:val="0"/>
          <w:numId w:val="15"/>
        </w:numPr>
        <w:suppressAutoHyphens w:val="0"/>
        <w:autoSpaceDN w:val="0"/>
        <w:spacing w:after="120"/>
        <w:jc w:val="both"/>
        <w:rPr>
          <w:rFonts w:eastAsia="Calibri"/>
        </w:rPr>
      </w:pPr>
      <w:r w:rsidRPr="00F278F0">
        <w:rPr>
          <w:rFonts w:eastAsia="Calibri"/>
        </w:rPr>
        <w:t>pracownikom i współpracownikom Szpitala upoważnionym do przetwarzania danych osobowych w związku z wykonywaniem obowiązków służbowych;</w:t>
      </w:r>
    </w:p>
    <w:p w:rsidR="00816698" w:rsidRPr="00F278F0" w:rsidRDefault="00816698" w:rsidP="00363AAC">
      <w:pPr>
        <w:numPr>
          <w:ilvl w:val="0"/>
          <w:numId w:val="15"/>
        </w:numPr>
        <w:suppressAutoHyphens w:val="0"/>
        <w:autoSpaceDN w:val="0"/>
        <w:spacing w:after="120"/>
        <w:jc w:val="both"/>
        <w:rPr>
          <w:rFonts w:eastAsia="Calibri"/>
        </w:rPr>
      </w:pPr>
      <w:r w:rsidRPr="00F278F0">
        <w:rPr>
          <w:rFonts w:eastAsia="Calibri"/>
        </w:rPr>
        <w:t>dostawcom usług technicznych i organizacyjnych dla Szpitala (w szczególności dostawcom i podmiotom wyspecjalizowanym w zapewnianiu obsługi technicznej systemów teleinformatycznych);</w:t>
      </w:r>
    </w:p>
    <w:p w:rsidR="00816698" w:rsidRPr="00F278F0" w:rsidRDefault="00816698" w:rsidP="00363AAC">
      <w:pPr>
        <w:numPr>
          <w:ilvl w:val="0"/>
          <w:numId w:val="15"/>
        </w:numPr>
        <w:suppressAutoHyphens w:val="0"/>
        <w:autoSpaceDN w:val="0"/>
        <w:spacing w:after="120"/>
        <w:jc w:val="both"/>
        <w:rPr>
          <w:rFonts w:eastAsia="Calibri"/>
        </w:rPr>
      </w:pPr>
      <w:r w:rsidRPr="00F278F0">
        <w:rPr>
          <w:rFonts w:eastAsia="Calibri"/>
        </w:rPr>
        <w:t>podmiotom uprawnionym na podstawie przepisów prawa.</w:t>
      </w:r>
    </w:p>
    <w:p w:rsidR="00816698" w:rsidRPr="00F278F0" w:rsidRDefault="00816698" w:rsidP="00363AAC">
      <w:pPr>
        <w:numPr>
          <w:ilvl w:val="0"/>
          <w:numId w:val="14"/>
        </w:numPr>
        <w:suppressAutoHyphens w:val="0"/>
        <w:autoSpaceDN w:val="0"/>
        <w:spacing w:after="120"/>
        <w:jc w:val="both"/>
        <w:rPr>
          <w:rFonts w:eastAsia="Calibri"/>
          <w:b/>
        </w:rPr>
      </w:pPr>
      <w:r w:rsidRPr="00F278F0">
        <w:rPr>
          <w:rFonts w:eastAsia="Calibri"/>
          <w:b/>
        </w:rPr>
        <w:t>Przekazywanie danych osobowych do państwa trzeciego lub organizacji międzynarodowej:</w:t>
      </w:r>
    </w:p>
    <w:p w:rsidR="00816698" w:rsidRPr="00F278F0" w:rsidRDefault="00816698" w:rsidP="00816698">
      <w:pPr>
        <w:spacing w:after="120"/>
        <w:jc w:val="both"/>
        <w:rPr>
          <w:rFonts w:eastAsia="Calibri"/>
        </w:rPr>
      </w:pPr>
      <w:r w:rsidRPr="00F278F0">
        <w:rPr>
          <w:rFonts w:eastAsia="Calibri"/>
        </w:rPr>
        <w:t>Szpital nie planuje przekazywania Pani/Pana danych osobowych do odbiorców zlokalizowanych poza Europejskim Obszarem Gospodarczym (kraje Unii Europejskiej oraz Islandia, Norwegia i Liechtenstein) i organizacji międzynarodowych.</w:t>
      </w:r>
    </w:p>
    <w:p w:rsidR="00816698" w:rsidRPr="00F278F0" w:rsidRDefault="00816698" w:rsidP="00363AAC">
      <w:pPr>
        <w:numPr>
          <w:ilvl w:val="0"/>
          <w:numId w:val="14"/>
        </w:numPr>
        <w:suppressAutoHyphens w:val="0"/>
        <w:autoSpaceDN w:val="0"/>
        <w:spacing w:after="120"/>
        <w:jc w:val="both"/>
        <w:rPr>
          <w:rFonts w:eastAsia="Calibri"/>
          <w:b/>
        </w:rPr>
      </w:pPr>
      <w:r w:rsidRPr="00F278F0">
        <w:rPr>
          <w:rFonts w:eastAsia="Calibri"/>
          <w:b/>
        </w:rPr>
        <w:t>Okres, przez który dane osobowe będą przechowywane:</w:t>
      </w:r>
    </w:p>
    <w:p w:rsidR="00816698" w:rsidRPr="00F278F0" w:rsidRDefault="00816698" w:rsidP="00816698">
      <w:pPr>
        <w:spacing w:after="120"/>
        <w:jc w:val="both"/>
        <w:rPr>
          <w:rFonts w:eastAsia="Calibri"/>
        </w:rPr>
      </w:pPr>
      <w:r w:rsidRPr="00F278F0">
        <w:rPr>
          <w:rFonts w:eastAsia="Calibri"/>
        </w:rPr>
        <w:t>Pani/Pana dane osobowe będą przechowywane przez okres obowiązywania umowy, a następnie przez okres wymagany przez odpowiednie przepisy prawa w zakresie przechowywania dokumentacji lub przez okres przedawnienia roszczeń określony w przepisach prawa.</w:t>
      </w:r>
    </w:p>
    <w:p w:rsidR="00816698" w:rsidRPr="00F278F0" w:rsidRDefault="00816698" w:rsidP="00363AAC">
      <w:pPr>
        <w:numPr>
          <w:ilvl w:val="0"/>
          <w:numId w:val="14"/>
        </w:numPr>
        <w:suppressAutoHyphens w:val="0"/>
        <w:autoSpaceDN w:val="0"/>
        <w:spacing w:after="120"/>
        <w:jc w:val="both"/>
        <w:rPr>
          <w:rFonts w:eastAsia="Calibri"/>
          <w:b/>
        </w:rPr>
      </w:pPr>
      <w:r w:rsidRPr="00F278F0">
        <w:rPr>
          <w:rFonts w:eastAsia="Calibri"/>
          <w:b/>
        </w:rPr>
        <w:t>Prawa przysługujące osobie, której dane są przetwarzane:</w:t>
      </w:r>
    </w:p>
    <w:p w:rsidR="00816698" w:rsidRPr="00F278F0" w:rsidRDefault="00816698" w:rsidP="00816698">
      <w:pPr>
        <w:spacing w:after="120"/>
        <w:jc w:val="both"/>
        <w:rPr>
          <w:rFonts w:eastAsia="Calibri"/>
        </w:rPr>
      </w:pPr>
      <w:r w:rsidRPr="00F278F0">
        <w:rPr>
          <w:rFonts w:eastAsia="Calibri"/>
        </w:rPr>
        <w:t>Na warunkach określonych w RODO przysługuje Pani/Panu prawo dostępu do treści swoich danych, prawo sprostowania danych nieprawidłowych i uzupełniania danych niekompletnych, prawo usunięcia danych osobowych, prawo do ograniczenia przetwarzania oraz prawo wniesienia sprzeciwu przeciwko przetwarzaniu Pani/Pana danych osobowych.</w:t>
      </w:r>
    </w:p>
    <w:p w:rsidR="00816698" w:rsidRPr="00F278F0" w:rsidRDefault="00816698" w:rsidP="00363AAC">
      <w:pPr>
        <w:numPr>
          <w:ilvl w:val="0"/>
          <w:numId w:val="14"/>
        </w:numPr>
        <w:suppressAutoHyphens w:val="0"/>
        <w:autoSpaceDN w:val="0"/>
        <w:spacing w:after="120"/>
        <w:jc w:val="both"/>
        <w:rPr>
          <w:rFonts w:eastAsia="Calibri"/>
          <w:b/>
        </w:rPr>
      </w:pPr>
      <w:r w:rsidRPr="00F278F0">
        <w:rPr>
          <w:rFonts w:eastAsia="Calibri"/>
          <w:b/>
        </w:rPr>
        <w:t>Prawo wniesienia skargi do organu nadzorczego:</w:t>
      </w:r>
    </w:p>
    <w:p w:rsidR="00816698" w:rsidRPr="00F278F0" w:rsidRDefault="00816698" w:rsidP="00816698">
      <w:pPr>
        <w:spacing w:after="120"/>
        <w:jc w:val="both"/>
        <w:rPr>
          <w:rFonts w:eastAsia="Calibri"/>
        </w:rPr>
      </w:pPr>
      <w:r w:rsidRPr="00F278F0">
        <w:rPr>
          <w:rFonts w:eastAsia="Calibri"/>
        </w:rPr>
        <w:t>Przysługuje Pani/Panu prawo wniesienia skargi do Prezesa Urzędu Ochrony Danych Osobowych.</w:t>
      </w:r>
    </w:p>
    <w:p w:rsidR="00816698" w:rsidRPr="00F278F0" w:rsidRDefault="00816698" w:rsidP="00363AAC">
      <w:pPr>
        <w:numPr>
          <w:ilvl w:val="0"/>
          <w:numId w:val="14"/>
        </w:numPr>
        <w:suppressAutoHyphens w:val="0"/>
        <w:autoSpaceDN w:val="0"/>
        <w:spacing w:after="120"/>
        <w:jc w:val="both"/>
        <w:rPr>
          <w:rFonts w:eastAsia="Calibri"/>
          <w:b/>
        </w:rPr>
      </w:pPr>
      <w:r w:rsidRPr="00F278F0">
        <w:rPr>
          <w:rFonts w:eastAsia="Calibri"/>
          <w:b/>
        </w:rPr>
        <w:lastRenderedPageBreak/>
        <w:t>Informacja o zautomatyzowanym podejmowaniu decyzji:</w:t>
      </w:r>
    </w:p>
    <w:p w:rsidR="001F76C7" w:rsidRPr="00F278F0" w:rsidRDefault="00816698" w:rsidP="00816698">
      <w:pPr>
        <w:spacing w:before="120" w:after="60" w:line="276" w:lineRule="auto"/>
        <w:jc w:val="both"/>
        <w:rPr>
          <w:rFonts w:ascii="Garamond" w:eastAsia="Calibri" w:hAnsi="Garamond"/>
          <w:sz w:val="24"/>
          <w:szCs w:val="24"/>
          <w:lang w:eastAsia="en-US"/>
        </w:rPr>
      </w:pPr>
      <w:r w:rsidRPr="00F278F0">
        <w:rPr>
          <w:rFonts w:eastAsia="Calibri"/>
        </w:rPr>
        <w:t>Nie będzie Pani/Pan podlegać decyzjom podejmowanym w sposób zautomatyzowany (bez udziału człowieka). Pani /Pana dane osobowe nie będą również wykorzystywane do profilowania.</w:t>
      </w:r>
    </w:p>
    <w:p w:rsidR="00296CBD" w:rsidRPr="00F278F0" w:rsidRDefault="00296CBD" w:rsidP="00296CBD">
      <w:pPr>
        <w:pageBreakBefore/>
        <w:tabs>
          <w:tab w:val="left" w:pos="1185"/>
          <w:tab w:val="center" w:pos="4536"/>
          <w:tab w:val="right" w:pos="9072"/>
        </w:tabs>
        <w:rPr>
          <w:b/>
        </w:rPr>
      </w:pPr>
    </w:p>
    <w:p w:rsidR="00296CBD" w:rsidRPr="00F278F0" w:rsidRDefault="00296CBD" w:rsidP="00296CBD">
      <w:pPr>
        <w:adjustRightInd w:val="0"/>
        <w:jc w:val="center"/>
        <w:rPr>
          <w:rFonts w:eastAsia="Calibri"/>
          <w:b/>
        </w:rPr>
      </w:pPr>
      <w:r w:rsidRPr="00F278F0">
        <w:rPr>
          <w:rFonts w:eastAsia="Calibri"/>
          <w:b/>
        </w:rPr>
        <w:t>WZÓR OŚWIADCZENIA O ZACHOWANIU POUFNOŚCI</w:t>
      </w:r>
    </w:p>
    <w:p w:rsidR="00296CBD" w:rsidRPr="00F278F0" w:rsidRDefault="00296CBD" w:rsidP="00296CBD">
      <w:pPr>
        <w:adjustRightInd w:val="0"/>
        <w:jc w:val="right"/>
        <w:rPr>
          <w:rFonts w:eastAsia="Calibri"/>
        </w:rPr>
      </w:pPr>
      <w:r w:rsidRPr="00F278F0">
        <w:rPr>
          <w:rFonts w:eastAsia="Calibri"/>
        </w:rPr>
        <w:t xml:space="preserve">……………………………… </w:t>
      </w:r>
    </w:p>
    <w:p w:rsidR="00296CBD" w:rsidRPr="00F278F0" w:rsidRDefault="00296CBD" w:rsidP="00296CBD">
      <w:pPr>
        <w:jc w:val="center"/>
        <w:rPr>
          <w:rFonts w:eastAsia="Calibri"/>
          <w:b/>
        </w:rPr>
      </w:pPr>
      <w:r w:rsidRPr="00F278F0">
        <w:rPr>
          <w:rFonts w:eastAsia="Calibri"/>
          <w:b/>
        </w:rPr>
        <w:t xml:space="preserve">Oświadczenie o zachowaniu poufności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26"/>
        <w:gridCol w:w="5436"/>
      </w:tblGrid>
      <w:tr w:rsidR="00296CBD" w:rsidRPr="00F278F0" w:rsidTr="005F124F">
        <w:tc>
          <w:tcPr>
            <w:tcW w:w="3626" w:type="dxa"/>
            <w:tcBorders>
              <w:top w:val="single" w:sz="4" w:space="0" w:color="auto"/>
              <w:left w:val="single" w:sz="4" w:space="0" w:color="auto"/>
              <w:bottom w:val="single" w:sz="4" w:space="0" w:color="auto"/>
              <w:right w:val="single" w:sz="4" w:space="0" w:color="auto"/>
            </w:tcBorders>
            <w:hideMark/>
          </w:tcPr>
          <w:p w:rsidR="00296CBD" w:rsidRPr="00F278F0" w:rsidRDefault="00296CBD" w:rsidP="005F124F">
            <w:pPr>
              <w:rPr>
                <w:rFonts w:eastAsia="Calibri"/>
                <w:b/>
              </w:rPr>
            </w:pPr>
            <w:r w:rsidRPr="00F278F0">
              <w:rPr>
                <w:rFonts w:eastAsia="Calibri"/>
              </w:rPr>
              <w:t xml:space="preserve">Imię i nazwisko </w:t>
            </w:r>
          </w:p>
        </w:tc>
        <w:tc>
          <w:tcPr>
            <w:tcW w:w="5436" w:type="dxa"/>
            <w:tcBorders>
              <w:top w:val="single" w:sz="4" w:space="0" w:color="auto"/>
              <w:left w:val="single" w:sz="4" w:space="0" w:color="auto"/>
              <w:bottom w:val="single" w:sz="4" w:space="0" w:color="auto"/>
              <w:right w:val="single" w:sz="4" w:space="0" w:color="auto"/>
            </w:tcBorders>
          </w:tcPr>
          <w:p w:rsidR="00296CBD" w:rsidRPr="00F278F0" w:rsidRDefault="00296CBD" w:rsidP="005F124F">
            <w:pPr>
              <w:jc w:val="center"/>
              <w:rPr>
                <w:rFonts w:eastAsia="Calibri"/>
                <w:b/>
              </w:rPr>
            </w:pPr>
          </w:p>
        </w:tc>
      </w:tr>
      <w:tr w:rsidR="00296CBD" w:rsidRPr="00F278F0" w:rsidTr="005F124F">
        <w:tc>
          <w:tcPr>
            <w:tcW w:w="3626" w:type="dxa"/>
            <w:tcBorders>
              <w:top w:val="single" w:sz="4" w:space="0" w:color="auto"/>
              <w:left w:val="single" w:sz="4" w:space="0" w:color="auto"/>
              <w:bottom w:val="single" w:sz="4" w:space="0" w:color="auto"/>
              <w:right w:val="single" w:sz="4" w:space="0" w:color="auto"/>
            </w:tcBorders>
            <w:hideMark/>
          </w:tcPr>
          <w:p w:rsidR="00296CBD" w:rsidRPr="00F278F0" w:rsidRDefault="00296CBD" w:rsidP="005F124F">
            <w:pPr>
              <w:rPr>
                <w:rFonts w:eastAsia="Calibri"/>
                <w:b/>
                <w:lang w:val="en-US"/>
              </w:rPr>
            </w:pPr>
            <w:r w:rsidRPr="00F278F0">
              <w:rPr>
                <w:rFonts w:eastAsia="Calibri"/>
              </w:rPr>
              <w:t>ew. Nazwa Wykonawcy</w:t>
            </w:r>
          </w:p>
        </w:tc>
        <w:tc>
          <w:tcPr>
            <w:tcW w:w="5436" w:type="dxa"/>
            <w:tcBorders>
              <w:top w:val="single" w:sz="4" w:space="0" w:color="auto"/>
              <w:left w:val="single" w:sz="4" w:space="0" w:color="auto"/>
              <w:bottom w:val="single" w:sz="4" w:space="0" w:color="auto"/>
              <w:right w:val="single" w:sz="4" w:space="0" w:color="auto"/>
            </w:tcBorders>
          </w:tcPr>
          <w:p w:rsidR="00296CBD" w:rsidRPr="00F278F0" w:rsidRDefault="00296CBD" w:rsidP="005F124F">
            <w:pPr>
              <w:jc w:val="center"/>
              <w:rPr>
                <w:rFonts w:eastAsia="Calibri"/>
                <w:b/>
                <w:lang w:val="en-US"/>
              </w:rPr>
            </w:pPr>
          </w:p>
        </w:tc>
      </w:tr>
      <w:tr w:rsidR="00296CBD" w:rsidRPr="00F278F0" w:rsidTr="005F124F">
        <w:tc>
          <w:tcPr>
            <w:tcW w:w="3626" w:type="dxa"/>
            <w:tcBorders>
              <w:top w:val="single" w:sz="4" w:space="0" w:color="auto"/>
              <w:left w:val="single" w:sz="4" w:space="0" w:color="auto"/>
              <w:bottom w:val="single" w:sz="4" w:space="0" w:color="auto"/>
              <w:right w:val="single" w:sz="4" w:space="0" w:color="auto"/>
            </w:tcBorders>
            <w:hideMark/>
          </w:tcPr>
          <w:p w:rsidR="00296CBD" w:rsidRPr="00F278F0" w:rsidRDefault="00296CBD" w:rsidP="005F124F">
            <w:pPr>
              <w:rPr>
                <w:rFonts w:eastAsia="Calibri"/>
                <w:b/>
              </w:rPr>
            </w:pPr>
            <w:r w:rsidRPr="00F278F0">
              <w:rPr>
                <w:rFonts w:eastAsia="Calibri"/>
              </w:rPr>
              <w:t>Nazwa, data i nr Umowy („Umowa”)</w:t>
            </w:r>
          </w:p>
        </w:tc>
        <w:tc>
          <w:tcPr>
            <w:tcW w:w="5436" w:type="dxa"/>
            <w:tcBorders>
              <w:top w:val="single" w:sz="4" w:space="0" w:color="auto"/>
              <w:left w:val="single" w:sz="4" w:space="0" w:color="auto"/>
              <w:bottom w:val="single" w:sz="4" w:space="0" w:color="auto"/>
              <w:right w:val="single" w:sz="4" w:space="0" w:color="auto"/>
            </w:tcBorders>
          </w:tcPr>
          <w:p w:rsidR="00296CBD" w:rsidRPr="00F278F0" w:rsidRDefault="00296CBD" w:rsidP="005F124F">
            <w:pPr>
              <w:jc w:val="center"/>
              <w:rPr>
                <w:rFonts w:eastAsia="Calibri"/>
                <w:b/>
              </w:rPr>
            </w:pPr>
          </w:p>
        </w:tc>
      </w:tr>
    </w:tbl>
    <w:p w:rsidR="00296CBD" w:rsidRPr="00F278F0" w:rsidRDefault="00296CBD" w:rsidP="00296CBD">
      <w:pPr>
        <w:jc w:val="both"/>
        <w:rPr>
          <w:rFonts w:eastAsia="Calibri"/>
        </w:rPr>
      </w:pPr>
      <w:r w:rsidRPr="00F278F0">
        <w:rPr>
          <w:rFonts w:eastAsia="Calibri"/>
        </w:rPr>
        <w:t>Ja niżej podpisana/podpisany oświadczam, że zapoznałam/zapoznałem się z:</w:t>
      </w:r>
    </w:p>
    <w:p w:rsidR="00296CBD" w:rsidRPr="00F278F0" w:rsidRDefault="00296CBD" w:rsidP="00363AAC">
      <w:pPr>
        <w:numPr>
          <w:ilvl w:val="0"/>
          <w:numId w:val="16"/>
        </w:numPr>
        <w:suppressAutoHyphens w:val="0"/>
        <w:autoSpaceDN w:val="0"/>
        <w:contextualSpacing/>
        <w:jc w:val="both"/>
        <w:rPr>
          <w:rFonts w:eastAsia="Calibri"/>
        </w:rPr>
      </w:pPr>
      <w:r w:rsidRPr="00F278F0">
        <w:rPr>
          <w:rFonts w:eastAsia="Calibri"/>
        </w:rPr>
        <w:t xml:space="preserve">procedurą </w:t>
      </w:r>
      <w:r w:rsidRPr="00F278F0">
        <w:rPr>
          <w:rFonts w:eastAsia="Calibri"/>
          <w:b/>
        </w:rPr>
        <w:t>P-IOD-02</w:t>
      </w:r>
      <w:r w:rsidRPr="00F278F0">
        <w:rPr>
          <w:rFonts w:eastAsia="Calibri"/>
        </w:rPr>
        <w:t xml:space="preserve"> </w:t>
      </w:r>
      <w:r w:rsidRPr="00F278F0">
        <w:rPr>
          <w:rFonts w:eastAsia="Calibri"/>
          <w:i/>
        </w:rPr>
        <w:t>Polityka Bezpieczeństwa Informacji w Szpitalu Uniwersyteckim w Krakowie</w:t>
      </w:r>
      <w:r w:rsidRPr="00F278F0">
        <w:rPr>
          <w:rFonts w:eastAsia="Calibri"/>
        </w:rPr>
        <w:t>,</w:t>
      </w:r>
    </w:p>
    <w:p w:rsidR="00296CBD" w:rsidRPr="00F278F0" w:rsidRDefault="00296CBD" w:rsidP="00363AAC">
      <w:pPr>
        <w:numPr>
          <w:ilvl w:val="0"/>
          <w:numId w:val="16"/>
        </w:numPr>
        <w:suppressAutoHyphens w:val="0"/>
        <w:autoSpaceDN w:val="0"/>
        <w:contextualSpacing/>
        <w:jc w:val="both"/>
        <w:rPr>
          <w:rFonts w:eastAsia="Calibri"/>
        </w:rPr>
      </w:pPr>
      <w:r w:rsidRPr="00F278F0">
        <w:rPr>
          <w:rFonts w:eastAsia="Calibri"/>
        </w:rPr>
        <w:t>dokumentami związanymi (wskazanymi w Polityce Bezpieczeństwa Informacji)</w:t>
      </w:r>
    </w:p>
    <w:p w:rsidR="00296CBD" w:rsidRPr="00F278F0" w:rsidRDefault="00296CBD" w:rsidP="00296CBD">
      <w:pPr>
        <w:jc w:val="both"/>
        <w:rPr>
          <w:rFonts w:eastAsia="Calibri"/>
        </w:rPr>
      </w:pPr>
      <w:r w:rsidRPr="00F278F0">
        <w:rPr>
          <w:rFonts w:eastAsia="Calibri"/>
        </w:rPr>
        <w:t xml:space="preserve">Jednocześnie </w:t>
      </w:r>
      <w:r w:rsidRPr="00F278F0">
        <w:rPr>
          <w:rFonts w:eastAsia="Calibri"/>
          <w:b/>
        </w:rPr>
        <w:t>zobowiązuję się</w:t>
      </w:r>
      <w:r w:rsidRPr="00F278F0">
        <w:rPr>
          <w:rFonts w:eastAsia="Calibri"/>
        </w:rPr>
        <w:t xml:space="preserve"> do przestrzegania zasad bezpieczeństwa informacji w Szpitalu Uniwersyteckim określonych w tych dokumentach w zakresie wykonywanych przeze mnie czynności związanych z realizacją Umowy, w szczególności do:</w:t>
      </w:r>
    </w:p>
    <w:p w:rsidR="00296CBD" w:rsidRPr="00F278F0" w:rsidRDefault="00296CBD" w:rsidP="00363AAC">
      <w:pPr>
        <w:numPr>
          <w:ilvl w:val="0"/>
          <w:numId w:val="17"/>
        </w:numPr>
        <w:suppressAutoHyphens w:val="0"/>
        <w:autoSpaceDN w:val="0"/>
        <w:ind w:left="714" w:hanging="357"/>
        <w:jc w:val="both"/>
        <w:rPr>
          <w:rFonts w:eastAsia="Calibri"/>
        </w:rPr>
      </w:pPr>
      <w:r w:rsidRPr="00F278F0">
        <w:rPr>
          <w:rFonts w:eastAsia="Calibri"/>
        </w:rPr>
        <w:t>zachowania w tajemnicy (w tym nieujawniania podmiotom i osobom nieuprawnionym) informacji, w tym danych osobowych, do których uzyskam dostęp w związku z wykonywaniem czynności na rzecz Szpitala, pod rygorem odpowiedzialności karnej i cywilnej,</w:t>
      </w:r>
    </w:p>
    <w:p w:rsidR="00296CBD" w:rsidRPr="00F278F0" w:rsidRDefault="00296CBD" w:rsidP="00363AAC">
      <w:pPr>
        <w:numPr>
          <w:ilvl w:val="0"/>
          <w:numId w:val="17"/>
        </w:numPr>
        <w:suppressAutoHyphens w:val="0"/>
        <w:autoSpaceDN w:val="0"/>
        <w:ind w:left="714" w:hanging="357"/>
        <w:jc w:val="both"/>
        <w:rPr>
          <w:rFonts w:eastAsia="Calibri"/>
        </w:rPr>
      </w:pPr>
      <w:r w:rsidRPr="00F278F0">
        <w:rPr>
          <w:rFonts w:eastAsia="Calibri"/>
        </w:rPr>
        <w:t>niewykorzystywania informacji, w tym danych osobowych, do których uzyskam dostęp, w celach niezwiązanych z czynnościami wykonywanymi na rzecz Szpitala Uniwersyteckiego,</w:t>
      </w:r>
    </w:p>
    <w:p w:rsidR="00296CBD" w:rsidRPr="00F278F0" w:rsidRDefault="00296CBD" w:rsidP="00363AAC">
      <w:pPr>
        <w:numPr>
          <w:ilvl w:val="0"/>
          <w:numId w:val="17"/>
        </w:numPr>
        <w:suppressAutoHyphens w:val="0"/>
        <w:autoSpaceDN w:val="0"/>
        <w:ind w:left="714" w:hanging="357"/>
        <w:jc w:val="both"/>
        <w:rPr>
          <w:rFonts w:eastAsia="Calibri"/>
        </w:rPr>
      </w:pPr>
      <w:r w:rsidRPr="00F278F0">
        <w:rPr>
          <w:rFonts w:eastAsia="Calibri"/>
        </w:rPr>
        <w:t>dołożenia należytej staranności w celu ochrony powyższych informacji, w tym danych osobowych przed przypadkowym lub niezgodnym z prawem zniszczeniem, utraceniem, zmodyfikowaniem, nieuprawnionym ujawnieniem lub nieuprawnionym dostępem,</w:t>
      </w:r>
    </w:p>
    <w:p w:rsidR="00296CBD" w:rsidRPr="00F278F0" w:rsidRDefault="00296CBD" w:rsidP="00363AAC">
      <w:pPr>
        <w:numPr>
          <w:ilvl w:val="0"/>
          <w:numId w:val="17"/>
        </w:numPr>
        <w:suppressAutoHyphens w:val="0"/>
        <w:autoSpaceDN w:val="0"/>
        <w:ind w:left="714" w:hanging="357"/>
        <w:jc w:val="both"/>
        <w:rPr>
          <w:rFonts w:eastAsia="Calibri"/>
        </w:rPr>
      </w:pPr>
      <w:r w:rsidRPr="00F278F0">
        <w:rPr>
          <w:rFonts w:eastAsia="Calibri"/>
        </w:rPr>
        <w:t>zachowania w tajemnicy rodzajów i sposobów zabezpieczenia informacji, w tym systemów informatycznych Szpitala Uniwersyteckiego, pod rygorem odpowiedzialności karnej i cywilnej,</w:t>
      </w:r>
    </w:p>
    <w:p w:rsidR="00296CBD" w:rsidRPr="00F278F0" w:rsidRDefault="00296CBD" w:rsidP="00363AAC">
      <w:pPr>
        <w:numPr>
          <w:ilvl w:val="0"/>
          <w:numId w:val="17"/>
        </w:numPr>
        <w:suppressAutoHyphens w:val="0"/>
        <w:autoSpaceDN w:val="0"/>
        <w:ind w:left="714" w:hanging="357"/>
        <w:jc w:val="both"/>
        <w:rPr>
          <w:rFonts w:eastAsia="Calibri"/>
        </w:rPr>
      </w:pPr>
      <w:r w:rsidRPr="00F278F0">
        <w:rPr>
          <w:rFonts w:eastAsia="Calibri"/>
        </w:rPr>
        <w:t>utrzymywania w tajemnicy wszelkich innych informacji uzyskanych przy wykonywaniu opisanych powyżej czynności za wyjątkiem:</w:t>
      </w:r>
    </w:p>
    <w:p w:rsidR="00296CBD" w:rsidRPr="00F278F0" w:rsidRDefault="00296CBD" w:rsidP="00363AAC">
      <w:pPr>
        <w:numPr>
          <w:ilvl w:val="0"/>
          <w:numId w:val="18"/>
        </w:numPr>
        <w:suppressAutoHyphens w:val="0"/>
        <w:autoSpaceDN w:val="0"/>
        <w:ind w:hanging="357"/>
        <w:contextualSpacing/>
        <w:jc w:val="both"/>
        <w:rPr>
          <w:rFonts w:eastAsia="Calibri"/>
        </w:rPr>
      </w:pPr>
      <w:r w:rsidRPr="00F278F0">
        <w:rPr>
          <w:rFonts w:eastAsia="Calibri"/>
        </w:rPr>
        <w:t>informacji wyraźnie wyłączonych spod tej tajemnicy przez ich dysponenta,</w:t>
      </w:r>
    </w:p>
    <w:p w:rsidR="00296CBD" w:rsidRPr="00F278F0" w:rsidRDefault="00296CBD" w:rsidP="00363AAC">
      <w:pPr>
        <w:numPr>
          <w:ilvl w:val="0"/>
          <w:numId w:val="18"/>
        </w:numPr>
        <w:suppressAutoHyphens w:val="0"/>
        <w:autoSpaceDN w:val="0"/>
        <w:ind w:hanging="357"/>
        <w:contextualSpacing/>
        <w:jc w:val="both"/>
        <w:rPr>
          <w:rFonts w:eastAsia="Calibri"/>
        </w:rPr>
      </w:pPr>
      <w:r w:rsidRPr="00F278F0">
        <w:rPr>
          <w:rFonts w:eastAsia="Calibri"/>
        </w:rPr>
        <w:t>informacji powszechnie dostępnych,</w:t>
      </w:r>
    </w:p>
    <w:p w:rsidR="00296CBD" w:rsidRPr="00F278F0" w:rsidRDefault="00296CBD" w:rsidP="00363AAC">
      <w:pPr>
        <w:numPr>
          <w:ilvl w:val="0"/>
          <w:numId w:val="18"/>
        </w:numPr>
        <w:suppressAutoHyphens w:val="0"/>
        <w:autoSpaceDN w:val="0"/>
        <w:ind w:left="1083" w:hanging="357"/>
        <w:jc w:val="both"/>
        <w:rPr>
          <w:rFonts w:eastAsia="Calibri"/>
        </w:rPr>
      </w:pPr>
      <w:r w:rsidRPr="00F278F0">
        <w:rPr>
          <w:rFonts w:eastAsia="Calibri"/>
        </w:rPr>
        <w:t>informacji, których ujawnienie stanowi wymóg określony przez powszechnie obowiązujące przepisy prawa.</w:t>
      </w:r>
    </w:p>
    <w:p w:rsidR="00296CBD" w:rsidRPr="00F278F0" w:rsidRDefault="00296CBD" w:rsidP="00296CBD">
      <w:pPr>
        <w:jc w:val="both"/>
        <w:rPr>
          <w:rFonts w:eastAsia="Calibri"/>
        </w:rPr>
      </w:pPr>
      <w:r w:rsidRPr="00F278F0">
        <w:rPr>
          <w:rFonts w:eastAsia="Calibri"/>
        </w:rPr>
        <w:t>Zobowiązuję się do zachowania tajemnicy informacji, o których mowa powyżej także po (a) wygaśnięciu lub rozwiązaniu Umowy, (b) ustaniu stosunku prawnego łączącego mnie z Wykonawcą, (c) śmierci pacjenta, którego dane dotyczą.</w:t>
      </w:r>
    </w:p>
    <w:p w:rsidR="00296CBD" w:rsidRPr="00F278F0" w:rsidRDefault="00296CBD" w:rsidP="00296CBD">
      <w:pPr>
        <w:jc w:val="both"/>
        <w:rPr>
          <w:rFonts w:eastAsia="Calibri"/>
        </w:rPr>
      </w:pPr>
      <w:r w:rsidRPr="00F278F0">
        <w:rPr>
          <w:rFonts w:eastAsia="Calibri"/>
        </w:rPr>
        <w:t>W przypadku powzięcia wiadomości lub podejrzenia naruszenia któregokolwiek, ze swoich zobowiązań, o których mowa powyżej, zobowiązuje się w trybie natychmiastowym poinformować o tym fakcie Szpital Uniwersytecki w formie pisemnej.</w:t>
      </w:r>
    </w:p>
    <w:p w:rsidR="00296CBD" w:rsidRPr="00F278F0" w:rsidRDefault="00296CBD" w:rsidP="00296CBD">
      <w:pPr>
        <w:tabs>
          <w:tab w:val="left" w:pos="5103"/>
          <w:tab w:val="left" w:leader="dot" w:pos="8505"/>
        </w:tabs>
        <w:jc w:val="right"/>
        <w:rPr>
          <w:rFonts w:eastAsia="Calibri"/>
        </w:rPr>
      </w:pPr>
      <w:r w:rsidRPr="00F278F0">
        <w:rPr>
          <w:rFonts w:eastAsia="Calibri"/>
        </w:rPr>
        <w:t>Kraków, dn.……….. ……………………………</w:t>
      </w:r>
    </w:p>
    <w:p w:rsidR="00363AAC" w:rsidRDefault="00296CBD" w:rsidP="00296CBD">
      <w:pPr>
        <w:tabs>
          <w:tab w:val="left" w:pos="1185"/>
        </w:tabs>
        <w:jc w:val="right"/>
        <w:rPr>
          <w:rFonts w:eastAsia="Calibri"/>
        </w:rPr>
      </w:pPr>
      <w:r w:rsidRPr="00F278F0">
        <w:rPr>
          <w:rFonts w:eastAsia="Calibri"/>
        </w:rPr>
        <w:tab/>
        <w:t>/czytelny podpis pracownika Wykonawcy/ Podwykonawcy</w:t>
      </w:r>
    </w:p>
    <w:p w:rsidR="00363AAC" w:rsidRDefault="00363AAC" w:rsidP="00363AAC">
      <w:pPr>
        <w:pStyle w:val="Podtytu"/>
      </w:pPr>
      <w:r>
        <w:br w:type="page"/>
      </w:r>
    </w:p>
    <w:p w:rsidR="00363AAC" w:rsidRPr="00EE773B" w:rsidRDefault="00363AAC" w:rsidP="00363AAC">
      <w:pPr>
        <w:jc w:val="right"/>
      </w:pPr>
      <w:r w:rsidRPr="00EE773B">
        <w:lastRenderedPageBreak/>
        <w:t>Kraków, dnia …………………..</w:t>
      </w:r>
    </w:p>
    <w:p w:rsidR="00363AAC" w:rsidRPr="00EE773B" w:rsidRDefault="00363AAC" w:rsidP="00363AAC">
      <w:pPr>
        <w:jc w:val="center"/>
      </w:pPr>
    </w:p>
    <w:p w:rsidR="00363AAC" w:rsidRPr="00EE773B" w:rsidRDefault="00363AAC" w:rsidP="00363AAC">
      <w:pPr>
        <w:jc w:val="center"/>
      </w:pPr>
    </w:p>
    <w:p w:rsidR="00363AAC" w:rsidRPr="00EE773B" w:rsidRDefault="00363AAC" w:rsidP="00363AAC">
      <w:pPr>
        <w:jc w:val="center"/>
      </w:pPr>
      <w:r w:rsidRPr="00EE773B">
        <w:t>Oświadczenie</w:t>
      </w:r>
    </w:p>
    <w:p w:rsidR="00363AAC" w:rsidRPr="00EE773B" w:rsidRDefault="00363AAC" w:rsidP="00363AAC"/>
    <w:p w:rsidR="00363AAC" w:rsidRPr="00EE773B" w:rsidRDefault="00363AAC" w:rsidP="00363AAC">
      <w:pPr>
        <w:spacing w:line="276" w:lineRule="auto"/>
        <w:jc w:val="both"/>
      </w:pPr>
      <w:r w:rsidRPr="00EE773B">
        <w:t xml:space="preserve">Ja, niżej podpisany ……………………………………, PESEL/Inny numer identyfikujący ……………………….., mając na uwadze art. 21 ust. 4-7 ustawy z dnia 13 maja 2016 r. o </w:t>
      </w:r>
      <w:r w:rsidRPr="00EE773B">
        <w:rPr>
          <w:i/>
        </w:rPr>
        <w:t>przeciwdziałaniu zagrożeniom przestępczością na tle seksualnym i ochronie małoletnich</w:t>
      </w:r>
      <w:r w:rsidRPr="00EE773B">
        <w:t xml:space="preserve"> oświadczam, że (proszę zaznaczyć X we właściwej kolumnie):</w:t>
      </w:r>
    </w:p>
    <w:p w:rsidR="00363AAC" w:rsidRPr="00EE773B" w:rsidRDefault="00363AAC" w:rsidP="00363AAC">
      <w:pPr>
        <w:spacing w:line="276" w:lineRule="auto"/>
        <w:jc w:val="both"/>
      </w:pPr>
    </w:p>
    <w:tbl>
      <w:tblPr>
        <w:tblW w:w="0" w:type="auto"/>
        <w:jc w:val="cente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ook w:val="04A0" w:firstRow="1" w:lastRow="0" w:firstColumn="1" w:lastColumn="0" w:noHBand="0" w:noVBand="1"/>
      </w:tblPr>
      <w:tblGrid>
        <w:gridCol w:w="655"/>
        <w:gridCol w:w="1132"/>
        <w:gridCol w:w="7501"/>
      </w:tblGrid>
      <w:tr w:rsidR="00363AAC" w:rsidRPr="00EE773B" w:rsidTr="002B21BF">
        <w:trPr>
          <w:jc w:val="center"/>
        </w:trPr>
        <w:tc>
          <w:tcPr>
            <w:tcW w:w="655" w:type="dxa"/>
            <w:tcBorders>
              <w:top w:val="single" w:sz="4" w:space="0" w:color="BFBFBF"/>
              <w:left w:val="single" w:sz="4" w:space="0" w:color="BFBFBF"/>
              <w:bottom w:val="single" w:sz="4" w:space="0" w:color="BFBFBF"/>
              <w:right w:val="single" w:sz="4" w:space="0" w:color="BFBFBF"/>
            </w:tcBorders>
            <w:vAlign w:val="center"/>
            <w:hideMark/>
          </w:tcPr>
          <w:p w:rsidR="00363AAC" w:rsidRPr="00EE773B" w:rsidRDefault="00363AAC" w:rsidP="002B21BF">
            <w:pPr>
              <w:spacing w:line="360" w:lineRule="auto"/>
              <w:jc w:val="center"/>
            </w:pPr>
            <w:r w:rsidRPr="00EE773B">
              <w:t>1.</w:t>
            </w:r>
          </w:p>
        </w:tc>
        <w:tc>
          <w:tcPr>
            <w:tcW w:w="1132" w:type="dxa"/>
            <w:tcBorders>
              <w:top w:val="single" w:sz="4" w:space="0" w:color="BFBFBF"/>
              <w:left w:val="single" w:sz="4" w:space="0" w:color="BFBFBF"/>
              <w:bottom w:val="single" w:sz="4" w:space="0" w:color="BFBFBF"/>
              <w:right w:val="single" w:sz="4" w:space="0" w:color="BFBFBF"/>
            </w:tcBorders>
            <w:vAlign w:val="center"/>
          </w:tcPr>
          <w:p w:rsidR="00363AAC" w:rsidRPr="00EE773B" w:rsidRDefault="00363AAC" w:rsidP="002B21BF">
            <w:pPr>
              <w:spacing w:line="360" w:lineRule="auto"/>
            </w:pPr>
          </w:p>
        </w:tc>
        <w:tc>
          <w:tcPr>
            <w:tcW w:w="7501" w:type="dxa"/>
            <w:tcBorders>
              <w:top w:val="single" w:sz="4" w:space="0" w:color="BFBFBF"/>
              <w:left w:val="single" w:sz="4" w:space="0" w:color="BFBFBF"/>
              <w:bottom w:val="single" w:sz="4" w:space="0" w:color="BFBFBF"/>
              <w:right w:val="single" w:sz="4" w:space="0" w:color="BFBFBF"/>
            </w:tcBorders>
            <w:vAlign w:val="center"/>
            <w:hideMark/>
          </w:tcPr>
          <w:p w:rsidR="00363AAC" w:rsidRPr="00EE773B" w:rsidRDefault="00363AAC" w:rsidP="002B21BF">
            <w:pPr>
              <w:spacing w:line="360" w:lineRule="auto"/>
              <w:jc w:val="both"/>
            </w:pPr>
            <w:r w:rsidRPr="00EE773B">
              <w:t>posiadam jedynie obywatelstwo polskie.</w:t>
            </w:r>
          </w:p>
        </w:tc>
      </w:tr>
      <w:tr w:rsidR="00363AAC" w:rsidRPr="00EE773B" w:rsidTr="002B21BF">
        <w:trPr>
          <w:jc w:val="center"/>
        </w:trPr>
        <w:tc>
          <w:tcPr>
            <w:tcW w:w="655" w:type="dxa"/>
            <w:tcBorders>
              <w:top w:val="single" w:sz="4" w:space="0" w:color="BFBFBF"/>
              <w:left w:val="single" w:sz="4" w:space="0" w:color="BFBFBF"/>
              <w:bottom w:val="single" w:sz="4" w:space="0" w:color="BFBFBF"/>
              <w:right w:val="single" w:sz="4" w:space="0" w:color="BFBFBF"/>
            </w:tcBorders>
            <w:vAlign w:val="center"/>
            <w:hideMark/>
          </w:tcPr>
          <w:p w:rsidR="00363AAC" w:rsidRPr="00EE773B" w:rsidRDefault="00363AAC" w:rsidP="002B21BF">
            <w:pPr>
              <w:spacing w:line="360" w:lineRule="auto"/>
              <w:jc w:val="center"/>
            </w:pPr>
            <w:r w:rsidRPr="00EE773B">
              <w:t>2.</w:t>
            </w:r>
          </w:p>
        </w:tc>
        <w:tc>
          <w:tcPr>
            <w:tcW w:w="1132" w:type="dxa"/>
            <w:tcBorders>
              <w:top w:val="single" w:sz="4" w:space="0" w:color="BFBFBF"/>
              <w:left w:val="single" w:sz="4" w:space="0" w:color="BFBFBF"/>
              <w:bottom w:val="single" w:sz="4" w:space="0" w:color="BFBFBF"/>
              <w:right w:val="single" w:sz="4" w:space="0" w:color="BFBFBF"/>
            </w:tcBorders>
            <w:vAlign w:val="center"/>
          </w:tcPr>
          <w:p w:rsidR="00363AAC" w:rsidRPr="00EE773B" w:rsidRDefault="00363AAC" w:rsidP="002B21BF">
            <w:pPr>
              <w:spacing w:line="360" w:lineRule="auto"/>
            </w:pPr>
          </w:p>
        </w:tc>
        <w:tc>
          <w:tcPr>
            <w:tcW w:w="7501" w:type="dxa"/>
            <w:tcBorders>
              <w:top w:val="single" w:sz="4" w:space="0" w:color="BFBFBF"/>
              <w:left w:val="single" w:sz="4" w:space="0" w:color="BFBFBF"/>
              <w:bottom w:val="single" w:sz="4" w:space="0" w:color="BFBFBF"/>
              <w:right w:val="single" w:sz="4" w:space="0" w:color="BFBFBF"/>
            </w:tcBorders>
            <w:vAlign w:val="center"/>
            <w:hideMark/>
          </w:tcPr>
          <w:p w:rsidR="00363AAC" w:rsidRPr="00EE773B" w:rsidRDefault="00363AAC" w:rsidP="002B21BF">
            <w:pPr>
              <w:spacing w:line="360" w:lineRule="auto"/>
              <w:jc w:val="both"/>
            </w:pPr>
            <w:r w:rsidRPr="00EE773B">
              <w:t>nie posiadam obywatelstwa żadnego państwa.</w:t>
            </w:r>
          </w:p>
        </w:tc>
      </w:tr>
      <w:tr w:rsidR="00363AAC" w:rsidRPr="00EE773B" w:rsidTr="002B21BF">
        <w:trPr>
          <w:jc w:val="center"/>
        </w:trPr>
        <w:tc>
          <w:tcPr>
            <w:tcW w:w="655" w:type="dxa"/>
            <w:tcBorders>
              <w:top w:val="single" w:sz="4" w:space="0" w:color="BFBFBF"/>
              <w:left w:val="single" w:sz="4" w:space="0" w:color="BFBFBF"/>
              <w:bottom w:val="single" w:sz="4" w:space="0" w:color="BFBFBF"/>
              <w:right w:val="single" w:sz="4" w:space="0" w:color="BFBFBF"/>
            </w:tcBorders>
            <w:vAlign w:val="center"/>
            <w:hideMark/>
          </w:tcPr>
          <w:p w:rsidR="00363AAC" w:rsidRPr="00EE773B" w:rsidRDefault="00363AAC" w:rsidP="002B21BF">
            <w:pPr>
              <w:spacing w:line="360" w:lineRule="auto"/>
              <w:jc w:val="center"/>
            </w:pPr>
            <w:r w:rsidRPr="00EE773B">
              <w:t>3.</w:t>
            </w:r>
          </w:p>
        </w:tc>
        <w:tc>
          <w:tcPr>
            <w:tcW w:w="1132" w:type="dxa"/>
            <w:tcBorders>
              <w:top w:val="single" w:sz="4" w:space="0" w:color="BFBFBF"/>
              <w:left w:val="single" w:sz="4" w:space="0" w:color="BFBFBF"/>
              <w:bottom w:val="single" w:sz="4" w:space="0" w:color="BFBFBF"/>
              <w:right w:val="single" w:sz="4" w:space="0" w:color="BFBFBF"/>
            </w:tcBorders>
            <w:vAlign w:val="center"/>
          </w:tcPr>
          <w:p w:rsidR="00363AAC" w:rsidRPr="00EE773B" w:rsidRDefault="00363AAC" w:rsidP="002B21BF">
            <w:pPr>
              <w:spacing w:line="360" w:lineRule="auto"/>
            </w:pPr>
          </w:p>
        </w:tc>
        <w:tc>
          <w:tcPr>
            <w:tcW w:w="7501" w:type="dxa"/>
            <w:tcBorders>
              <w:top w:val="single" w:sz="4" w:space="0" w:color="BFBFBF"/>
              <w:left w:val="single" w:sz="4" w:space="0" w:color="BFBFBF"/>
              <w:bottom w:val="single" w:sz="4" w:space="0" w:color="BFBFBF"/>
              <w:right w:val="single" w:sz="4" w:space="0" w:color="BFBFBF"/>
            </w:tcBorders>
            <w:vAlign w:val="center"/>
            <w:hideMark/>
          </w:tcPr>
          <w:p w:rsidR="00363AAC" w:rsidRPr="00EE773B" w:rsidRDefault="00363AAC" w:rsidP="002B21BF">
            <w:pPr>
              <w:spacing w:line="360" w:lineRule="auto"/>
              <w:jc w:val="both"/>
            </w:pPr>
            <w:r w:rsidRPr="00EE773B">
              <w:t xml:space="preserve">posiadam obywatelstwo polskie oraz obywatelstwo innego państwa niż Rzeczypospolita Polska [podać jakie państwa] </w:t>
            </w:r>
          </w:p>
          <w:p w:rsidR="00363AAC" w:rsidRPr="00EE773B" w:rsidRDefault="00363AAC" w:rsidP="002B21BF">
            <w:pPr>
              <w:spacing w:line="360" w:lineRule="auto"/>
              <w:jc w:val="both"/>
            </w:pPr>
            <w:r w:rsidRPr="00EE773B">
              <w:t>……………………………………………….…………………………………</w:t>
            </w:r>
          </w:p>
        </w:tc>
      </w:tr>
      <w:tr w:rsidR="00363AAC" w:rsidRPr="00EE773B" w:rsidTr="002B21BF">
        <w:trPr>
          <w:jc w:val="center"/>
        </w:trPr>
        <w:tc>
          <w:tcPr>
            <w:tcW w:w="655" w:type="dxa"/>
            <w:tcBorders>
              <w:top w:val="single" w:sz="4" w:space="0" w:color="BFBFBF"/>
              <w:left w:val="single" w:sz="4" w:space="0" w:color="BFBFBF"/>
              <w:bottom w:val="single" w:sz="4" w:space="0" w:color="BFBFBF"/>
              <w:right w:val="single" w:sz="4" w:space="0" w:color="BFBFBF"/>
            </w:tcBorders>
            <w:vAlign w:val="center"/>
            <w:hideMark/>
          </w:tcPr>
          <w:p w:rsidR="00363AAC" w:rsidRPr="00EE773B" w:rsidRDefault="00363AAC" w:rsidP="002B21BF">
            <w:pPr>
              <w:spacing w:line="360" w:lineRule="auto"/>
              <w:jc w:val="center"/>
            </w:pPr>
            <w:r w:rsidRPr="00EE773B">
              <w:t>4.</w:t>
            </w:r>
          </w:p>
        </w:tc>
        <w:tc>
          <w:tcPr>
            <w:tcW w:w="1132" w:type="dxa"/>
            <w:tcBorders>
              <w:top w:val="single" w:sz="4" w:space="0" w:color="BFBFBF"/>
              <w:left w:val="single" w:sz="4" w:space="0" w:color="BFBFBF"/>
              <w:bottom w:val="single" w:sz="4" w:space="0" w:color="BFBFBF"/>
              <w:right w:val="single" w:sz="4" w:space="0" w:color="BFBFBF"/>
            </w:tcBorders>
            <w:vAlign w:val="center"/>
          </w:tcPr>
          <w:p w:rsidR="00363AAC" w:rsidRPr="00EE773B" w:rsidRDefault="00363AAC" w:rsidP="002B21BF">
            <w:pPr>
              <w:spacing w:line="360" w:lineRule="auto"/>
            </w:pPr>
          </w:p>
        </w:tc>
        <w:tc>
          <w:tcPr>
            <w:tcW w:w="7501" w:type="dxa"/>
            <w:tcBorders>
              <w:top w:val="single" w:sz="4" w:space="0" w:color="BFBFBF"/>
              <w:left w:val="single" w:sz="4" w:space="0" w:color="BFBFBF"/>
              <w:bottom w:val="single" w:sz="4" w:space="0" w:color="BFBFBF"/>
              <w:right w:val="single" w:sz="4" w:space="0" w:color="BFBFBF"/>
            </w:tcBorders>
            <w:vAlign w:val="center"/>
            <w:hideMark/>
          </w:tcPr>
          <w:p w:rsidR="00363AAC" w:rsidRPr="00EE773B" w:rsidRDefault="00363AAC" w:rsidP="002B21BF">
            <w:pPr>
              <w:spacing w:line="360" w:lineRule="auto"/>
              <w:jc w:val="both"/>
            </w:pPr>
            <w:r w:rsidRPr="00EE773B">
              <w:t>nie posiadam obywatelstwa polskiego ale posiadam obywatelstwo innego państwa niż Rzeczypospolita Polska [podać jakie państwa]</w:t>
            </w:r>
          </w:p>
          <w:p w:rsidR="00363AAC" w:rsidRPr="00EE773B" w:rsidRDefault="00363AAC" w:rsidP="002B21BF">
            <w:pPr>
              <w:spacing w:line="360" w:lineRule="auto"/>
              <w:jc w:val="both"/>
            </w:pPr>
            <w:r w:rsidRPr="00EE773B">
              <w:t>……………………………………………….…………………………………</w:t>
            </w:r>
          </w:p>
        </w:tc>
      </w:tr>
      <w:tr w:rsidR="00363AAC" w:rsidRPr="00EE773B" w:rsidTr="002B21BF">
        <w:trPr>
          <w:jc w:val="center"/>
        </w:trPr>
        <w:tc>
          <w:tcPr>
            <w:tcW w:w="655" w:type="dxa"/>
            <w:tcBorders>
              <w:top w:val="single" w:sz="4" w:space="0" w:color="BFBFBF"/>
              <w:left w:val="single" w:sz="4" w:space="0" w:color="BFBFBF"/>
              <w:bottom w:val="single" w:sz="4" w:space="0" w:color="BFBFBF"/>
              <w:right w:val="single" w:sz="4" w:space="0" w:color="BFBFBF"/>
            </w:tcBorders>
            <w:vAlign w:val="center"/>
            <w:hideMark/>
          </w:tcPr>
          <w:p w:rsidR="00363AAC" w:rsidRPr="00EE773B" w:rsidRDefault="00363AAC" w:rsidP="002B21BF">
            <w:pPr>
              <w:spacing w:line="360" w:lineRule="auto"/>
              <w:jc w:val="center"/>
            </w:pPr>
            <w:r w:rsidRPr="00EE773B">
              <w:t>5.</w:t>
            </w:r>
          </w:p>
        </w:tc>
        <w:tc>
          <w:tcPr>
            <w:tcW w:w="1132" w:type="dxa"/>
            <w:tcBorders>
              <w:top w:val="single" w:sz="4" w:space="0" w:color="BFBFBF"/>
              <w:left w:val="single" w:sz="4" w:space="0" w:color="BFBFBF"/>
              <w:bottom w:val="single" w:sz="4" w:space="0" w:color="BFBFBF"/>
              <w:right w:val="single" w:sz="4" w:space="0" w:color="BFBFBF"/>
            </w:tcBorders>
            <w:vAlign w:val="center"/>
          </w:tcPr>
          <w:p w:rsidR="00363AAC" w:rsidRPr="00EE773B" w:rsidRDefault="00363AAC" w:rsidP="002B21BF">
            <w:pPr>
              <w:spacing w:line="360" w:lineRule="auto"/>
            </w:pPr>
          </w:p>
        </w:tc>
        <w:tc>
          <w:tcPr>
            <w:tcW w:w="7501" w:type="dxa"/>
            <w:tcBorders>
              <w:top w:val="single" w:sz="4" w:space="0" w:color="BFBFBF"/>
              <w:left w:val="single" w:sz="4" w:space="0" w:color="BFBFBF"/>
              <w:bottom w:val="single" w:sz="4" w:space="0" w:color="BFBFBF"/>
              <w:right w:val="single" w:sz="4" w:space="0" w:color="BFBFBF"/>
            </w:tcBorders>
            <w:vAlign w:val="center"/>
            <w:hideMark/>
          </w:tcPr>
          <w:p w:rsidR="00363AAC" w:rsidRPr="00EE773B" w:rsidRDefault="00363AAC" w:rsidP="002B21BF">
            <w:pPr>
              <w:spacing w:line="360" w:lineRule="auto"/>
              <w:jc w:val="both"/>
            </w:pPr>
            <w:r w:rsidRPr="00EE773B">
              <w:t xml:space="preserve">zamieszkiwałem/zamieszkiwałam </w:t>
            </w:r>
            <w:r w:rsidRPr="00EE773B">
              <w:rPr>
                <w:rFonts w:ascii="Open Sans" w:hAnsi="Open Sans"/>
                <w:color w:val="333333"/>
                <w:shd w:val="clear" w:color="auto" w:fill="FFFFFF"/>
              </w:rPr>
              <w:t>w ciągu ostatnich 20 lat, w państwach innych niż Rzeczpospolita Polska</w:t>
            </w:r>
          </w:p>
          <w:p w:rsidR="00363AAC" w:rsidRPr="00EE773B" w:rsidRDefault="00363AAC" w:rsidP="002B21BF">
            <w:pPr>
              <w:spacing w:line="360" w:lineRule="auto"/>
              <w:jc w:val="both"/>
            </w:pPr>
            <w:r w:rsidRPr="00EE773B">
              <w:t>[podać jakie państwa]</w:t>
            </w:r>
          </w:p>
          <w:p w:rsidR="00363AAC" w:rsidRPr="00EE773B" w:rsidRDefault="00363AAC" w:rsidP="002B21BF">
            <w:pPr>
              <w:spacing w:line="360" w:lineRule="auto"/>
              <w:jc w:val="both"/>
            </w:pPr>
            <w:r w:rsidRPr="00EE773B">
              <w:t>……………………………………………….…………………………………</w:t>
            </w:r>
          </w:p>
        </w:tc>
      </w:tr>
    </w:tbl>
    <w:p w:rsidR="00363AAC" w:rsidRPr="00EE773B" w:rsidRDefault="00363AAC" w:rsidP="00363AAC">
      <w:pPr>
        <w:spacing w:line="276" w:lineRule="auto"/>
        <w:jc w:val="both"/>
      </w:pPr>
    </w:p>
    <w:p w:rsidR="00363AAC" w:rsidRPr="00EE773B" w:rsidRDefault="00363AAC" w:rsidP="00363AAC">
      <w:pPr>
        <w:spacing w:line="276" w:lineRule="auto"/>
        <w:jc w:val="both"/>
      </w:pPr>
    </w:p>
    <w:p w:rsidR="00363AAC" w:rsidRPr="00EE773B" w:rsidRDefault="00363AAC" w:rsidP="00363AAC">
      <w:pPr>
        <w:spacing w:line="276" w:lineRule="auto"/>
        <w:jc w:val="both"/>
        <w:rPr>
          <w:rFonts w:ascii="Open Sans" w:hAnsi="Open Sans"/>
          <w:color w:val="333333"/>
          <w:shd w:val="clear" w:color="auto" w:fill="FFFFFF"/>
        </w:rPr>
      </w:pPr>
      <w:r w:rsidRPr="00EE773B">
        <w:t xml:space="preserve">Oświadczenie składane jest pod rygorem odpowiedzialności karnej. </w:t>
      </w:r>
      <w:r w:rsidRPr="00EE773B">
        <w:rPr>
          <w:rFonts w:ascii="Open Sans" w:hAnsi="Open Sans"/>
          <w:color w:val="333333"/>
          <w:shd w:val="clear" w:color="auto" w:fill="FFFFFF"/>
        </w:rPr>
        <w:t>Jestem świadomy odpowiedzialności karnej za złożenie fałszywego oświadczenia.</w:t>
      </w:r>
    </w:p>
    <w:p w:rsidR="00363AAC" w:rsidRPr="00EE773B" w:rsidRDefault="00363AAC" w:rsidP="00363AAC">
      <w:pPr>
        <w:spacing w:line="276" w:lineRule="auto"/>
        <w:jc w:val="both"/>
        <w:rPr>
          <w:rFonts w:ascii="Open Sans" w:hAnsi="Open Sans"/>
          <w:color w:val="333333"/>
          <w:shd w:val="clear" w:color="auto" w:fill="FFFFFF"/>
        </w:rPr>
      </w:pPr>
    </w:p>
    <w:p w:rsidR="00363AAC" w:rsidRPr="00EE773B" w:rsidRDefault="00363AAC" w:rsidP="00363AAC">
      <w:pPr>
        <w:spacing w:line="276" w:lineRule="auto"/>
        <w:jc w:val="both"/>
        <w:rPr>
          <w:rFonts w:ascii="Open Sans" w:hAnsi="Open Sans"/>
          <w:i/>
          <w:color w:val="333333"/>
          <w:shd w:val="clear" w:color="auto" w:fill="FFFFFF"/>
        </w:rPr>
      </w:pPr>
      <w:r w:rsidRPr="00EE773B">
        <w:rPr>
          <w:rFonts w:ascii="Open Sans" w:hAnsi="Open Sans"/>
          <w:color w:val="333333"/>
          <w:shd w:val="clear" w:color="auto" w:fill="FFFFFF"/>
        </w:rPr>
        <w:t xml:space="preserve">Wraz z oświadczeniem przedkładam informację z Krajowego Rejestru Karnego </w:t>
      </w:r>
      <w:r w:rsidRPr="00EE773B">
        <w:rPr>
          <w:rFonts w:ascii="Open Sans" w:hAnsi="Open Sans"/>
          <w:i/>
          <w:color w:val="333333"/>
          <w:shd w:val="clear" w:color="auto" w:fill="FFFFFF"/>
        </w:rPr>
        <w:t xml:space="preserve">oraz informacje z rejestrów karnych innych państw uzyskiwaną do celów działalności zawodowej lub </w:t>
      </w:r>
      <w:proofErr w:type="spellStart"/>
      <w:r w:rsidRPr="00EE773B">
        <w:rPr>
          <w:rFonts w:ascii="Open Sans" w:hAnsi="Open Sans"/>
          <w:i/>
          <w:color w:val="333333"/>
          <w:shd w:val="clear" w:color="auto" w:fill="FFFFFF"/>
        </w:rPr>
        <w:t>wolontariackiej</w:t>
      </w:r>
      <w:proofErr w:type="spellEnd"/>
      <w:r w:rsidRPr="00EE773B">
        <w:rPr>
          <w:rFonts w:ascii="Open Sans" w:hAnsi="Open Sans"/>
          <w:i/>
          <w:color w:val="333333"/>
          <w:shd w:val="clear" w:color="auto" w:fill="FFFFFF"/>
        </w:rPr>
        <w:t xml:space="preserve"> związanej z kontaktami z dziećmi (w przypadku zaznaczenia pkt 3-5).</w:t>
      </w:r>
    </w:p>
    <w:p w:rsidR="00363AAC" w:rsidRPr="00EE773B" w:rsidRDefault="00363AAC" w:rsidP="00363AAC">
      <w:pPr>
        <w:spacing w:line="276" w:lineRule="auto"/>
        <w:jc w:val="right"/>
        <w:rPr>
          <w:rFonts w:ascii="Open Sans" w:hAnsi="Open Sans"/>
          <w:color w:val="333333"/>
          <w:shd w:val="clear" w:color="auto" w:fill="FFFFFF"/>
        </w:rPr>
      </w:pPr>
    </w:p>
    <w:p w:rsidR="00363AAC" w:rsidRPr="00EE773B" w:rsidRDefault="00363AAC" w:rsidP="00363AAC">
      <w:pPr>
        <w:spacing w:line="276" w:lineRule="auto"/>
        <w:jc w:val="right"/>
        <w:rPr>
          <w:rFonts w:ascii="Open Sans" w:hAnsi="Open Sans"/>
          <w:color w:val="333333"/>
          <w:shd w:val="clear" w:color="auto" w:fill="FFFFFF"/>
        </w:rPr>
      </w:pPr>
    </w:p>
    <w:p w:rsidR="00363AAC" w:rsidRPr="00EE773B" w:rsidRDefault="00363AAC" w:rsidP="00363AAC">
      <w:pPr>
        <w:spacing w:line="276" w:lineRule="auto"/>
        <w:jc w:val="right"/>
        <w:rPr>
          <w:rFonts w:ascii="Open Sans" w:hAnsi="Open Sans"/>
          <w:color w:val="333333"/>
          <w:shd w:val="clear" w:color="auto" w:fill="FFFFFF"/>
        </w:rPr>
      </w:pPr>
    </w:p>
    <w:p w:rsidR="00363AAC" w:rsidRPr="00EE773B" w:rsidRDefault="00363AAC" w:rsidP="00363AAC">
      <w:pPr>
        <w:spacing w:line="276" w:lineRule="auto"/>
        <w:jc w:val="right"/>
        <w:rPr>
          <w:rFonts w:ascii="Open Sans" w:hAnsi="Open Sans"/>
          <w:color w:val="333333"/>
          <w:shd w:val="clear" w:color="auto" w:fill="FFFFFF"/>
        </w:rPr>
      </w:pPr>
      <w:r w:rsidRPr="00EE773B">
        <w:rPr>
          <w:rFonts w:ascii="Open Sans" w:hAnsi="Open Sans"/>
          <w:color w:val="333333"/>
          <w:shd w:val="clear" w:color="auto" w:fill="FFFFFF"/>
        </w:rPr>
        <w:t>……………………………..</w:t>
      </w:r>
    </w:p>
    <w:p w:rsidR="00363AAC" w:rsidRPr="00EE773B" w:rsidRDefault="00363AAC" w:rsidP="00363AAC">
      <w:pPr>
        <w:spacing w:line="276" w:lineRule="auto"/>
        <w:ind w:left="4956" w:firstLine="708"/>
        <w:jc w:val="center"/>
      </w:pPr>
      <w:r w:rsidRPr="00EE773B">
        <w:rPr>
          <w:rFonts w:ascii="Open Sans" w:hAnsi="Open Sans"/>
          <w:color w:val="333333"/>
          <w:shd w:val="clear" w:color="auto" w:fill="FFFFFF"/>
        </w:rPr>
        <w:t>Data, Podpis</w:t>
      </w:r>
    </w:p>
    <w:p w:rsidR="00363AAC" w:rsidRPr="00EE773B" w:rsidRDefault="00363AAC" w:rsidP="00363AAC">
      <w:pPr>
        <w:spacing w:line="276" w:lineRule="auto"/>
        <w:jc w:val="both"/>
      </w:pPr>
    </w:p>
    <w:p w:rsidR="00363AAC" w:rsidRPr="00EE773B" w:rsidRDefault="00363AAC" w:rsidP="00363AAC">
      <w:pPr>
        <w:jc w:val="both"/>
        <w:rPr>
          <w:i/>
        </w:rPr>
      </w:pPr>
      <w:r w:rsidRPr="00EE773B">
        <w:br w:type="page"/>
      </w:r>
      <w:r w:rsidRPr="00EE773B">
        <w:rPr>
          <w:i/>
        </w:rPr>
        <w:lastRenderedPageBreak/>
        <w:t xml:space="preserve">Oświadczenia dodatkowe w przypadku zaznaczenia pkt 3-5 i braku możliwości przedłożenia informacji </w:t>
      </w:r>
      <w:r w:rsidRPr="00EE773B">
        <w:rPr>
          <w:rFonts w:ascii="Open Sans" w:hAnsi="Open Sans"/>
          <w:i/>
          <w:color w:val="333333"/>
          <w:shd w:val="clear" w:color="auto" w:fill="FFFFFF"/>
        </w:rPr>
        <w:t xml:space="preserve">z rejestrów karnych innych państw uzyskiwanej do celów działalności zawodowej lub </w:t>
      </w:r>
      <w:proofErr w:type="spellStart"/>
      <w:r w:rsidRPr="00EE773B">
        <w:rPr>
          <w:rFonts w:ascii="Open Sans" w:hAnsi="Open Sans"/>
          <w:i/>
          <w:color w:val="333333"/>
          <w:shd w:val="clear" w:color="auto" w:fill="FFFFFF"/>
        </w:rPr>
        <w:t>wolontariackiej</w:t>
      </w:r>
      <w:proofErr w:type="spellEnd"/>
      <w:r w:rsidRPr="00EE773B">
        <w:rPr>
          <w:rFonts w:ascii="Open Sans" w:hAnsi="Open Sans"/>
          <w:i/>
          <w:color w:val="333333"/>
          <w:shd w:val="clear" w:color="auto" w:fill="FFFFFF"/>
        </w:rPr>
        <w:t xml:space="preserve"> związanej z kontaktami z dziećmi</w:t>
      </w:r>
    </w:p>
    <w:p w:rsidR="00363AAC" w:rsidRPr="00EE773B" w:rsidRDefault="00363AAC" w:rsidP="00363AAC">
      <w:pPr>
        <w:jc w:val="both"/>
      </w:pPr>
    </w:p>
    <w:p w:rsidR="00363AAC" w:rsidRPr="00EE773B" w:rsidRDefault="00363AAC" w:rsidP="00363AAC">
      <w:pPr>
        <w:jc w:val="both"/>
        <w:rPr>
          <w:rFonts w:ascii="Open Sans" w:hAnsi="Open Sans"/>
          <w:color w:val="333333"/>
          <w:shd w:val="clear" w:color="auto" w:fill="FFFFFF"/>
        </w:rPr>
      </w:pPr>
      <w:r w:rsidRPr="00EE773B">
        <w:rPr>
          <w:rFonts w:ascii="Open Sans" w:hAnsi="Open Sans"/>
          <w:color w:val="333333"/>
          <w:shd w:val="clear" w:color="auto" w:fill="FFFFFF"/>
        </w:rPr>
        <w:t xml:space="preserve">Oświadczam, że prawo państwa (tj. …………………), z którego ma być przedłożona informacja, nie przewiduje sporządzenia informacji z rejestrów karnych tych państw uzyskiwanej do celów działalności zawodowej lub </w:t>
      </w:r>
      <w:proofErr w:type="spellStart"/>
      <w:r w:rsidRPr="00EE773B">
        <w:rPr>
          <w:rFonts w:ascii="Open Sans" w:hAnsi="Open Sans"/>
          <w:color w:val="333333"/>
          <w:shd w:val="clear" w:color="auto" w:fill="FFFFFF"/>
        </w:rPr>
        <w:t>wolontariackiej</w:t>
      </w:r>
      <w:proofErr w:type="spellEnd"/>
      <w:r w:rsidRPr="00EE773B">
        <w:rPr>
          <w:rFonts w:ascii="Open Sans" w:hAnsi="Open Sans"/>
          <w:color w:val="333333"/>
          <w:shd w:val="clear" w:color="auto" w:fill="FFFFFF"/>
        </w:rPr>
        <w:t xml:space="preserve"> związanej z kontaktami z dziećmi oraz w danym państwie nie prowadzi się rejestru karnego.</w:t>
      </w:r>
    </w:p>
    <w:p w:rsidR="00363AAC" w:rsidRPr="00EE773B" w:rsidRDefault="00363AAC" w:rsidP="00363AAC">
      <w:pPr>
        <w:jc w:val="both"/>
        <w:rPr>
          <w:rFonts w:ascii="Open Sans" w:hAnsi="Open Sans"/>
          <w:color w:val="333333"/>
          <w:shd w:val="clear" w:color="auto" w:fill="FFFFFF"/>
        </w:rPr>
      </w:pPr>
    </w:p>
    <w:p w:rsidR="00363AAC" w:rsidRPr="00EE773B" w:rsidRDefault="00363AAC" w:rsidP="00363AAC">
      <w:pPr>
        <w:jc w:val="both"/>
        <w:rPr>
          <w:rFonts w:ascii="Open Sans" w:hAnsi="Open Sans"/>
          <w:color w:val="333333"/>
          <w:shd w:val="clear" w:color="auto" w:fill="FFFFFF"/>
        </w:rPr>
      </w:pPr>
      <w:r w:rsidRPr="00EE773B">
        <w:rPr>
          <w:rFonts w:ascii="Open Sans" w:hAnsi="Open Sans"/>
          <w:color w:val="333333"/>
          <w:shd w:val="clear" w:color="auto" w:fill="FFFFFF"/>
        </w:rPr>
        <w:t>Ponadto oświadczam, że:</w:t>
      </w:r>
    </w:p>
    <w:p w:rsidR="00363AAC" w:rsidRPr="00EE773B" w:rsidRDefault="00363AAC" w:rsidP="00363AAC">
      <w:pPr>
        <w:numPr>
          <w:ilvl w:val="0"/>
          <w:numId w:val="29"/>
        </w:numPr>
        <w:suppressAutoHyphens w:val="0"/>
        <w:jc w:val="both"/>
        <w:rPr>
          <w:rFonts w:ascii="Open Sans" w:hAnsi="Open Sans"/>
          <w:color w:val="333333"/>
          <w:shd w:val="clear" w:color="auto" w:fill="FFFFFF"/>
        </w:rPr>
      </w:pPr>
      <w:r w:rsidRPr="00EE773B">
        <w:rPr>
          <w:rFonts w:ascii="Open Sans" w:hAnsi="Open Sans"/>
          <w:color w:val="333333"/>
          <w:shd w:val="clear" w:color="auto" w:fill="FFFFFF"/>
        </w:rPr>
        <w:t xml:space="preserve">nie byłem/byłam prawomocnie skazana w innym państwie za czyny zabronione odpowiadające przestępstwom określonym w rozdziale </w:t>
      </w:r>
      <w:hyperlink r:id="rId31" w:anchor="/document/16798683?unitId=art(XIX)&amp;cm=DOCUMENT" w:history="1">
        <w:r w:rsidRPr="00EE773B">
          <w:rPr>
            <w:rStyle w:val="Hipercze"/>
            <w:rFonts w:ascii="Open Sans" w:hAnsi="Open Sans"/>
            <w:color w:val="1B7AB8"/>
            <w:shd w:val="clear" w:color="auto" w:fill="FFFFFF"/>
          </w:rPr>
          <w:t>XIX</w:t>
        </w:r>
      </w:hyperlink>
      <w:r w:rsidRPr="00EE773B">
        <w:t xml:space="preserve"> (</w:t>
      </w:r>
      <w:r w:rsidRPr="00EE773B">
        <w:rPr>
          <w:rFonts w:ascii="Open Sans" w:hAnsi="Open Sans"/>
          <w:b/>
          <w:bCs/>
          <w:color w:val="333333"/>
          <w:shd w:val="clear" w:color="auto" w:fill="FFFFFF"/>
        </w:rPr>
        <w:t>Przestępstwa przeciwko życiu i zdrowiu)</w:t>
      </w:r>
      <w:r w:rsidRPr="00EE773B">
        <w:rPr>
          <w:rFonts w:ascii="Open Sans" w:hAnsi="Open Sans"/>
          <w:color w:val="333333"/>
          <w:shd w:val="clear" w:color="auto" w:fill="FFFFFF"/>
        </w:rPr>
        <w:t xml:space="preserve"> i </w:t>
      </w:r>
      <w:hyperlink r:id="rId32" w:anchor="/document/16798683?unitId=art(XXV)&amp;cm=DOCUMENT" w:history="1">
        <w:r w:rsidRPr="00EE773B">
          <w:rPr>
            <w:rStyle w:val="Hipercze"/>
            <w:rFonts w:ascii="Open Sans" w:hAnsi="Open Sans"/>
            <w:color w:val="1B7AB8"/>
            <w:shd w:val="clear" w:color="auto" w:fill="FFFFFF"/>
          </w:rPr>
          <w:t>XXV</w:t>
        </w:r>
      </w:hyperlink>
      <w:r w:rsidRPr="00EE773B">
        <w:t xml:space="preserve"> (</w:t>
      </w:r>
      <w:r w:rsidRPr="00EE773B">
        <w:rPr>
          <w:rFonts w:ascii="Open Sans" w:hAnsi="Open Sans"/>
          <w:b/>
          <w:bCs/>
          <w:color w:val="333333"/>
          <w:shd w:val="clear" w:color="auto" w:fill="FFFFFF"/>
        </w:rPr>
        <w:t>Przestępstwa przeciwko wolności seksualnej i obyczajności)</w:t>
      </w:r>
      <w:r w:rsidRPr="00EE773B">
        <w:rPr>
          <w:rFonts w:ascii="Open Sans" w:hAnsi="Open Sans"/>
          <w:color w:val="333333"/>
          <w:shd w:val="clear" w:color="auto" w:fill="FFFFFF"/>
        </w:rPr>
        <w:t xml:space="preserve"> Kodeksu karnego, w </w:t>
      </w:r>
      <w:hyperlink r:id="rId33" w:anchor="/document/16798683?unitId=art(189(a))&amp;cm=DOCUMENT" w:history="1">
        <w:r w:rsidRPr="00EE773B">
          <w:rPr>
            <w:rStyle w:val="Hipercze"/>
            <w:rFonts w:ascii="Open Sans" w:hAnsi="Open Sans"/>
            <w:color w:val="1B7AB8"/>
            <w:shd w:val="clear" w:color="auto" w:fill="FFFFFF"/>
          </w:rPr>
          <w:t>art. 189a</w:t>
        </w:r>
      </w:hyperlink>
      <w:r w:rsidRPr="00EE773B">
        <w:rPr>
          <w:rFonts w:ascii="Open Sans" w:hAnsi="Open Sans"/>
          <w:color w:val="333333"/>
          <w:shd w:val="clear" w:color="auto" w:fill="FFFFFF"/>
        </w:rPr>
        <w:t xml:space="preserve"> </w:t>
      </w:r>
      <w:r w:rsidRPr="00EE773B">
        <w:rPr>
          <w:rFonts w:ascii="Open Sans" w:hAnsi="Open Sans"/>
          <w:b/>
          <w:color w:val="333333"/>
          <w:shd w:val="clear" w:color="auto" w:fill="FFFFFF"/>
        </w:rPr>
        <w:t xml:space="preserve">(Handel ludźmi) </w:t>
      </w:r>
      <w:r w:rsidRPr="00EE773B">
        <w:rPr>
          <w:rFonts w:ascii="Open Sans" w:hAnsi="Open Sans"/>
          <w:color w:val="333333"/>
          <w:shd w:val="clear" w:color="auto" w:fill="FFFFFF"/>
        </w:rPr>
        <w:t xml:space="preserve">i </w:t>
      </w:r>
      <w:hyperlink r:id="rId34" w:anchor="/document/16798683?unitId=art(207)&amp;cm=DOCUMENT" w:history="1">
        <w:r w:rsidRPr="00EE773B">
          <w:rPr>
            <w:rStyle w:val="Hipercze"/>
            <w:rFonts w:ascii="Open Sans" w:hAnsi="Open Sans"/>
            <w:color w:val="1B7AB8"/>
            <w:shd w:val="clear" w:color="auto" w:fill="FFFFFF"/>
          </w:rPr>
          <w:t>art. 207</w:t>
        </w:r>
      </w:hyperlink>
      <w:r w:rsidRPr="00EE773B">
        <w:t xml:space="preserve"> </w:t>
      </w:r>
      <w:r w:rsidRPr="00EE773B">
        <w:rPr>
          <w:b/>
        </w:rPr>
        <w:t>(Znęcanie się nad osobą najbliższą)</w:t>
      </w:r>
      <w:r w:rsidRPr="00EE773B">
        <w:rPr>
          <w:rFonts w:ascii="Open Sans" w:hAnsi="Open Sans"/>
          <w:color w:val="333333"/>
          <w:shd w:val="clear" w:color="auto" w:fill="FFFFFF"/>
        </w:rPr>
        <w:t xml:space="preserve"> Kodeksu karnego oraz w ustawie z dnia 29 lipca 2005 r. </w:t>
      </w:r>
      <w:r w:rsidRPr="00EE773B">
        <w:rPr>
          <w:rFonts w:ascii="Open Sans" w:hAnsi="Open Sans"/>
          <w:i/>
          <w:color w:val="333333"/>
          <w:shd w:val="clear" w:color="auto" w:fill="FFFFFF"/>
        </w:rPr>
        <w:t>o przeciwdziałaniu narkomanii;</w:t>
      </w:r>
      <w:r w:rsidRPr="00EE773B">
        <w:rPr>
          <w:rFonts w:ascii="Open Sans" w:hAnsi="Open Sans"/>
          <w:color w:val="333333"/>
          <w:shd w:val="clear" w:color="auto" w:fill="FFFFFF"/>
        </w:rPr>
        <w:t xml:space="preserve"> </w:t>
      </w:r>
    </w:p>
    <w:p w:rsidR="00363AAC" w:rsidRPr="00EE773B" w:rsidRDefault="00363AAC" w:rsidP="00363AAC">
      <w:pPr>
        <w:numPr>
          <w:ilvl w:val="0"/>
          <w:numId w:val="29"/>
        </w:numPr>
        <w:suppressAutoHyphens w:val="0"/>
        <w:jc w:val="both"/>
        <w:rPr>
          <w:rFonts w:ascii="Open Sans" w:hAnsi="Open Sans"/>
          <w:color w:val="333333"/>
          <w:shd w:val="clear" w:color="auto" w:fill="FFFFFF"/>
        </w:rPr>
      </w:pPr>
      <w:r w:rsidRPr="00EE773B">
        <w:rPr>
          <w:rFonts w:ascii="Open Sans" w:hAnsi="Open Sans"/>
          <w:color w:val="333333"/>
          <w:shd w:val="clear" w:color="auto" w:fill="FFFFFF"/>
        </w:rPr>
        <w:t>nie wydano wobec mnie innego orzeczenia, w którym stwierdzono, iż dopuściłem/dopuściłam się takich czynów zabronionych;</w:t>
      </w:r>
    </w:p>
    <w:p w:rsidR="00363AAC" w:rsidRPr="00EE773B" w:rsidRDefault="00363AAC" w:rsidP="00363AAC">
      <w:pPr>
        <w:numPr>
          <w:ilvl w:val="0"/>
          <w:numId w:val="29"/>
        </w:numPr>
        <w:suppressAutoHyphens w:val="0"/>
        <w:jc w:val="both"/>
        <w:rPr>
          <w:rFonts w:ascii="Open Sans" w:hAnsi="Open Sans"/>
          <w:color w:val="333333"/>
          <w:shd w:val="clear" w:color="auto" w:fill="FFFFFF"/>
        </w:rPr>
      </w:pPr>
      <w:r w:rsidRPr="00EE773B">
        <w:rPr>
          <w:rFonts w:ascii="Open Sans" w:hAnsi="Open Sans"/>
          <w:color w:val="333333"/>
          <w:shd w:val="clear" w:color="auto" w:fill="FFFFFF"/>
        </w:rPr>
        <w:t xml:space="preserve">nie mam obowiązku wynikającego z orzeczenia sądu, innego uprawnionego organu lub ustawy stosowania się do zakazu zajmowania wszelkich lub określonych stanowisk, wykonywania wszelkich lub określonych zawodów albo działalności, związanych z wychowaniem, edukacją, wypoczynkiem, leczeniem, świadczeniem porad psychologicznych, rozwojem duchowym, uprawianiem sportu lub realizacją innych zainteresowań przez </w:t>
      </w:r>
      <w:r w:rsidRPr="00EE773B">
        <w:rPr>
          <w:rStyle w:val="Uwydatnienie"/>
          <w:rFonts w:ascii="Open Sans" w:hAnsi="Open Sans"/>
          <w:color w:val="333333"/>
          <w:shd w:val="clear" w:color="auto" w:fill="FFFFFF"/>
        </w:rPr>
        <w:t>małoletnich</w:t>
      </w:r>
      <w:r w:rsidRPr="00EE773B">
        <w:rPr>
          <w:rFonts w:ascii="Open Sans" w:hAnsi="Open Sans"/>
          <w:color w:val="333333"/>
          <w:shd w:val="clear" w:color="auto" w:fill="FFFFFF"/>
        </w:rPr>
        <w:t>, lub z opieką nad nimi.</w:t>
      </w:r>
    </w:p>
    <w:p w:rsidR="00363AAC" w:rsidRPr="00EE773B" w:rsidRDefault="00363AAC" w:rsidP="00363AAC">
      <w:pPr>
        <w:jc w:val="both"/>
        <w:rPr>
          <w:rFonts w:ascii="Open Sans" w:hAnsi="Open Sans"/>
          <w:color w:val="333333"/>
          <w:shd w:val="clear" w:color="auto" w:fill="FFFFFF"/>
        </w:rPr>
      </w:pPr>
    </w:p>
    <w:p w:rsidR="00363AAC" w:rsidRPr="00EE773B" w:rsidRDefault="00363AAC" w:rsidP="00363AAC">
      <w:pPr>
        <w:spacing w:line="276" w:lineRule="auto"/>
        <w:jc w:val="both"/>
        <w:rPr>
          <w:rFonts w:ascii="Open Sans" w:hAnsi="Open Sans"/>
          <w:color w:val="333333"/>
          <w:shd w:val="clear" w:color="auto" w:fill="FFFFFF"/>
        </w:rPr>
      </w:pPr>
      <w:r w:rsidRPr="00EE773B">
        <w:t xml:space="preserve">Oświadczenie składane jest pod rygorem odpowiedzialności karnej. </w:t>
      </w:r>
      <w:r w:rsidRPr="00EE773B">
        <w:rPr>
          <w:rFonts w:ascii="Open Sans" w:hAnsi="Open Sans"/>
          <w:color w:val="333333"/>
          <w:shd w:val="clear" w:color="auto" w:fill="FFFFFF"/>
        </w:rPr>
        <w:t>Jestem świadomy odpowiedzialności karnej za złożenie fałszywego oświadczenia.</w:t>
      </w:r>
    </w:p>
    <w:p w:rsidR="00363AAC" w:rsidRPr="00EE773B" w:rsidRDefault="00363AAC" w:rsidP="00363AAC">
      <w:pPr>
        <w:spacing w:line="276" w:lineRule="auto"/>
        <w:rPr>
          <w:rFonts w:ascii="Open Sans" w:hAnsi="Open Sans"/>
          <w:color w:val="333333"/>
          <w:shd w:val="clear" w:color="auto" w:fill="FFFFFF"/>
        </w:rPr>
      </w:pPr>
    </w:p>
    <w:p w:rsidR="00363AAC" w:rsidRPr="00EE773B" w:rsidRDefault="00363AAC" w:rsidP="00363AAC">
      <w:pPr>
        <w:spacing w:line="276" w:lineRule="auto"/>
        <w:jc w:val="right"/>
        <w:rPr>
          <w:rFonts w:ascii="Open Sans" w:hAnsi="Open Sans"/>
          <w:color w:val="333333"/>
          <w:shd w:val="clear" w:color="auto" w:fill="FFFFFF"/>
        </w:rPr>
      </w:pPr>
    </w:p>
    <w:p w:rsidR="00363AAC" w:rsidRPr="00EE773B" w:rsidRDefault="00363AAC" w:rsidP="00363AAC">
      <w:pPr>
        <w:spacing w:line="276" w:lineRule="auto"/>
        <w:jc w:val="right"/>
        <w:rPr>
          <w:rFonts w:ascii="Open Sans" w:hAnsi="Open Sans"/>
          <w:color w:val="333333"/>
          <w:shd w:val="clear" w:color="auto" w:fill="FFFFFF"/>
        </w:rPr>
      </w:pPr>
    </w:p>
    <w:p w:rsidR="00363AAC" w:rsidRPr="00EE773B" w:rsidRDefault="00363AAC" w:rsidP="00363AAC">
      <w:pPr>
        <w:spacing w:line="276" w:lineRule="auto"/>
        <w:jc w:val="right"/>
        <w:rPr>
          <w:rFonts w:ascii="Open Sans" w:hAnsi="Open Sans"/>
          <w:color w:val="333333"/>
          <w:shd w:val="clear" w:color="auto" w:fill="FFFFFF"/>
        </w:rPr>
      </w:pPr>
      <w:r w:rsidRPr="00EE773B">
        <w:rPr>
          <w:rFonts w:ascii="Open Sans" w:hAnsi="Open Sans"/>
          <w:color w:val="333333"/>
          <w:shd w:val="clear" w:color="auto" w:fill="FFFFFF"/>
        </w:rPr>
        <w:t>……………………………..</w:t>
      </w:r>
    </w:p>
    <w:p w:rsidR="00363AAC" w:rsidRPr="00EE773B" w:rsidRDefault="00363AAC" w:rsidP="00363AAC">
      <w:pPr>
        <w:spacing w:line="276" w:lineRule="auto"/>
        <w:ind w:left="4956" w:firstLine="708"/>
        <w:jc w:val="center"/>
      </w:pPr>
      <w:r w:rsidRPr="00EE773B">
        <w:rPr>
          <w:rFonts w:ascii="Open Sans" w:hAnsi="Open Sans"/>
          <w:color w:val="333333"/>
          <w:shd w:val="clear" w:color="auto" w:fill="FFFFFF"/>
        </w:rPr>
        <w:t>Data, Podpis</w:t>
      </w:r>
    </w:p>
    <w:p w:rsidR="00277493" w:rsidRPr="0090694D" w:rsidRDefault="00277493" w:rsidP="00363AAC">
      <w:pPr>
        <w:tabs>
          <w:tab w:val="left" w:pos="1185"/>
        </w:tabs>
        <w:jc w:val="center"/>
        <w:rPr>
          <w:rFonts w:ascii="Garamond" w:hAnsi="Garamond"/>
          <w:sz w:val="24"/>
          <w:szCs w:val="24"/>
        </w:rPr>
      </w:pPr>
    </w:p>
    <w:sectPr w:rsidR="00277493" w:rsidRPr="0090694D" w:rsidSect="000542D8">
      <w:headerReference w:type="even" r:id="rId35"/>
      <w:headerReference w:type="default" r:id="rId36"/>
      <w:footerReference w:type="even" r:id="rId37"/>
      <w:footerReference w:type="default" r:id="rId38"/>
      <w:headerReference w:type="first" r:id="rId39"/>
      <w:footerReference w:type="first" r:id="rId40"/>
      <w:footnotePr>
        <w:numFmt w:val="chicago"/>
      </w:footnotePr>
      <w:pgSz w:w="11906" w:h="16838"/>
      <w:pgMar w:top="1417" w:right="1133" w:bottom="993" w:left="1417" w:header="708" w:footer="708" w:gutter="0"/>
      <w:cols w:space="708"/>
      <w:docGrid w:linePitch="600" w:charSpace="409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582647" w:rsidRDefault="00582647">
      <w:r>
        <w:separator/>
      </w:r>
    </w:p>
  </w:endnote>
  <w:endnote w:type="continuationSeparator" w:id="0">
    <w:p w:rsidR="00582647" w:rsidRDefault="0058264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Garamond">
    <w:panose1 w:val="02020404030301010803"/>
    <w:charset w:val="EE"/>
    <w:family w:val="roman"/>
    <w:pitch w:val="variable"/>
    <w:sig w:usb0="00000287" w:usb1="00000000" w:usb2="00000000" w:usb3="00000000" w:csb0="0000009F" w:csb1="00000000"/>
  </w:font>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Microsoft YaHei">
    <w:panose1 w:val="020B0503020204020204"/>
    <w:charset w:val="86"/>
    <w:family w:val="swiss"/>
    <w:pitch w:val="variable"/>
    <w:sig w:usb0="80000287" w:usb1="2ACF3C50" w:usb2="00000016" w:usb3="00000000" w:csb0="0004001F" w:csb1="00000000"/>
  </w:font>
  <w:font w:name="Mangal">
    <w:altName w:val="Courier New"/>
    <w:panose1 w:val="00000400000000000000"/>
    <w:charset w:val="01"/>
    <w:family w:val="roman"/>
    <w:notTrueType/>
    <w:pitch w:val="variable"/>
    <w:sig w:usb0="00002000" w:usb1="00000000" w:usb2="00000000" w:usb3="00000000" w:csb0="00000000" w:csb1="00000000"/>
  </w:font>
  <w:font w:name="Tahoma">
    <w:panose1 w:val="020B0604030504040204"/>
    <w:charset w:val="EE"/>
    <w:family w:val="swiss"/>
    <w:pitch w:val="variable"/>
    <w:sig w:usb0="E1002EFF" w:usb1="C000605B" w:usb2="00000029" w:usb3="00000000" w:csb0="000101FF" w:csb1="00000000"/>
  </w:font>
  <w:font w:name="SimSun">
    <w:altName w:val="宋体"/>
    <w:panose1 w:val="02010600030101010101"/>
    <w:charset w:val="86"/>
    <w:family w:val="auto"/>
    <w:pitch w:val="variable"/>
    <w:sig w:usb0="00000203" w:usb1="288F0000" w:usb2="00000016" w:usb3="00000000" w:csb0="00040001" w:csb1="00000000"/>
  </w:font>
  <w:font w:name="MS Mincho">
    <w:altName w:val="ＭＳ 明朝"/>
    <w:panose1 w:val="02020609040205080304"/>
    <w:charset w:val="80"/>
    <w:family w:val="modern"/>
    <w:pitch w:val="fixed"/>
    <w:sig w:usb0="A00002BF" w:usb1="68C7FCFB" w:usb2="00000010" w:usb3="00000000" w:csb0="0002009F" w:csb1="00000000"/>
  </w:font>
  <w:font w:name="Open Sans">
    <w:altName w:val="Times New Roman"/>
    <w:panose1 w:val="00000000000000000000"/>
    <w:charset w:val="00"/>
    <w:family w:val="roman"/>
    <w:notTrueType/>
    <w:pitch w:val="default"/>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82647" w:rsidRDefault="00582647">
    <w:pPr>
      <w:pStyle w:val="Stopka"/>
      <w:ind w:right="360"/>
    </w:pPr>
    <w:r>
      <w:rPr>
        <w:noProof/>
        <w:lang w:eastAsia="pl-PL"/>
      </w:rPr>
      <mc:AlternateContent>
        <mc:Choice Requires="wps">
          <w:drawing>
            <wp:anchor distT="0" distB="0" distL="0" distR="0" simplePos="0" relativeHeight="251659264" behindDoc="0" locked="0" layoutInCell="1" allowOverlap="1" wp14:anchorId="5FCFC118">
              <wp:simplePos x="0" y="0"/>
              <wp:positionH relativeFrom="page">
                <wp:posOffset>6713220</wp:posOffset>
              </wp:positionH>
              <wp:positionV relativeFrom="paragraph">
                <wp:posOffset>635</wp:posOffset>
              </wp:positionV>
              <wp:extent cx="127000" cy="146050"/>
              <wp:effectExtent l="0" t="0" r="0" b="0"/>
              <wp:wrapSquare wrapText="largest"/>
              <wp:docPr id="6" name="Text Box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7000" cy="146050"/>
                      </a:xfrm>
                      <a:prstGeom prst="rect">
                        <a:avLst/>
                      </a:prstGeom>
                      <a:solidFill>
                        <a:srgbClr val="FFFFFF">
                          <a:alpha val="0"/>
                        </a:srgbClr>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582647" w:rsidRDefault="00582647">
                          <w:pPr>
                            <w:pStyle w:val="Stopka"/>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FCFC118" id="_x0000_t202" coordsize="21600,21600" o:spt="202" path="m,l,21600r21600,l21600,xe">
              <v:stroke joinstyle="miter"/>
              <v:path gradientshapeok="t" o:connecttype="rect"/>
            </v:shapetype>
            <v:shape id="Text Box 9" o:spid="_x0000_s1026" type="#_x0000_t202" style="position:absolute;margin-left:528.6pt;margin-top:.05pt;width:10pt;height:11.5pt;z-index:251659264;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" stroked="f">
              <v:fill opacity="0"/>
              <v:textbox inset="0,0,0,0">
                <w:txbxContent>
                  <w:p w:rsidR="00582647" w:rsidRDefault="00582647">
                    <w:pPr>
                      <w:pStyle w:val="Stopka"/>
                    </w:pPr>
                  </w:p>
                </w:txbxContent>
              </v:textbox>
              <w10:wrap type="square" side="largest" anchorx="page"/>
            </v:shape>
          </w:pict>
        </mc:Fallback>
      </mc:AlternateContent>
    </w:r>
  </w:p>
</w:ftr>
</file>

<file path=word/footer10.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82647" w:rsidRDefault="00582647">
    <w:pPr>
      <w:pStyle w:val="Stopka"/>
    </w:pPr>
  </w:p>
</w:ftr>
</file>

<file path=word/footer1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82647" w:rsidRDefault="00582647"/>
</w:ftr>
</file>

<file path=word/footer1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82647" w:rsidRDefault="00582647">
    <w:pPr>
      <w:pStyle w:val="Stopka"/>
      <w:ind w:right="360"/>
    </w:pPr>
    <w:r>
      <w:rPr>
        <w:noProof/>
        <w:lang w:eastAsia="pl-PL"/>
      </w:rPr>
      <mc:AlternateContent>
        <mc:Choice Requires="wps">
          <w:drawing>
            <wp:anchor distT="0" distB="0" distL="0" distR="0" simplePos="0" relativeHeight="251655168" behindDoc="0" locked="0" layoutInCell="1" allowOverlap="1" wp14:anchorId="02101751">
              <wp:simplePos x="0" y="0"/>
              <wp:positionH relativeFrom="page">
                <wp:posOffset>6713220</wp:posOffset>
              </wp:positionH>
              <wp:positionV relativeFrom="paragraph">
                <wp:posOffset>635</wp:posOffset>
              </wp:positionV>
              <wp:extent cx="127000" cy="146050"/>
              <wp:effectExtent l="0" t="0" r="0" b="0"/>
              <wp:wrapSquare wrapText="largest"/>
              <wp:docPr id="1"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7000" cy="146050"/>
                      </a:xfrm>
                      <a:prstGeom prst="rect">
                        <a:avLst/>
                      </a:prstGeom>
                      <a:solidFill>
                        <a:srgbClr val="FFFFFF">
                          <a:alpha val="0"/>
                        </a:srgbClr>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582647" w:rsidRDefault="00582647"/>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02101751" id="_x0000_t202" coordsize="21600,21600" o:spt="202" path="m,l,21600r21600,l21600,xe">
              <v:stroke joinstyle="miter"/>
              <v:path gradientshapeok="t" o:connecttype="rect"/>
            </v:shapetype>
            <v:shape id="Text Box 3" o:spid="_x0000_s1029" type="#_x0000_t202" style="position:absolute;margin-left:528.6pt;margin-top:.05pt;width:10pt;height:11.5pt;z-index:251655168;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" stroked="f">
              <v:fill opacity="0"/>
              <v:textbox inset="0,0,0,0">
                <w:txbxContent>
                  <w:p w:rsidR="00582647" w:rsidRDefault="00582647"/>
                </w:txbxContent>
              </v:textbox>
              <w10:wrap type="square" side="largest" anchorx="page"/>
            </v:shape>
          </w:pict>
        </mc:Fallback>
      </mc:AlternateContent>
    </w:r>
  </w:p>
</w:ftr>
</file>

<file path=word/footer1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82647" w:rsidRDefault="00582647"/>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82647" w:rsidRDefault="00582647"/>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82647" w:rsidRDefault="00582647">
    <w:pPr>
      <w:pStyle w:val="Stopka"/>
      <w:ind w:right="360"/>
    </w:pPr>
    <w:r>
      <w:rPr>
        <w:noProof/>
        <w:lang w:eastAsia="pl-PL"/>
      </w:rPr>
      <mc:AlternateContent>
        <mc:Choice Requires="wps">
          <w:drawing>
            <wp:anchor distT="0" distB="0" distL="0" distR="0" simplePos="0" relativeHeight="251656192" behindDoc="0" locked="0" layoutInCell="1" allowOverlap="1" wp14:anchorId="2C2F7317">
              <wp:simplePos x="0" y="0"/>
              <wp:positionH relativeFrom="page">
                <wp:posOffset>6713220</wp:posOffset>
              </wp:positionH>
              <wp:positionV relativeFrom="paragraph">
                <wp:posOffset>635</wp:posOffset>
              </wp:positionV>
              <wp:extent cx="127000" cy="146050"/>
              <wp:effectExtent l="0" t="0" r="0" b="0"/>
              <wp:wrapSquare wrapText="largest"/>
              <wp:docPr id="5"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7000" cy="146050"/>
                      </a:xfrm>
                      <a:prstGeom prst="rect">
                        <a:avLst/>
                      </a:prstGeom>
                      <a:solidFill>
                        <a:srgbClr val="FFFFFF">
                          <a:alpha val="0"/>
                        </a:srgbClr>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582647" w:rsidRDefault="00582647">
                          <w:pPr>
                            <w:pStyle w:val="Stopka"/>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2C2F7317" id="_x0000_t202" coordsize="21600,21600" o:spt="202" path="m,l,21600r21600,l21600,xe">
              <v:stroke joinstyle="miter"/>
              <v:path gradientshapeok="t" o:connecttype="rect"/>
            </v:shapetype>
            <v:shape id="Text Box 4" o:spid="_x0000_s1027" type="#_x0000_t202" style="position:absolute;margin-left:528.6pt;margin-top:.05pt;width:10pt;height:11.5pt;z-index:251656192;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" stroked="f">
              <v:fill opacity="0"/>
              <v:textbox inset="0,0,0,0">
                <w:txbxContent>
                  <w:p w:rsidR="00582647" w:rsidRDefault="00582647">
                    <w:pPr>
                      <w:pStyle w:val="Stopka"/>
                    </w:pPr>
                  </w:p>
                </w:txbxContent>
              </v:textbox>
              <w10:wrap type="square" side="largest" anchorx="page"/>
            </v:shape>
          </w:pict>
        </mc:Fallback>
      </mc:AlternateContent>
    </w:r>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82647" w:rsidRDefault="00582647"/>
</w:ftr>
</file>

<file path=word/footer5.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82647" w:rsidRDefault="00582647"/>
</w:ftr>
</file>

<file path=word/footer6.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82647" w:rsidRDefault="00582647">
    <w:pPr>
      <w:pStyle w:val="Stopka"/>
    </w:pPr>
  </w:p>
</w:ftr>
</file>

<file path=word/footer7.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82647" w:rsidRDefault="00582647"/>
</w:ftr>
</file>

<file path=word/footer8.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82647" w:rsidRDefault="00582647"/>
</w:ftr>
</file>

<file path=word/footer9.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82647" w:rsidRDefault="00582647">
    <w:pPr>
      <w:pStyle w:val="Stopka"/>
      <w:ind w:right="360"/>
    </w:pPr>
    <w:r>
      <w:rPr>
        <w:noProof/>
        <w:lang w:eastAsia="pl-PL"/>
      </w:rPr>
      <mc:AlternateContent>
        <mc:Choice Requires="wps">
          <w:drawing>
            <wp:anchor distT="0" distB="0" distL="0" distR="0" simplePos="0" relativeHeight="251658240" behindDoc="0" locked="0" layoutInCell="1" allowOverlap="1" wp14:anchorId="3FBF030F">
              <wp:simplePos x="0" y="0"/>
              <wp:positionH relativeFrom="page">
                <wp:posOffset>6713220</wp:posOffset>
              </wp:positionH>
              <wp:positionV relativeFrom="paragraph">
                <wp:posOffset>635</wp:posOffset>
              </wp:positionV>
              <wp:extent cx="127000" cy="146050"/>
              <wp:effectExtent l="0" t="0" r="0" b="0"/>
              <wp:wrapSquare wrapText="largest"/>
              <wp:docPr id="3"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7000" cy="146050"/>
                      </a:xfrm>
                      <a:prstGeom prst="rect">
                        <a:avLst/>
                      </a:prstGeom>
                      <a:solidFill>
                        <a:srgbClr val="FFFFFF">
                          <a:alpha val="0"/>
                        </a:srgbClr>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582647" w:rsidRDefault="00582647"/>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3FBF030F" id="_x0000_t202" coordsize="21600,21600" o:spt="202" path="m,l,21600r21600,l21600,xe">
              <v:stroke joinstyle="miter"/>
              <v:path gradientshapeok="t" o:connecttype="rect"/>
            </v:shapetype>
            <v:shape id="Text Box 8" o:spid="_x0000_s1028" type="#_x0000_t202" style="position:absolute;margin-left:528.6pt;margin-top:.05pt;width:10pt;height:11.5pt;z-index:251658240;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" stroked="f">
              <v:fill opacity="0"/>
              <v:textbox inset="0,0,0,0">
                <w:txbxContent>
                  <w:p w:rsidR="00582647" w:rsidRDefault="00582647"/>
                </w:txbxContent>
              </v:textbox>
              <w10:wrap type="square" side="largest" anchorx="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582647" w:rsidRDefault="00582647">
      <w:r>
        <w:separator/>
      </w:r>
    </w:p>
  </w:footnote>
  <w:footnote w:type="continuationSeparator" w:id="0">
    <w:p w:rsidR="00582647" w:rsidRDefault="00582647">
      <w:r>
        <w:continuationSeparator/>
      </w:r>
    </w:p>
  </w:footnote>
  <w:footnote w:id="1">
    <w:p w:rsidR="00582647" w:rsidRDefault="00582647" w:rsidP="00322D11">
      <w:pPr>
        <w:pStyle w:val="Tekstprzypisudolnego"/>
      </w:pPr>
      <w:r>
        <w:rPr>
          <w:rStyle w:val="Odwoanieprzypisudolnego"/>
        </w:rPr>
        <w:footnoteRef/>
      </w:r>
      <w:r>
        <w:t xml:space="preserve"> Lekarz specjalista anestezjologii i intensywnej terapii - lekarz, który:</w:t>
      </w:r>
    </w:p>
    <w:p w:rsidR="00582647" w:rsidRDefault="00582647" w:rsidP="00363AAC">
      <w:pPr>
        <w:pStyle w:val="Tekstprzypisudolnego"/>
        <w:numPr>
          <w:ilvl w:val="0"/>
          <w:numId w:val="20"/>
        </w:numPr>
        <w:suppressAutoHyphens w:val="0"/>
        <w:autoSpaceDE w:val="0"/>
        <w:autoSpaceDN w:val="0"/>
      </w:pPr>
      <w:r>
        <w:t>posiada specjalizację II stopnia w dziedzinie:</w:t>
      </w:r>
    </w:p>
    <w:p w:rsidR="00582647" w:rsidRDefault="00582647" w:rsidP="00363AAC">
      <w:pPr>
        <w:pStyle w:val="Tekstprzypisudolnego"/>
        <w:numPr>
          <w:ilvl w:val="0"/>
          <w:numId w:val="19"/>
        </w:numPr>
        <w:suppressAutoHyphens w:val="0"/>
        <w:autoSpaceDE w:val="0"/>
        <w:autoSpaceDN w:val="0"/>
      </w:pPr>
      <w:r>
        <w:t>anestezjologii,</w:t>
      </w:r>
    </w:p>
    <w:p w:rsidR="00582647" w:rsidRDefault="00582647" w:rsidP="00363AAC">
      <w:pPr>
        <w:pStyle w:val="Tekstprzypisudolnego"/>
        <w:numPr>
          <w:ilvl w:val="0"/>
          <w:numId w:val="19"/>
        </w:numPr>
        <w:suppressAutoHyphens w:val="0"/>
        <w:autoSpaceDE w:val="0"/>
        <w:autoSpaceDN w:val="0"/>
      </w:pPr>
      <w:r>
        <w:t>anestezjologii i reanimacji lub</w:t>
      </w:r>
    </w:p>
    <w:p w:rsidR="00582647" w:rsidRDefault="00582647" w:rsidP="00363AAC">
      <w:pPr>
        <w:pStyle w:val="Tekstprzypisudolnego"/>
        <w:numPr>
          <w:ilvl w:val="0"/>
          <w:numId w:val="19"/>
        </w:numPr>
        <w:suppressAutoHyphens w:val="0"/>
        <w:autoSpaceDE w:val="0"/>
        <w:autoSpaceDN w:val="0"/>
      </w:pPr>
      <w:r>
        <w:t>anestezjologii i intensywnej terapii, lub</w:t>
      </w:r>
    </w:p>
    <w:p w:rsidR="00582647" w:rsidRDefault="00582647" w:rsidP="00322D11">
      <w:pPr>
        <w:pStyle w:val="Tekstprzypisudolnego"/>
      </w:pPr>
      <w:r>
        <w:t>uzyskał tytuł specjalisty w dziedzinie anestezjologii i intensywnej terapii.</w:t>
      </w:r>
    </w:p>
  </w:footnote>
  <w:footnote w:id="2">
    <w:p w:rsidR="00582647" w:rsidRDefault="00582647">
      <w:pPr>
        <w:pStyle w:val="Tekstprzypisudolnego"/>
      </w:pPr>
      <w:r>
        <w:rPr>
          <w:rStyle w:val="Odwoanieprzypisudolnego"/>
        </w:rPr>
        <w:footnoteRef/>
      </w:r>
      <w:r w:rsidRPr="00277493">
        <w:t>Proszę zaznaczyć odpowiednie opcje.</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82647" w:rsidRDefault="00582647"/>
</w:hdr>
</file>

<file path=word/header10.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82647" w:rsidRDefault="00582647"/>
</w:hdr>
</file>

<file path=word/header1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82647" w:rsidRDefault="00582647">
    <w:pPr>
      <w:pStyle w:val="Nagwek"/>
      <w:jc w:val="center"/>
      <w:rPr>
        <w:b/>
        <w:i/>
        <w:color w:val="808080"/>
        <w:sz w:val="24"/>
      </w:rPr>
    </w:pPr>
  </w:p>
</w:hdr>
</file>

<file path=word/header1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82647" w:rsidRDefault="00582647"/>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82647" w:rsidRDefault="00582647"/>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82647" w:rsidRDefault="00582647"/>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82647" w:rsidRDefault="00582647"/>
</w:hdr>
</file>

<file path=word/header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82647" w:rsidRDefault="00582647">
    <w:pPr>
      <w:pStyle w:val="Nagwek"/>
    </w:pPr>
  </w:p>
</w:hdr>
</file>

<file path=word/header6.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82647" w:rsidRDefault="00582647"/>
</w:hdr>
</file>

<file path=word/header7.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82647" w:rsidRDefault="00582647"/>
</w:hdr>
</file>

<file path=word/header8.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82647" w:rsidRDefault="00582647">
    <w:pPr>
      <w:pStyle w:val="Nagwek"/>
      <w:jc w:val="center"/>
    </w:pPr>
    <w:r>
      <w:rPr>
        <w:b/>
        <w:i/>
        <w:color w:val="808080"/>
        <w:sz w:val="24"/>
      </w:rPr>
      <w:t>Szpital Uniwersytecki w Krakowie</w:t>
    </w:r>
  </w:p>
  <w:p w:rsidR="00582647" w:rsidRDefault="00582647">
    <w:pPr>
      <w:pStyle w:val="Nagwek"/>
      <w:jc w:val="center"/>
      <w:rPr>
        <w:b/>
        <w:i/>
        <w:color w:val="808080"/>
        <w:sz w:val="24"/>
      </w:rPr>
    </w:pPr>
    <w:r>
      <w:rPr>
        <w:noProof/>
        <w:lang w:eastAsia="pl-PL"/>
      </w:rPr>
      <mc:AlternateContent>
        <mc:Choice Requires="wps">
          <w:drawing>
            <wp:anchor distT="4294967295" distB="4294967295" distL="114300" distR="114300" simplePos="0" relativeHeight="251657216" behindDoc="1" locked="0" layoutInCell="1" allowOverlap="1" wp14:anchorId="542BC00E">
              <wp:simplePos x="0" y="0"/>
              <wp:positionH relativeFrom="column">
                <wp:posOffset>14605</wp:posOffset>
              </wp:positionH>
              <wp:positionV relativeFrom="paragraph">
                <wp:posOffset>106044</wp:posOffset>
              </wp:positionV>
              <wp:extent cx="5760720" cy="0"/>
              <wp:effectExtent l="19050" t="19050" r="11430" b="19050"/>
              <wp:wrapNone/>
              <wp:docPr id="4" name="Line 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760720" cy="0"/>
                      </a:xfrm>
                      <a:prstGeom prst="line">
                        <a:avLst/>
                      </a:prstGeom>
                      <a:noFill/>
                      <a:ln w="9360" cap="sq">
                        <a:solidFill>
                          <a:srgbClr val="000000"/>
                        </a:solidFill>
                        <a:miter lim="800000"/>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07D2AAA3" id="Line 7" o:spid="_x0000_s1026" style="position:absolute;z-index:-25165926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1.15pt,8.35pt" to="454.75pt,8.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" strokeweight=".26mm">
              <v:stroke joinstyle="miter" endcap="square"/>
            </v:line>
          </w:pict>
        </mc:Fallback>
      </mc:AlternateContent>
    </w:r>
  </w:p>
</w:hdr>
</file>

<file path=word/header9.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82647" w:rsidRDefault="00582647">
    <w:pPr>
      <w:pStyle w:val="Nagwek"/>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1"/>
    <w:multiLevelType w:val="multilevel"/>
    <w:tmpl w:val="00000001"/>
    <w:lvl w:ilvl="0">
      <w:start w:val="1"/>
      <w:numFmt w:val="none"/>
      <w:pStyle w:val="Nagwek1"/>
      <w:suff w:val="nothing"/>
      <w:lvlText w:val=""/>
      <w:lvlJc w:val="left"/>
      <w:pPr>
        <w:tabs>
          <w:tab w:val="num" w:pos="432"/>
        </w:tabs>
        <w:ind w:left="432" w:hanging="432"/>
      </w:pPr>
    </w:lvl>
    <w:lvl w:ilvl="1">
      <w:start w:val="1"/>
      <w:numFmt w:val="none"/>
      <w:pStyle w:val="Nagwek2"/>
      <w:suff w:val="nothing"/>
      <w:lvlText w:val=""/>
      <w:lvlJc w:val="left"/>
      <w:pPr>
        <w:tabs>
          <w:tab w:val="num" w:pos="576"/>
        </w:tabs>
        <w:ind w:left="576" w:hanging="576"/>
      </w:pPr>
    </w:lvl>
    <w:lvl w:ilvl="2">
      <w:start w:val="1"/>
      <w:numFmt w:val="none"/>
      <w:pStyle w:val="Nagwek3"/>
      <w:suff w:val="nothing"/>
      <w:lvlText w:val=""/>
      <w:lvlJc w:val="left"/>
      <w:pPr>
        <w:tabs>
          <w:tab w:val="num" w:pos="720"/>
        </w:tabs>
        <w:ind w:left="720" w:hanging="720"/>
      </w:pPr>
    </w:lvl>
    <w:lvl w:ilvl="3">
      <w:start w:val="1"/>
      <w:numFmt w:val="none"/>
      <w:suff w:val="nothing"/>
      <w:lvlText w:val=""/>
      <w:lvlJc w:val="left"/>
      <w:pPr>
        <w:tabs>
          <w:tab w:val="num" w:pos="864"/>
        </w:tabs>
        <w:ind w:left="864" w:hanging="864"/>
      </w:pPr>
    </w:lvl>
    <w:lvl w:ilvl="4">
      <w:start w:val="1"/>
      <w:numFmt w:val="none"/>
      <w:pStyle w:val="Nagwek5"/>
      <w:suff w:val="nothing"/>
      <w:lvlText w:val=""/>
      <w:lvlJc w:val="left"/>
      <w:pPr>
        <w:tabs>
          <w:tab w:val="num" w:pos="1008"/>
        </w:tabs>
        <w:ind w:left="1008" w:hanging="1008"/>
      </w:pPr>
    </w:lvl>
    <w:lvl w:ilvl="5">
      <w:start w:val="1"/>
      <w:numFmt w:val="none"/>
      <w:suff w:val="nothing"/>
      <w:lvlText w:val=""/>
      <w:lvlJc w:val="left"/>
      <w:pPr>
        <w:tabs>
          <w:tab w:val="num" w:pos="1152"/>
        </w:tabs>
        <w:ind w:left="1152" w:hanging="1152"/>
      </w:pPr>
    </w:lvl>
    <w:lvl w:ilvl="6">
      <w:start w:val="1"/>
      <w:numFmt w:val="none"/>
      <w:suff w:val="nothing"/>
      <w:lvlText w:val=""/>
      <w:lvlJc w:val="left"/>
      <w:pPr>
        <w:tabs>
          <w:tab w:val="num" w:pos="1296"/>
        </w:tabs>
        <w:ind w:left="1296" w:hanging="1296"/>
      </w:pPr>
    </w:lvl>
    <w:lvl w:ilvl="7">
      <w:start w:val="1"/>
      <w:numFmt w:val="none"/>
      <w:suff w:val="nothing"/>
      <w:lvlText w:val=""/>
      <w:lvlJc w:val="left"/>
      <w:pPr>
        <w:tabs>
          <w:tab w:val="num" w:pos="1440"/>
        </w:tabs>
        <w:ind w:left="1440" w:hanging="1440"/>
      </w:pPr>
    </w:lvl>
    <w:lvl w:ilvl="8">
      <w:start w:val="1"/>
      <w:numFmt w:val="none"/>
      <w:suff w:val="nothing"/>
      <w:lvlText w:val=""/>
      <w:lvlJc w:val="left"/>
      <w:pPr>
        <w:tabs>
          <w:tab w:val="num" w:pos="1584"/>
        </w:tabs>
        <w:ind w:left="1584" w:hanging="1584"/>
      </w:pPr>
    </w:lvl>
  </w:abstractNum>
  <w:abstractNum w:abstractNumId="1" w15:restartNumberingAfterBreak="0">
    <w:nsid w:val="00000002"/>
    <w:multiLevelType w:val="multilevel"/>
    <w:tmpl w:val="00000002"/>
    <w:name w:val="WW8Num1"/>
    <w:lvl w:ilvl="0">
      <w:start w:val="1"/>
      <w:numFmt w:val="decimal"/>
      <w:lvlText w:val="%1."/>
      <w:lvlJc w:val="left"/>
      <w:pPr>
        <w:tabs>
          <w:tab w:val="num" w:pos="1080"/>
        </w:tabs>
        <w:ind w:left="1080" w:hanging="360"/>
      </w:pPr>
      <w:rPr>
        <w:rFonts w:ascii="Garamond" w:eastAsia="Times New Roman" w:hAnsi="Garamond" w:cs="Times New Roman"/>
        <w:sz w:val="24"/>
        <w:szCs w:val="24"/>
      </w:rPr>
    </w:lvl>
    <w:lvl w:ilvl="1">
      <w:start w:val="1"/>
      <w:numFmt w:val="lowerLetter"/>
      <w:lvlText w:val="%2."/>
      <w:lvlJc w:val="left"/>
      <w:pPr>
        <w:tabs>
          <w:tab w:val="num" w:pos="1800"/>
        </w:tabs>
        <w:ind w:left="1800" w:hanging="360"/>
      </w:pPr>
      <w:rPr>
        <w:rFonts w:ascii="Garamond" w:hAnsi="Garamond" w:cs="Garamond"/>
        <w:color w:val="000000"/>
        <w:sz w:val="24"/>
        <w:szCs w:val="24"/>
      </w:rPr>
    </w:lvl>
    <w:lvl w:ilvl="2">
      <w:start w:val="1"/>
      <w:numFmt w:val="lowerRoman"/>
      <w:lvlText w:val="%3."/>
      <w:lvlJc w:val="right"/>
      <w:pPr>
        <w:tabs>
          <w:tab w:val="num" w:pos="2520"/>
        </w:tabs>
        <w:ind w:left="2520" w:hanging="180"/>
      </w:pPr>
    </w:lvl>
    <w:lvl w:ilvl="3">
      <w:start w:val="1"/>
      <w:numFmt w:val="decimal"/>
      <w:lvlText w:val="%4."/>
      <w:lvlJc w:val="left"/>
      <w:pPr>
        <w:tabs>
          <w:tab w:val="num" w:pos="3240"/>
        </w:tabs>
        <w:ind w:left="3240" w:hanging="360"/>
      </w:pPr>
    </w:lvl>
    <w:lvl w:ilvl="4">
      <w:start w:val="1"/>
      <w:numFmt w:val="lowerLetter"/>
      <w:lvlText w:val="%5."/>
      <w:lvlJc w:val="left"/>
      <w:pPr>
        <w:tabs>
          <w:tab w:val="num" w:pos="3960"/>
        </w:tabs>
        <w:ind w:left="3960" w:hanging="360"/>
      </w:pPr>
    </w:lvl>
    <w:lvl w:ilvl="5">
      <w:start w:val="1"/>
      <w:numFmt w:val="lowerRoman"/>
      <w:lvlText w:val="%6."/>
      <w:lvlJc w:val="right"/>
      <w:pPr>
        <w:tabs>
          <w:tab w:val="num" w:pos="4680"/>
        </w:tabs>
        <w:ind w:left="4680" w:hanging="180"/>
      </w:pPr>
    </w:lvl>
    <w:lvl w:ilvl="6">
      <w:start w:val="1"/>
      <w:numFmt w:val="decimal"/>
      <w:lvlText w:val="%7."/>
      <w:lvlJc w:val="left"/>
      <w:pPr>
        <w:tabs>
          <w:tab w:val="num" w:pos="5400"/>
        </w:tabs>
        <w:ind w:left="5400" w:hanging="360"/>
      </w:pPr>
    </w:lvl>
    <w:lvl w:ilvl="7">
      <w:start w:val="1"/>
      <w:numFmt w:val="lowerLetter"/>
      <w:lvlText w:val="%8."/>
      <w:lvlJc w:val="left"/>
      <w:pPr>
        <w:tabs>
          <w:tab w:val="num" w:pos="6120"/>
        </w:tabs>
        <w:ind w:left="6120" w:hanging="360"/>
      </w:pPr>
    </w:lvl>
    <w:lvl w:ilvl="8">
      <w:start w:val="1"/>
      <w:numFmt w:val="lowerRoman"/>
      <w:lvlText w:val="%9."/>
      <w:lvlJc w:val="right"/>
      <w:pPr>
        <w:tabs>
          <w:tab w:val="num" w:pos="6840"/>
        </w:tabs>
        <w:ind w:left="6840" w:hanging="180"/>
      </w:pPr>
    </w:lvl>
  </w:abstractNum>
  <w:abstractNum w:abstractNumId="2" w15:restartNumberingAfterBreak="0">
    <w:nsid w:val="00000003"/>
    <w:multiLevelType w:val="singleLevel"/>
    <w:tmpl w:val="00000003"/>
    <w:name w:val="WW8Num2"/>
    <w:lvl w:ilvl="0">
      <w:start w:val="5"/>
      <w:numFmt w:val="decimal"/>
      <w:lvlText w:val="%1."/>
      <w:lvlJc w:val="left"/>
      <w:pPr>
        <w:tabs>
          <w:tab w:val="num" w:pos="708"/>
        </w:tabs>
        <w:ind w:left="720" w:hanging="360"/>
      </w:pPr>
      <w:rPr>
        <w:rFonts w:ascii="Garamond" w:hAnsi="Garamond" w:cs="Garamond" w:hint="default"/>
        <w:color w:val="000000"/>
        <w:sz w:val="24"/>
        <w:szCs w:val="24"/>
      </w:rPr>
    </w:lvl>
  </w:abstractNum>
  <w:abstractNum w:abstractNumId="3" w15:restartNumberingAfterBreak="0">
    <w:nsid w:val="00000004"/>
    <w:multiLevelType w:val="singleLevel"/>
    <w:tmpl w:val="3DA2F9D0"/>
    <w:name w:val="WW8Num3"/>
    <w:lvl w:ilvl="0">
      <w:start w:val="1"/>
      <w:numFmt w:val="lowerLetter"/>
      <w:lvlText w:val="%1)"/>
      <w:lvlJc w:val="left"/>
      <w:pPr>
        <w:tabs>
          <w:tab w:val="num" w:pos="1260"/>
        </w:tabs>
        <w:ind w:left="1260" w:hanging="360"/>
      </w:pPr>
      <w:rPr>
        <w:rFonts w:ascii="Garamond" w:eastAsia="Times New Roman" w:hAnsi="Garamond" w:cs="Times New Roman" w:hint="default"/>
        <w:b w:val="0"/>
        <w:color w:val="000000"/>
        <w:sz w:val="24"/>
        <w:szCs w:val="24"/>
      </w:rPr>
    </w:lvl>
  </w:abstractNum>
  <w:abstractNum w:abstractNumId="4" w15:restartNumberingAfterBreak="0">
    <w:nsid w:val="00000005"/>
    <w:multiLevelType w:val="singleLevel"/>
    <w:tmpl w:val="00000005"/>
    <w:name w:val="WW8Num4"/>
    <w:lvl w:ilvl="0">
      <w:start w:val="1"/>
      <w:numFmt w:val="lowerLetter"/>
      <w:pStyle w:val="NormalnyGaramond"/>
      <w:lvlText w:val="%1."/>
      <w:lvlJc w:val="left"/>
      <w:pPr>
        <w:tabs>
          <w:tab w:val="num" w:pos="2136"/>
        </w:tabs>
        <w:ind w:left="2136" w:hanging="360"/>
      </w:pPr>
      <w:rPr>
        <w:rFonts w:ascii="Times New Roman" w:eastAsia="Times New Roman" w:hAnsi="Times New Roman" w:cs="Times New Roman"/>
      </w:rPr>
    </w:lvl>
  </w:abstractNum>
  <w:abstractNum w:abstractNumId="5" w15:restartNumberingAfterBreak="0">
    <w:nsid w:val="00000006"/>
    <w:multiLevelType w:val="singleLevel"/>
    <w:tmpl w:val="00000006"/>
    <w:name w:val="WW8Num5"/>
    <w:lvl w:ilvl="0">
      <w:start w:val="1"/>
      <w:numFmt w:val="upperLetter"/>
      <w:lvlText w:val="%1."/>
      <w:lvlJc w:val="left"/>
      <w:pPr>
        <w:tabs>
          <w:tab w:val="num" w:pos="0"/>
        </w:tabs>
        <w:ind w:left="928" w:hanging="360"/>
      </w:pPr>
      <w:rPr>
        <w:rFonts w:ascii="Garamond" w:hAnsi="Garamond" w:cs="Garamond"/>
        <w:b/>
        <w:color w:val="000000"/>
        <w:sz w:val="24"/>
        <w:szCs w:val="24"/>
      </w:rPr>
    </w:lvl>
  </w:abstractNum>
  <w:abstractNum w:abstractNumId="6" w15:restartNumberingAfterBreak="0">
    <w:nsid w:val="00000007"/>
    <w:multiLevelType w:val="singleLevel"/>
    <w:tmpl w:val="38E28564"/>
    <w:name w:val="WW8Num6"/>
    <w:lvl w:ilvl="0">
      <w:start w:val="1"/>
      <w:numFmt w:val="lowerLetter"/>
      <w:lvlText w:val="%1)"/>
      <w:lvlJc w:val="left"/>
      <w:pPr>
        <w:tabs>
          <w:tab w:val="num" w:pos="0"/>
        </w:tabs>
        <w:ind w:left="720" w:hanging="360"/>
      </w:pPr>
      <w:rPr>
        <w:rFonts w:ascii="Garamond" w:hAnsi="Garamond" w:cs="Garamond"/>
        <w:b w:val="0"/>
        <w:bCs/>
        <w:color w:val="000000"/>
        <w:sz w:val="24"/>
        <w:szCs w:val="24"/>
      </w:rPr>
    </w:lvl>
  </w:abstractNum>
  <w:abstractNum w:abstractNumId="7" w15:restartNumberingAfterBreak="0">
    <w:nsid w:val="00000008"/>
    <w:multiLevelType w:val="singleLevel"/>
    <w:tmpl w:val="00000008"/>
    <w:name w:val="WW8Num7"/>
    <w:lvl w:ilvl="0">
      <w:start w:val="1"/>
      <w:numFmt w:val="lowerLetter"/>
      <w:lvlText w:val="%1."/>
      <w:lvlJc w:val="left"/>
      <w:pPr>
        <w:tabs>
          <w:tab w:val="num" w:pos="0"/>
        </w:tabs>
        <w:ind w:left="720" w:hanging="360"/>
      </w:pPr>
      <w:rPr>
        <w:rFonts w:eastAsia="Calibri"/>
        <w:sz w:val="22"/>
        <w:szCs w:val="22"/>
      </w:rPr>
    </w:lvl>
  </w:abstractNum>
  <w:abstractNum w:abstractNumId="8" w15:restartNumberingAfterBreak="0">
    <w:nsid w:val="00000009"/>
    <w:multiLevelType w:val="multilevel"/>
    <w:tmpl w:val="00000009"/>
    <w:name w:val="WW8Num8"/>
    <w:lvl w:ilvl="0">
      <w:start w:val="1"/>
      <w:numFmt w:val="lowerLetter"/>
      <w:lvlText w:val="%1)"/>
      <w:lvlJc w:val="left"/>
      <w:pPr>
        <w:tabs>
          <w:tab w:val="num" w:pos="786"/>
        </w:tabs>
        <w:ind w:left="786" w:hanging="360"/>
      </w:pPr>
      <w:rPr>
        <w:rFonts w:hint="default"/>
        <w:strike w:val="0"/>
        <w:dstrike w:val="0"/>
      </w:rPr>
    </w:lvl>
    <w:lvl w:ilvl="1">
      <w:start w:val="12"/>
      <w:numFmt w:val="decimal"/>
      <w:lvlText w:val="%2."/>
      <w:lvlJc w:val="left"/>
      <w:pPr>
        <w:tabs>
          <w:tab w:val="num" w:pos="1410"/>
        </w:tabs>
        <w:ind w:left="1410" w:hanging="1410"/>
      </w:pPr>
      <w:rPr>
        <w:rFonts w:hint="default"/>
        <w:b w:val="0"/>
      </w:rPr>
    </w:lvl>
    <w:lvl w:ilvl="2">
      <w:start w:val="1"/>
      <w:numFmt w:val="lowerRoman"/>
      <w:lvlText w:val="%3."/>
      <w:lvlJc w:val="right"/>
      <w:pPr>
        <w:tabs>
          <w:tab w:val="num" w:pos="2367"/>
        </w:tabs>
        <w:ind w:left="2367" w:hanging="180"/>
      </w:pPr>
    </w:lvl>
    <w:lvl w:ilvl="3">
      <w:start w:val="1"/>
      <w:numFmt w:val="decimal"/>
      <w:lvlText w:val="%4."/>
      <w:lvlJc w:val="left"/>
      <w:pPr>
        <w:tabs>
          <w:tab w:val="num" w:pos="3087"/>
        </w:tabs>
        <w:ind w:left="3087" w:hanging="360"/>
      </w:pPr>
    </w:lvl>
    <w:lvl w:ilvl="4">
      <w:start w:val="1"/>
      <w:numFmt w:val="lowerLetter"/>
      <w:lvlText w:val="%5."/>
      <w:lvlJc w:val="left"/>
      <w:pPr>
        <w:tabs>
          <w:tab w:val="num" w:pos="3807"/>
        </w:tabs>
        <w:ind w:left="3807" w:hanging="360"/>
      </w:pPr>
    </w:lvl>
    <w:lvl w:ilvl="5">
      <w:start w:val="1"/>
      <w:numFmt w:val="lowerRoman"/>
      <w:lvlText w:val="%6."/>
      <w:lvlJc w:val="right"/>
      <w:pPr>
        <w:tabs>
          <w:tab w:val="num" w:pos="4527"/>
        </w:tabs>
        <w:ind w:left="4527" w:hanging="180"/>
      </w:pPr>
    </w:lvl>
    <w:lvl w:ilvl="6">
      <w:start w:val="1"/>
      <w:numFmt w:val="decimal"/>
      <w:lvlText w:val="%7."/>
      <w:lvlJc w:val="left"/>
      <w:pPr>
        <w:tabs>
          <w:tab w:val="num" w:pos="5247"/>
        </w:tabs>
        <w:ind w:left="5247" w:hanging="360"/>
      </w:pPr>
    </w:lvl>
    <w:lvl w:ilvl="7">
      <w:start w:val="1"/>
      <w:numFmt w:val="lowerLetter"/>
      <w:lvlText w:val="%8."/>
      <w:lvlJc w:val="left"/>
      <w:pPr>
        <w:tabs>
          <w:tab w:val="num" w:pos="5967"/>
        </w:tabs>
        <w:ind w:left="5967" w:hanging="360"/>
      </w:pPr>
    </w:lvl>
    <w:lvl w:ilvl="8">
      <w:start w:val="1"/>
      <w:numFmt w:val="lowerRoman"/>
      <w:lvlText w:val="%9."/>
      <w:lvlJc w:val="right"/>
      <w:pPr>
        <w:tabs>
          <w:tab w:val="num" w:pos="6687"/>
        </w:tabs>
        <w:ind w:left="6687" w:hanging="180"/>
      </w:pPr>
    </w:lvl>
  </w:abstractNum>
  <w:abstractNum w:abstractNumId="9" w15:restartNumberingAfterBreak="0">
    <w:nsid w:val="0000000A"/>
    <w:multiLevelType w:val="singleLevel"/>
    <w:tmpl w:val="0000000A"/>
    <w:name w:val="WW8Num9"/>
    <w:lvl w:ilvl="0">
      <w:start w:val="1"/>
      <w:numFmt w:val="lowerLetter"/>
      <w:lvlText w:val="%1)"/>
      <w:lvlJc w:val="left"/>
      <w:pPr>
        <w:tabs>
          <w:tab w:val="num" w:pos="0"/>
        </w:tabs>
        <w:ind w:left="1145" w:hanging="360"/>
      </w:pPr>
      <w:rPr>
        <w:rFonts w:ascii="Garamond" w:hAnsi="Garamond" w:cs="Garamond"/>
        <w:color w:val="000000"/>
        <w:sz w:val="24"/>
        <w:szCs w:val="24"/>
        <w:lang w:val="pl-PL"/>
      </w:rPr>
    </w:lvl>
  </w:abstractNum>
  <w:abstractNum w:abstractNumId="10" w15:restartNumberingAfterBreak="0">
    <w:nsid w:val="0000000B"/>
    <w:multiLevelType w:val="singleLevel"/>
    <w:tmpl w:val="F6DE5876"/>
    <w:lvl w:ilvl="0">
      <w:start w:val="1"/>
      <w:numFmt w:val="lowerLetter"/>
      <w:lvlText w:val="%1)"/>
      <w:lvlJc w:val="left"/>
      <w:pPr>
        <w:ind w:left="1290" w:hanging="360"/>
      </w:pPr>
      <w:rPr>
        <w:rFonts w:eastAsia="Times New Roman" w:hint="default"/>
        <w:b w:val="0"/>
        <w:sz w:val="24"/>
        <w:szCs w:val="24"/>
      </w:rPr>
    </w:lvl>
  </w:abstractNum>
  <w:abstractNum w:abstractNumId="11" w15:restartNumberingAfterBreak="0">
    <w:nsid w:val="0000000C"/>
    <w:multiLevelType w:val="singleLevel"/>
    <w:tmpl w:val="7E68E66C"/>
    <w:name w:val="WW8Num11"/>
    <w:lvl w:ilvl="0">
      <w:start w:val="1"/>
      <w:numFmt w:val="decimal"/>
      <w:lvlText w:val="%1)"/>
      <w:lvlJc w:val="left"/>
      <w:pPr>
        <w:tabs>
          <w:tab w:val="num" w:pos="0"/>
        </w:tabs>
        <w:ind w:left="644" w:hanging="360"/>
      </w:pPr>
      <w:rPr>
        <w:rFonts w:ascii="Garamond" w:hAnsi="Garamond" w:cs="Garamond"/>
        <w:b w:val="0"/>
        <w:color w:val="auto"/>
        <w:sz w:val="24"/>
        <w:szCs w:val="24"/>
      </w:rPr>
    </w:lvl>
  </w:abstractNum>
  <w:abstractNum w:abstractNumId="12" w15:restartNumberingAfterBreak="0">
    <w:nsid w:val="0000000D"/>
    <w:multiLevelType w:val="singleLevel"/>
    <w:tmpl w:val="578C0D46"/>
    <w:name w:val="WW8Num12"/>
    <w:lvl w:ilvl="0">
      <w:start w:val="1"/>
      <w:numFmt w:val="lowerLetter"/>
      <w:lvlText w:val="%1)"/>
      <w:lvlJc w:val="left"/>
      <w:pPr>
        <w:tabs>
          <w:tab w:val="num" w:pos="0"/>
        </w:tabs>
        <w:ind w:left="1500" w:hanging="360"/>
      </w:pPr>
      <w:rPr>
        <w:rFonts w:ascii="Garamond" w:eastAsia="Times New Roman" w:hAnsi="Garamond" w:cs="Times New Roman"/>
        <w:color w:val="000000"/>
        <w:sz w:val="24"/>
        <w:szCs w:val="24"/>
      </w:rPr>
    </w:lvl>
  </w:abstractNum>
  <w:abstractNum w:abstractNumId="13" w15:restartNumberingAfterBreak="0">
    <w:nsid w:val="00000011"/>
    <w:multiLevelType w:val="multilevel"/>
    <w:tmpl w:val="00000011"/>
    <w:lvl w:ilvl="0">
      <w:start w:val="1"/>
      <w:numFmt w:val="lowerLetter"/>
      <w:lvlText w:val="%1."/>
      <w:lvlJc w:val="left"/>
      <w:pPr>
        <w:tabs>
          <w:tab w:val="num" w:pos="0"/>
        </w:tabs>
        <w:ind w:left="720" w:hanging="360"/>
      </w:pPr>
      <w:rPr>
        <w:rFonts w:eastAsia="Calibri"/>
        <w:sz w:val="22"/>
        <w:szCs w:val="22"/>
      </w:r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14" w15:restartNumberingAfterBreak="0">
    <w:nsid w:val="0F486FB1"/>
    <w:multiLevelType w:val="singleLevel"/>
    <w:tmpl w:val="00000006"/>
    <w:lvl w:ilvl="0">
      <w:start w:val="1"/>
      <w:numFmt w:val="upperLetter"/>
      <w:lvlText w:val="%1."/>
      <w:lvlJc w:val="left"/>
      <w:pPr>
        <w:tabs>
          <w:tab w:val="num" w:pos="0"/>
        </w:tabs>
        <w:ind w:left="928" w:hanging="360"/>
      </w:pPr>
      <w:rPr>
        <w:rFonts w:ascii="Garamond" w:hAnsi="Garamond" w:cs="Garamond"/>
        <w:b/>
        <w:color w:val="000000"/>
        <w:sz w:val="24"/>
        <w:szCs w:val="24"/>
      </w:rPr>
    </w:lvl>
  </w:abstractNum>
  <w:abstractNum w:abstractNumId="15" w15:restartNumberingAfterBreak="0">
    <w:nsid w:val="12544E6D"/>
    <w:multiLevelType w:val="hybridMultilevel"/>
    <w:tmpl w:val="E06E5622"/>
    <w:lvl w:ilvl="0" w:tplc="A8AC3B94">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16" w15:restartNumberingAfterBreak="0">
    <w:nsid w:val="1765286A"/>
    <w:multiLevelType w:val="hybridMultilevel"/>
    <w:tmpl w:val="420C4072"/>
    <w:lvl w:ilvl="0" w:tplc="C8E45498">
      <w:start w:val="1"/>
      <w:numFmt w:val="lowerLetter"/>
      <w:lvlText w:val="%1)"/>
      <w:lvlJc w:val="left"/>
      <w:pPr>
        <w:ind w:left="1069" w:hanging="360"/>
      </w:pPr>
      <w:rPr>
        <w:rFonts w:eastAsia="Times New Roman" w:hint="default"/>
        <w:sz w:val="24"/>
        <w:szCs w:val="24"/>
      </w:rPr>
    </w:lvl>
    <w:lvl w:ilvl="1" w:tplc="04150019" w:tentative="1">
      <w:start w:val="1"/>
      <w:numFmt w:val="lowerLetter"/>
      <w:lvlText w:val="%2."/>
      <w:lvlJc w:val="left"/>
      <w:pPr>
        <w:ind w:left="1789" w:hanging="360"/>
      </w:pPr>
    </w:lvl>
    <w:lvl w:ilvl="2" w:tplc="0415001B" w:tentative="1">
      <w:start w:val="1"/>
      <w:numFmt w:val="lowerRoman"/>
      <w:lvlText w:val="%3."/>
      <w:lvlJc w:val="right"/>
      <w:pPr>
        <w:ind w:left="2509" w:hanging="180"/>
      </w:pPr>
    </w:lvl>
    <w:lvl w:ilvl="3" w:tplc="0415000F" w:tentative="1">
      <w:start w:val="1"/>
      <w:numFmt w:val="decimal"/>
      <w:lvlText w:val="%4."/>
      <w:lvlJc w:val="left"/>
      <w:pPr>
        <w:ind w:left="3229" w:hanging="360"/>
      </w:pPr>
    </w:lvl>
    <w:lvl w:ilvl="4" w:tplc="04150019" w:tentative="1">
      <w:start w:val="1"/>
      <w:numFmt w:val="lowerLetter"/>
      <w:lvlText w:val="%5."/>
      <w:lvlJc w:val="left"/>
      <w:pPr>
        <w:ind w:left="3949" w:hanging="360"/>
      </w:pPr>
    </w:lvl>
    <w:lvl w:ilvl="5" w:tplc="0415001B" w:tentative="1">
      <w:start w:val="1"/>
      <w:numFmt w:val="lowerRoman"/>
      <w:lvlText w:val="%6."/>
      <w:lvlJc w:val="right"/>
      <w:pPr>
        <w:ind w:left="4669" w:hanging="180"/>
      </w:pPr>
    </w:lvl>
    <w:lvl w:ilvl="6" w:tplc="0415000F" w:tentative="1">
      <w:start w:val="1"/>
      <w:numFmt w:val="decimal"/>
      <w:lvlText w:val="%7."/>
      <w:lvlJc w:val="left"/>
      <w:pPr>
        <w:ind w:left="5389" w:hanging="360"/>
      </w:pPr>
    </w:lvl>
    <w:lvl w:ilvl="7" w:tplc="04150019" w:tentative="1">
      <w:start w:val="1"/>
      <w:numFmt w:val="lowerLetter"/>
      <w:lvlText w:val="%8."/>
      <w:lvlJc w:val="left"/>
      <w:pPr>
        <w:ind w:left="6109" w:hanging="360"/>
      </w:pPr>
    </w:lvl>
    <w:lvl w:ilvl="8" w:tplc="0415001B" w:tentative="1">
      <w:start w:val="1"/>
      <w:numFmt w:val="lowerRoman"/>
      <w:lvlText w:val="%9."/>
      <w:lvlJc w:val="right"/>
      <w:pPr>
        <w:ind w:left="6829" w:hanging="180"/>
      </w:pPr>
    </w:lvl>
  </w:abstractNum>
  <w:abstractNum w:abstractNumId="17" w15:restartNumberingAfterBreak="0">
    <w:nsid w:val="1B5F4964"/>
    <w:multiLevelType w:val="hybridMultilevel"/>
    <w:tmpl w:val="36B66A6E"/>
    <w:lvl w:ilvl="0" w:tplc="04150017">
      <w:start w:val="1"/>
      <w:numFmt w:val="lowerLetter"/>
      <w:lvlText w:val="%1)"/>
      <w:lvlJc w:val="left"/>
      <w:pPr>
        <w:ind w:left="502" w:hanging="360"/>
      </w:pPr>
      <w:rPr>
        <w:rFonts w:hint="default"/>
      </w:rPr>
    </w:lvl>
    <w:lvl w:ilvl="1" w:tplc="04150019" w:tentative="1">
      <w:start w:val="1"/>
      <w:numFmt w:val="lowerLetter"/>
      <w:lvlText w:val="%2."/>
      <w:lvlJc w:val="left"/>
      <w:pPr>
        <w:ind w:left="1222" w:hanging="360"/>
      </w:pPr>
    </w:lvl>
    <w:lvl w:ilvl="2" w:tplc="0415001B" w:tentative="1">
      <w:start w:val="1"/>
      <w:numFmt w:val="lowerRoman"/>
      <w:lvlText w:val="%3."/>
      <w:lvlJc w:val="right"/>
      <w:pPr>
        <w:ind w:left="1942" w:hanging="180"/>
      </w:pPr>
    </w:lvl>
    <w:lvl w:ilvl="3" w:tplc="0415000F" w:tentative="1">
      <w:start w:val="1"/>
      <w:numFmt w:val="decimal"/>
      <w:lvlText w:val="%4."/>
      <w:lvlJc w:val="left"/>
      <w:pPr>
        <w:ind w:left="2662" w:hanging="360"/>
      </w:pPr>
    </w:lvl>
    <w:lvl w:ilvl="4" w:tplc="04150019" w:tentative="1">
      <w:start w:val="1"/>
      <w:numFmt w:val="lowerLetter"/>
      <w:lvlText w:val="%5."/>
      <w:lvlJc w:val="left"/>
      <w:pPr>
        <w:ind w:left="3382" w:hanging="360"/>
      </w:pPr>
    </w:lvl>
    <w:lvl w:ilvl="5" w:tplc="0415001B" w:tentative="1">
      <w:start w:val="1"/>
      <w:numFmt w:val="lowerRoman"/>
      <w:lvlText w:val="%6."/>
      <w:lvlJc w:val="right"/>
      <w:pPr>
        <w:ind w:left="4102" w:hanging="180"/>
      </w:pPr>
    </w:lvl>
    <w:lvl w:ilvl="6" w:tplc="0415000F" w:tentative="1">
      <w:start w:val="1"/>
      <w:numFmt w:val="decimal"/>
      <w:lvlText w:val="%7."/>
      <w:lvlJc w:val="left"/>
      <w:pPr>
        <w:ind w:left="4822" w:hanging="360"/>
      </w:pPr>
    </w:lvl>
    <w:lvl w:ilvl="7" w:tplc="04150019" w:tentative="1">
      <w:start w:val="1"/>
      <w:numFmt w:val="lowerLetter"/>
      <w:lvlText w:val="%8."/>
      <w:lvlJc w:val="left"/>
      <w:pPr>
        <w:ind w:left="5542" w:hanging="360"/>
      </w:pPr>
    </w:lvl>
    <w:lvl w:ilvl="8" w:tplc="0415001B" w:tentative="1">
      <w:start w:val="1"/>
      <w:numFmt w:val="lowerRoman"/>
      <w:lvlText w:val="%9."/>
      <w:lvlJc w:val="right"/>
      <w:pPr>
        <w:ind w:left="6262" w:hanging="180"/>
      </w:pPr>
    </w:lvl>
  </w:abstractNum>
  <w:abstractNum w:abstractNumId="18" w15:restartNumberingAfterBreak="0">
    <w:nsid w:val="1F5E03C8"/>
    <w:multiLevelType w:val="hybridMultilevel"/>
    <w:tmpl w:val="89E81A6A"/>
    <w:name w:val="WW8Num52"/>
    <w:lvl w:ilvl="0" w:tplc="65D065A8">
      <w:start w:val="1"/>
      <w:numFmt w:val="upperLetter"/>
      <w:lvlText w:val="%1."/>
      <w:lvlJc w:val="left"/>
      <w:pPr>
        <w:tabs>
          <w:tab w:val="num" w:pos="0"/>
        </w:tabs>
        <w:ind w:left="928" w:hanging="360"/>
      </w:pPr>
      <w:rPr>
        <w:rFonts w:ascii="Garamond" w:hAnsi="Garamond" w:cs="Garamond" w:hint="default"/>
        <w:b/>
        <w:color w:val="000000"/>
        <w:sz w:val="24"/>
        <w:szCs w:val="24"/>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9" w15:restartNumberingAfterBreak="0">
    <w:nsid w:val="21131F37"/>
    <w:multiLevelType w:val="hybridMultilevel"/>
    <w:tmpl w:val="966ADBDC"/>
    <w:lvl w:ilvl="0" w:tplc="04150001">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20" w15:restartNumberingAfterBreak="0">
    <w:nsid w:val="2ACD3DA1"/>
    <w:multiLevelType w:val="hybridMultilevel"/>
    <w:tmpl w:val="015201C0"/>
    <w:lvl w:ilvl="0" w:tplc="35D214FA">
      <w:start w:val="1"/>
      <w:numFmt w:val="lowerLetter"/>
      <w:lvlText w:val="%1)"/>
      <w:lvlJc w:val="left"/>
      <w:pPr>
        <w:ind w:left="1080" w:hanging="360"/>
      </w:pPr>
    </w:lvl>
    <w:lvl w:ilvl="1" w:tplc="04150019">
      <w:start w:val="1"/>
      <w:numFmt w:val="lowerLetter"/>
      <w:lvlText w:val="%2."/>
      <w:lvlJc w:val="left"/>
      <w:pPr>
        <w:ind w:left="1800" w:hanging="360"/>
      </w:pPr>
    </w:lvl>
    <w:lvl w:ilvl="2" w:tplc="0415001B">
      <w:start w:val="1"/>
      <w:numFmt w:val="lowerRoman"/>
      <w:lvlText w:val="%3."/>
      <w:lvlJc w:val="right"/>
      <w:pPr>
        <w:ind w:left="2520" w:hanging="180"/>
      </w:pPr>
    </w:lvl>
    <w:lvl w:ilvl="3" w:tplc="0415000F">
      <w:start w:val="1"/>
      <w:numFmt w:val="decimal"/>
      <w:lvlText w:val="%4."/>
      <w:lvlJc w:val="left"/>
      <w:pPr>
        <w:ind w:left="3240" w:hanging="360"/>
      </w:pPr>
    </w:lvl>
    <w:lvl w:ilvl="4" w:tplc="04150019">
      <w:start w:val="1"/>
      <w:numFmt w:val="lowerLetter"/>
      <w:lvlText w:val="%5."/>
      <w:lvlJc w:val="left"/>
      <w:pPr>
        <w:ind w:left="3960" w:hanging="360"/>
      </w:pPr>
    </w:lvl>
    <w:lvl w:ilvl="5" w:tplc="0415001B">
      <w:start w:val="1"/>
      <w:numFmt w:val="lowerRoman"/>
      <w:lvlText w:val="%6."/>
      <w:lvlJc w:val="right"/>
      <w:pPr>
        <w:ind w:left="4680" w:hanging="180"/>
      </w:pPr>
    </w:lvl>
    <w:lvl w:ilvl="6" w:tplc="0415000F">
      <w:start w:val="1"/>
      <w:numFmt w:val="decimal"/>
      <w:lvlText w:val="%7."/>
      <w:lvlJc w:val="left"/>
      <w:pPr>
        <w:ind w:left="5400" w:hanging="360"/>
      </w:pPr>
    </w:lvl>
    <w:lvl w:ilvl="7" w:tplc="04150019">
      <w:start w:val="1"/>
      <w:numFmt w:val="lowerLetter"/>
      <w:lvlText w:val="%8."/>
      <w:lvlJc w:val="left"/>
      <w:pPr>
        <w:ind w:left="6120" w:hanging="360"/>
      </w:pPr>
    </w:lvl>
    <w:lvl w:ilvl="8" w:tplc="0415001B">
      <w:start w:val="1"/>
      <w:numFmt w:val="lowerRoman"/>
      <w:lvlText w:val="%9."/>
      <w:lvlJc w:val="right"/>
      <w:pPr>
        <w:ind w:left="6840" w:hanging="180"/>
      </w:pPr>
    </w:lvl>
  </w:abstractNum>
  <w:abstractNum w:abstractNumId="21" w15:restartNumberingAfterBreak="0">
    <w:nsid w:val="2B372AA7"/>
    <w:multiLevelType w:val="hybridMultilevel"/>
    <w:tmpl w:val="10865B40"/>
    <w:lvl w:ilvl="0" w:tplc="BDCE3394">
      <w:start w:val="1"/>
      <w:numFmt w:val="lowerLetter"/>
      <w:lvlText w:val="%1)"/>
      <w:lvlJc w:val="left"/>
      <w:pPr>
        <w:ind w:left="786"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2" w15:restartNumberingAfterBreak="0">
    <w:nsid w:val="3976198D"/>
    <w:multiLevelType w:val="singleLevel"/>
    <w:tmpl w:val="7E68E66C"/>
    <w:lvl w:ilvl="0">
      <w:start w:val="1"/>
      <w:numFmt w:val="decimal"/>
      <w:lvlText w:val="%1)"/>
      <w:lvlJc w:val="left"/>
      <w:pPr>
        <w:tabs>
          <w:tab w:val="num" w:pos="0"/>
        </w:tabs>
        <w:ind w:left="644" w:hanging="360"/>
      </w:pPr>
      <w:rPr>
        <w:rFonts w:ascii="Garamond" w:hAnsi="Garamond" w:cs="Garamond"/>
        <w:b w:val="0"/>
        <w:color w:val="auto"/>
        <w:sz w:val="24"/>
        <w:szCs w:val="24"/>
      </w:rPr>
    </w:lvl>
  </w:abstractNum>
  <w:abstractNum w:abstractNumId="23" w15:restartNumberingAfterBreak="0">
    <w:nsid w:val="46F867B3"/>
    <w:multiLevelType w:val="hybridMultilevel"/>
    <w:tmpl w:val="3B662682"/>
    <w:lvl w:ilvl="0" w:tplc="65A4A80E">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24" w15:restartNumberingAfterBreak="0">
    <w:nsid w:val="4CE11A5D"/>
    <w:multiLevelType w:val="hybridMultilevel"/>
    <w:tmpl w:val="35C88F0C"/>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5" w15:restartNumberingAfterBreak="0">
    <w:nsid w:val="4D5F69B3"/>
    <w:multiLevelType w:val="hybridMultilevel"/>
    <w:tmpl w:val="9BBE4FA8"/>
    <w:lvl w:ilvl="0" w:tplc="65A4A80E">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26" w15:restartNumberingAfterBreak="0">
    <w:nsid w:val="4DFD2F22"/>
    <w:multiLevelType w:val="hybridMultilevel"/>
    <w:tmpl w:val="62F49BCE"/>
    <w:lvl w:ilvl="0" w:tplc="04150019">
      <w:start w:val="1"/>
      <w:numFmt w:val="lowerLetter"/>
      <w:lvlText w:val="%1."/>
      <w:lvlJc w:val="left"/>
      <w:pPr>
        <w:ind w:left="644" w:hanging="360"/>
      </w:pPr>
    </w:lvl>
    <w:lvl w:ilvl="1" w:tplc="04150019" w:tentative="1">
      <w:start w:val="1"/>
      <w:numFmt w:val="lowerLetter"/>
      <w:lvlText w:val="%2."/>
      <w:lvlJc w:val="left"/>
      <w:pPr>
        <w:ind w:left="1364" w:hanging="360"/>
      </w:pPr>
    </w:lvl>
    <w:lvl w:ilvl="2" w:tplc="0415001B" w:tentative="1">
      <w:start w:val="1"/>
      <w:numFmt w:val="lowerRoman"/>
      <w:lvlText w:val="%3."/>
      <w:lvlJc w:val="right"/>
      <w:pPr>
        <w:ind w:left="2084" w:hanging="180"/>
      </w:pPr>
    </w:lvl>
    <w:lvl w:ilvl="3" w:tplc="0415000F" w:tentative="1">
      <w:start w:val="1"/>
      <w:numFmt w:val="decimal"/>
      <w:lvlText w:val="%4."/>
      <w:lvlJc w:val="left"/>
      <w:pPr>
        <w:ind w:left="2804" w:hanging="360"/>
      </w:pPr>
    </w:lvl>
    <w:lvl w:ilvl="4" w:tplc="04150019" w:tentative="1">
      <w:start w:val="1"/>
      <w:numFmt w:val="lowerLetter"/>
      <w:lvlText w:val="%5."/>
      <w:lvlJc w:val="left"/>
      <w:pPr>
        <w:ind w:left="3524" w:hanging="360"/>
      </w:pPr>
    </w:lvl>
    <w:lvl w:ilvl="5" w:tplc="0415001B" w:tentative="1">
      <w:start w:val="1"/>
      <w:numFmt w:val="lowerRoman"/>
      <w:lvlText w:val="%6."/>
      <w:lvlJc w:val="right"/>
      <w:pPr>
        <w:ind w:left="4244" w:hanging="180"/>
      </w:pPr>
    </w:lvl>
    <w:lvl w:ilvl="6" w:tplc="0415000F" w:tentative="1">
      <w:start w:val="1"/>
      <w:numFmt w:val="decimal"/>
      <w:lvlText w:val="%7."/>
      <w:lvlJc w:val="left"/>
      <w:pPr>
        <w:ind w:left="4964" w:hanging="360"/>
      </w:pPr>
    </w:lvl>
    <w:lvl w:ilvl="7" w:tplc="04150019" w:tentative="1">
      <w:start w:val="1"/>
      <w:numFmt w:val="lowerLetter"/>
      <w:lvlText w:val="%8."/>
      <w:lvlJc w:val="left"/>
      <w:pPr>
        <w:ind w:left="5684" w:hanging="360"/>
      </w:pPr>
    </w:lvl>
    <w:lvl w:ilvl="8" w:tplc="0415001B" w:tentative="1">
      <w:start w:val="1"/>
      <w:numFmt w:val="lowerRoman"/>
      <w:lvlText w:val="%9."/>
      <w:lvlJc w:val="right"/>
      <w:pPr>
        <w:ind w:left="6404" w:hanging="180"/>
      </w:pPr>
    </w:lvl>
  </w:abstractNum>
  <w:abstractNum w:abstractNumId="27" w15:restartNumberingAfterBreak="0">
    <w:nsid w:val="4E4E40A7"/>
    <w:multiLevelType w:val="hybridMultilevel"/>
    <w:tmpl w:val="1EF2AE92"/>
    <w:lvl w:ilvl="0" w:tplc="04150019">
      <w:start w:val="1"/>
      <w:numFmt w:val="lowerLetter"/>
      <w:lvlText w:val="%1."/>
      <w:lvlJc w:val="left"/>
      <w:pPr>
        <w:ind w:left="644" w:hanging="360"/>
      </w:pPr>
    </w:lvl>
    <w:lvl w:ilvl="1" w:tplc="04150019">
      <w:start w:val="1"/>
      <w:numFmt w:val="lowerLetter"/>
      <w:lvlText w:val="%2."/>
      <w:lvlJc w:val="left"/>
      <w:pPr>
        <w:ind w:left="786" w:hanging="360"/>
      </w:pPr>
    </w:lvl>
    <w:lvl w:ilvl="2" w:tplc="99F0225C">
      <w:start w:val="10"/>
      <w:numFmt w:val="decimal"/>
      <w:lvlText w:val="%3."/>
      <w:lvlJc w:val="left"/>
      <w:pPr>
        <w:ind w:left="360" w:hanging="360"/>
      </w:pPr>
      <w:rPr>
        <w:rFonts w:hint="default"/>
        <w:b w:val="0"/>
      </w:rPr>
    </w:lvl>
    <w:lvl w:ilvl="3" w:tplc="0415000F" w:tentative="1">
      <w:start w:val="1"/>
      <w:numFmt w:val="decimal"/>
      <w:lvlText w:val="%4."/>
      <w:lvlJc w:val="left"/>
      <w:pPr>
        <w:ind w:left="2804" w:hanging="360"/>
      </w:pPr>
    </w:lvl>
    <w:lvl w:ilvl="4" w:tplc="04150019" w:tentative="1">
      <w:start w:val="1"/>
      <w:numFmt w:val="lowerLetter"/>
      <w:lvlText w:val="%5."/>
      <w:lvlJc w:val="left"/>
      <w:pPr>
        <w:ind w:left="3524" w:hanging="360"/>
      </w:pPr>
    </w:lvl>
    <w:lvl w:ilvl="5" w:tplc="0415001B" w:tentative="1">
      <w:start w:val="1"/>
      <w:numFmt w:val="lowerRoman"/>
      <w:lvlText w:val="%6."/>
      <w:lvlJc w:val="right"/>
      <w:pPr>
        <w:ind w:left="4244" w:hanging="180"/>
      </w:pPr>
    </w:lvl>
    <w:lvl w:ilvl="6" w:tplc="0415000F" w:tentative="1">
      <w:start w:val="1"/>
      <w:numFmt w:val="decimal"/>
      <w:lvlText w:val="%7."/>
      <w:lvlJc w:val="left"/>
      <w:pPr>
        <w:ind w:left="4964" w:hanging="360"/>
      </w:pPr>
    </w:lvl>
    <w:lvl w:ilvl="7" w:tplc="04150019" w:tentative="1">
      <w:start w:val="1"/>
      <w:numFmt w:val="lowerLetter"/>
      <w:lvlText w:val="%8."/>
      <w:lvlJc w:val="left"/>
      <w:pPr>
        <w:ind w:left="5684" w:hanging="360"/>
      </w:pPr>
    </w:lvl>
    <w:lvl w:ilvl="8" w:tplc="0415001B" w:tentative="1">
      <w:start w:val="1"/>
      <w:numFmt w:val="lowerRoman"/>
      <w:lvlText w:val="%9."/>
      <w:lvlJc w:val="right"/>
      <w:pPr>
        <w:ind w:left="6404" w:hanging="180"/>
      </w:pPr>
    </w:lvl>
  </w:abstractNum>
  <w:abstractNum w:abstractNumId="28" w15:restartNumberingAfterBreak="0">
    <w:nsid w:val="53C1664F"/>
    <w:multiLevelType w:val="hybridMultilevel"/>
    <w:tmpl w:val="62F49BCE"/>
    <w:lvl w:ilvl="0" w:tplc="04150019">
      <w:start w:val="1"/>
      <w:numFmt w:val="lowerLetter"/>
      <w:lvlText w:val="%1."/>
      <w:lvlJc w:val="left"/>
      <w:pPr>
        <w:ind w:left="644" w:hanging="360"/>
      </w:pPr>
    </w:lvl>
    <w:lvl w:ilvl="1" w:tplc="04150019" w:tentative="1">
      <w:start w:val="1"/>
      <w:numFmt w:val="lowerLetter"/>
      <w:lvlText w:val="%2."/>
      <w:lvlJc w:val="left"/>
      <w:pPr>
        <w:ind w:left="1364" w:hanging="360"/>
      </w:pPr>
    </w:lvl>
    <w:lvl w:ilvl="2" w:tplc="0415001B" w:tentative="1">
      <w:start w:val="1"/>
      <w:numFmt w:val="lowerRoman"/>
      <w:lvlText w:val="%3."/>
      <w:lvlJc w:val="right"/>
      <w:pPr>
        <w:ind w:left="2084" w:hanging="180"/>
      </w:pPr>
    </w:lvl>
    <w:lvl w:ilvl="3" w:tplc="0415000F" w:tentative="1">
      <w:start w:val="1"/>
      <w:numFmt w:val="decimal"/>
      <w:lvlText w:val="%4."/>
      <w:lvlJc w:val="left"/>
      <w:pPr>
        <w:ind w:left="2804" w:hanging="360"/>
      </w:pPr>
    </w:lvl>
    <w:lvl w:ilvl="4" w:tplc="04150019" w:tentative="1">
      <w:start w:val="1"/>
      <w:numFmt w:val="lowerLetter"/>
      <w:lvlText w:val="%5."/>
      <w:lvlJc w:val="left"/>
      <w:pPr>
        <w:ind w:left="3524" w:hanging="360"/>
      </w:pPr>
    </w:lvl>
    <w:lvl w:ilvl="5" w:tplc="0415001B" w:tentative="1">
      <w:start w:val="1"/>
      <w:numFmt w:val="lowerRoman"/>
      <w:lvlText w:val="%6."/>
      <w:lvlJc w:val="right"/>
      <w:pPr>
        <w:ind w:left="4244" w:hanging="180"/>
      </w:pPr>
    </w:lvl>
    <w:lvl w:ilvl="6" w:tplc="0415000F" w:tentative="1">
      <w:start w:val="1"/>
      <w:numFmt w:val="decimal"/>
      <w:lvlText w:val="%7."/>
      <w:lvlJc w:val="left"/>
      <w:pPr>
        <w:ind w:left="4964" w:hanging="360"/>
      </w:pPr>
    </w:lvl>
    <w:lvl w:ilvl="7" w:tplc="04150019" w:tentative="1">
      <w:start w:val="1"/>
      <w:numFmt w:val="lowerLetter"/>
      <w:lvlText w:val="%8."/>
      <w:lvlJc w:val="left"/>
      <w:pPr>
        <w:ind w:left="5684" w:hanging="360"/>
      </w:pPr>
    </w:lvl>
    <w:lvl w:ilvl="8" w:tplc="0415001B" w:tentative="1">
      <w:start w:val="1"/>
      <w:numFmt w:val="lowerRoman"/>
      <w:lvlText w:val="%9."/>
      <w:lvlJc w:val="right"/>
      <w:pPr>
        <w:ind w:left="6404" w:hanging="180"/>
      </w:pPr>
    </w:lvl>
  </w:abstractNum>
  <w:abstractNum w:abstractNumId="29" w15:restartNumberingAfterBreak="0">
    <w:nsid w:val="64107FB5"/>
    <w:multiLevelType w:val="multilevel"/>
    <w:tmpl w:val="3E244F6E"/>
    <w:lvl w:ilvl="0">
      <w:start w:val="5"/>
      <w:numFmt w:val="decimal"/>
      <w:lvlText w:val="%1."/>
      <w:lvlJc w:val="left"/>
      <w:pPr>
        <w:tabs>
          <w:tab w:val="num" w:pos="360"/>
        </w:tabs>
        <w:ind w:left="36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0" w15:restartNumberingAfterBreak="0">
    <w:nsid w:val="6DEA770B"/>
    <w:multiLevelType w:val="hybridMultilevel"/>
    <w:tmpl w:val="7C2631C6"/>
    <w:lvl w:ilvl="0" w:tplc="119CD8D2">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31" w15:restartNumberingAfterBreak="0">
    <w:nsid w:val="73130154"/>
    <w:multiLevelType w:val="multilevel"/>
    <w:tmpl w:val="46F459D4"/>
    <w:lvl w:ilvl="0">
      <w:start w:val="1"/>
      <w:numFmt w:val="decimal"/>
      <w:lvlText w:val="%1."/>
      <w:lvlJc w:val="left"/>
      <w:pPr>
        <w:tabs>
          <w:tab w:val="num" w:pos="360"/>
        </w:tabs>
        <w:ind w:left="36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2" w15:restartNumberingAfterBreak="0">
    <w:nsid w:val="76586FA0"/>
    <w:multiLevelType w:val="hybridMultilevel"/>
    <w:tmpl w:val="386CD6C4"/>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65A4A80E">
      <w:numFmt w:val="decimal"/>
      <w:lvlText w:val=""/>
      <w:lvlJc w:val="left"/>
      <w:pPr>
        <w:ind w:left="4433" w:hanging="180"/>
      </w:pPr>
      <w:rPr>
        <w:rFonts w:ascii="Symbol" w:hAnsi="Symbol" w:hint="default"/>
      </w:r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33" w15:restartNumberingAfterBreak="0">
    <w:nsid w:val="7CCC0495"/>
    <w:multiLevelType w:val="hybridMultilevel"/>
    <w:tmpl w:val="6E229CD4"/>
    <w:lvl w:ilvl="0" w:tplc="FA0E70D2">
      <w:start w:val="1"/>
      <w:numFmt w:val="lowerLetter"/>
      <w:pStyle w:val="a"/>
      <w:lvlText w:val="%1)"/>
      <w:lvlJc w:val="left"/>
      <w:pPr>
        <w:ind w:left="720" w:hanging="360"/>
      </w:pPr>
      <w:rPr>
        <w:rFonts w:ascii="Times New Roman" w:eastAsia="Times New Roman" w:hAnsi="Times New Roman" w:cs="Times New Roman"/>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34" w15:restartNumberingAfterBreak="0">
    <w:nsid w:val="7E113259"/>
    <w:multiLevelType w:val="hybridMultilevel"/>
    <w:tmpl w:val="126874BA"/>
    <w:lvl w:ilvl="0" w:tplc="BC220214">
      <w:start w:val="5"/>
      <w:numFmt w:val="decimal"/>
      <w:lvlText w:val="%1."/>
      <w:lvlJc w:val="right"/>
      <w:pPr>
        <w:ind w:left="360" w:hanging="360"/>
      </w:pPr>
      <w:rPr>
        <w:rFonts w:hint="default"/>
      </w:r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num w:numId="1">
    <w:abstractNumId w:val="0"/>
  </w:num>
  <w:num w:numId="2">
    <w:abstractNumId w:val="1"/>
  </w:num>
  <w:num w:numId="3">
    <w:abstractNumId w:val="3"/>
  </w:num>
  <w:num w:numId="4">
    <w:abstractNumId w:val="4"/>
  </w:num>
  <w:num w:numId="5">
    <w:abstractNumId w:val="6"/>
  </w:num>
  <w:num w:numId="6">
    <w:abstractNumId w:val="9"/>
  </w:num>
  <w:num w:numId="7">
    <w:abstractNumId w:val="10"/>
  </w:num>
  <w:num w:numId="8">
    <w:abstractNumId w:val="12"/>
  </w:num>
  <w:num w:numId="9">
    <w:abstractNumId w:val="13"/>
  </w:num>
  <w:num w:numId="10">
    <w:abstractNumId w:val="34"/>
  </w:num>
  <w:num w:numId="11">
    <w:abstractNumId w:val="16"/>
  </w:num>
  <w:num w:numId="12">
    <w:abstractNumId w:val="15"/>
  </w:num>
  <w:num w:numId="13">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29"/>
    <w:lvlOverride w:ilvl="0">
      <w:startOverride w:val="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30"/>
  </w:num>
  <w:num w:numId="16">
    <w:abstractNumId w:val="25"/>
  </w:num>
  <w:num w:numId="17">
    <w:abstractNumId w:val="23"/>
  </w:num>
  <w:num w:numId="18">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24"/>
  </w:num>
  <w:num w:numId="20">
    <w:abstractNumId w:val="17"/>
  </w:num>
  <w:num w:numId="21">
    <w:abstractNumId w:val="22"/>
  </w:num>
  <w:num w:numId="22">
    <w:abstractNumId w:val="14"/>
  </w:num>
  <w:num w:numId="23">
    <w:abstractNumId w:val="27"/>
  </w:num>
  <w:num w:numId="24">
    <w:abstractNumId w:val="33"/>
  </w:num>
  <w:num w:numId="25">
    <w:abstractNumId w:val="28"/>
  </w:num>
  <w:num w:numId="26">
    <w:abstractNumId w:val="21"/>
  </w:num>
  <w:num w:numId="27">
    <w:abstractNumId w:val="32"/>
    <w:lvlOverride w:ilvl="0">
      <w:startOverride w:val="1"/>
    </w:lvlOverride>
    <w:lvlOverride w:ilvl="1">
      <w:startOverride w:val="1"/>
    </w:lvlOverride>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26"/>
  </w:num>
  <w:num w:numId="29">
    <w:abstractNumId w:val="19"/>
  </w:num>
  <w:numIdMacAtCleanup w:val="2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isplayBackgroundShape/>
  <w:embedSystemFonts/>
  <w:proofState w:spelling="clean"/>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08"/>
  <w:hyphenationZone w:val="425"/>
  <w:defaultTableStyle w:val="Normalny"/>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hdrShapeDefaults>
    <o:shapedefaults v:ext="edit" spidmax="4608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D12D1"/>
    <w:rsid w:val="00001702"/>
    <w:rsid w:val="000201C5"/>
    <w:rsid w:val="00022B96"/>
    <w:rsid w:val="000428E5"/>
    <w:rsid w:val="0004732B"/>
    <w:rsid w:val="00052CB6"/>
    <w:rsid w:val="000542D8"/>
    <w:rsid w:val="000600D6"/>
    <w:rsid w:val="0006073A"/>
    <w:rsid w:val="00066DF6"/>
    <w:rsid w:val="000777BC"/>
    <w:rsid w:val="000A0323"/>
    <w:rsid w:val="000A67E2"/>
    <w:rsid w:val="000C0439"/>
    <w:rsid w:val="000D53A8"/>
    <w:rsid w:val="000D7A69"/>
    <w:rsid w:val="001208E2"/>
    <w:rsid w:val="00121836"/>
    <w:rsid w:val="0013512E"/>
    <w:rsid w:val="00146936"/>
    <w:rsid w:val="00147F35"/>
    <w:rsid w:val="001766E9"/>
    <w:rsid w:val="00176B08"/>
    <w:rsid w:val="0018078B"/>
    <w:rsid w:val="00182707"/>
    <w:rsid w:val="00197A32"/>
    <w:rsid w:val="001A36C1"/>
    <w:rsid w:val="001B7185"/>
    <w:rsid w:val="001C06FC"/>
    <w:rsid w:val="001D6112"/>
    <w:rsid w:val="001E2C5D"/>
    <w:rsid w:val="001E3CFB"/>
    <w:rsid w:val="001F0793"/>
    <w:rsid w:val="001F132A"/>
    <w:rsid w:val="001F76C7"/>
    <w:rsid w:val="00202C4F"/>
    <w:rsid w:val="002151DF"/>
    <w:rsid w:val="00240A5B"/>
    <w:rsid w:val="00243EA3"/>
    <w:rsid w:val="002475AB"/>
    <w:rsid w:val="00247ED7"/>
    <w:rsid w:val="00250D9B"/>
    <w:rsid w:val="002536AE"/>
    <w:rsid w:val="0025590E"/>
    <w:rsid w:val="00255FF4"/>
    <w:rsid w:val="00266497"/>
    <w:rsid w:val="002722CF"/>
    <w:rsid w:val="0027717E"/>
    <w:rsid w:val="00277493"/>
    <w:rsid w:val="002820C4"/>
    <w:rsid w:val="00284CF5"/>
    <w:rsid w:val="00296CBD"/>
    <w:rsid w:val="002A0537"/>
    <w:rsid w:val="002B5D3D"/>
    <w:rsid w:val="002C04DA"/>
    <w:rsid w:val="002C5E26"/>
    <w:rsid w:val="002C6194"/>
    <w:rsid w:val="002D330C"/>
    <w:rsid w:val="002E190D"/>
    <w:rsid w:val="002E3DD9"/>
    <w:rsid w:val="002E5433"/>
    <w:rsid w:val="00316574"/>
    <w:rsid w:val="00322D11"/>
    <w:rsid w:val="0032394E"/>
    <w:rsid w:val="0034698B"/>
    <w:rsid w:val="00353C8C"/>
    <w:rsid w:val="00363AAC"/>
    <w:rsid w:val="00366147"/>
    <w:rsid w:val="0037107A"/>
    <w:rsid w:val="0037280A"/>
    <w:rsid w:val="003755A8"/>
    <w:rsid w:val="003859A8"/>
    <w:rsid w:val="0039229E"/>
    <w:rsid w:val="003A2339"/>
    <w:rsid w:val="003A669F"/>
    <w:rsid w:val="003B47D8"/>
    <w:rsid w:val="003C0884"/>
    <w:rsid w:val="003D1653"/>
    <w:rsid w:val="003D63D3"/>
    <w:rsid w:val="003E5201"/>
    <w:rsid w:val="003E7DB6"/>
    <w:rsid w:val="003F164D"/>
    <w:rsid w:val="003F1892"/>
    <w:rsid w:val="0040032A"/>
    <w:rsid w:val="00410978"/>
    <w:rsid w:val="00411C09"/>
    <w:rsid w:val="00413C23"/>
    <w:rsid w:val="004262C4"/>
    <w:rsid w:val="00442765"/>
    <w:rsid w:val="00443270"/>
    <w:rsid w:val="00451955"/>
    <w:rsid w:val="00460FB0"/>
    <w:rsid w:val="00497A5B"/>
    <w:rsid w:val="004B5520"/>
    <w:rsid w:val="004C0B05"/>
    <w:rsid w:val="004C31DD"/>
    <w:rsid w:val="004D0C5F"/>
    <w:rsid w:val="004F5609"/>
    <w:rsid w:val="00510C3D"/>
    <w:rsid w:val="00511785"/>
    <w:rsid w:val="00523478"/>
    <w:rsid w:val="00523B57"/>
    <w:rsid w:val="005330BF"/>
    <w:rsid w:val="00537390"/>
    <w:rsid w:val="00540B96"/>
    <w:rsid w:val="00542383"/>
    <w:rsid w:val="00556A81"/>
    <w:rsid w:val="005600FA"/>
    <w:rsid w:val="0056221F"/>
    <w:rsid w:val="005667B9"/>
    <w:rsid w:val="005721DE"/>
    <w:rsid w:val="00575D03"/>
    <w:rsid w:val="005804E6"/>
    <w:rsid w:val="00582647"/>
    <w:rsid w:val="00597A61"/>
    <w:rsid w:val="005A0242"/>
    <w:rsid w:val="005B71E9"/>
    <w:rsid w:val="005B7423"/>
    <w:rsid w:val="005C096B"/>
    <w:rsid w:val="005C68D9"/>
    <w:rsid w:val="005C777B"/>
    <w:rsid w:val="005D4440"/>
    <w:rsid w:val="005D5418"/>
    <w:rsid w:val="005D63A7"/>
    <w:rsid w:val="005D6C0A"/>
    <w:rsid w:val="005E1BA1"/>
    <w:rsid w:val="005E45DF"/>
    <w:rsid w:val="005E6D7B"/>
    <w:rsid w:val="005F124F"/>
    <w:rsid w:val="005F5B2A"/>
    <w:rsid w:val="006079F0"/>
    <w:rsid w:val="00624D15"/>
    <w:rsid w:val="00630178"/>
    <w:rsid w:val="006365E7"/>
    <w:rsid w:val="00641900"/>
    <w:rsid w:val="00650491"/>
    <w:rsid w:val="00672C22"/>
    <w:rsid w:val="00680BBB"/>
    <w:rsid w:val="00682F5B"/>
    <w:rsid w:val="00693D80"/>
    <w:rsid w:val="006A2E8D"/>
    <w:rsid w:val="006A78BE"/>
    <w:rsid w:val="006C252A"/>
    <w:rsid w:val="006D12D1"/>
    <w:rsid w:val="006D5287"/>
    <w:rsid w:val="006E064D"/>
    <w:rsid w:val="006E39CB"/>
    <w:rsid w:val="006F16BA"/>
    <w:rsid w:val="006F403F"/>
    <w:rsid w:val="006F7200"/>
    <w:rsid w:val="00701901"/>
    <w:rsid w:val="00712061"/>
    <w:rsid w:val="00713DEA"/>
    <w:rsid w:val="007145CC"/>
    <w:rsid w:val="00721163"/>
    <w:rsid w:val="00721AD2"/>
    <w:rsid w:val="00743950"/>
    <w:rsid w:val="00752502"/>
    <w:rsid w:val="007677E1"/>
    <w:rsid w:val="00770E5C"/>
    <w:rsid w:val="0077452C"/>
    <w:rsid w:val="00780341"/>
    <w:rsid w:val="00792840"/>
    <w:rsid w:val="007A4CFF"/>
    <w:rsid w:val="007B2D9A"/>
    <w:rsid w:val="007B5789"/>
    <w:rsid w:val="007C6F49"/>
    <w:rsid w:val="007D60D5"/>
    <w:rsid w:val="007D75B4"/>
    <w:rsid w:val="007E10E0"/>
    <w:rsid w:val="007E4C0F"/>
    <w:rsid w:val="007F21A8"/>
    <w:rsid w:val="008014FE"/>
    <w:rsid w:val="00802110"/>
    <w:rsid w:val="0080745B"/>
    <w:rsid w:val="0080773E"/>
    <w:rsid w:val="008110D7"/>
    <w:rsid w:val="00816292"/>
    <w:rsid w:val="00816698"/>
    <w:rsid w:val="0082285D"/>
    <w:rsid w:val="00824C98"/>
    <w:rsid w:val="00826874"/>
    <w:rsid w:val="008309B1"/>
    <w:rsid w:val="00832028"/>
    <w:rsid w:val="00834BB0"/>
    <w:rsid w:val="008512D0"/>
    <w:rsid w:val="00853B89"/>
    <w:rsid w:val="008555A3"/>
    <w:rsid w:val="00857263"/>
    <w:rsid w:val="0085783A"/>
    <w:rsid w:val="008623B2"/>
    <w:rsid w:val="00867B07"/>
    <w:rsid w:val="00871013"/>
    <w:rsid w:val="00872126"/>
    <w:rsid w:val="0087295B"/>
    <w:rsid w:val="008776A1"/>
    <w:rsid w:val="0089366C"/>
    <w:rsid w:val="00893F2A"/>
    <w:rsid w:val="008A07F2"/>
    <w:rsid w:val="008A4772"/>
    <w:rsid w:val="008B20DC"/>
    <w:rsid w:val="008C630A"/>
    <w:rsid w:val="008C75F6"/>
    <w:rsid w:val="008E0271"/>
    <w:rsid w:val="009007AA"/>
    <w:rsid w:val="00904385"/>
    <w:rsid w:val="0090694D"/>
    <w:rsid w:val="0090760E"/>
    <w:rsid w:val="0092592E"/>
    <w:rsid w:val="00925B1A"/>
    <w:rsid w:val="009303AC"/>
    <w:rsid w:val="00936EAA"/>
    <w:rsid w:val="009426B0"/>
    <w:rsid w:val="00951DAA"/>
    <w:rsid w:val="009541DD"/>
    <w:rsid w:val="00954393"/>
    <w:rsid w:val="009544DB"/>
    <w:rsid w:val="00955297"/>
    <w:rsid w:val="00995A39"/>
    <w:rsid w:val="00995E31"/>
    <w:rsid w:val="009963BD"/>
    <w:rsid w:val="009A4906"/>
    <w:rsid w:val="009A60E2"/>
    <w:rsid w:val="009A6401"/>
    <w:rsid w:val="009A7AD5"/>
    <w:rsid w:val="009A7B5E"/>
    <w:rsid w:val="009B54DC"/>
    <w:rsid w:val="009E007E"/>
    <w:rsid w:val="00A247A5"/>
    <w:rsid w:val="00A417C5"/>
    <w:rsid w:val="00A51983"/>
    <w:rsid w:val="00A529C4"/>
    <w:rsid w:val="00A931CC"/>
    <w:rsid w:val="00A959EF"/>
    <w:rsid w:val="00AA4436"/>
    <w:rsid w:val="00AD794E"/>
    <w:rsid w:val="00AE5A3B"/>
    <w:rsid w:val="00AF112A"/>
    <w:rsid w:val="00B01A48"/>
    <w:rsid w:val="00B023AF"/>
    <w:rsid w:val="00B1022F"/>
    <w:rsid w:val="00B225CA"/>
    <w:rsid w:val="00B262A9"/>
    <w:rsid w:val="00B26DF5"/>
    <w:rsid w:val="00B33693"/>
    <w:rsid w:val="00B3699E"/>
    <w:rsid w:val="00B46441"/>
    <w:rsid w:val="00B46CA2"/>
    <w:rsid w:val="00B51141"/>
    <w:rsid w:val="00B54F01"/>
    <w:rsid w:val="00B5774F"/>
    <w:rsid w:val="00B62FBF"/>
    <w:rsid w:val="00B66318"/>
    <w:rsid w:val="00B725E4"/>
    <w:rsid w:val="00B90225"/>
    <w:rsid w:val="00B968AD"/>
    <w:rsid w:val="00BA00AA"/>
    <w:rsid w:val="00BA0480"/>
    <w:rsid w:val="00BA7328"/>
    <w:rsid w:val="00BC4886"/>
    <w:rsid w:val="00BC6544"/>
    <w:rsid w:val="00BD6440"/>
    <w:rsid w:val="00BE5945"/>
    <w:rsid w:val="00BF3F91"/>
    <w:rsid w:val="00C00320"/>
    <w:rsid w:val="00C038C7"/>
    <w:rsid w:val="00C2089E"/>
    <w:rsid w:val="00C2453E"/>
    <w:rsid w:val="00C2774D"/>
    <w:rsid w:val="00C27DAE"/>
    <w:rsid w:val="00C31CDE"/>
    <w:rsid w:val="00C357E7"/>
    <w:rsid w:val="00C363CB"/>
    <w:rsid w:val="00C53CEB"/>
    <w:rsid w:val="00C561C8"/>
    <w:rsid w:val="00C667FB"/>
    <w:rsid w:val="00C71474"/>
    <w:rsid w:val="00C7474D"/>
    <w:rsid w:val="00C8571D"/>
    <w:rsid w:val="00C94231"/>
    <w:rsid w:val="00C94D82"/>
    <w:rsid w:val="00CA4B37"/>
    <w:rsid w:val="00CA6CD7"/>
    <w:rsid w:val="00CA6CF9"/>
    <w:rsid w:val="00CC3AB5"/>
    <w:rsid w:val="00CD23FA"/>
    <w:rsid w:val="00CD5253"/>
    <w:rsid w:val="00CD5345"/>
    <w:rsid w:val="00CE4EED"/>
    <w:rsid w:val="00CE66E6"/>
    <w:rsid w:val="00D032BD"/>
    <w:rsid w:val="00D07D33"/>
    <w:rsid w:val="00D123FF"/>
    <w:rsid w:val="00D1410C"/>
    <w:rsid w:val="00D161A4"/>
    <w:rsid w:val="00D1785F"/>
    <w:rsid w:val="00D23B48"/>
    <w:rsid w:val="00D26F78"/>
    <w:rsid w:val="00D3524B"/>
    <w:rsid w:val="00D37B9E"/>
    <w:rsid w:val="00D403C9"/>
    <w:rsid w:val="00D4153E"/>
    <w:rsid w:val="00D423E5"/>
    <w:rsid w:val="00D573E9"/>
    <w:rsid w:val="00D734A7"/>
    <w:rsid w:val="00D742ED"/>
    <w:rsid w:val="00D75DCB"/>
    <w:rsid w:val="00D972B5"/>
    <w:rsid w:val="00D97C5F"/>
    <w:rsid w:val="00DA23D8"/>
    <w:rsid w:val="00DB0A1F"/>
    <w:rsid w:val="00DB2AF8"/>
    <w:rsid w:val="00DC5003"/>
    <w:rsid w:val="00DD1D6C"/>
    <w:rsid w:val="00DD2B5D"/>
    <w:rsid w:val="00DE302F"/>
    <w:rsid w:val="00DE376E"/>
    <w:rsid w:val="00DF3F49"/>
    <w:rsid w:val="00DF6883"/>
    <w:rsid w:val="00DF7517"/>
    <w:rsid w:val="00E21427"/>
    <w:rsid w:val="00E22E59"/>
    <w:rsid w:val="00E254F4"/>
    <w:rsid w:val="00E424EF"/>
    <w:rsid w:val="00E46E16"/>
    <w:rsid w:val="00E5442E"/>
    <w:rsid w:val="00E544EE"/>
    <w:rsid w:val="00E55114"/>
    <w:rsid w:val="00E61122"/>
    <w:rsid w:val="00E66722"/>
    <w:rsid w:val="00E80376"/>
    <w:rsid w:val="00E8210F"/>
    <w:rsid w:val="00E85CC9"/>
    <w:rsid w:val="00E86450"/>
    <w:rsid w:val="00EB624E"/>
    <w:rsid w:val="00EC29A6"/>
    <w:rsid w:val="00EC3A8D"/>
    <w:rsid w:val="00ED5DCB"/>
    <w:rsid w:val="00EE5EBA"/>
    <w:rsid w:val="00EF4884"/>
    <w:rsid w:val="00F036F6"/>
    <w:rsid w:val="00F0669B"/>
    <w:rsid w:val="00F10B68"/>
    <w:rsid w:val="00F142FC"/>
    <w:rsid w:val="00F21554"/>
    <w:rsid w:val="00F23685"/>
    <w:rsid w:val="00F26D53"/>
    <w:rsid w:val="00F278F0"/>
    <w:rsid w:val="00F30EB8"/>
    <w:rsid w:val="00F31C28"/>
    <w:rsid w:val="00F401E2"/>
    <w:rsid w:val="00F52986"/>
    <w:rsid w:val="00F532AE"/>
    <w:rsid w:val="00F540DE"/>
    <w:rsid w:val="00F6678E"/>
    <w:rsid w:val="00F75232"/>
    <w:rsid w:val="00F82FDE"/>
    <w:rsid w:val="00F95558"/>
    <w:rsid w:val="00FA0326"/>
    <w:rsid w:val="00FB663E"/>
    <w:rsid w:val="00FC1AC9"/>
    <w:rsid w:val="00FC6933"/>
    <w:rsid w:val="00FD5C85"/>
    <w:rsid w:val="00FE0831"/>
    <w:rsid w:val="00FF3128"/>
  </w:rsids>
  <m:mathPr>
    <m:mathFont m:val="Cambria Math"/>
    <m:brkBin m:val="before"/>
    <m:brkBinSub m:val="--"/>
    <m:smallFrac/>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46081"/>
    <o:shapelayout v:ext="edit">
      <o:idmap v:ext="edit" data="1"/>
    </o:shapelayout>
  </w:shapeDefaults>
  <w:doNotEmbedSmartTags/>
  <w:decimalSymbol w:val=","/>
  <w:listSeparator w:val=";"/>
  <w14:docId w14:val="75E3F938"/>
  <w15:docId w15:val="{8BC8009A-AFDB-4102-8C73-56353B663A6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pl-PL" w:eastAsia="pl-PL"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9" w:qFormat="1"/>
    <w:lsdException w:name="heading 4" w:semiHidden="1" w:uiPriority="9" w:unhideWhenUsed="1" w:qFormat="1"/>
    <w:lsdException w:name="heading 5" w:uiPriority="9"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rsid w:val="006365E7"/>
    <w:pPr>
      <w:suppressAutoHyphens/>
    </w:pPr>
    <w:rPr>
      <w:lang w:eastAsia="ar-SA"/>
    </w:rPr>
  </w:style>
  <w:style w:type="paragraph" w:styleId="Nagwek1">
    <w:name w:val="heading 1"/>
    <w:basedOn w:val="Normalny"/>
    <w:next w:val="Normalny"/>
    <w:qFormat/>
    <w:rsid w:val="000542D8"/>
    <w:pPr>
      <w:keepNext/>
      <w:numPr>
        <w:numId w:val="1"/>
      </w:numPr>
      <w:ind w:left="3544" w:firstLine="0"/>
      <w:jc w:val="both"/>
      <w:outlineLvl w:val="0"/>
    </w:pPr>
    <w:rPr>
      <w:sz w:val="24"/>
    </w:rPr>
  </w:style>
  <w:style w:type="paragraph" w:styleId="Nagwek2">
    <w:name w:val="heading 2"/>
    <w:basedOn w:val="Normalny"/>
    <w:next w:val="Normalny"/>
    <w:qFormat/>
    <w:rsid w:val="000542D8"/>
    <w:pPr>
      <w:keepNext/>
      <w:numPr>
        <w:ilvl w:val="1"/>
        <w:numId w:val="1"/>
      </w:numPr>
      <w:spacing w:before="240" w:after="60"/>
      <w:outlineLvl w:val="1"/>
    </w:pPr>
    <w:rPr>
      <w:rFonts w:ascii="Arial" w:hAnsi="Arial" w:cs="Arial"/>
      <w:b/>
      <w:bCs/>
      <w:i/>
      <w:iCs/>
      <w:sz w:val="28"/>
      <w:szCs w:val="28"/>
    </w:rPr>
  </w:style>
  <w:style w:type="paragraph" w:styleId="Nagwek3">
    <w:name w:val="heading 3"/>
    <w:basedOn w:val="Normalny"/>
    <w:next w:val="Normalny"/>
    <w:qFormat/>
    <w:rsid w:val="000542D8"/>
    <w:pPr>
      <w:keepNext/>
      <w:numPr>
        <w:ilvl w:val="2"/>
        <w:numId w:val="1"/>
      </w:numPr>
      <w:outlineLvl w:val="2"/>
    </w:pPr>
    <w:rPr>
      <w:sz w:val="24"/>
    </w:rPr>
  </w:style>
  <w:style w:type="paragraph" w:styleId="Nagwek5">
    <w:name w:val="heading 5"/>
    <w:basedOn w:val="Normalny"/>
    <w:next w:val="Normalny"/>
    <w:qFormat/>
    <w:rsid w:val="000542D8"/>
    <w:pPr>
      <w:numPr>
        <w:ilvl w:val="4"/>
        <w:numId w:val="1"/>
      </w:numPr>
      <w:spacing w:before="240" w:after="60"/>
      <w:outlineLvl w:val="4"/>
    </w:pPr>
    <w:rPr>
      <w:rFonts w:ascii="Calibri" w:hAnsi="Calibri" w:cs="Calibri"/>
      <w:b/>
      <w:bCs/>
      <w:i/>
      <w:iCs/>
      <w:sz w:val="26"/>
      <w:szCs w:val="26"/>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WW8Num1z0">
    <w:name w:val="WW8Num1z0"/>
    <w:rsid w:val="000542D8"/>
    <w:rPr>
      <w:rFonts w:ascii="Garamond" w:eastAsia="Times New Roman" w:hAnsi="Garamond" w:cs="Times New Roman"/>
      <w:sz w:val="24"/>
      <w:szCs w:val="24"/>
    </w:rPr>
  </w:style>
  <w:style w:type="character" w:customStyle="1" w:styleId="WW8Num1z1">
    <w:name w:val="WW8Num1z1"/>
    <w:rsid w:val="000542D8"/>
    <w:rPr>
      <w:rFonts w:ascii="Garamond" w:hAnsi="Garamond" w:cs="Garamond"/>
      <w:color w:val="000000"/>
      <w:sz w:val="24"/>
      <w:szCs w:val="24"/>
    </w:rPr>
  </w:style>
  <w:style w:type="character" w:customStyle="1" w:styleId="WW8Num1z2">
    <w:name w:val="WW8Num1z2"/>
    <w:rsid w:val="000542D8"/>
  </w:style>
  <w:style w:type="character" w:customStyle="1" w:styleId="WW8Num1z3">
    <w:name w:val="WW8Num1z3"/>
    <w:rsid w:val="000542D8"/>
  </w:style>
  <w:style w:type="character" w:customStyle="1" w:styleId="WW8Num1z4">
    <w:name w:val="WW8Num1z4"/>
    <w:rsid w:val="000542D8"/>
  </w:style>
  <w:style w:type="character" w:customStyle="1" w:styleId="WW8Num1z5">
    <w:name w:val="WW8Num1z5"/>
    <w:rsid w:val="000542D8"/>
  </w:style>
  <w:style w:type="character" w:customStyle="1" w:styleId="WW8Num1z6">
    <w:name w:val="WW8Num1z6"/>
    <w:rsid w:val="000542D8"/>
  </w:style>
  <w:style w:type="character" w:customStyle="1" w:styleId="WW8Num1z7">
    <w:name w:val="WW8Num1z7"/>
    <w:rsid w:val="000542D8"/>
  </w:style>
  <w:style w:type="character" w:customStyle="1" w:styleId="WW8Num1z8">
    <w:name w:val="WW8Num1z8"/>
    <w:rsid w:val="000542D8"/>
  </w:style>
  <w:style w:type="character" w:customStyle="1" w:styleId="WW8Num2z0">
    <w:name w:val="WW8Num2z0"/>
    <w:rsid w:val="000542D8"/>
    <w:rPr>
      <w:rFonts w:ascii="Garamond" w:hAnsi="Garamond" w:cs="Garamond" w:hint="default"/>
      <w:color w:val="000000"/>
      <w:sz w:val="24"/>
      <w:szCs w:val="24"/>
    </w:rPr>
  </w:style>
  <w:style w:type="character" w:customStyle="1" w:styleId="WW8Num2z1">
    <w:name w:val="WW8Num2z1"/>
    <w:rsid w:val="000542D8"/>
  </w:style>
  <w:style w:type="character" w:customStyle="1" w:styleId="WW8Num2z2">
    <w:name w:val="WW8Num2z2"/>
    <w:rsid w:val="000542D8"/>
  </w:style>
  <w:style w:type="character" w:customStyle="1" w:styleId="WW8Num2z3">
    <w:name w:val="WW8Num2z3"/>
    <w:rsid w:val="000542D8"/>
  </w:style>
  <w:style w:type="character" w:customStyle="1" w:styleId="WW8Num2z4">
    <w:name w:val="WW8Num2z4"/>
    <w:rsid w:val="000542D8"/>
  </w:style>
  <w:style w:type="character" w:customStyle="1" w:styleId="WW8Num2z5">
    <w:name w:val="WW8Num2z5"/>
    <w:rsid w:val="000542D8"/>
  </w:style>
  <w:style w:type="character" w:customStyle="1" w:styleId="WW8Num2z6">
    <w:name w:val="WW8Num2z6"/>
    <w:rsid w:val="000542D8"/>
  </w:style>
  <w:style w:type="character" w:customStyle="1" w:styleId="WW8Num2z7">
    <w:name w:val="WW8Num2z7"/>
    <w:rsid w:val="000542D8"/>
  </w:style>
  <w:style w:type="character" w:customStyle="1" w:styleId="WW8Num2z8">
    <w:name w:val="WW8Num2z8"/>
    <w:rsid w:val="000542D8"/>
  </w:style>
  <w:style w:type="character" w:customStyle="1" w:styleId="WW8Num3z0">
    <w:name w:val="WW8Num3z0"/>
    <w:rsid w:val="000542D8"/>
    <w:rPr>
      <w:rFonts w:ascii="Garamond" w:eastAsia="Times New Roman" w:hAnsi="Garamond" w:cs="Times New Roman" w:hint="default"/>
      <w:color w:val="000000"/>
      <w:sz w:val="24"/>
      <w:szCs w:val="24"/>
    </w:rPr>
  </w:style>
  <w:style w:type="character" w:customStyle="1" w:styleId="WW8Num3z1">
    <w:name w:val="WW8Num3z1"/>
    <w:rsid w:val="000542D8"/>
    <w:rPr>
      <w:rFonts w:ascii="Courier New" w:hAnsi="Courier New" w:cs="Courier New" w:hint="default"/>
    </w:rPr>
  </w:style>
  <w:style w:type="character" w:customStyle="1" w:styleId="WW8Num3z2">
    <w:name w:val="WW8Num3z2"/>
    <w:rsid w:val="000542D8"/>
    <w:rPr>
      <w:rFonts w:ascii="Wingdings" w:hAnsi="Wingdings" w:cs="Wingdings" w:hint="default"/>
    </w:rPr>
  </w:style>
  <w:style w:type="character" w:customStyle="1" w:styleId="WW8Num3z3">
    <w:name w:val="WW8Num3z3"/>
    <w:rsid w:val="000542D8"/>
    <w:rPr>
      <w:rFonts w:ascii="Symbol" w:hAnsi="Symbol" w:cs="Symbol" w:hint="default"/>
    </w:rPr>
  </w:style>
  <w:style w:type="character" w:customStyle="1" w:styleId="WW8Num4z0">
    <w:name w:val="WW8Num4z0"/>
    <w:rsid w:val="000542D8"/>
    <w:rPr>
      <w:rFonts w:ascii="Times New Roman" w:eastAsia="Times New Roman" w:hAnsi="Times New Roman" w:cs="Times New Roman"/>
    </w:rPr>
  </w:style>
  <w:style w:type="character" w:customStyle="1" w:styleId="WW8Num4z1">
    <w:name w:val="WW8Num4z1"/>
    <w:rsid w:val="000542D8"/>
  </w:style>
  <w:style w:type="character" w:customStyle="1" w:styleId="WW8Num4z2">
    <w:name w:val="WW8Num4z2"/>
    <w:rsid w:val="000542D8"/>
  </w:style>
  <w:style w:type="character" w:customStyle="1" w:styleId="WW8Num4z3">
    <w:name w:val="WW8Num4z3"/>
    <w:rsid w:val="000542D8"/>
  </w:style>
  <w:style w:type="character" w:customStyle="1" w:styleId="WW8Num4z4">
    <w:name w:val="WW8Num4z4"/>
    <w:rsid w:val="000542D8"/>
  </w:style>
  <w:style w:type="character" w:customStyle="1" w:styleId="WW8Num4z5">
    <w:name w:val="WW8Num4z5"/>
    <w:rsid w:val="000542D8"/>
  </w:style>
  <w:style w:type="character" w:customStyle="1" w:styleId="WW8Num4z6">
    <w:name w:val="WW8Num4z6"/>
    <w:rsid w:val="000542D8"/>
  </w:style>
  <w:style w:type="character" w:customStyle="1" w:styleId="WW8Num4z7">
    <w:name w:val="WW8Num4z7"/>
    <w:rsid w:val="000542D8"/>
  </w:style>
  <w:style w:type="character" w:customStyle="1" w:styleId="WW8Num4z8">
    <w:name w:val="WW8Num4z8"/>
    <w:rsid w:val="000542D8"/>
  </w:style>
  <w:style w:type="character" w:customStyle="1" w:styleId="WW8Num5z0">
    <w:name w:val="WW8Num5z0"/>
    <w:rsid w:val="000542D8"/>
    <w:rPr>
      <w:rFonts w:ascii="Garamond" w:hAnsi="Garamond" w:cs="Garamond"/>
      <w:b/>
      <w:color w:val="000000"/>
      <w:sz w:val="24"/>
      <w:szCs w:val="24"/>
    </w:rPr>
  </w:style>
  <w:style w:type="character" w:customStyle="1" w:styleId="WW8Num5z1">
    <w:name w:val="WW8Num5z1"/>
    <w:rsid w:val="000542D8"/>
  </w:style>
  <w:style w:type="character" w:customStyle="1" w:styleId="WW8Num5z2">
    <w:name w:val="WW8Num5z2"/>
    <w:rsid w:val="000542D8"/>
  </w:style>
  <w:style w:type="character" w:customStyle="1" w:styleId="WW8Num5z3">
    <w:name w:val="WW8Num5z3"/>
    <w:rsid w:val="000542D8"/>
  </w:style>
  <w:style w:type="character" w:customStyle="1" w:styleId="WW8Num5z4">
    <w:name w:val="WW8Num5z4"/>
    <w:rsid w:val="000542D8"/>
  </w:style>
  <w:style w:type="character" w:customStyle="1" w:styleId="WW8Num5z5">
    <w:name w:val="WW8Num5z5"/>
    <w:rsid w:val="000542D8"/>
  </w:style>
  <w:style w:type="character" w:customStyle="1" w:styleId="WW8Num5z6">
    <w:name w:val="WW8Num5z6"/>
    <w:rsid w:val="000542D8"/>
  </w:style>
  <w:style w:type="character" w:customStyle="1" w:styleId="WW8Num5z7">
    <w:name w:val="WW8Num5z7"/>
    <w:rsid w:val="000542D8"/>
  </w:style>
  <w:style w:type="character" w:customStyle="1" w:styleId="WW8Num5z8">
    <w:name w:val="WW8Num5z8"/>
    <w:rsid w:val="000542D8"/>
  </w:style>
  <w:style w:type="character" w:customStyle="1" w:styleId="WW8Num6z0">
    <w:name w:val="WW8Num6z0"/>
    <w:rsid w:val="000542D8"/>
    <w:rPr>
      <w:rFonts w:ascii="Garamond" w:hAnsi="Garamond" w:cs="Garamond"/>
      <w:bCs/>
      <w:color w:val="000000"/>
      <w:sz w:val="24"/>
      <w:szCs w:val="24"/>
    </w:rPr>
  </w:style>
  <w:style w:type="character" w:customStyle="1" w:styleId="WW8Num6z1">
    <w:name w:val="WW8Num6z1"/>
    <w:rsid w:val="000542D8"/>
  </w:style>
  <w:style w:type="character" w:customStyle="1" w:styleId="WW8Num6z2">
    <w:name w:val="WW8Num6z2"/>
    <w:rsid w:val="000542D8"/>
  </w:style>
  <w:style w:type="character" w:customStyle="1" w:styleId="WW8Num6z3">
    <w:name w:val="WW8Num6z3"/>
    <w:rsid w:val="000542D8"/>
  </w:style>
  <w:style w:type="character" w:customStyle="1" w:styleId="WW8Num6z4">
    <w:name w:val="WW8Num6z4"/>
    <w:rsid w:val="000542D8"/>
  </w:style>
  <w:style w:type="character" w:customStyle="1" w:styleId="WW8Num6z5">
    <w:name w:val="WW8Num6z5"/>
    <w:rsid w:val="000542D8"/>
  </w:style>
  <w:style w:type="character" w:customStyle="1" w:styleId="WW8Num6z6">
    <w:name w:val="WW8Num6z6"/>
    <w:rsid w:val="000542D8"/>
  </w:style>
  <w:style w:type="character" w:customStyle="1" w:styleId="WW8Num6z7">
    <w:name w:val="WW8Num6z7"/>
    <w:rsid w:val="000542D8"/>
  </w:style>
  <w:style w:type="character" w:customStyle="1" w:styleId="WW8Num6z8">
    <w:name w:val="WW8Num6z8"/>
    <w:rsid w:val="000542D8"/>
  </w:style>
  <w:style w:type="character" w:customStyle="1" w:styleId="WW8Num7z0">
    <w:name w:val="WW8Num7z0"/>
    <w:rsid w:val="000542D8"/>
    <w:rPr>
      <w:rFonts w:eastAsia="Calibri"/>
      <w:sz w:val="22"/>
      <w:szCs w:val="22"/>
    </w:rPr>
  </w:style>
  <w:style w:type="character" w:customStyle="1" w:styleId="WW8Num7z1">
    <w:name w:val="WW8Num7z1"/>
    <w:rsid w:val="000542D8"/>
  </w:style>
  <w:style w:type="character" w:customStyle="1" w:styleId="WW8Num7z2">
    <w:name w:val="WW8Num7z2"/>
    <w:rsid w:val="000542D8"/>
  </w:style>
  <w:style w:type="character" w:customStyle="1" w:styleId="WW8Num7z3">
    <w:name w:val="WW8Num7z3"/>
    <w:rsid w:val="000542D8"/>
  </w:style>
  <w:style w:type="character" w:customStyle="1" w:styleId="WW8Num7z4">
    <w:name w:val="WW8Num7z4"/>
    <w:rsid w:val="000542D8"/>
  </w:style>
  <w:style w:type="character" w:customStyle="1" w:styleId="WW8Num7z5">
    <w:name w:val="WW8Num7z5"/>
    <w:rsid w:val="000542D8"/>
  </w:style>
  <w:style w:type="character" w:customStyle="1" w:styleId="WW8Num7z6">
    <w:name w:val="WW8Num7z6"/>
    <w:rsid w:val="000542D8"/>
  </w:style>
  <w:style w:type="character" w:customStyle="1" w:styleId="WW8Num7z7">
    <w:name w:val="WW8Num7z7"/>
    <w:rsid w:val="000542D8"/>
  </w:style>
  <w:style w:type="character" w:customStyle="1" w:styleId="WW8Num7z8">
    <w:name w:val="WW8Num7z8"/>
    <w:rsid w:val="000542D8"/>
  </w:style>
  <w:style w:type="character" w:customStyle="1" w:styleId="WW8Num8z0">
    <w:name w:val="WW8Num8z0"/>
    <w:rsid w:val="000542D8"/>
    <w:rPr>
      <w:rFonts w:hint="default"/>
      <w:strike w:val="0"/>
      <w:dstrike w:val="0"/>
    </w:rPr>
  </w:style>
  <w:style w:type="character" w:customStyle="1" w:styleId="WW8Num8z1">
    <w:name w:val="WW8Num8z1"/>
    <w:rsid w:val="000542D8"/>
    <w:rPr>
      <w:rFonts w:hint="default"/>
      <w:b w:val="0"/>
    </w:rPr>
  </w:style>
  <w:style w:type="character" w:customStyle="1" w:styleId="WW8Num8z2">
    <w:name w:val="WW8Num8z2"/>
    <w:rsid w:val="000542D8"/>
  </w:style>
  <w:style w:type="character" w:customStyle="1" w:styleId="WW8Num8z3">
    <w:name w:val="WW8Num8z3"/>
    <w:rsid w:val="000542D8"/>
  </w:style>
  <w:style w:type="character" w:customStyle="1" w:styleId="WW8Num8z4">
    <w:name w:val="WW8Num8z4"/>
    <w:rsid w:val="000542D8"/>
  </w:style>
  <w:style w:type="character" w:customStyle="1" w:styleId="WW8Num8z5">
    <w:name w:val="WW8Num8z5"/>
    <w:rsid w:val="000542D8"/>
  </w:style>
  <w:style w:type="character" w:customStyle="1" w:styleId="WW8Num8z6">
    <w:name w:val="WW8Num8z6"/>
    <w:rsid w:val="000542D8"/>
  </w:style>
  <w:style w:type="character" w:customStyle="1" w:styleId="WW8Num8z7">
    <w:name w:val="WW8Num8z7"/>
    <w:rsid w:val="000542D8"/>
  </w:style>
  <w:style w:type="character" w:customStyle="1" w:styleId="WW8Num8z8">
    <w:name w:val="WW8Num8z8"/>
    <w:rsid w:val="000542D8"/>
  </w:style>
  <w:style w:type="character" w:customStyle="1" w:styleId="WW8Num9z0">
    <w:name w:val="WW8Num9z0"/>
    <w:rsid w:val="000542D8"/>
    <w:rPr>
      <w:rFonts w:ascii="Garamond" w:hAnsi="Garamond" w:cs="Garamond"/>
      <w:color w:val="000000"/>
      <w:sz w:val="24"/>
      <w:szCs w:val="24"/>
      <w:lang w:val="pl-PL"/>
    </w:rPr>
  </w:style>
  <w:style w:type="character" w:customStyle="1" w:styleId="WW8Num9z1">
    <w:name w:val="WW8Num9z1"/>
    <w:rsid w:val="000542D8"/>
  </w:style>
  <w:style w:type="character" w:customStyle="1" w:styleId="WW8Num9z2">
    <w:name w:val="WW8Num9z2"/>
    <w:rsid w:val="000542D8"/>
  </w:style>
  <w:style w:type="character" w:customStyle="1" w:styleId="WW8Num9z3">
    <w:name w:val="WW8Num9z3"/>
    <w:rsid w:val="000542D8"/>
  </w:style>
  <w:style w:type="character" w:customStyle="1" w:styleId="WW8Num9z4">
    <w:name w:val="WW8Num9z4"/>
    <w:rsid w:val="000542D8"/>
  </w:style>
  <w:style w:type="character" w:customStyle="1" w:styleId="WW8Num9z5">
    <w:name w:val="WW8Num9z5"/>
    <w:rsid w:val="000542D8"/>
  </w:style>
  <w:style w:type="character" w:customStyle="1" w:styleId="WW8Num9z6">
    <w:name w:val="WW8Num9z6"/>
    <w:rsid w:val="000542D8"/>
  </w:style>
  <w:style w:type="character" w:customStyle="1" w:styleId="WW8Num9z7">
    <w:name w:val="WW8Num9z7"/>
    <w:rsid w:val="000542D8"/>
  </w:style>
  <w:style w:type="character" w:customStyle="1" w:styleId="WW8Num9z8">
    <w:name w:val="WW8Num9z8"/>
    <w:rsid w:val="000542D8"/>
  </w:style>
  <w:style w:type="character" w:customStyle="1" w:styleId="WW8Num10z0">
    <w:name w:val="WW8Num10z0"/>
    <w:rsid w:val="000542D8"/>
    <w:rPr>
      <w:rFonts w:ascii="Garamond" w:eastAsia="Times New Roman" w:hAnsi="Garamond" w:cs="Times New Roman" w:hint="default"/>
      <w:sz w:val="24"/>
      <w:szCs w:val="24"/>
    </w:rPr>
  </w:style>
  <w:style w:type="character" w:customStyle="1" w:styleId="WW8Num10z1">
    <w:name w:val="WW8Num10z1"/>
    <w:rsid w:val="000542D8"/>
    <w:rPr>
      <w:rFonts w:ascii="Courier New" w:hAnsi="Courier New" w:cs="Courier New" w:hint="default"/>
    </w:rPr>
  </w:style>
  <w:style w:type="character" w:customStyle="1" w:styleId="WW8Num10z2">
    <w:name w:val="WW8Num10z2"/>
    <w:rsid w:val="000542D8"/>
    <w:rPr>
      <w:rFonts w:ascii="Wingdings" w:hAnsi="Wingdings" w:cs="Wingdings" w:hint="default"/>
    </w:rPr>
  </w:style>
  <w:style w:type="character" w:customStyle="1" w:styleId="WW8Num10z3">
    <w:name w:val="WW8Num10z3"/>
    <w:rsid w:val="000542D8"/>
    <w:rPr>
      <w:rFonts w:ascii="Symbol" w:hAnsi="Symbol" w:cs="Symbol" w:hint="default"/>
    </w:rPr>
  </w:style>
  <w:style w:type="character" w:customStyle="1" w:styleId="WW8Num11z0">
    <w:name w:val="WW8Num11z0"/>
    <w:rsid w:val="000542D8"/>
    <w:rPr>
      <w:rFonts w:ascii="Garamond" w:hAnsi="Garamond" w:cs="Garamond"/>
      <w:color w:val="auto"/>
      <w:sz w:val="24"/>
      <w:szCs w:val="24"/>
    </w:rPr>
  </w:style>
  <w:style w:type="character" w:customStyle="1" w:styleId="WW8Num11z1">
    <w:name w:val="WW8Num11z1"/>
    <w:rsid w:val="000542D8"/>
  </w:style>
  <w:style w:type="character" w:customStyle="1" w:styleId="WW8Num11z2">
    <w:name w:val="WW8Num11z2"/>
    <w:rsid w:val="000542D8"/>
  </w:style>
  <w:style w:type="character" w:customStyle="1" w:styleId="WW8Num11z3">
    <w:name w:val="WW8Num11z3"/>
    <w:rsid w:val="000542D8"/>
  </w:style>
  <w:style w:type="character" w:customStyle="1" w:styleId="WW8Num11z4">
    <w:name w:val="WW8Num11z4"/>
    <w:rsid w:val="000542D8"/>
  </w:style>
  <w:style w:type="character" w:customStyle="1" w:styleId="WW8Num11z5">
    <w:name w:val="WW8Num11z5"/>
    <w:rsid w:val="000542D8"/>
  </w:style>
  <w:style w:type="character" w:customStyle="1" w:styleId="WW8Num11z6">
    <w:name w:val="WW8Num11z6"/>
    <w:rsid w:val="000542D8"/>
  </w:style>
  <w:style w:type="character" w:customStyle="1" w:styleId="WW8Num11z7">
    <w:name w:val="WW8Num11z7"/>
    <w:rsid w:val="000542D8"/>
  </w:style>
  <w:style w:type="character" w:customStyle="1" w:styleId="WW8Num11z8">
    <w:name w:val="WW8Num11z8"/>
    <w:rsid w:val="000542D8"/>
  </w:style>
  <w:style w:type="character" w:customStyle="1" w:styleId="WW8Num12z0">
    <w:name w:val="WW8Num12z0"/>
    <w:rsid w:val="000542D8"/>
    <w:rPr>
      <w:rFonts w:ascii="Garamond" w:eastAsia="Times New Roman" w:hAnsi="Garamond" w:cs="Times New Roman"/>
      <w:color w:val="000000"/>
      <w:sz w:val="24"/>
      <w:szCs w:val="24"/>
    </w:rPr>
  </w:style>
  <w:style w:type="character" w:customStyle="1" w:styleId="WW8Num12z1">
    <w:name w:val="WW8Num12z1"/>
    <w:rsid w:val="000542D8"/>
    <w:rPr>
      <w:rFonts w:ascii="Courier New" w:hAnsi="Courier New" w:cs="Courier New" w:hint="default"/>
    </w:rPr>
  </w:style>
  <w:style w:type="character" w:customStyle="1" w:styleId="WW8Num12z2">
    <w:name w:val="WW8Num12z2"/>
    <w:rsid w:val="000542D8"/>
    <w:rPr>
      <w:rFonts w:ascii="Wingdings" w:hAnsi="Wingdings" w:cs="Wingdings" w:hint="default"/>
    </w:rPr>
  </w:style>
  <w:style w:type="character" w:customStyle="1" w:styleId="WW8Num12z3">
    <w:name w:val="WW8Num12z3"/>
    <w:rsid w:val="000542D8"/>
    <w:rPr>
      <w:rFonts w:ascii="Symbol" w:hAnsi="Symbol" w:cs="Symbol" w:hint="default"/>
    </w:rPr>
  </w:style>
  <w:style w:type="character" w:customStyle="1" w:styleId="WW8Num13z0">
    <w:name w:val="WW8Num13z0"/>
    <w:rsid w:val="000542D8"/>
    <w:rPr>
      <w:rFonts w:ascii="Garamond" w:hAnsi="Garamond" w:cs="Garamond" w:hint="default"/>
      <w:color w:val="000000"/>
      <w:sz w:val="24"/>
      <w:szCs w:val="24"/>
    </w:rPr>
  </w:style>
  <w:style w:type="character" w:customStyle="1" w:styleId="WW8Num13z1">
    <w:name w:val="WW8Num13z1"/>
    <w:rsid w:val="000542D8"/>
  </w:style>
  <w:style w:type="character" w:customStyle="1" w:styleId="WW8Num13z2">
    <w:name w:val="WW8Num13z2"/>
    <w:rsid w:val="000542D8"/>
  </w:style>
  <w:style w:type="character" w:customStyle="1" w:styleId="WW8Num13z3">
    <w:name w:val="WW8Num13z3"/>
    <w:rsid w:val="000542D8"/>
  </w:style>
  <w:style w:type="character" w:customStyle="1" w:styleId="WW8Num13z4">
    <w:name w:val="WW8Num13z4"/>
    <w:rsid w:val="000542D8"/>
  </w:style>
  <w:style w:type="character" w:customStyle="1" w:styleId="WW8Num13z5">
    <w:name w:val="WW8Num13z5"/>
    <w:rsid w:val="000542D8"/>
  </w:style>
  <w:style w:type="character" w:customStyle="1" w:styleId="WW8Num13z6">
    <w:name w:val="WW8Num13z6"/>
    <w:rsid w:val="000542D8"/>
  </w:style>
  <w:style w:type="character" w:customStyle="1" w:styleId="WW8Num13z7">
    <w:name w:val="WW8Num13z7"/>
    <w:rsid w:val="000542D8"/>
  </w:style>
  <w:style w:type="character" w:customStyle="1" w:styleId="WW8Num13z8">
    <w:name w:val="WW8Num13z8"/>
    <w:rsid w:val="000542D8"/>
  </w:style>
  <w:style w:type="character" w:customStyle="1" w:styleId="Domylnaczcionkaakapitu1">
    <w:name w:val="Domyślna czcionka akapitu1"/>
    <w:rsid w:val="000542D8"/>
  </w:style>
  <w:style w:type="character" w:customStyle="1" w:styleId="Znakiprzypiswdolnych">
    <w:name w:val="Znaki przypisów dolnych"/>
    <w:rsid w:val="000542D8"/>
    <w:rPr>
      <w:vertAlign w:val="superscript"/>
    </w:rPr>
  </w:style>
  <w:style w:type="character" w:styleId="Numerstrony">
    <w:name w:val="page number"/>
    <w:basedOn w:val="Domylnaczcionkaakapitu1"/>
    <w:rsid w:val="000542D8"/>
  </w:style>
  <w:style w:type="character" w:customStyle="1" w:styleId="Znakiprzypiswkocowych">
    <w:name w:val="Znaki przypisów końcowych"/>
    <w:rsid w:val="000542D8"/>
    <w:rPr>
      <w:vertAlign w:val="superscript"/>
    </w:rPr>
  </w:style>
  <w:style w:type="character" w:customStyle="1" w:styleId="TekstpodstawowyZnak">
    <w:name w:val="Tekst podstawowy Znak"/>
    <w:rsid w:val="000542D8"/>
    <w:rPr>
      <w:sz w:val="28"/>
    </w:rPr>
  </w:style>
  <w:style w:type="character" w:customStyle="1" w:styleId="Odwoaniedokomentarza1">
    <w:name w:val="Odwołanie do komentarza1"/>
    <w:rsid w:val="000542D8"/>
    <w:rPr>
      <w:sz w:val="16"/>
      <w:szCs w:val="16"/>
    </w:rPr>
  </w:style>
  <w:style w:type="character" w:customStyle="1" w:styleId="TekstkomentarzaZnak">
    <w:name w:val="Tekst komentarza Znak"/>
    <w:basedOn w:val="Domylnaczcionkaakapitu1"/>
    <w:rsid w:val="000542D8"/>
  </w:style>
  <w:style w:type="character" w:customStyle="1" w:styleId="TematkomentarzaZnak">
    <w:name w:val="Temat komentarza Znak"/>
    <w:rsid w:val="000542D8"/>
    <w:rPr>
      <w:b/>
      <w:bCs/>
    </w:rPr>
  </w:style>
  <w:style w:type="character" w:customStyle="1" w:styleId="Nagwek5Znak">
    <w:name w:val="Nagłówek 5 Znak"/>
    <w:rsid w:val="000542D8"/>
    <w:rPr>
      <w:rFonts w:ascii="Calibri" w:eastAsia="Times New Roman" w:hAnsi="Calibri" w:cs="Times New Roman"/>
      <w:b/>
      <w:bCs/>
      <w:i/>
      <w:iCs/>
      <w:sz w:val="26"/>
      <w:szCs w:val="26"/>
    </w:rPr>
  </w:style>
  <w:style w:type="character" w:customStyle="1" w:styleId="HTML-wstpniesformatowanyZnak">
    <w:name w:val="HTML - wstępnie sformatowany Znak"/>
    <w:rsid w:val="000542D8"/>
    <w:rPr>
      <w:rFonts w:ascii="Courier New" w:hAnsi="Courier New" w:cs="Courier New"/>
    </w:rPr>
  </w:style>
  <w:style w:type="character" w:styleId="Hipercze">
    <w:name w:val="Hyperlink"/>
    <w:rsid w:val="000542D8"/>
    <w:rPr>
      <w:color w:val="0000FF"/>
      <w:u w:val="single"/>
    </w:rPr>
  </w:style>
  <w:style w:type="character" w:customStyle="1" w:styleId="ListLabel1">
    <w:name w:val="ListLabel 1"/>
    <w:rsid w:val="000542D8"/>
    <w:rPr>
      <w:rFonts w:cs="Courier New"/>
    </w:rPr>
  </w:style>
  <w:style w:type="character" w:customStyle="1" w:styleId="Znakinumeracji">
    <w:name w:val="Znaki numeracji"/>
    <w:rsid w:val="000542D8"/>
  </w:style>
  <w:style w:type="character" w:styleId="Odwoanieprzypisudolnego">
    <w:name w:val="footnote reference"/>
    <w:rsid w:val="000542D8"/>
    <w:rPr>
      <w:vertAlign w:val="superscript"/>
    </w:rPr>
  </w:style>
  <w:style w:type="character" w:styleId="Odwoanieprzypisukocowego">
    <w:name w:val="endnote reference"/>
    <w:rsid w:val="000542D8"/>
    <w:rPr>
      <w:vertAlign w:val="superscript"/>
    </w:rPr>
  </w:style>
  <w:style w:type="paragraph" w:customStyle="1" w:styleId="Nagwek10">
    <w:name w:val="Nagłówek1"/>
    <w:basedOn w:val="Normalny"/>
    <w:next w:val="Tekstpodstawowy"/>
    <w:rsid w:val="000542D8"/>
    <w:pPr>
      <w:keepNext/>
      <w:spacing w:before="240" w:after="120"/>
    </w:pPr>
    <w:rPr>
      <w:rFonts w:ascii="Arial" w:eastAsia="Microsoft YaHei" w:hAnsi="Arial" w:cs="Mangal"/>
      <w:sz w:val="28"/>
      <w:szCs w:val="28"/>
    </w:rPr>
  </w:style>
  <w:style w:type="paragraph" w:styleId="Tekstpodstawowy">
    <w:name w:val="Body Text"/>
    <w:basedOn w:val="Normalny"/>
    <w:rsid w:val="000542D8"/>
    <w:pPr>
      <w:jc w:val="both"/>
    </w:pPr>
    <w:rPr>
      <w:sz w:val="28"/>
    </w:rPr>
  </w:style>
  <w:style w:type="paragraph" w:styleId="Lista">
    <w:name w:val="List"/>
    <w:basedOn w:val="Tekstpodstawowy"/>
    <w:rsid w:val="000542D8"/>
    <w:rPr>
      <w:rFonts w:cs="Mangal"/>
    </w:rPr>
  </w:style>
  <w:style w:type="paragraph" w:customStyle="1" w:styleId="Podpis1">
    <w:name w:val="Podpis1"/>
    <w:basedOn w:val="Normalny"/>
    <w:rsid w:val="000542D8"/>
    <w:pPr>
      <w:suppressLineNumbers/>
      <w:spacing w:before="120" w:after="120"/>
    </w:pPr>
    <w:rPr>
      <w:rFonts w:cs="Mangal"/>
      <w:i/>
      <w:iCs/>
      <w:sz w:val="24"/>
      <w:szCs w:val="24"/>
    </w:rPr>
  </w:style>
  <w:style w:type="paragraph" w:customStyle="1" w:styleId="Indeks">
    <w:name w:val="Indeks"/>
    <w:basedOn w:val="Normalny"/>
    <w:rsid w:val="000542D8"/>
    <w:pPr>
      <w:suppressLineNumbers/>
    </w:pPr>
    <w:rPr>
      <w:rFonts w:cs="Mangal"/>
    </w:rPr>
  </w:style>
  <w:style w:type="paragraph" w:styleId="Tytu">
    <w:name w:val="Title"/>
    <w:basedOn w:val="Normalny"/>
    <w:next w:val="Podtytu"/>
    <w:qFormat/>
    <w:rsid w:val="000542D8"/>
    <w:pPr>
      <w:jc w:val="center"/>
    </w:pPr>
    <w:rPr>
      <w:rFonts w:ascii="Arial" w:hAnsi="Arial" w:cs="Arial"/>
      <w:sz w:val="28"/>
    </w:rPr>
  </w:style>
  <w:style w:type="paragraph" w:styleId="Podtytu">
    <w:name w:val="Subtitle"/>
    <w:basedOn w:val="Nagwek10"/>
    <w:next w:val="Tekstpodstawowy"/>
    <w:qFormat/>
    <w:rsid w:val="000542D8"/>
    <w:pPr>
      <w:jc w:val="center"/>
    </w:pPr>
    <w:rPr>
      <w:i/>
      <w:iCs/>
    </w:rPr>
  </w:style>
  <w:style w:type="paragraph" w:styleId="Tekstpodstawowywcity">
    <w:name w:val="Body Text Indent"/>
    <w:basedOn w:val="Normalny"/>
    <w:rsid w:val="000542D8"/>
    <w:pPr>
      <w:ind w:left="708"/>
      <w:jc w:val="both"/>
    </w:pPr>
    <w:rPr>
      <w:sz w:val="24"/>
    </w:rPr>
  </w:style>
  <w:style w:type="paragraph" w:customStyle="1" w:styleId="Tekstpodstawowy21">
    <w:name w:val="Tekst podstawowy 21"/>
    <w:basedOn w:val="Normalny"/>
    <w:rsid w:val="000542D8"/>
    <w:pPr>
      <w:jc w:val="both"/>
    </w:pPr>
    <w:rPr>
      <w:sz w:val="24"/>
    </w:rPr>
  </w:style>
  <w:style w:type="paragraph" w:styleId="Tekstprzypisudolnego">
    <w:name w:val="footnote text"/>
    <w:basedOn w:val="Normalny"/>
    <w:rsid w:val="000542D8"/>
  </w:style>
  <w:style w:type="paragraph" w:styleId="Stopka">
    <w:name w:val="footer"/>
    <w:basedOn w:val="Normalny"/>
    <w:link w:val="StopkaZnak"/>
    <w:rsid w:val="000542D8"/>
    <w:pPr>
      <w:tabs>
        <w:tab w:val="center" w:pos="4536"/>
        <w:tab w:val="right" w:pos="9072"/>
      </w:tabs>
    </w:pPr>
  </w:style>
  <w:style w:type="paragraph" w:styleId="Nagwek">
    <w:name w:val="header"/>
    <w:basedOn w:val="Normalny"/>
    <w:link w:val="NagwekZnak"/>
    <w:uiPriority w:val="99"/>
    <w:rsid w:val="000542D8"/>
    <w:pPr>
      <w:tabs>
        <w:tab w:val="center" w:pos="4536"/>
        <w:tab w:val="right" w:pos="9072"/>
      </w:tabs>
    </w:pPr>
  </w:style>
  <w:style w:type="paragraph" w:styleId="Tekstdymka">
    <w:name w:val="Balloon Text"/>
    <w:basedOn w:val="Normalny"/>
    <w:rsid w:val="000542D8"/>
    <w:rPr>
      <w:rFonts w:ascii="Tahoma" w:hAnsi="Tahoma" w:cs="Tahoma"/>
      <w:sz w:val="16"/>
      <w:szCs w:val="16"/>
    </w:rPr>
  </w:style>
  <w:style w:type="paragraph" w:customStyle="1" w:styleId="Tekstpodstawowy31">
    <w:name w:val="Tekst podstawowy 31"/>
    <w:basedOn w:val="Normalny"/>
    <w:rsid w:val="000542D8"/>
    <w:pPr>
      <w:widowControl w:val="0"/>
      <w:autoSpaceDE w:val="0"/>
      <w:spacing w:line="360" w:lineRule="auto"/>
      <w:jc w:val="both"/>
    </w:pPr>
  </w:style>
  <w:style w:type="paragraph" w:customStyle="1" w:styleId="NormalnyGaramond">
    <w:name w:val="Normalny + Garamond"/>
    <w:basedOn w:val="Tekstpodstawowy"/>
    <w:rsid w:val="000542D8"/>
    <w:pPr>
      <w:numPr>
        <w:numId w:val="4"/>
      </w:numPr>
      <w:tabs>
        <w:tab w:val="left" w:pos="993"/>
        <w:tab w:val="left" w:pos="1843"/>
      </w:tabs>
      <w:ind w:left="0" w:hanging="718"/>
    </w:pPr>
    <w:rPr>
      <w:rFonts w:ascii="Garamond" w:hAnsi="Garamond" w:cs="Garamond"/>
      <w:sz w:val="24"/>
      <w:szCs w:val="24"/>
    </w:rPr>
  </w:style>
  <w:style w:type="paragraph" w:styleId="Tekstprzypisukocowego">
    <w:name w:val="endnote text"/>
    <w:basedOn w:val="Normalny"/>
    <w:rsid w:val="000542D8"/>
  </w:style>
  <w:style w:type="paragraph" w:customStyle="1" w:styleId="Akapitzlist1">
    <w:name w:val="Akapit z listą1"/>
    <w:basedOn w:val="Normalny"/>
    <w:rsid w:val="000542D8"/>
    <w:pPr>
      <w:spacing w:after="200" w:line="276" w:lineRule="auto"/>
      <w:ind w:left="720"/>
    </w:pPr>
    <w:rPr>
      <w:rFonts w:ascii="Calibri" w:hAnsi="Calibri" w:cs="Calibri"/>
      <w:sz w:val="22"/>
      <w:szCs w:val="22"/>
    </w:rPr>
  </w:style>
  <w:style w:type="paragraph" w:styleId="Akapitzlist">
    <w:name w:val="List Paragraph"/>
    <w:basedOn w:val="Normalny"/>
    <w:uiPriority w:val="34"/>
    <w:qFormat/>
    <w:rsid w:val="000542D8"/>
    <w:pPr>
      <w:ind w:left="708"/>
    </w:pPr>
  </w:style>
  <w:style w:type="paragraph" w:customStyle="1" w:styleId="Tekstkomentarza1">
    <w:name w:val="Tekst komentarza1"/>
    <w:basedOn w:val="Normalny"/>
    <w:rsid w:val="000542D8"/>
  </w:style>
  <w:style w:type="paragraph" w:styleId="Tematkomentarza">
    <w:name w:val="annotation subject"/>
    <w:basedOn w:val="Tekstkomentarza1"/>
    <w:next w:val="Tekstkomentarza1"/>
    <w:rsid w:val="000542D8"/>
    <w:rPr>
      <w:b/>
      <w:bCs/>
    </w:rPr>
  </w:style>
  <w:style w:type="paragraph" w:styleId="HTML-wstpniesformatowany">
    <w:name w:val="HTML Preformatted"/>
    <w:basedOn w:val="Normalny"/>
    <w:rsid w:val="000542D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rPr>
  </w:style>
  <w:style w:type="paragraph" w:styleId="Bezodstpw">
    <w:name w:val="No Spacing"/>
    <w:qFormat/>
    <w:rsid w:val="000542D8"/>
    <w:pPr>
      <w:suppressAutoHyphens/>
    </w:pPr>
    <w:rPr>
      <w:rFonts w:ascii="Calibri" w:eastAsia="Calibri" w:hAnsi="Calibri" w:cs="Calibri"/>
      <w:sz w:val="22"/>
      <w:szCs w:val="22"/>
      <w:lang w:eastAsia="ar-SA"/>
    </w:rPr>
  </w:style>
  <w:style w:type="paragraph" w:customStyle="1" w:styleId="Zawartotabeli">
    <w:name w:val="Zawartość tabeli"/>
    <w:basedOn w:val="Normalny"/>
    <w:rsid w:val="000542D8"/>
    <w:pPr>
      <w:suppressLineNumbers/>
    </w:pPr>
  </w:style>
  <w:style w:type="paragraph" w:customStyle="1" w:styleId="Nagwektabeli">
    <w:name w:val="Nagłówek tabeli"/>
    <w:basedOn w:val="Zawartotabeli"/>
    <w:rsid w:val="000542D8"/>
    <w:pPr>
      <w:jc w:val="center"/>
    </w:pPr>
    <w:rPr>
      <w:b/>
      <w:bCs/>
    </w:rPr>
  </w:style>
  <w:style w:type="paragraph" w:customStyle="1" w:styleId="Zawartoramki">
    <w:name w:val="Zawartość ramki"/>
    <w:basedOn w:val="Tekstpodstawowy"/>
    <w:rsid w:val="000542D8"/>
  </w:style>
  <w:style w:type="paragraph" w:customStyle="1" w:styleId="Bezodstpw1">
    <w:name w:val="Bez odstępów1"/>
    <w:rsid w:val="000542D8"/>
    <w:pPr>
      <w:suppressAutoHyphens/>
      <w:spacing w:line="100" w:lineRule="atLeast"/>
    </w:pPr>
    <w:rPr>
      <w:rFonts w:eastAsia="SimSun" w:cs="Mangal"/>
      <w:sz w:val="24"/>
      <w:szCs w:val="24"/>
      <w:lang w:eastAsia="hi-IN" w:bidi="hi-IN"/>
    </w:rPr>
  </w:style>
  <w:style w:type="character" w:styleId="Odwoaniedokomentarza">
    <w:name w:val="annotation reference"/>
    <w:uiPriority w:val="99"/>
    <w:semiHidden/>
    <w:unhideWhenUsed/>
    <w:rsid w:val="00743950"/>
    <w:rPr>
      <w:sz w:val="16"/>
      <w:szCs w:val="16"/>
    </w:rPr>
  </w:style>
  <w:style w:type="paragraph" w:styleId="Tekstkomentarza">
    <w:name w:val="annotation text"/>
    <w:basedOn w:val="Normalny"/>
    <w:link w:val="TekstkomentarzaZnak1"/>
    <w:uiPriority w:val="99"/>
    <w:semiHidden/>
    <w:unhideWhenUsed/>
    <w:rsid w:val="00743950"/>
  </w:style>
  <w:style w:type="character" w:customStyle="1" w:styleId="TekstkomentarzaZnak1">
    <w:name w:val="Tekst komentarza Znak1"/>
    <w:link w:val="Tekstkomentarza"/>
    <w:uiPriority w:val="99"/>
    <w:semiHidden/>
    <w:rsid w:val="00743950"/>
    <w:rPr>
      <w:lang w:eastAsia="ar-SA"/>
    </w:rPr>
  </w:style>
  <w:style w:type="character" w:customStyle="1" w:styleId="StopkaZnak">
    <w:name w:val="Stopka Znak"/>
    <w:link w:val="Stopka"/>
    <w:rsid w:val="00770E5C"/>
    <w:rPr>
      <w:lang w:eastAsia="ar-SA"/>
    </w:rPr>
  </w:style>
  <w:style w:type="paragraph" w:customStyle="1" w:styleId="a">
    <w:name w:val="a"/>
    <w:aliases w:val="b,c"/>
    <w:basedOn w:val="Normalny"/>
    <w:autoRedefine/>
    <w:uiPriority w:val="99"/>
    <w:rsid w:val="00F23685"/>
    <w:pPr>
      <w:numPr>
        <w:numId w:val="24"/>
      </w:numPr>
      <w:suppressAutoHyphens w:val="0"/>
      <w:jc w:val="both"/>
    </w:pPr>
    <w:rPr>
      <w:rFonts w:ascii="Arial" w:hAnsi="Arial" w:cs="Arial"/>
      <w:sz w:val="24"/>
      <w:szCs w:val="22"/>
      <w:lang w:eastAsia="pl-PL"/>
    </w:rPr>
  </w:style>
  <w:style w:type="character" w:customStyle="1" w:styleId="NagwekZnak">
    <w:name w:val="Nagłówek Znak"/>
    <w:basedOn w:val="Domylnaczcionkaakapitu"/>
    <w:link w:val="Nagwek"/>
    <w:uiPriority w:val="99"/>
    <w:rsid w:val="00296CBD"/>
    <w:rPr>
      <w:lang w:eastAsia="ar-SA"/>
    </w:rPr>
  </w:style>
  <w:style w:type="character" w:styleId="Uwydatnienie">
    <w:name w:val="Emphasis"/>
    <w:uiPriority w:val="20"/>
    <w:qFormat/>
    <w:rsid w:val="00363AAC"/>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92307457">
      <w:bodyDiv w:val="1"/>
      <w:marLeft w:val="0"/>
      <w:marRight w:val="0"/>
      <w:marTop w:val="0"/>
      <w:marBottom w:val="0"/>
      <w:divBdr>
        <w:top w:val="none" w:sz="0" w:space="0" w:color="auto"/>
        <w:left w:val="none" w:sz="0" w:space="0" w:color="auto"/>
        <w:bottom w:val="none" w:sz="0" w:space="0" w:color="auto"/>
        <w:right w:val="none" w:sz="0" w:space="0" w:color="auto"/>
      </w:divBdr>
    </w:div>
    <w:div w:id="1495223763">
      <w:bodyDiv w:val="1"/>
      <w:marLeft w:val="0"/>
      <w:marRight w:val="0"/>
      <w:marTop w:val="0"/>
      <w:marBottom w:val="0"/>
      <w:divBdr>
        <w:top w:val="none" w:sz="0" w:space="0" w:color="auto"/>
        <w:left w:val="none" w:sz="0" w:space="0" w:color="auto"/>
        <w:bottom w:val="none" w:sz="0" w:space="0" w:color="auto"/>
        <w:right w:val="none" w:sz="0" w:space="0" w:color="auto"/>
      </w:divBdr>
    </w:div>
    <w:div w:id="162912483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2.xml"/><Relationship Id="rId18" Type="http://schemas.openxmlformats.org/officeDocument/2006/relationships/header" Target="header4.xml"/><Relationship Id="rId26" Type="http://schemas.openxmlformats.org/officeDocument/2006/relationships/footer" Target="footer8.xml"/><Relationship Id="rId39" Type="http://schemas.openxmlformats.org/officeDocument/2006/relationships/header" Target="header12.xml"/><Relationship Id="rId3" Type="http://schemas.openxmlformats.org/officeDocument/2006/relationships/styles" Target="styles.xml"/><Relationship Id="rId21" Type="http://schemas.openxmlformats.org/officeDocument/2006/relationships/footer" Target="footer6.xml"/><Relationship Id="rId34" Type="http://schemas.openxmlformats.org/officeDocument/2006/relationships/hyperlink" Target="https://sip.lex.pl/" TargetMode="External"/><Relationship Id="rId42"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eader" Target="header1.xml"/><Relationship Id="rId17" Type="http://schemas.openxmlformats.org/officeDocument/2006/relationships/footer" Target="footer4.xml"/><Relationship Id="rId25" Type="http://schemas.openxmlformats.org/officeDocument/2006/relationships/header" Target="header8.xml"/><Relationship Id="rId33" Type="http://schemas.openxmlformats.org/officeDocument/2006/relationships/hyperlink" Target="https://sip.lex.pl/" TargetMode="External"/><Relationship Id="rId38" Type="http://schemas.openxmlformats.org/officeDocument/2006/relationships/footer" Target="footer12.xml"/><Relationship Id="rId2" Type="http://schemas.openxmlformats.org/officeDocument/2006/relationships/numbering" Target="numbering.xml"/><Relationship Id="rId16" Type="http://schemas.openxmlformats.org/officeDocument/2006/relationships/header" Target="header3.xml"/><Relationship Id="rId20" Type="http://schemas.openxmlformats.org/officeDocument/2006/relationships/footer" Target="footer5.xml"/><Relationship Id="rId29" Type="http://schemas.openxmlformats.org/officeDocument/2006/relationships/footer" Target="footer10.xml"/><Relationship Id="rId41"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personalny@su.krakow.pl" TargetMode="External"/><Relationship Id="rId24" Type="http://schemas.openxmlformats.org/officeDocument/2006/relationships/header" Target="header7.xml"/><Relationship Id="rId32" Type="http://schemas.openxmlformats.org/officeDocument/2006/relationships/hyperlink" Target="https://sip.lex.pl/" TargetMode="External"/><Relationship Id="rId37" Type="http://schemas.openxmlformats.org/officeDocument/2006/relationships/footer" Target="footer11.xml"/><Relationship Id="rId40" Type="http://schemas.openxmlformats.org/officeDocument/2006/relationships/footer" Target="footer13.xml"/><Relationship Id="rId5" Type="http://schemas.openxmlformats.org/officeDocument/2006/relationships/webSettings" Target="webSettings.xml"/><Relationship Id="rId15" Type="http://schemas.openxmlformats.org/officeDocument/2006/relationships/footer" Target="footer3.xml"/><Relationship Id="rId23" Type="http://schemas.openxmlformats.org/officeDocument/2006/relationships/footer" Target="footer7.xml"/><Relationship Id="rId28" Type="http://schemas.openxmlformats.org/officeDocument/2006/relationships/header" Target="header9.xml"/><Relationship Id="rId36" Type="http://schemas.openxmlformats.org/officeDocument/2006/relationships/header" Target="header11.xml"/><Relationship Id="rId10" Type="http://schemas.openxmlformats.org/officeDocument/2006/relationships/hyperlink" Target="https://www.su.krakow.pl/kontakt" TargetMode="External"/><Relationship Id="rId19" Type="http://schemas.openxmlformats.org/officeDocument/2006/relationships/header" Target="header5.xml"/><Relationship Id="rId31" Type="http://schemas.openxmlformats.org/officeDocument/2006/relationships/hyperlink" Target="https://sip.lex.pl/" TargetMode="Externa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footer" Target="footer2.xml"/><Relationship Id="rId22" Type="http://schemas.openxmlformats.org/officeDocument/2006/relationships/header" Target="header6.xml"/><Relationship Id="rId27" Type="http://schemas.openxmlformats.org/officeDocument/2006/relationships/footer" Target="footer9.xml"/><Relationship Id="rId30" Type="http://schemas.openxmlformats.org/officeDocument/2006/relationships/hyperlink" Target="mailto:dane.osobowe@su.krakow.pl" TargetMode="External"/><Relationship Id="rId35" Type="http://schemas.openxmlformats.org/officeDocument/2006/relationships/header" Target="header10.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akiet 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67D3022-E451-450E-A446-7F604FC9450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235</TotalTime>
  <Pages>21</Pages>
  <Words>6276</Words>
  <Characters>37658</Characters>
  <Application>Microsoft Office Word</Application>
  <DocSecurity>0</DocSecurity>
  <Lines>313</Lines>
  <Paragraphs>87</Paragraphs>
  <ScaleCrop>false</ScaleCrop>
  <HeadingPairs>
    <vt:vector size="2" baseType="variant">
      <vt:variant>
        <vt:lpstr>Tytuł</vt:lpstr>
      </vt:variant>
      <vt:variant>
        <vt:i4>1</vt:i4>
      </vt:variant>
    </vt:vector>
  </HeadingPairs>
  <TitlesOfParts>
    <vt:vector size="1" baseType="lpstr">
      <vt:lpstr>1998 r</vt:lpstr>
    </vt:vector>
  </TitlesOfParts>
  <Company/>
  <LinksUpToDate>false</LinksUpToDate>
  <CharactersWithSpaces>43847</CharactersWithSpaces>
  <SharedDoc>false</SharedDoc>
  <HLinks>
    <vt:vector size="12" baseType="variant">
      <vt:variant>
        <vt:i4>3276807</vt:i4>
      </vt:variant>
      <vt:variant>
        <vt:i4>3</vt:i4>
      </vt:variant>
      <vt:variant>
        <vt:i4>0</vt:i4>
      </vt:variant>
      <vt:variant>
        <vt:i4>5</vt:i4>
      </vt:variant>
      <vt:variant>
        <vt:lpwstr>mailto:dane.osobowe@su.krakow.pl</vt:lpwstr>
      </vt:variant>
      <vt:variant>
        <vt:lpwstr/>
      </vt:variant>
      <vt:variant>
        <vt:i4>1179748</vt:i4>
      </vt:variant>
      <vt:variant>
        <vt:i4>0</vt:i4>
      </vt:variant>
      <vt:variant>
        <vt:i4>0</vt:i4>
      </vt:variant>
      <vt:variant>
        <vt:i4>5</vt:i4>
      </vt:variant>
      <vt:variant>
        <vt:lpwstr>mailto:personalny@su.krakow.pl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1998 r</dc:title>
  <dc:subject/>
  <dc:creator>Marcin Kopaczyński</dc:creator>
  <cp:keywords/>
  <cp:lastModifiedBy>Piotr Kucharski</cp:lastModifiedBy>
  <cp:revision>41</cp:revision>
  <cp:lastPrinted>2022-12-20T08:52:00Z</cp:lastPrinted>
  <dcterms:created xsi:type="dcterms:W3CDTF">2022-12-21T08:16:00Z</dcterms:created>
  <dcterms:modified xsi:type="dcterms:W3CDTF">2025-01-22T13:50:00Z</dcterms:modified>
</cp:coreProperties>
</file>