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36096D" w:rsidRDefault="000A07A6" w:rsidP="007B1B88">
      <w:pPr>
        <w:ind w:left="540" w:hanging="540"/>
        <w:jc w:val="center"/>
        <w:rPr>
          <w:b/>
          <w:color w:val="000000"/>
          <w:sz w:val="24"/>
          <w:szCs w:val="24"/>
        </w:rPr>
      </w:pPr>
      <w:r w:rsidRPr="0036096D">
        <w:rPr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 w:rsidRPr="0036096D">
        <w:rPr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70EC0EC3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2AFF3605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1BC815F1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65FE73E6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6DB124FB" w14:textId="77777777" w:rsidR="007B1B88" w:rsidRPr="0036096D" w:rsidRDefault="007B1B88" w:rsidP="007B1B88">
      <w:pPr>
        <w:ind w:left="540" w:hanging="540"/>
        <w:jc w:val="center"/>
        <w:rPr>
          <w:b/>
          <w:color w:val="000000"/>
          <w:sz w:val="24"/>
          <w:szCs w:val="24"/>
        </w:rPr>
      </w:pPr>
    </w:p>
    <w:p w14:paraId="04067F31" w14:textId="77777777" w:rsidR="009D739A" w:rsidRPr="0036096D" w:rsidRDefault="009D739A" w:rsidP="00050585">
      <w:pPr>
        <w:ind w:firstLine="540"/>
        <w:jc w:val="center"/>
        <w:rPr>
          <w:b/>
          <w:color w:val="000000"/>
          <w:sz w:val="24"/>
          <w:szCs w:val="24"/>
        </w:rPr>
      </w:pPr>
    </w:p>
    <w:p w14:paraId="77A7D3D3" w14:textId="77777777" w:rsidR="00904E0F" w:rsidRPr="0036096D" w:rsidRDefault="00904E0F" w:rsidP="00904E0F">
      <w:pPr>
        <w:jc w:val="center"/>
        <w:rPr>
          <w:b/>
          <w:sz w:val="68"/>
          <w:szCs w:val="68"/>
        </w:rPr>
      </w:pPr>
      <w:r w:rsidRPr="0036096D">
        <w:rPr>
          <w:b/>
          <w:sz w:val="68"/>
          <w:szCs w:val="68"/>
        </w:rPr>
        <w:t>SZCZEGÓŁOWE WARUNKI KONKURSU OFERT</w:t>
      </w:r>
    </w:p>
    <w:p w14:paraId="7C764DA5" w14:textId="77777777" w:rsidR="00904E0F" w:rsidRPr="0036096D" w:rsidRDefault="00904E0F" w:rsidP="00904E0F">
      <w:pPr>
        <w:rPr>
          <w:b/>
          <w:sz w:val="68"/>
          <w:szCs w:val="68"/>
        </w:rPr>
      </w:pPr>
    </w:p>
    <w:p w14:paraId="2D6EF5F4" w14:textId="5C5A2B09" w:rsidR="006E3CA8" w:rsidRPr="0036096D" w:rsidRDefault="00904E0F" w:rsidP="00904E0F">
      <w:pPr>
        <w:jc w:val="center"/>
        <w:rPr>
          <w:b/>
          <w:sz w:val="36"/>
          <w:szCs w:val="36"/>
        </w:rPr>
      </w:pPr>
      <w:r w:rsidRPr="0036096D">
        <w:rPr>
          <w:b/>
          <w:sz w:val="36"/>
          <w:szCs w:val="36"/>
        </w:rPr>
        <w:t xml:space="preserve">na udzielanie świadczeń zdrowotnych </w:t>
      </w:r>
      <w:r w:rsidRPr="0036096D">
        <w:rPr>
          <w:b/>
          <w:sz w:val="36"/>
          <w:szCs w:val="36"/>
        </w:rPr>
        <w:br/>
        <w:t xml:space="preserve">w zakresie wykonywania badań </w:t>
      </w:r>
      <w:r w:rsidR="00166008">
        <w:rPr>
          <w:b/>
          <w:sz w:val="36"/>
          <w:szCs w:val="36"/>
        </w:rPr>
        <w:t>– konkurs uzupełniający</w:t>
      </w:r>
    </w:p>
    <w:p w14:paraId="47DA8FB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0A5DF4F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518BC082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79652313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37FF86AA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60DDFDD9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3F6062B8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6FB81478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03F62174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146E1B50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5F1A7A11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15C9CC40" w14:textId="77777777" w:rsidR="00904E0F" w:rsidRPr="0036096D" w:rsidRDefault="00904E0F" w:rsidP="00904E0F">
      <w:pPr>
        <w:ind w:left="540" w:hanging="540"/>
        <w:jc w:val="center"/>
        <w:rPr>
          <w:b/>
        </w:rPr>
      </w:pPr>
    </w:p>
    <w:p w14:paraId="79AD6034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73332B76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0D173B57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4F4C3A9E" w14:textId="77777777" w:rsidR="00904E0F" w:rsidRPr="0036096D" w:rsidRDefault="00904E0F" w:rsidP="00904E0F">
      <w:pPr>
        <w:ind w:left="540" w:hanging="540"/>
        <w:jc w:val="center"/>
        <w:rPr>
          <w:sz w:val="28"/>
          <w:szCs w:val="28"/>
        </w:rPr>
      </w:pPr>
    </w:p>
    <w:p w14:paraId="3A719A36" w14:textId="30D88BC6" w:rsidR="00904E0F" w:rsidRDefault="00904E0F" w:rsidP="00904E0F">
      <w:pPr>
        <w:jc w:val="center"/>
        <w:rPr>
          <w:sz w:val="28"/>
          <w:szCs w:val="28"/>
        </w:rPr>
      </w:pPr>
      <w:r w:rsidRPr="0036096D">
        <w:rPr>
          <w:sz w:val="28"/>
          <w:szCs w:val="28"/>
        </w:rPr>
        <w:t>Kraków 202</w:t>
      </w:r>
      <w:r w:rsidR="00F50EAE">
        <w:rPr>
          <w:sz w:val="28"/>
          <w:szCs w:val="28"/>
        </w:rPr>
        <w:t>5</w:t>
      </w:r>
    </w:p>
    <w:p w14:paraId="7E770909" w14:textId="77777777" w:rsidR="00265414" w:rsidRPr="0036096D" w:rsidRDefault="00265414" w:rsidP="00904E0F">
      <w:pPr>
        <w:jc w:val="center"/>
        <w:rPr>
          <w:sz w:val="28"/>
          <w:szCs w:val="28"/>
        </w:rPr>
      </w:pPr>
    </w:p>
    <w:p w14:paraId="3335E927" w14:textId="30B3B8F5" w:rsidR="00904E0F" w:rsidRPr="0036096D" w:rsidRDefault="00265414" w:rsidP="00904E0F">
      <w:pPr>
        <w:ind w:left="540" w:hanging="540"/>
        <w:jc w:val="center"/>
        <w:rPr>
          <w:sz w:val="28"/>
          <w:szCs w:val="28"/>
        </w:rPr>
      </w:pPr>
      <w:r>
        <w:rPr>
          <w:sz w:val="28"/>
          <w:szCs w:val="28"/>
        </w:rPr>
        <w:t>DFK.424.</w:t>
      </w:r>
      <w:r w:rsidR="00D01075">
        <w:rPr>
          <w:sz w:val="28"/>
          <w:szCs w:val="28"/>
        </w:rPr>
        <w:t>15</w:t>
      </w:r>
      <w:r>
        <w:rPr>
          <w:sz w:val="28"/>
          <w:szCs w:val="28"/>
        </w:rPr>
        <w:t>.2025</w:t>
      </w:r>
    </w:p>
    <w:p w14:paraId="363E4759" w14:textId="77777777" w:rsidR="00904E0F" w:rsidRPr="0036096D" w:rsidRDefault="00904E0F" w:rsidP="00904E0F">
      <w:pPr>
        <w:rPr>
          <w:sz w:val="28"/>
          <w:szCs w:val="28"/>
        </w:rPr>
      </w:pPr>
    </w:p>
    <w:p w14:paraId="4E8E3583" w14:textId="2B040EE3" w:rsidR="002A4D17" w:rsidRDefault="002A4D17" w:rsidP="00904E0F">
      <w:pPr>
        <w:jc w:val="center"/>
        <w:rPr>
          <w:b/>
          <w:sz w:val="40"/>
          <w:szCs w:val="40"/>
          <w:u w:val="single"/>
        </w:rPr>
      </w:pPr>
    </w:p>
    <w:p w14:paraId="55BBF401" w14:textId="268CA687" w:rsidR="00F50EAE" w:rsidRDefault="00F50EAE" w:rsidP="00904E0F">
      <w:pPr>
        <w:jc w:val="center"/>
        <w:rPr>
          <w:b/>
          <w:sz w:val="40"/>
          <w:szCs w:val="40"/>
          <w:u w:val="single"/>
        </w:rPr>
      </w:pPr>
    </w:p>
    <w:p w14:paraId="7CDD4C8D" w14:textId="50CEB050" w:rsidR="00F50EAE" w:rsidRDefault="00F50EAE" w:rsidP="00904E0F">
      <w:pPr>
        <w:jc w:val="center"/>
        <w:rPr>
          <w:b/>
          <w:sz w:val="40"/>
          <w:szCs w:val="40"/>
          <w:u w:val="single"/>
        </w:rPr>
      </w:pPr>
    </w:p>
    <w:p w14:paraId="03762FDF" w14:textId="77777777" w:rsidR="00A4393F" w:rsidRDefault="00A4393F" w:rsidP="00265414">
      <w:pPr>
        <w:ind w:left="2124" w:firstLine="708"/>
        <w:rPr>
          <w:b/>
          <w:sz w:val="40"/>
          <w:szCs w:val="40"/>
          <w:u w:val="single"/>
        </w:rPr>
      </w:pPr>
    </w:p>
    <w:p w14:paraId="5A76B53D" w14:textId="77777777" w:rsidR="00A4393F" w:rsidRDefault="00A4393F" w:rsidP="00265414">
      <w:pPr>
        <w:ind w:left="2124" w:firstLine="708"/>
        <w:rPr>
          <w:b/>
          <w:sz w:val="40"/>
          <w:szCs w:val="40"/>
          <w:u w:val="single"/>
        </w:rPr>
      </w:pPr>
    </w:p>
    <w:p w14:paraId="7EEE34BB" w14:textId="77777777" w:rsidR="0059091E" w:rsidRDefault="0059091E" w:rsidP="00265414">
      <w:pPr>
        <w:ind w:left="2124" w:firstLine="708"/>
        <w:rPr>
          <w:b/>
          <w:sz w:val="40"/>
          <w:szCs w:val="40"/>
          <w:u w:val="single"/>
        </w:rPr>
      </w:pPr>
    </w:p>
    <w:p w14:paraId="6004E44B" w14:textId="416C9DCA" w:rsidR="00904E0F" w:rsidRPr="0036096D" w:rsidRDefault="00904E0F" w:rsidP="00265414">
      <w:pPr>
        <w:ind w:left="2124" w:firstLine="708"/>
        <w:rPr>
          <w:b/>
          <w:sz w:val="40"/>
          <w:szCs w:val="40"/>
          <w:u w:val="single"/>
        </w:rPr>
      </w:pPr>
      <w:bookmarkStart w:id="0" w:name="_GoBack"/>
      <w:bookmarkEnd w:id="0"/>
      <w:r w:rsidRPr="0036096D">
        <w:rPr>
          <w:b/>
          <w:sz w:val="40"/>
          <w:szCs w:val="40"/>
          <w:u w:val="single"/>
        </w:rPr>
        <w:lastRenderedPageBreak/>
        <w:t>PRZEPISY OGÓLNE</w:t>
      </w:r>
    </w:p>
    <w:p w14:paraId="36B7044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sz w:val="24"/>
          <w:szCs w:val="24"/>
        </w:rPr>
      </w:pPr>
    </w:p>
    <w:p w14:paraId="262B5136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rPr>
          <w:sz w:val="24"/>
          <w:szCs w:val="24"/>
        </w:rPr>
      </w:pPr>
    </w:p>
    <w:p w14:paraId="66D75A68" w14:textId="77777777" w:rsidR="00904E0F" w:rsidRPr="0036096D" w:rsidRDefault="00904E0F" w:rsidP="00904E0F">
      <w:pPr>
        <w:widowControl w:val="0"/>
        <w:suppressAutoHyphens/>
        <w:autoSpaceDE w:val="0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Szczegółowe warunki konkursu ofert</w:t>
      </w:r>
    </w:p>
    <w:p w14:paraId="6EB44728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</w:rPr>
      </w:pPr>
    </w:p>
    <w:p w14:paraId="151AC1A5" w14:textId="77777777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1. </w:t>
      </w:r>
      <w:r w:rsidRPr="0036096D">
        <w:rPr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3E83910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</w:rPr>
      </w:pPr>
    </w:p>
    <w:p w14:paraId="585EF129" w14:textId="77777777" w:rsidR="00904E0F" w:rsidRPr="0036096D" w:rsidRDefault="00904E0F" w:rsidP="00904E0F">
      <w:pPr>
        <w:widowControl w:val="0"/>
        <w:suppressAutoHyphens/>
        <w:autoSpaceDE w:val="0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Podstawa prawna</w:t>
      </w:r>
    </w:p>
    <w:p w14:paraId="4D56A043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b/>
          <w:sz w:val="24"/>
          <w:szCs w:val="24"/>
        </w:rPr>
      </w:pPr>
    </w:p>
    <w:p w14:paraId="0F4F1989" w14:textId="4F1AA27C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2.</w:t>
      </w:r>
      <w:r w:rsidRPr="0036096D">
        <w:rPr>
          <w:sz w:val="24"/>
          <w:szCs w:val="24"/>
          <w:lang w:eastAsia="ar-SA"/>
        </w:rPr>
        <w:tab/>
        <w:t xml:space="preserve">Postępowanie konkursowe prowadzone jest w oparciu o przepisy Ustawy z dnia </w:t>
      </w:r>
      <w:r w:rsidRPr="0036096D">
        <w:rPr>
          <w:sz w:val="24"/>
          <w:szCs w:val="24"/>
          <w:lang w:eastAsia="ar-SA"/>
        </w:rPr>
        <w:br/>
        <w:t>15 kwietnia 2011r. o dział</w:t>
      </w:r>
      <w:r w:rsidR="00166008">
        <w:rPr>
          <w:sz w:val="24"/>
          <w:szCs w:val="24"/>
          <w:lang w:eastAsia="ar-SA"/>
        </w:rPr>
        <w:t xml:space="preserve">alności leczniczej oraz Ustawy </w:t>
      </w:r>
      <w:r w:rsidRPr="0036096D">
        <w:rPr>
          <w:sz w:val="24"/>
          <w:szCs w:val="24"/>
          <w:lang w:eastAsia="ar-SA"/>
        </w:rPr>
        <w:t>z dnia 27 sierpnia 2004 r. o świadczeniach opieki zdrowotnej finansowanych ze środków publicznych</w:t>
      </w:r>
      <w:r w:rsidR="0036096D" w:rsidRPr="0036096D">
        <w:rPr>
          <w:sz w:val="24"/>
          <w:szCs w:val="24"/>
          <w:lang w:eastAsia="ar-SA"/>
        </w:rPr>
        <w:t>.</w:t>
      </w:r>
      <w:r w:rsidRPr="0036096D">
        <w:rPr>
          <w:sz w:val="24"/>
          <w:szCs w:val="24"/>
          <w:lang w:eastAsia="ar-SA"/>
        </w:rPr>
        <w:t xml:space="preserve"> </w:t>
      </w:r>
    </w:p>
    <w:p w14:paraId="68936586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79AAADD4" w14:textId="77777777" w:rsidR="00904E0F" w:rsidRPr="0036096D" w:rsidRDefault="00904E0F" w:rsidP="00904E0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4"/>
          <w:szCs w:val="24"/>
        </w:rPr>
      </w:pPr>
      <w:r w:rsidRPr="0036096D">
        <w:rPr>
          <w:b/>
          <w:bCs/>
          <w:sz w:val="24"/>
          <w:szCs w:val="24"/>
        </w:rPr>
        <w:t>Definicje</w:t>
      </w:r>
    </w:p>
    <w:p w14:paraId="23DB8A4A" w14:textId="77777777" w:rsidR="00904E0F" w:rsidRPr="0036096D" w:rsidRDefault="00904E0F" w:rsidP="00904E0F">
      <w:pPr>
        <w:autoSpaceDE w:val="0"/>
        <w:autoSpaceDN w:val="0"/>
        <w:adjustRightInd w:val="0"/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3.  </w:t>
      </w:r>
      <w:r w:rsidRPr="0036096D">
        <w:rPr>
          <w:sz w:val="24"/>
          <w:szCs w:val="24"/>
        </w:rPr>
        <w:tab/>
        <w:t xml:space="preserve"> Ilekroć w SWKO lub w załącznikach do nich jest mowa o:</w:t>
      </w:r>
    </w:p>
    <w:p w14:paraId="3854FE7E" w14:textId="77777777" w:rsidR="00904E0F" w:rsidRPr="0036096D" w:rsidRDefault="00904E0F" w:rsidP="00904E0F">
      <w:pPr>
        <w:autoSpaceDE w:val="0"/>
        <w:autoSpaceDN w:val="0"/>
        <w:adjustRightInd w:val="0"/>
        <w:ind w:left="540" w:hanging="540"/>
        <w:jc w:val="both"/>
        <w:rPr>
          <w:sz w:val="24"/>
          <w:szCs w:val="24"/>
        </w:rPr>
      </w:pPr>
    </w:p>
    <w:p w14:paraId="2FB3F7CC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a.) </w:t>
      </w:r>
      <w:r w:rsidRPr="0036096D">
        <w:rPr>
          <w:bCs/>
          <w:sz w:val="24"/>
          <w:szCs w:val="24"/>
        </w:rPr>
        <w:t xml:space="preserve">Oferencie </w:t>
      </w:r>
      <w:r w:rsidRPr="0036096D">
        <w:rPr>
          <w:sz w:val="24"/>
          <w:szCs w:val="24"/>
        </w:rPr>
        <w:t>- rozumie się przez to podmiot, który złożył ofertę o w ramach niniejszego postępowania konkursowego.</w:t>
      </w:r>
    </w:p>
    <w:p w14:paraId="263626A7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b)  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cym Zamówienie</w:t>
      </w:r>
      <w:r w:rsidRPr="0036096D">
        <w:rPr>
          <w:sz w:val="24"/>
          <w:szCs w:val="24"/>
        </w:rPr>
        <w:t>- rozumie się przez to Szpital Uniwersytecki w Krakowie.</w:t>
      </w:r>
    </w:p>
    <w:p w14:paraId="06758A78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c)  Przyjmującym Zamówienie – rozumie się przez to Oferenta, którego oferta została wybrana w toku niniejszego postępowania konkursowego.</w:t>
      </w:r>
    </w:p>
    <w:p w14:paraId="664DE11A" w14:textId="77777777" w:rsidR="00904E0F" w:rsidRPr="0036096D" w:rsidRDefault="00904E0F" w:rsidP="00904E0F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d)  </w:t>
      </w:r>
      <w:r w:rsidRPr="0036096D">
        <w:rPr>
          <w:bCs/>
          <w:sz w:val="24"/>
          <w:szCs w:val="24"/>
        </w:rPr>
        <w:t>Przedmiocie konkursu</w:t>
      </w:r>
      <w:r w:rsidRPr="0036096D">
        <w:rPr>
          <w:sz w:val="24"/>
          <w:szCs w:val="24"/>
        </w:rPr>
        <w:t>- rozumie się przez to przedmiot postępowania w sprawie zawarcia umowy o udzielanie świadczeń, opisany  w pkt.4 SWKO.</w:t>
      </w:r>
    </w:p>
    <w:p w14:paraId="54C19589" w14:textId="77777777" w:rsidR="00904E0F" w:rsidRPr="0036096D" w:rsidRDefault="00904E0F" w:rsidP="00904E0F">
      <w:pPr>
        <w:autoSpaceDE w:val="0"/>
        <w:autoSpaceDN w:val="0"/>
        <w:adjustRightInd w:val="0"/>
        <w:ind w:left="993" w:hanging="426"/>
        <w:jc w:val="both"/>
        <w:rPr>
          <w:bCs/>
          <w:sz w:val="24"/>
          <w:szCs w:val="24"/>
        </w:rPr>
      </w:pPr>
      <w:r w:rsidRPr="0036096D">
        <w:rPr>
          <w:sz w:val="24"/>
          <w:szCs w:val="24"/>
        </w:rPr>
        <w:t xml:space="preserve">e) </w:t>
      </w:r>
      <w:r w:rsidRPr="0036096D">
        <w:rPr>
          <w:bCs/>
          <w:sz w:val="24"/>
          <w:szCs w:val="24"/>
        </w:rPr>
        <w:t>Umowie</w:t>
      </w:r>
      <w:r w:rsidRPr="0036096D">
        <w:rPr>
          <w:b/>
          <w:bCs/>
          <w:sz w:val="24"/>
          <w:szCs w:val="24"/>
        </w:rPr>
        <w:t xml:space="preserve"> – </w:t>
      </w:r>
      <w:r w:rsidRPr="0036096D">
        <w:rPr>
          <w:sz w:val="24"/>
          <w:szCs w:val="24"/>
        </w:rPr>
        <w:t xml:space="preserve">rozumie się przez to wzór umowy przygotowany przez Udzielającego       Zamówienie, stanowiący </w:t>
      </w:r>
      <w:r w:rsidRPr="0036096D">
        <w:rPr>
          <w:bCs/>
          <w:sz w:val="24"/>
          <w:szCs w:val="24"/>
        </w:rPr>
        <w:t>Zał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cznik Nr 4 do SWKO.</w:t>
      </w:r>
    </w:p>
    <w:p w14:paraId="2192829C" w14:textId="77777777" w:rsidR="00904E0F" w:rsidRPr="0036096D" w:rsidRDefault="00904E0F" w:rsidP="00904E0F">
      <w:pPr>
        <w:jc w:val="both"/>
        <w:rPr>
          <w:b/>
          <w:sz w:val="40"/>
          <w:szCs w:val="40"/>
          <w:u w:val="single"/>
        </w:rPr>
      </w:pPr>
    </w:p>
    <w:p w14:paraId="0CA96C59" w14:textId="77777777" w:rsidR="00904E0F" w:rsidRPr="0036096D" w:rsidRDefault="00904E0F" w:rsidP="00904E0F">
      <w:pPr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ZAKRES KONKURSU</w:t>
      </w:r>
    </w:p>
    <w:p w14:paraId="5AAE455B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6AA7A8A5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Przedmiot konkursu</w:t>
      </w:r>
    </w:p>
    <w:p w14:paraId="3CFDB40F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6BF16F6D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4.  </w:t>
      </w:r>
      <w:r w:rsidRPr="0036096D">
        <w:rPr>
          <w:sz w:val="24"/>
          <w:szCs w:val="24"/>
        </w:rPr>
        <w:tab/>
        <w:t>Przedmiotem konkursu jest:</w:t>
      </w:r>
    </w:p>
    <w:p w14:paraId="284C897B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1B430848" w14:textId="518EB4F0" w:rsidR="00904E0F" w:rsidRDefault="00904E0F" w:rsidP="00904E0F">
      <w:pPr>
        <w:ind w:left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Wykonywanie na rzecz Udzielającego Zamówienie badań genetycznych określon</w:t>
      </w:r>
      <w:r w:rsidR="001F20CC" w:rsidRPr="0036096D">
        <w:rPr>
          <w:sz w:val="24"/>
          <w:szCs w:val="24"/>
        </w:rPr>
        <w:t xml:space="preserve">ych </w:t>
      </w:r>
      <w:r w:rsidR="001F20CC" w:rsidRPr="0036096D">
        <w:rPr>
          <w:sz w:val="24"/>
          <w:szCs w:val="24"/>
        </w:rPr>
        <w:br/>
        <w:t xml:space="preserve">w pakietach </w:t>
      </w:r>
      <w:r w:rsidRPr="0036096D">
        <w:rPr>
          <w:sz w:val="24"/>
          <w:szCs w:val="24"/>
        </w:rPr>
        <w:t xml:space="preserve">stanowiących załącznik nr 2 do SWKO. </w:t>
      </w:r>
    </w:p>
    <w:p w14:paraId="6AC03F11" w14:textId="77777777" w:rsidR="008D3B74" w:rsidRPr="0036096D" w:rsidRDefault="008D3B74" w:rsidP="00904E0F">
      <w:pPr>
        <w:ind w:left="540"/>
        <w:jc w:val="both"/>
        <w:rPr>
          <w:sz w:val="24"/>
          <w:szCs w:val="24"/>
        </w:rPr>
      </w:pPr>
    </w:p>
    <w:p w14:paraId="75A16867" w14:textId="596C196F" w:rsidR="00904E0F" w:rsidRDefault="00904E0F" w:rsidP="00A50CF5">
      <w:pPr>
        <w:ind w:left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Udzielający zamówienie dopuszcza składanie  ofert na</w:t>
      </w:r>
      <w:r w:rsidR="00A50CF5">
        <w:rPr>
          <w:sz w:val="24"/>
          <w:szCs w:val="24"/>
        </w:rPr>
        <w:t xml:space="preserve"> wszystkie albo</w:t>
      </w:r>
      <w:r w:rsidRPr="0036096D">
        <w:rPr>
          <w:sz w:val="24"/>
          <w:szCs w:val="24"/>
        </w:rPr>
        <w:t xml:space="preserve"> wybrane pakiety.</w:t>
      </w:r>
      <w:r w:rsidRPr="0036096D">
        <w:rPr>
          <w:sz w:val="24"/>
          <w:szCs w:val="24"/>
        </w:rPr>
        <w:tab/>
      </w:r>
    </w:p>
    <w:p w14:paraId="2C06A60E" w14:textId="77777777" w:rsidR="00AC687C" w:rsidRDefault="00AC687C" w:rsidP="00904E0F">
      <w:pPr>
        <w:rPr>
          <w:sz w:val="24"/>
          <w:szCs w:val="24"/>
        </w:rPr>
      </w:pPr>
    </w:p>
    <w:p w14:paraId="499AA90E" w14:textId="51B8F54D" w:rsidR="006E5695" w:rsidRPr="0036096D" w:rsidRDefault="006E5695" w:rsidP="00904E0F">
      <w:pPr>
        <w:rPr>
          <w:sz w:val="24"/>
          <w:szCs w:val="24"/>
        </w:rPr>
      </w:pPr>
    </w:p>
    <w:p w14:paraId="4C2F24BD" w14:textId="77777777" w:rsidR="00904E0F" w:rsidRPr="0036096D" w:rsidRDefault="00904E0F" w:rsidP="00904E0F">
      <w:pPr>
        <w:rPr>
          <w:b/>
          <w:sz w:val="24"/>
          <w:szCs w:val="24"/>
        </w:rPr>
      </w:pPr>
    </w:p>
    <w:p w14:paraId="47A14119" w14:textId="16145AB4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Zakres świadczeń</w:t>
      </w:r>
    </w:p>
    <w:p w14:paraId="104B3F24" w14:textId="77777777" w:rsidR="00904E0F" w:rsidRPr="0036096D" w:rsidRDefault="00904E0F" w:rsidP="00904E0F">
      <w:pPr>
        <w:jc w:val="both"/>
        <w:rPr>
          <w:b/>
          <w:sz w:val="24"/>
          <w:szCs w:val="24"/>
        </w:rPr>
      </w:pPr>
    </w:p>
    <w:p w14:paraId="31C20080" w14:textId="77777777" w:rsidR="00904E0F" w:rsidRPr="0036096D" w:rsidRDefault="00904E0F" w:rsidP="00904E0F">
      <w:pPr>
        <w:pStyle w:val="Tekstpodstawowy"/>
        <w:ind w:left="708" w:hanging="282"/>
        <w:jc w:val="left"/>
        <w:rPr>
          <w:sz w:val="24"/>
          <w:szCs w:val="24"/>
        </w:rPr>
      </w:pPr>
      <w:r w:rsidRPr="0036096D">
        <w:rPr>
          <w:sz w:val="24"/>
          <w:szCs w:val="24"/>
        </w:rPr>
        <w:t xml:space="preserve">5. </w:t>
      </w:r>
      <w:r w:rsidRPr="0036096D">
        <w:rPr>
          <w:sz w:val="24"/>
          <w:szCs w:val="24"/>
        </w:rPr>
        <w:tab/>
        <w:t>Zakres udzielanych świadczeń oraz inne obowiązki Przyjmującego Zamówienie obejmują:</w:t>
      </w:r>
    </w:p>
    <w:p w14:paraId="7A99FFB8" w14:textId="77777777" w:rsidR="00904E0F" w:rsidRPr="0036096D" w:rsidRDefault="00904E0F" w:rsidP="00904E0F">
      <w:pPr>
        <w:pStyle w:val="Tekstpodstawowy"/>
        <w:ind w:left="567" w:hanging="567"/>
        <w:rPr>
          <w:sz w:val="24"/>
          <w:szCs w:val="24"/>
        </w:rPr>
      </w:pPr>
    </w:p>
    <w:p w14:paraId="00F43227" w14:textId="77777777" w:rsidR="00904E0F" w:rsidRPr="0036096D" w:rsidRDefault="00904E0F" w:rsidP="00F03315">
      <w:pPr>
        <w:pStyle w:val="Tekstpodstawowy"/>
        <w:numPr>
          <w:ilvl w:val="1"/>
          <w:numId w:val="5"/>
        </w:numPr>
        <w:ind w:left="1211"/>
        <w:rPr>
          <w:sz w:val="24"/>
          <w:szCs w:val="24"/>
        </w:rPr>
      </w:pPr>
      <w:r w:rsidRPr="0036096D">
        <w:rPr>
          <w:sz w:val="24"/>
          <w:szCs w:val="24"/>
        </w:rPr>
        <w:t>Przeprowadzanie przedmiotowych badań dla pacjentów Udzielającego Zamówienie.</w:t>
      </w:r>
    </w:p>
    <w:p w14:paraId="3334C2D5" w14:textId="77777777" w:rsidR="00904E0F" w:rsidRPr="0036096D" w:rsidRDefault="00904E0F" w:rsidP="00F03315">
      <w:pPr>
        <w:pStyle w:val="Tekstpodstawowy"/>
        <w:numPr>
          <w:ilvl w:val="1"/>
          <w:numId w:val="5"/>
        </w:numPr>
        <w:ind w:left="1211"/>
        <w:rPr>
          <w:sz w:val="24"/>
          <w:szCs w:val="24"/>
        </w:rPr>
      </w:pPr>
      <w:r w:rsidRPr="0036096D">
        <w:rPr>
          <w:sz w:val="24"/>
          <w:szCs w:val="24"/>
        </w:rPr>
        <w:t>Przyjęcie, zabezpieczenie i opracowanie materiału diagnostycznego oraz wydanie wyniku badania.</w:t>
      </w:r>
    </w:p>
    <w:p w14:paraId="71FE839E" w14:textId="461463B2" w:rsidR="00904E0F" w:rsidRPr="0036096D" w:rsidRDefault="00904E0F" w:rsidP="00904E0F">
      <w:pPr>
        <w:jc w:val="center"/>
        <w:rPr>
          <w:sz w:val="24"/>
          <w:szCs w:val="24"/>
        </w:rPr>
      </w:pPr>
      <w:r w:rsidRPr="0036096D">
        <w:rPr>
          <w:b/>
          <w:sz w:val="24"/>
          <w:szCs w:val="24"/>
        </w:rPr>
        <w:t>Oferenci</w:t>
      </w:r>
    </w:p>
    <w:p w14:paraId="4C0C347E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0B46956D" w14:textId="45A83FDB" w:rsidR="00904E0F" w:rsidRDefault="00904E0F" w:rsidP="00F03315">
      <w:pPr>
        <w:widowControl w:val="0"/>
        <w:numPr>
          <w:ilvl w:val="0"/>
          <w:numId w:val="6"/>
        </w:numPr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 xml:space="preserve">Oferta może być złożona tylko przez podmiot wykonujący działalność leczniczą </w:t>
      </w:r>
      <w:r w:rsidRPr="0036096D">
        <w:rPr>
          <w:sz w:val="24"/>
          <w:szCs w:val="24"/>
          <w:lang w:eastAsia="ar-SA"/>
        </w:rPr>
        <w:br/>
        <w:t xml:space="preserve">w przedmiotowym zakresie, który posiada personel, doświadczenie i wiedzę oraz odpowiednie warunki finansowe, pozwalające mu na wykonywanie dla Szpitala usługi w zakresie opisanym w niniejszych Szczegółowych Warunkach oraz zgodne </w:t>
      </w:r>
      <w:r w:rsidRPr="0036096D">
        <w:rPr>
          <w:sz w:val="24"/>
          <w:szCs w:val="24"/>
          <w:lang w:eastAsia="ar-SA"/>
        </w:rPr>
        <w:br/>
        <w:t>z warunkami podpisanej umowy.</w:t>
      </w:r>
    </w:p>
    <w:p w14:paraId="62A681F5" w14:textId="28D48632" w:rsidR="00A50CF5" w:rsidRDefault="00A50CF5" w:rsidP="00A50CF5">
      <w:pPr>
        <w:widowControl w:val="0"/>
        <w:suppressAutoHyphens/>
        <w:autoSpaceDE w:val="0"/>
        <w:jc w:val="both"/>
        <w:rPr>
          <w:sz w:val="24"/>
          <w:szCs w:val="24"/>
          <w:lang w:eastAsia="ar-SA"/>
        </w:rPr>
      </w:pPr>
    </w:p>
    <w:p w14:paraId="7C2CFF1B" w14:textId="319469D8" w:rsidR="00A50CF5" w:rsidRPr="0036096D" w:rsidRDefault="00A50CF5" w:rsidP="00A50CF5">
      <w:pPr>
        <w:widowControl w:val="0"/>
        <w:suppressAutoHyphens/>
        <w:autoSpaceDE w:val="0"/>
        <w:ind w:left="960"/>
        <w:jc w:val="both"/>
        <w:rPr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2DDF2D4C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</w:rPr>
      </w:pPr>
    </w:p>
    <w:p w14:paraId="65D98703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WYMAGANIA STAWIANE OFERENTOM</w:t>
      </w:r>
    </w:p>
    <w:p w14:paraId="651D6617" w14:textId="77777777" w:rsidR="00904E0F" w:rsidRPr="0036096D" w:rsidRDefault="00904E0F" w:rsidP="00904E0F">
      <w:pPr>
        <w:widowControl w:val="0"/>
        <w:suppressAutoHyphens/>
        <w:autoSpaceDE w:val="0"/>
        <w:ind w:left="633"/>
        <w:jc w:val="both"/>
        <w:rPr>
          <w:b/>
          <w:sz w:val="40"/>
          <w:szCs w:val="40"/>
          <w:u w:val="single"/>
        </w:rPr>
      </w:pPr>
    </w:p>
    <w:p w14:paraId="33E25EB1" w14:textId="77777777" w:rsidR="00904E0F" w:rsidRPr="00604102" w:rsidRDefault="00904E0F" w:rsidP="00F03315">
      <w:pPr>
        <w:pStyle w:val="Akapitzlist"/>
        <w:widowControl w:val="0"/>
        <w:numPr>
          <w:ilvl w:val="0"/>
          <w:numId w:val="6"/>
        </w:numPr>
        <w:suppressAutoHyphens/>
        <w:autoSpaceDE w:val="0"/>
        <w:contextualSpacing w:val="0"/>
        <w:jc w:val="both"/>
        <w:rPr>
          <w:sz w:val="24"/>
          <w:szCs w:val="40"/>
        </w:rPr>
      </w:pPr>
      <w:r w:rsidRPr="00604102">
        <w:rPr>
          <w:sz w:val="24"/>
          <w:szCs w:val="40"/>
        </w:rPr>
        <w:t>Wymagania wobec oferentów:</w:t>
      </w:r>
    </w:p>
    <w:p w14:paraId="0E577A14" w14:textId="77777777" w:rsidR="00904E0F" w:rsidRPr="0036096D" w:rsidRDefault="00904E0F" w:rsidP="00904E0F">
      <w:pPr>
        <w:rPr>
          <w:i/>
          <w:sz w:val="24"/>
          <w:szCs w:val="24"/>
        </w:rPr>
      </w:pPr>
    </w:p>
    <w:p w14:paraId="51B29F77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t>Dysponowanie laboratorium wpisanym do ewidencji Krajowej Rady Diagnostów Laboratoryjnych;</w:t>
      </w:r>
    </w:p>
    <w:p w14:paraId="4C9C6FAC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14:paraId="2874F25A" w14:textId="77777777" w:rsidR="004B1E8D" w:rsidRPr="0036096D" w:rsidRDefault="004B1E8D" w:rsidP="004B1E8D">
      <w:pPr>
        <w:numPr>
          <w:ilvl w:val="0"/>
          <w:numId w:val="8"/>
        </w:numPr>
        <w:shd w:val="clear" w:color="auto" w:fill="FFFFFF"/>
        <w:spacing w:before="7"/>
        <w:ind w:left="992" w:hanging="357"/>
        <w:jc w:val="both"/>
        <w:rPr>
          <w:color w:val="FF0000"/>
          <w:spacing w:val="-4"/>
          <w:sz w:val="24"/>
          <w:szCs w:val="22"/>
        </w:rPr>
      </w:pPr>
      <w:r w:rsidRPr="0036096D">
        <w:rPr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Pr="0036096D">
        <w:rPr>
          <w:color w:val="FF0000"/>
          <w:spacing w:val="-4"/>
          <w:sz w:val="24"/>
          <w:szCs w:val="22"/>
        </w:rPr>
        <w:t xml:space="preserve"> </w:t>
      </w:r>
    </w:p>
    <w:p w14:paraId="29822A82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z w:val="24"/>
          <w:szCs w:val="22"/>
        </w:rPr>
        <w:t>Badania winny być wykonywane przez personel posiadający uprawnienia niezbędne do wykonywania świadczeń będących przedmiotem postępowania, wynikające z odrębnych przepisów prawa, nadzór nad wykonywaniem badań w laboratorium pełni Kierownik laboratorium posiadający tytuł specjalisty i doświadczenie zgodne z profilem laboratorium;</w:t>
      </w:r>
    </w:p>
    <w:p w14:paraId="01A57F78" w14:textId="018E3E09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z w:val="24"/>
          <w:szCs w:val="22"/>
        </w:rPr>
        <w:t xml:space="preserve">Badania winny być wykonywane </w:t>
      </w:r>
      <w:r w:rsidRPr="0036096D">
        <w:rPr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prawa,</w:t>
      </w:r>
      <w:r w:rsidRPr="0036096D">
        <w:rPr>
          <w:color w:val="FF0000"/>
          <w:spacing w:val="-4"/>
          <w:sz w:val="24"/>
          <w:szCs w:val="22"/>
        </w:rPr>
        <w:t>;</w:t>
      </w:r>
    </w:p>
    <w:p w14:paraId="4517C196" w14:textId="6A4096A6" w:rsidR="004B1E8D" w:rsidRPr="006E5695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przepisach;</w:t>
      </w:r>
    </w:p>
    <w:p w14:paraId="39E788D2" w14:textId="1580D9D9" w:rsidR="006E5695" w:rsidRDefault="006E5695" w:rsidP="006E5695">
      <w:pPr>
        <w:pStyle w:val="Akapitzlist"/>
        <w:numPr>
          <w:ilvl w:val="0"/>
          <w:numId w:val="8"/>
        </w:numPr>
        <w:ind w:hanging="498"/>
        <w:rPr>
          <w:sz w:val="24"/>
          <w:szCs w:val="22"/>
        </w:rPr>
      </w:pPr>
      <w:r w:rsidRPr="006E5695">
        <w:rPr>
          <w:sz w:val="24"/>
          <w:szCs w:val="22"/>
        </w:rPr>
        <w:t>Przyjmujący zamówienie winien stosować przy wykonywaniu badań walidowany test oceny;</w:t>
      </w:r>
    </w:p>
    <w:p w14:paraId="7C8AD285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74BB458E" w14:textId="77777777" w:rsidR="004B1E8D" w:rsidRPr="0036096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Zapewnienie jednego punktu odbioru materiału do badań;</w:t>
      </w:r>
    </w:p>
    <w:p w14:paraId="4F68418F" w14:textId="306A2337" w:rsidR="004B1E8D" w:rsidRPr="006E5695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z w:val="24"/>
          <w:szCs w:val="22"/>
        </w:rPr>
      </w:pPr>
      <w:r w:rsidRPr="0036096D">
        <w:rPr>
          <w:spacing w:val="-4"/>
          <w:sz w:val="24"/>
          <w:szCs w:val="22"/>
        </w:rPr>
        <w:t>Laboratorium poddaje się wewnętrznej oraz zewnętrznej kontroli jakości badań;</w:t>
      </w:r>
    </w:p>
    <w:p w14:paraId="517C7C43" w14:textId="300183DA" w:rsidR="006E5695" w:rsidRPr="006E5695" w:rsidRDefault="006E5695" w:rsidP="002A4D17">
      <w:pPr>
        <w:pStyle w:val="Akapitzlist"/>
        <w:numPr>
          <w:ilvl w:val="0"/>
          <w:numId w:val="8"/>
        </w:numPr>
        <w:ind w:hanging="498"/>
        <w:rPr>
          <w:sz w:val="24"/>
          <w:szCs w:val="22"/>
        </w:rPr>
      </w:pPr>
      <w:r w:rsidRPr="006E5695">
        <w:rPr>
          <w:sz w:val="24"/>
          <w:szCs w:val="22"/>
        </w:rPr>
        <w:t>Przyjmujący Zamówienie będzie odsyłał bloczki parafinowe pacjentów</w:t>
      </w:r>
      <w:r w:rsidR="002A4D17">
        <w:rPr>
          <w:sz w:val="24"/>
          <w:szCs w:val="22"/>
        </w:rPr>
        <w:t xml:space="preserve"> (w przypadku ich użycia)</w:t>
      </w:r>
      <w:r w:rsidRPr="006E5695">
        <w:rPr>
          <w:sz w:val="24"/>
          <w:szCs w:val="22"/>
        </w:rPr>
        <w:t>, do właściwych zakładów patomorfologii, z których zostały wypożyczone;</w:t>
      </w:r>
    </w:p>
    <w:p w14:paraId="7EF01293" w14:textId="5C1D7CE9" w:rsidR="004B1E8D" w:rsidRDefault="004B1E8D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 w:rsidRPr="0036096D">
        <w:rPr>
          <w:spacing w:val="-4"/>
          <w:sz w:val="24"/>
          <w:szCs w:val="22"/>
        </w:rPr>
        <w:t>Przyjmujący Zamówienie winien dostarczać wyniki badań w nieprzekraczalnym terminie określonym w Załączniku nr 2 do SWKO, w formie papierowej do Jednostki zlecającej badanie;</w:t>
      </w:r>
    </w:p>
    <w:p w14:paraId="4EB6AB63" w14:textId="724DD786" w:rsidR="00F85309" w:rsidRPr="00CC4D82" w:rsidRDefault="00F85309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 w:rsidRPr="00AC687C">
        <w:rPr>
          <w:sz w:val="24"/>
          <w:szCs w:val="24"/>
        </w:rPr>
        <w:lastRenderedPageBreak/>
        <w:t xml:space="preserve">Udzielający Zamówienie będzie dostarczał materiał do badań we własnym zakresie, </w:t>
      </w:r>
      <w:r>
        <w:rPr>
          <w:sz w:val="24"/>
          <w:szCs w:val="24"/>
        </w:rPr>
        <w:t xml:space="preserve"> </w:t>
      </w:r>
      <w:r w:rsidRPr="00AC687C">
        <w:rPr>
          <w:sz w:val="24"/>
          <w:szCs w:val="24"/>
        </w:rPr>
        <w:t>chyba że Przyjmujący Zamówienie zadeklaruje w</w:t>
      </w:r>
      <w:r>
        <w:rPr>
          <w:sz w:val="24"/>
          <w:szCs w:val="24"/>
        </w:rPr>
        <w:t xml:space="preserve"> kryteriach oceny ofert inaczej</w:t>
      </w:r>
      <w:r w:rsidRPr="00AC687C">
        <w:rPr>
          <w:sz w:val="24"/>
          <w:szCs w:val="24"/>
        </w:rPr>
        <w:t>.</w:t>
      </w:r>
    </w:p>
    <w:p w14:paraId="68C1ABE5" w14:textId="6A0B4F23" w:rsidR="00CC4D82" w:rsidRPr="0036096D" w:rsidRDefault="00CC4D82" w:rsidP="004B1E8D">
      <w:pPr>
        <w:pStyle w:val="Akapitzlist"/>
        <w:numPr>
          <w:ilvl w:val="0"/>
          <w:numId w:val="8"/>
        </w:numPr>
        <w:tabs>
          <w:tab w:val="num" w:pos="567"/>
        </w:tabs>
        <w:ind w:left="992" w:hanging="357"/>
        <w:jc w:val="both"/>
        <w:rPr>
          <w:spacing w:val="-4"/>
          <w:sz w:val="24"/>
          <w:szCs w:val="22"/>
        </w:rPr>
      </w:pPr>
      <w:r>
        <w:rPr>
          <w:sz w:val="24"/>
          <w:szCs w:val="24"/>
        </w:rPr>
        <w:t>Przyjmujący zamówienie winien określić oraz oznaczyć na dokumentach typ badania genetycznego (proste, złożone, zaawansowane).</w:t>
      </w:r>
    </w:p>
    <w:p w14:paraId="06C51434" w14:textId="77777777" w:rsidR="00265414" w:rsidRDefault="00265414" w:rsidP="00904E0F">
      <w:pPr>
        <w:ind w:left="3372" w:firstLine="168"/>
        <w:jc w:val="both"/>
        <w:rPr>
          <w:b/>
          <w:sz w:val="40"/>
          <w:szCs w:val="40"/>
          <w:u w:val="single"/>
        </w:rPr>
      </w:pPr>
    </w:p>
    <w:p w14:paraId="4599D7B1" w14:textId="449E44E0" w:rsidR="00904E0F" w:rsidRPr="0036096D" w:rsidRDefault="00904E0F" w:rsidP="00904E0F">
      <w:pPr>
        <w:ind w:left="3372" w:firstLine="168"/>
        <w:jc w:val="both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OFERTA</w:t>
      </w:r>
    </w:p>
    <w:p w14:paraId="39F4816F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  <w:u w:val="single"/>
        </w:rPr>
      </w:pPr>
    </w:p>
    <w:p w14:paraId="74165AE2" w14:textId="77777777" w:rsidR="00904E0F" w:rsidRPr="0036096D" w:rsidRDefault="00904E0F" w:rsidP="00904E0F">
      <w:pPr>
        <w:ind w:left="2664" w:firstLine="168"/>
        <w:jc w:val="both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Wymagane elementy oferty</w:t>
      </w:r>
    </w:p>
    <w:p w14:paraId="18A98EF5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3BDE1469" w14:textId="77777777" w:rsidR="00904E0F" w:rsidRPr="0036096D" w:rsidRDefault="00904E0F" w:rsidP="00904E0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 xml:space="preserve">8.  </w:t>
      </w:r>
      <w:r w:rsidRPr="0036096D">
        <w:rPr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51C1DDF4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156CC35E" w14:textId="77777777" w:rsidR="00904E0F" w:rsidRPr="0036096D" w:rsidRDefault="00904E0F" w:rsidP="00904E0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Załączniki do SWKO:</w:t>
      </w:r>
    </w:p>
    <w:p w14:paraId="088FABF1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oferty (Załącznik nr 1),</w:t>
      </w:r>
    </w:p>
    <w:p w14:paraId="0AC3F846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1B183FFE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oświadczeń (Załącznik nr 3),</w:t>
      </w:r>
    </w:p>
    <w:p w14:paraId="0C5BAD59" w14:textId="77777777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Podpisany wzór umowy (Załącznik nr 4),</w:t>
      </w:r>
    </w:p>
    <w:p w14:paraId="3415DA0B" w14:textId="62BA0020" w:rsidR="00904E0F" w:rsidRPr="0036096D" w:rsidRDefault="00904E0F" w:rsidP="00904E0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Formularz oceny kryteriów (Załącznik nr 5)</w:t>
      </w:r>
    </w:p>
    <w:p w14:paraId="455AA001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sz w:val="24"/>
          <w:szCs w:val="24"/>
          <w:lang w:eastAsia="ar-SA"/>
        </w:rPr>
      </w:pPr>
    </w:p>
    <w:p w14:paraId="40B90F32" w14:textId="77777777" w:rsidR="00904E0F" w:rsidRPr="0036096D" w:rsidRDefault="00904E0F" w:rsidP="00904E0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Dokumenty:</w:t>
      </w:r>
    </w:p>
    <w:p w14:paraId="1688B9EC" w14:textId="77777777" w:rsidR="00904E0F" w:rsidRPr="0036096D" w:rsidRDefault="00904E0F" w:rsidP="00904E0F">
      <w:pPr>
        <w:widowControl w:val="0"/>
        <w:tabs>
          <w:tab w:val="left" w:pos="720"/>
        </w:tabs>
        <w:suppressAutoHyphens/>
        <w:autoSpaceDE w:val="0"/>
        <w:ind w:left="720"/>
        <w:jc w:val="both"/>
        <w:rPr>
          <w:sz w:val="24"/>
          <w:szCs w:val="24"/>
          <w:lang w:eastAsia="ar-SA"/>
        </w:rPr>
      </w:pPr>
    </w:p>
    <w:p w14:paraId="16515486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rFonts w:eastAsia="Calibri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D7107D7" w14:textId="77777777" w:rsidR="004B1E8D" w:rsidRPr="0036096D" w:rsidRDefault="004B1E8D" w:rsidP="004B1E8D">
      <w:pPr>
        <w:pStyle w:val="Akapitzlist"/>
        <w:numPr>
          <w:ilvl w:val="1"/>
          <w:numId w:val="1"/>
        </w:numPr>
        <w:rPr>
          <w:sz w:val="24"/>
          <w:szCs w:val="24"/>
        </w:rPr>
      </w:pPr>
      <w:r w:rsidRPr="0036096D">
        <w:rPr>
          <w:sz w:val="24"/>
          <w:szCs w:val="24"/>
        </w:rPr>
        <w:t>Odpis z odpowiedniego rejestru potwierdzający wymagany wpis w rejestrze – kod VIII komórki organizacyjnej – 7100 lub w przypadku badań genetycznych możliwy również 7102;</w:t>
      </w:r>
    </w:p>
    <w:p w14:paraId="134D8C64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Umowa ubezpieczenia od odpowiedzialności cywilnej oraz oświadczenie o jej kontynuowaniu w okresie trwania umowy;</w:t>
      </w:r>
    </w:p>
    <w:p w14:paraId="210FA163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Wzór skierowania na badania;</w:t>
      </w:r>
    </w:p>
    <w:p w14:paraId="6FAF0A42" w14:textId="1175AF4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Certyfikaty kontroli jakości;</w:t>
      </w:r>
    </w:p>
    <w:p w14:paraId="29298821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Oświadczenia o posiadaniu przez Oferenta odpowiednich warunków lokalowych oraz sprzętowych, o którym mowa w punkcie 8 SWKO;</w:t>
      </w:r>
    </w:p>
    <w:p w14:paraId="39582119" w14:textId="77777777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Obowiązujące procedury dotyczące pobierania, przechowywania oraz transportu materiałów do badań;</w:t>
      </w:r>
    </w:p>
    <w:p w14:paraId="04FA7E06" w14:textId="4A13FDBF" w:rsidR="00904E0F" w:rsidRPr="0036096D" w:rsidRDefault="00904E0F" w:rsidP="00904E0F">
      <w:pPr>
        <w:numPr>
          <w:ilvl w:val="1"/>
          <w:numId w:val="1"/>
        </w:numPr>
        <w:ind w:left="1778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Wzór świadomej zgody pacjenta na</w:t>
      </w:r>
      <w:r w:rsidR="004B1E8D" w:rsidRPr="0036096D">
        <w:rPr>
          <w:sz w:val="24"/>
          <w:szCs w:val="24"/>
        </w:rPr>
        <w:t xml:space="preserve"> wykonanie badania genetycznego</w:t>
      </w:r>
      <w:r w:rsidR="005312B7">
        <w:rPr>
          <w:sz w:val="24"/>
          <w:szCs w:val="24"/>
        </w:rPr>
        <w:t xml:space="preserve"> (w przypadku badań genetycznych)</w:t>
      </w:r>
      <w:r w:rsidR="004B1E8D" w:rsidRPr="0036096D">
        <w:rPr>
          <w:sz w:val="24"/>
          <w:szCs w:val="24"/>
        </w:rPr>
        <w:t>;</w:t>
      </w:r>
    </w:p>
    <w:p w14:paraId="7C086523" w14:textId="77777777" w:rsidR="004B1E8D" w:rsidRPr="0036096D" w:rsidRDefault="004B1E8D" w:rsidP="004B1E8D">
      <w:pPr>
        <w:pStyle w:val="Akapitzlist"/>
        <w:numPr>
          <w:ilvl w:val="1"/>
          <w:numId w:val="1"/>
        </w:numPr>
        <w:rPr>
          <w:sz w:val="24"/>
          <w:szCs w:val="24"/>
        </w:rPr>
      </w:pPr>
      <w:r w:rsidRPr="0036096D">
        <w:rPr>
          <w:sz w:val="24"/>
          <w:szCs w:val="24"/>
        </w:rPr>
        <w:t>W przypadku podpisywania oferty przez Pełnomocnika – pełnomocnictwo lub jego uwierzytelniona kopia.</w:t>
      </w:r>
    </w:p>
    <w:p w14:paraId="1CE0BE73" w14:textId="77777777" w:rsidR="004B1E8D" w:rsidRPr="0036096D" w:rsidRDefault="004B1E8D" w:rsidP="004B1E8D">
      <w:pPr>
        <w:jc w:val="both"/>
        <w:rPr>
          <w:sz w:val="24"/>
          <w:szCs w:val="24"/>
        </w:rPr>
      </w:pPr>
    </w:p>
    <w:p w14:paraId="18C159AA" w14:textId="77777777" w:rsidR="00904E0F" w:rsidRPr="0036096D" w:rsidRDefault="00904E0F" w:rsidP="00904E0F">
      <w:pPr>
        <w:ind w:left="1778"/>
        <w:jc w:val="both"/>
        <w:rPr>
          <w:sz w:val="24"/>
          <w:szCs w:val="24"/>
        </w:rPr>
      </w:pPr>
    </w:p>
    <w:p w14:paraId="4C998C0C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399E9887" w14:textId="77777777" w:rsidR="00904E0F" w:rsidRPr="0036096D" w:rsidRDefault="00904E0F" w:rsidP="00904E0F">
      <w:pPr>
        <w:ind w:left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36096D">
        <w:rPr>
          <w:sz w:val="24"/>
          <w:szCs w:val="24"/>
        </w:rPr>
        <w:br/>
      </w:r>
      <w:r w:rsidRPr="0036096D">
        <w:rPr>
          <w:i/>
          <w:sz w:val="24"/>
          <w:szCs w:val="24"/>
        </w:rPr>
        <w:t>„za zgodność z oryginałem”</w:t>
      </w:r>
      <w:r w:rsidRPr="0036096D">
        <w:rPr>
          <w:sz w:val="24"/>
          <w:szCs w:val="24"/>
        </w:rPr>
        <w:t>, data i podpis Oferenta (możliwość potwierdzenia przez osobę upoważnioną przez Oferenta).</w:t>
      </w:r>
    </w:p>
    <w:p w14:paraId="144E49AA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1A6CB156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W przypadku gdy świadczeniodawca nie przedstawi wszystkich wymaganych dokumentów </w:t>
      </w:r>
      <w:r w:rsidRPr="0036096D">
        <w:rPr>
          <w:sz w:val="24"/>
          <w:szCs w:val="24"/>
        </w:rPr>
        <w:br/>
        <w:t xml:space="preserve">lub gdy oferta zawiera braki formalne, komisja konkursowa może wezwać oferenta </w:t>
      </w:r>
      <w:r w:rsidRPr="0036096D">
        <w:rPr>
          <w:sz w:val="24"/>
          <w:szCs w:val="24"/>
        </w:rPr>
        <w:br/>
        <w:t>do uzupełnienia tych braków w wyznaczonym terminie pod rygorem odrzucenia oferty.</w:t>
      </w:r>
      <w:r w:rsidRPr="0036096D">
        <w:rPr>
          <w:sz w:val="24"/>
          <w:szCs w:val="24"/>
        </w:rPr>
        <w:br/>
        <w:t>Za dotrzymanie terminu uznaje się złożenie uzupełnienia w Kancelarii Szpitala w terminie wyznaczonym w wezwaniu.</w:t>
      </w:r>
    </w:p>
    <w:p w14:paraId="56DBFB05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10F8CB35" w14:textId="77777777" w:rsidR="0036096D" w:rsidRDefault="0036096D" w:rsidP="00904E0F">
      <w:pPr>
        <w:jc w:val="center"/>
        <w:rPr>
          <w:b/>
          <w:sz w:val="24"/>
          <w:szCs w:val="24"/>
        </w:rPr>
      </w:pPr>
    </w:p>
    <w:p w14:paraId="5039D34B" w14:textId="4079114A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Złożenie oferty</w:t>
      </w:r>
    </w:p>
    <w:p w14:paraId="556BD456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24BDDD42" w14:textId="60C58CDE" w:rsidR="00904E0F" w:rsidRPr="00A4393F" w:rsidRDefault="00904E0F" w:rsidP="00F03315">
      <w:pPr>
        <w:pStyle w:val="Akapitzlist"/>
        <w:numPr>
          <w:ilvl w:val="0"/>
          <w:numId w:val="9"/>
        </w:numPr>
        <w:contextualSpacing w:val="0"/>
        <w:jc w:val="both"/>
        <w:rPr>
          <w:b/>
          <w:sz w:val="24"/>
          <w:szCs w:val="24"/>
        </w:rPr>
      </w:pPr>
      <w:r w:rsidRPr="0036096D">
        <w:rPr>
          <w:sz w:val="24"/>
          <w:szCs w:val="24"/>
        </w:rPr>
        <w:t>Oferty składa się, pod rygorem nieważności, w zamkniętej kopercie w formie pisemnej z adnotacją ,,</w:t>
      </w:r>
      <w:r w:rsidRPr="0036096D">
        <w:rPr>
          <w:b/>
          <w:sz w:val="24"/>
          <w:szCs w:val="24"/>
        </w:rPr>
        <w:t xml:space="preserve">Konkurs ofert na </w:t>
      </w:r>
      <w:r w:rsidR="00F85309">
        <w:rPr>
          <w:b/>
          <w:sz w:val="24"/>
          <w:szCs w:val="24"/>
        </w:rPr>
        <w:t xml:space="preserve">udzielanie świadczeń zdrowotnych w zakresie </w:t>
      </w:r>
      <w:r w:rsidRPr="0036096D">
        <w:rPr>
          <w:b/>
          <w:sz w:val="24"/>
          <w:szCs w:val="24"/>
        </w:rPr>
        <w:t>wykonywan</w:t>
      </w:r>
      <w:r w:rsidR="00F85309">
        <w:rPr>
          <w:b/>
          <w:sz w:val="24"/>
          <w:szCs w:val="24"/>
        </w:rPr>
        <w:t xml:space="preserve">ia badań, </w:t>
      </w:r>
      <w:r w:rsidRPr="0036096D">
        <w:rPr>
          <w:b/>
          <w:sz w:val="24"/>
          <w:szCs w:val="24"/>
        </w:rPr>
        <w:t>Pakiet nr ………</w:t>
      </w:r>
      <w:r w:rsidR="00F85309">
        <w:rPr>
          <w:b/>
          <w:sz w:val="24"/>
          <w:szCs w:val="24"/>
        </w:rPr>
        <w:t>”</w:t>
      </w:r>
      <w:r w:rsidRPr="0036096D">
        <w:rPr>
          <w:b/>
          <w:sz w:val="24"/>
          <w:szCs w:val="24"/>
        </w:rPr>
        <w:t xml:space="preserve"> </w:t>
      </w:r>
      <w:r w:rsidRPr="0036096D">
        <w:rPr>
          <w:sz w:val="24"/>
          <w:szCs w:val="24"/>
        </w:rPr>
        <w:t>w Kancelarii Szpitala przy ul. Kopernika 36,</w:t>
      </w:r>
      <w:r w:rsidR="00D01075">
        <w:rPr>
          <w:sz w:val="24"/>
          <w:szCs w:val="24"/>
        </w:rPr>
        <w:br/>
      </w:r>
      <w:r w:rsidRPr="0036096D">
        <w:rPr>
          <w:sz w:val="24"/>
          <w:szCs w:val="24"/>
        </w:rPr>
        <w:t>w terminie do dnia</w:t>
      </w:r>
      <w:r w:rsidR="009158E7">
        <w:rPr>
          <w:sz w:val="24"/>
          <w:szCs w:val="24"/>
        </w:rPr>
        <w:t xml:space="preserve"> </w:t>
      </w:r>
      <w:r w:rsidR="00166008">
        <w:rPr>
          <w:b/>
          <w:sz w:val="24"/>
          <w:szCs w:val="24"/>
        </w:rPr>
        <w:t xml:space="preserve">7 </w:t>
      </w:r>
      <w:r w:rsidR="007B527E">
        <w:rPr>
          <w:b/>
          <w:sz w:val="24"/>
          <w:szCs w:val="24"/>
        </w:rPr>
        <w:t>lutego</w:t>
      </w:r>
      <w:r w:rsidR="009158E7">
        <w:rPr>
          <w:b/>
          <w:sz w:val="24"/>
          <w:szCs w:val="24"/>
        </w:rPr>
        <w:t xml:space="preserve"> 2025r. </w:t>
      </w:r>
      <w:r w:rsidR="004C0779" w:rsidRPr="004C0779">
        <w:rPr>
          <w:b/>
          <w:sz w:val="24"/>
          <w:szCs w:val="24"/>
        </w:rPr>
        <w:t>.</w:t>
      </w:r>
      <w:r w:rsidRPr="0036096D">
        <w:rPr>
          <w:sz w:val="24"/>
          <w:szCs w:val="24"/>
        </w:rPr>
        <w:t xml:space="preserve"> do godz. </w:t>
      </w:r>
      <w:r w:rsidR="004C0779" w:rsidRPr="004C0779">
        <w:rPr>
          <w:b/>
          <w:sz w:val="24"/>
          <w:szCs w:val="24"/>
        </w:rPr>
        <w:t>12:00</w:t>
      </w:r>
      <w:r w:rsidR="004C0779">
        <w:rPr>
          <w:sz w:val="24"/>
          <w:szCs w:val="24"/>
        </w:rPr>
        <w:t>.</w:t>
      </w:r>
    </w:p>
    <w:p w14:paraId="52D6405B" w14:textId="7F5F7AC3" w:rsidR="00A4393F" w:rsidRDefault="00A4393F" w:rsidP="00A4393F">
      <w:pPr>
        <w:jc w:val="both"/>
        <w:rPr>
          <w:b/>
          <w:sz w:val="24"/>
          <w:szCs w:val="24"/>
        </w:rPr>
      </w:pPr>
    </w:p>
    <w:p w14:paraId="7AE8F520" w14:textId="15BA195C" w:rsidR="00A4393F" w:rsidRPr="000821C8" w:rsidRDefault="00A4393F" w:rsidP="00A4393F">
      <w:pPr>
        <w:pStyle w:val="Akapitzlist"/>
        <w:contextualSpacing w:val="0"/>
        <w:jc w:val="both"/>
        <w:rPr>
          <w:sz w:val="24"/>
          <w:szCs w:val="24"/>
        </w:rPr>
      </w:pPr>
      <w:r w:rsidRPr="000821C8">
        <w:rPr>
          <w:sz w:val="24"/>
          <w:szCs w:val="24"/>
        </w:rPr>
        <w:t xml:space="preserve">Udzielający zamówienia dopuszcza złożenie oferty w formie elektronicznej jako alternatywnej do wersji papierowej (Oferent składa ofertę tylko w wersji papierowej lub tylko w wersji elektronicznej). </w:t>
      </w:r>
      <w:r w:rsidRPr="00166008">
        <w:rPr>
          <w:b/>
          <w:sz w:val="24"/>
          <w:szCs w:val="24"/>
        </w:rPr>
        <w:t>Ofertę opatrzoną kwalifikowanym podpisem elektronicznym</w:t>
      </w:r>
      <w:r w:rsidRPr="000821C8">
        <w:rPr>
          <w:sz w:val="24"/>
          <w:szCs w:val="24"/>
        </w:rPr>
        <w:t xml:space="preserve">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 </w:t>
      </w:r>
      <w:r w:rsidR="00166008">
        <w:rPr>
          <w:b/>
          <w:sz w:val="24"/>
          <w:szCs w:val="24"/>
        </w:rPr>
        <w:t xml:space="preserve">7 </w:t>
      </w:r>
      <w:r w:rsidR="007B527E">
        <w:rPr>
          <w:b/>
          <w:sz w:val="24"/>
          <w:szCs w:val="24"/>
        </w:rPr>
        <w:t>lutego</w:t>
      </w:r>
      <w:r w:rsidR="009158E7" w:rsidRPr="009158E7">
        <w:rPr>
          <w:b/>
          <w:sz w:val="24"/>
          <w:szCs w:val="24"/>
        </w:rPr>
        <w:t xml:space="preserve"> 2025r. </w:t>
      </w:r>
      <w:r w:rsidRPr="000821C8">
        <w:rPr>
          <w:sz w:val="24"/>
          <w:szCs w:val="24"/>
        </w:rPr>
        <w:t xml:space="preserve"> do godz. </w:t>
      </w:r>
      <w:r w:rsidRPr="00D15196">
        <w:rPr>
          <w:b/>
          <w:sz w:val="24"/>
          <w:szCs w:val="24"/>
        </w:rPr>
        <w:t>1</w:t>
      </w:r>
      <w:r w:rsidR="009158E7">
        <w:rPr>
          <w:b/>
          <w:sz w:val="24"/>
          <w:szCs w:val="24"/>
        </w:rPr>
        <w:t>2</w:t>
      </w:r>
      <w:r w:rsidRPr="00D1519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</w:t>
      </w:r>
      <w:r w:rsidRPr="00D15196">
        <w:rPr>
          <w:b/>
          <w:sz w:val="24"/>
          <w:szCs w:val="24"/>
        </w:rPr>
        <w:t>0</w:t>
      </w:r>
      <w:r w:rsidRPr="000821C8">
        <w:rPr>
          <w:sz w:val="24"/>
          <w:szCs w:val="24"/>
        </w:rPr>
        <w:t>.</w:t>
      </w:r>
    </w:p>
    <w:p w14:paraId="0CF578C3" w14:textId="77777777" w:rsidR="00A4393F" w:rsidRPr="00A4393F" w:rsidRDefault="00A4393F" w:rsidP="00A4393F">
      <w:pPr>
        <w:ind w:left="708"/>
        <w:jc w:val="both"/>
        <w:rPr>
          <w:b/>
          <w:sz w:val="24"/>
          <w:szCs w:val="24"/>
        </w:rPr>
      </w:pPr>
    </w:p>
    <w:p w14:paraId="22DDE3AD" w14:textId="77777777" w:rsidR="00904E0F" w:rsidRPr="0036096D" w:rsidRDefault="00904E0F" w:rsidP="00904E0F">
      <w:pPr>
        <w:pStyle w:val="Nagwek1"/>
        <w:tabs>
          <w:tab w:val="left" w:pos="1035"/>
        </w:tabs>
        <w:ind w:left="540" w:hanging="540"/>
        <w:rPr>
          <w:b/>
          <w:szCs w:val="24"/>
        </w:rPr>
      </w:pPr>
    </w:p>
    <w:p w14:paraId="35742E41" w14:textId="77777777" w:rsidR="00904E0F" w:rsidRPr="0036096D" w:rsidRDefault="00904E0F" w:rsidP="00904E0F">
      <w:pPr>
        <w:widowControl w:val="0"/>
        <w:tabs>
          <w:tab w:val="left" w:pos="1035"/>
        </w:tabs>
        <w:suppressAutoHyphens/>
        <w:autoSpaceDE w:val="0"/>
        <w:jc w:val="both"/>
        <w:rPr>
          <w:sz w:val="24"/>
          <w:szCs w:val="24"/>
          <w:lang w:eastAsia="ar-SA"/>
        </w:rPr>
      </w:pPr>
    </w:p>
    <w:p w14:paraId="451F3540" w14:textId="7F1DBEAE" w:rsidR="00904E0F" w:rsidRPr="0036096D" w:rsidRDefault="00904E0F" w:rsidP="00904E0F">
      <w:pPr>
        <w:widowControl w:val="0"/>
        <w:suppressAutoHyphens/>
        <w:autoSpaceDE w:val="0"/>
        <w:ind w:left="540" w:firstLine="27"/>
        <w:jc w:val="both"/>
        <w:rPr>
          <w:sz w:val="24"/>
          <w:szCs w:val="24"/>
          <w:lang w:eastAsia="ar-SA"/>
        </w:rPr>
      </w:pPr>
      <w:r w:rsidRPr="0036096D">
        <w:rPr>
          <w:sz w:val="24"/>
          <w:szCs w:val="24"/>
          <w:lang w:eastAsia="ar-SA"/>
        </w:rPr>
        <w:t>Oferty, które wpłyną po wyznaczonym terminie, zostaną zwrócone bez otwierania.</w:t>
      </w:r>
    </w:p>
    <w:p w14:paraId="594AB695" w14:textId="77777777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</w:p>
    <w:p w14:paraId="224B6645" w14:textId="77777777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ROZSTRZYGNIĘCIE KONKURSU</w:t>
      </w:r>
    </w:p>
    <w:p w14:paraId="419F2D5F" w14:textId="77777777" w:rsidR="00904E0F" w:rsidRPr="0036096D" w:rsidRDefault="00904E0F" w:rsidP="00904E0F">
      <w:pPr>
        <w:ind w:left="540" w:hanging="540"/>
        <w:jc w:val="both"/>
        <w:rPr>
          <w:b/>
          <w:sz w:val="24"/>
          <w:szCs w:val="24"/>
        </w:rPr>
      </w:pPr>
    </w:p>
    <w:p w14:paraId="129C7A38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Otwarcie ofert</w:t>
      </w:r>
    </w:p>
    <w:p w14:paraId="18096E9E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3CE566AF" w14:textId="1F6BA9CD" w:rsidR="00904E0F" w:rsidRPr="0036096D" w:rsidRDefault="00904E0F" w:rsidP="00904E0F">
      <w:pPr>
        <w:pStyle w:val="Tekstpodstawowy"/>
        <w:tabs>
          <w:tab w:val="num" w:pos="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10. </w:t>
      </w:r>
      <w:r w:rsidRPr="0036096D">
        <w:rPr>
          <w:sz w:val="24"/>
          <w:szCs w:val="24"/>
        </w:rPr>
        <w:tab/>
        <w:t>Publiczne stwierdzenie prawidłowości ogłoszenia konkursu, liczby złożonych ofert oraz dokonanie ich otwarcia nastąpi</w:t>
      </w:r>
      <w:r w:rsidR="009158E7">
        <w:rPr>
          <w:sz w:val="24"/>
          <w:szCs w:val="24"/>
        </w:rPr>
        <w:t xml:space="preserve"> dnia</w:t>
      </w:r>
      <w:r w:rsidRPr="0036096D">
        <w:rPr>
          <w:sz w:val="24"/>
          <w:szCs w:val="24"/>
        </w:rPr>
        <w:t xml:space="preserve"> </w:t>
      </w:r>
      <w:r w:rsidR="00166008">
        <w:rPr>
          <w:b/>
          <w:sz w:val="24"/>
          <w:szCs w:val="24"/>
        </w:rPr>
        <w:t xml:space="preserve">7 </w:t>
      </w:r>
      <w:r w:rsidR="007B527E">
        <w:rPr>
          <w:b/>
          <w:sz w:val="24"/>
          <w:szCs w:val="24"/>
        </w:rPr>
        <w:t>lutego</w:t>
      </w:r>
      <w:r w:rsidR="009158E7" w:rsidRPr="009158E7">
        <w:rPr>
          <w:b/>
          <w:sz w:val="24"/>
          <w:szCs w:val="24"/>
        </w:rPr>
        <w:t xml:space="preserve"> 2025r.</w:t>
      </w:r>
      <w:r w:rsidR="009158E7" w:rsidRPr="009158E7">
        <w:rPr>
          <w:sz w:val="24"/>
          <w:szCs w:val="24"/>
        </w:rPr>
        <w:t xml:space="preserve"> </w:t>
      </w:r>
      <w:r w:rsidR="009158E7">
        <w:rPr>
          <w:sz w:val="24"/>
          <w:szCs w:val="24"/>
        </w:rPr>
        <w:t>o godz</w:t>
      </w:r>
      <w:r w:rsidRPr="0036096D">
        <w:rPr>
          <w:sz w:val="24"/>
          <w:szCs w:val="24"/>
        </w:rPr>
        <w:t xml:space="preserve">. </w:t>
      </w:r>
      <w:r w:rsidR="004C0779" w:rsidRPr="004C0779">
        <w:rPr>
          <w:b/>
          <w:sz w:val="24"/>
          <w:szCs w:val="24"/>
        </w:rPr>
        <w:t>1</w:t>
      </w:r>
      <w:r w:rsidR="001C3712">
        <w:rPr>
          <w:b/>
          <w:sz w:val="24"/>
          <w:szCs w:val="24"/>
        </w:rPr>
        <w:t>3</w:t>
      </w:r>
      <w:r w:rsidR="004C0779" w:rsidRPr="004C0779">
        <w:rPr>
          <w:b/>
          <w:sz w:val="24"/>
          <w:szCs w:val="24"/>
        </w:rPr>
        <w:t>:00</w:t>
      </w:r>
      <w:r w:rsidRPr="0036096D">
        <w:rPr>
          <w:sz w:val="24"/>
          <w:szCs w:val="24"/>
        </w:rPr>
        <w:t xml:space="preserve"> </w:t>
      </w:r>
      <w:r w:rsidRPr="0036096D">
        <w:rPr>
          <w:bCs/>
          <w:sz w:val="24"/>
          <w:szCs w:val="24"/>
        </w:rPr>
        <w:t xml:space="preserve">w </w:t>
      </w:r>
      <w:r w:rsidRPr="0036096D">
        <w:rPr>
          <w:sz w:val="24"/>
          <w:szCs w:val="24"/>
        </w:rPr>
        <w:t>gabinecie Dyrektora Szpitala przy ul. Kopernika, 36, pok. 106.</w:t>
      </w:r>
    </w:p>
    <w:p w14:paraId="47A125C2" w14:textId="77777777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</w:p>
    <w:p w14:paraId="0C3269AF" w14:textId="77777777" w:rsidR="00904E0F" w:rsidRPr="0036096D" w:rsidRDefault="00904E0F" w:rsidP="00904E0F">
      <w:pPr>
        <w:pStyle w:val="Tekstpodstawowy"/>
        <w:ind w:left="540"/>
        <w:rPr>
          <w:sz w:val="24"/>
          <w:szCs w:val="24"/>
        </w:rPr>
      </w:pPr>
      <w:r w:rsidRPr="0036096D">
        <w:rPr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0D08C3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</w:p>
    <w:p w14:paraId="6015DE6E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</w:p>
    <w:p w14:paraId="420307A4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Unieważnienie postępowania</w:t>
      </w:r>
    </w:p>
    <w:p w14:paraId="0948E4B7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</w:p>
    <w:p w14:paraId="4C7AF48E" w14:textId="77777777" w:rsidR="00904E0F" w:rsidRPr="0036096D" w:rsidRDefault="00904E0F" w:rsidP="00904E0F">
      <w:pPr>
        <w:pStyle w:val="Tekstpodstawowy"/>
        <w:ind w:left="567" w:hanging="567"/>
        <w:rPr>
          <w:sz w:val="24"/>
          <w:szCs w:val="24"/>
        </w:rPr>
      </w:pPr>
      <w:r w:rsidRPr="0036096D">
        <w:rPr>
          <w:sz w:val="24"/>
          <w:szCs w:val="24"/>
        </w:rPr>
        <w:t>11.</w:t>
      </w:r>
      <w:r w:rsidRPr="0036096D">
        <w:rPr>
          <w:sz w:val="24"/>
          <w:szCs w:val="24"/>
        </w:rPr>
        <w:tab/>
        <w:t>Dyrektor Szpitala Uniwersyteckiego w Krakowie unieważnia konkurs, jeżeli:</w:t>
      </w:r>
    </w:p>
    <w:p w14:paraId="2404CEA5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Nie wpłynęła żadna oferta;</w:t>
      </w:r>
    </w:p>
    <w:p w14:paraId="6778485C" w14:textId="425AD37C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Wpłynęła jedna oferta</w:t>
      </w:r>
      <w:r w:rsidR="0036096D">
        <w:rPr>
          <w:sz w:val="24"/>
          <w:szCs w:val="24"/>
        </w:rPr>
        <w:t xml:space="preserve"> i</w:t>
      </w:r>
      <w:r w:rsidRPr="0036096D">
        <w:rPr>
          <w:sz w:val="24"/>
          <w:szCs w:val="24"/>
        </w:rPr>
        <w:t xml:space="preserve"> nie podlega odrzuceniu, chyba że z okoliczności wynika, że na ogłoszony ponownie na tych samych warunkach konkurs ofert nie wpłynie więcej ofert;</w:t>
      </w:r>
    </w:p>
    <w:p w14:paraId="0C7CE903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>Odrzucono wszystkie oferty;</w:t>
      </w:r>
    </w:p>
    <w:p w14:paraId="2F03C7AC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 xml:space="preserve">Kwota najkorzystniejszej oferty przewyższa kwotę, którą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cy Zamówienie </w:t>
      </w:r>
      <w:r w:rsidRPr="0036096D">
        <w:rPr>
          <w:sz w:val="24"/>
          <w:szCs w:val="24"/>
        </w:rPr>
        <w:t>przeznaczył na finansowanie świadczeń będących przedmiotem konkursu;</w:t>
      </w:r>
    </w:p>
    <w:p w14:paraId="3F0FD213" w14:textId="77777777" w:rsidR="00904E0F" w:rsidRPr="0036096D" w:rsidRDefault="00904E0F" w:rsidP="00F03315">
      <w:pPr>
        <w:pStyle w:val="Tekstpodstawowy"/>
        <w:numPr>
          <w:ilvl w:val="0"/>
          <w:numId w:val="4"/>
        </w:numPr>
        <w:rPr>
          <w:sz w:val="24"/>
          <w:szCs w:val="24"/>
        </w:rPr>
      </w:pPr>
      <w:r w:rsidRPr="0036096D">
        <w:rPr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>cego Zamówienie</w:t>
      </w:r>
      <w:r w:rsidRPr="0036096D">
        <w:rPr>
          <w:sz w:val="24"/>
          <w:szCs w:val="24"/>
        </w:rPr>
        <w:t>, czego nie można było wcześniej przewidzieć.</w:t>
      </w:r>
    </w:p>
    <w:p w14:paraId="5CFAEC68" w14:textId="77777777" w:rsidR="00904E0F" w:rsidRPr="0036096D" w:rsidRDefault="00904E0F" w:rsidP="00904E0F">
      <w:pPr>
        <w:pStyle w:val="Tekstpodstawowy"/>
        <w:ind w:left="708"/>
        <w:rPr>
          <w:b/>
          <w:sz w:val="24"/>
          <w:szCs w:val="24"/>
        </w:rPr>
      </w:pPr>
    </w:p>
    <w:p w14:paraId="5FFFF310" w14:textId="77777777" w:rsidR="00D47D52" w:rsidRDefault="00D47D52" w:rsidP="00904E0F">
      <w:pPr>
        <w:pStyle w:val="Tekstpodstawowy"/>
        <w:jc w:val="center"/>
        <w:rPr>
          <w:b/>
          <w:sz w:val="24"/>
          <w:szCs w:val="24"/>
        </w:rPr>
      </w:pPr>
    </w:p>
    <w:p w14:paraId="214C32E4" w14:textId="12F51A55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Odrzucenie oferty</w:t>
      </w:r>
    </w:p>
    <w:p w14:paraId="034917E5" w14:textId="77777777" w:rsidR="00904E0F" w:rsidRPr="0036096D" w:rsidRDefault="00904E0F" w:rsidP="00904E0F">
      <w:pPr>
        <w:pStyle w:val="Tekstpodstawowy"/>
        <w:tabs>
          <w:tab w:val="left" w:pos="720"/>
        </w:tabs>
        <w:rPr>
          <w:sz w:val="24"/>
          <w:szCs w:val="24"/>
        </w:rPr>
      </w:pPr>
    </w:p>
    <w:p w14:paraId="26264F1C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12. </w:t>
      </w:r>
      <w:r w:rsidRPr="0036096D">
        <w:rPr>
          <w:sz w:val="24"/>
          <w:szCs w:val="24"/>
        </w:rPr>
        <w:tab/>
        <w:t>Komisja konkursowa odrzuca ofertę w całości lub w części:</w:t>
      </w:r>
    </w:p>
    <w:p w14:paraId="26B5B161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lastRenderedPageBreak/>
        <w:t>Złożoną po wyznaczonym w SWKO terminie;</w:t>
      </w:r>
    </w:p>
    <w:p w14:paraId="2362964E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Zawierającą nieprawdziwe informacje;</w:t>
      </w:r>
    </w:p>
    <w:p w14:paraId="182CED6E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Nie zawierającą określenia przedmiotu oferty lub proponowanej liczby lub ceny świadczeń będących przedmiotem konkursu;</w:t>
      </w:r>
    </w:p>
    <w:p w14:paraId="0E9D4631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Zawierającą rażąco niską cenę w stosunku do przedmiotu zamówienia;</w:t>
      </w:r>
    </w:p>
    <w:p w14:paraId="429A863D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Nieważną na podstawie odrębnych przepisów;</w:t>
      </w:r>
    </w:p>
    <w:p w14:paraId="3D1CB418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Jeżeli Oferent złożył ofertę alternatywną;</w:t>
      </w:r>
    </w:p>
    <w:p w14:paraId="1135BFB5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Jeżeli oferta lub Oferent nie spełniają wymaganych warunków określonych w przepisach prawa;</w:t>
      </w:r>
    </w:p>
    <w:p w14:paraId="56084510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 xml:space="preserve">Złożoną przez Oferenta, z którym została rozwiązana przez </w:t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cego Zamówienie </w:t>
      </w:r>
      <w:r w:rsidRPr="0036096D">
        <w:rPr>
          <w:sz w:val="24"/>
          <w:szCs w:val="24"/>
        </w:rPr>
        <w:t>umowa o udzielanie świadczeń opieki zdrowotnej w określonym rodzaju lub zakresie w trybie natychmiastowym z przyczyn leżących po stronie oferenta</w:t>
      </w:r>
    </w:p>
    <w:p w14:paraId="164E6D80" w14:textId="77777777" w:rsidR="00904E0F" w:rsidRPr="0036096D" w:rsidRDefault="00904E0F" w:rsidP="00F03315">
      <w:pPr>
        <w:pStyle w:val="Tekstpodstawowy"/>
        <w:numPr>
          <w:ilvl w:val="0"/>
          <w:numId w:val="3"/>
        </w:numPr>
        <w:tabs>
          <w:tab w:val="left" w:pos="1005"/>
        </w:tabs>
        <w:rPr>
          <w:sz w:val="24"/>
          <w:szCs w:val="24"/>
        </w:rPr>
      </w:pPr>
      <w:r w:rsidRPr="0036096D">
        <w:rPr>
          <w:sz w:val="24"/>
          <w:szCs w:val="24"/>
        </w:rPr>
        <w:t>W sytuacji wskazanej w pkt.10 SWKO- tj. po bezskutecznym upływie wyznaczonego przez komisję konkursową terminu do uzupełnienia braków</w:t>
      </w:r>
    </w:p>
    <w:p w14:paraId="59CB968C" w14:textId="77777777" w:rsidR="00904E0F" w:rsidRPr="0036096D" w:rsidRDefault="00904E0F" w:rsidP="00904E0F">
      <w:pPr>
        <w:pStyle w:val="Tekstpodstawowy"/>
        <w:tabs>
          <w:tab w:val="left" w:pos="1005"/>
        </w:tabs>
        <w:rPr>
          <w:sz w:val="24"/>
          <w:szCs w:val="24"/>
        </w:rPr>
      </w:pPr>
    </w:p>
    <w:p w14:paraId="725B6AE6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</w:p>
    <w:p w14:paraId="3820E4EE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Analiza ofert</w:t>
      </w:r>
    </w:p>
    <w:p w14:paraId="60FB3D2D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b/>
          <w:sz w:val="24"/>
          <w:szCs w:val="24"/>
        </w:rPr>
      </w:pPr>
    </w:p>
    <w:p w14:paraId="2166C276" w14:textId="77777777" w:rsidR="00904E0F" w:rsidRPr="0036096D" w:rsidRDefault="00904E0F" w:rsidP="00904E0F">
      <w:pPr>
        <w:pStyle w:val="Tekstpodstawowy"/>
        <w:tabs>
          <w:tab w:val="left" w:pos="1005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>13.</w:t>
      </w:r>
      <w:r w:rsidRPr="0036096D">
        <w:rPr>
          <w:b/>
          <w:sz w:val="24"/>
          <w:szCs w:val="24"/>
        </w:rPr>
        <w:tab/>
      </w:r>
      <w:r w:rsidRPr="0036096D">
        <w:rPr>
          <w:sz w:val="24"/>
          <w:szCs w:val="24"/>
        </w:rPr>
        <w:t>Komisja konkursowa badać będzie w szczególności:</w:t>
      </w:r>
    </w:p>
    <w:p w14:paraId="7E3EFDE8" w14:textId="77777777" w:rsidR="00904E0F" w:rsidRPr="0036096D" w:rsidRDefault="00904E0F" w:rsidP="00904E0F">
      <w:pPr>
        <w:pStyle w:val="Tekstpodstawowy"/>
        <w:tabs>
          <w:tab w:val="left" w:pos="1005"/>
        </w:tabs>
        <w:ind w:left="709" w:hanging="284"/>
        <w:jc w:val="left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  a) kompletność złożonej dokumentacji ofertowej zgodnie z pkt.10 SWKO;</w:t>
      </w:r>
    </w:p>
    <w:p w14:paraId="519FB3B4" w14:textId="66FDAC2F" w:rsidR="00904E0F" w:rsidRDefault="00904E0F" w:rsidP="00904E0F">
      <w:pPr>
        <w:pStyle w:val="Tekstpodstawowy"/>
        <w:tabs>
          <w:tab w:val="left" w:pos="851"/>
        </w:tabs>
        <w:ind w:left="851"/>
        <w:jc w:val="left"/>
        <w:rPr>
          <w:sz w:val="24"/>
          <w:szCs w:val="24"/>
        </w:rPr>
      </w:pPr>
      <w:r w:rsidRPr="0036096D">
        <w:rPr>
          <w:sz w:val="24"/>
          <w:szCs w:val="24"/>
        </w:rPr>
        <w:t>b) Wartość oferty</w:t>
      </w:r>
      <w:r w:rsidR="0036096D">
        <w:rPr>
          <w:sz w:val="24"/>
          <w:szCs w:val="24"/>
        </w:rPr>
        <w:t xml:space="preserve"> obliczona dla każdego pakietu osobno;</w:t>
      </w:r>
    </w:p>
    <w:p w14:paraId="2CC3761F" w14:textId="3DC6F50C" w:rsidR="00A5529F" w:rsidRPr="0036096D" w:rsidRDefault="00A5529F" w:rsidP="00904E0F">
      <w:pPr>
        <w:pStyle w:val="Tekstpodstawowy"/>
        <w:tabs>
          <w:tab w:val="left" w:pos="851"/>
        </w:tabs>
        <w:ind w:left="851"/>
        <w:jc w:val="left"/>
        <w:rPr>
          <w:sz w:val="24"/>
          <w:szCs w:val="24"/>
        </w:rPr>
      </w:pPr>
      <w:r>
        <w:rPr>
          <w:sz w:val="24"/>
          <w:szCs w:val="24"/>
        </w:rPr>
        <w:t>c) Kryteria oceny ofert.</w:t>
      </w:r>
    </w:p>
    <w:p w14:paraId="76BDD522" w14:textId="77777777" w:rsidR="00904E0F" w:rsidRPr="0036096D" w:rsidRDefault="00904E0F" w:rsidP="00904E0F">
      <w:pPr>
        <w:pStyle w:val="Tekstpodstawowy"/>
        <w:tabs>
          <w:tab w:val="left" w:pos="1005"/>
        </w:tabs>
        <w:jc w:val="left"/>
        <w:rPr>
          <w:b/>
          <w:sz w:val="24"/>
          <w:szCs w:val="24"/>
        </w:rPr>
      </w:pPr>
    </w:p>
    <w:p w14:paraId="1F204DF7" w14:textId="43FD318D" w:rsidR="00904E0F" w:rsidRPr="0036096D" w:rsidRDefault="00904E0F" w:rsidP="004B1E8D">
      <w:pPr>
        <w:pStyle w:val="Tekstpodstawowy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</w:r>
      <w:r w:rsidRPr="0036096D">
        <w:rPr>
          <w:b/>
          <w:sz w:val="24"/>
          <w:szCs w:val="24"/>
        </w:rPr>
        <w:tab/>
        <w:t>Kryteria oceny ofert</w:t>
      </w:r>
    </w:p>
    <w:p w14:paraId="355BB920" w14:textId="77777777" w:rsidR="00904E0F" w:rsidRPr="0036096D" w:rsidRDefault="00904E0F" w:rsidP="00904E0F">
      <w:pPr>
        <w:pStyle w:val="Tekstpodstawowy"/>
        <w:tabs>
          <w:tab w:val="left" w:pos="1005"/>
        </w:tabs>
        <w:ind w:left="1276" w:hanging="540"/>
        <w:rPr>
          <w:sz w:val="24"/>
          <w:szCs w:val="24"/>
        </w:rPr>
      </w:pPr>
    </w:p>
    <w:p w14:paraId="1AD9C38A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color w:val="000000" w:themeColor="text1"/>
          <w:sz w:val="24"/>
          <w:szCs w:val="24"/>
        </w:rPr>
      </w:pPr>
      <w:r w:rsidRPr="0036096D">
        <w:rPr>
          <w:sz w:val="24"/>
          <w:szCs w:val="24"/>
        </w:rPr>
        <w:t xml:space="preserve">14.   </w:t>
      </w:r>
      <w:r w:rsidRPr="0036096D">
        <w:rPr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>Rozstrzygającym kryterium oceny ofert będzie suma punktów uzyskanych na podstawie poniższych kryteriów:</w:t>
      </w:r>
    </w:p>
    <w:p w14:paraId="2F2F407A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2C95CC4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  <w:r w:rsidRPr="0036096D">
        <w:rPr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904E0F" w:rsidRPr="0036096D" w14:paraId="5EB5E321" w14:textId="77777777" w:rsidTr="00904E0F">
        <w:tc>
          <w:tcPr>
            <w:tcW w:w="567" w:type="dxa"/>
            <w:vAlign w:val="center"/>
          </w:tcPr>
          <w:p w14:paraId="41F899E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79341BEF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5F209FC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019F5E9B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59FD1FB2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04E0F" w:rsidRPr="0036096D" w14:paraId="0C9933CA" w14:textId="77777777" w:rsidTr="00904E0F">
        <w:tc>
          <w:tcPr>
            <w:tcW w:w="567" w:type="dxa"/>
            <w:vAlign w:val="center"/>
          </w:tcPr>
          <w:p w14:paraId="02D74AC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185C42FB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268261B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72EC763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480CF2F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57EC9ADE" w14:textId="77777777" w:rsidTr="00904E0F">
        <w:tc>
          <w:tcPr>
            <w:tcW w:w="567" w:type="dxa"/>
            <w:vAlign w:val="center"/>
          </w:tcPr>
          <w:p w14:paraId="6C648DA5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689AD4C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16E278A5" w14:textId="4D6D15EC" w:rsidR="00904E0F" w:rsidRPr="0036096D" w:rsidRDefault="00904E0F" w:rsidP="008D3B7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</w:t>
            </w:r>
            <w:r w:rsidR="008D3B74">
              <w:rPr>
                <w:color w:val="000000" w:themeColor="text1"/>
                <w:sz w:val="20"/>
              </w:rPr>
              <w:t xml:space="preserve">zyma 5 pkt, jeżeli zadeklaruje odbiór </w:t>
            </w:r>
            <w:r w:rsidR="004A7726">
              <w:rPr>
                <w:color w:val="000000" w:themeColor="text1"/>
                <w:sz w:val="20"/>
              </w:rPr>
              <w:t xml:space="preserve">materiału do </w:t>
            </w:r>
            <w:r w:rsidR="008D3B74">
              <w:rPr>
                <w:color w:val="000000" w:themeColor="text1"/>
                <w:sz w:val="20"/>
              </w:rPr>
              <w:t>badań we własnym zakresie</w:t>
            </w:r>
          </w:p>
        </w:tc>
        <w:tc>
          <w:tcPr>
            <w:tcW w:w="1276" w:type="dxa"/>
            <w:vAlign w:val="center"/>
          </w:tcPr>
          <w:p w14:paraId="093AFFF3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779D4F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5BBA373D" w14:textId="77777777" w:rsidTr="00904E0F">
        <w:tc>
          <w:tcPr>
            <w:tcW w:w="567" w:type="dxa"/>
            <w:vAlign w:val="center"/>
          </w:tcPr>
          <w:p w14:paraId="2AFE0FE4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FB45E1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758B78E4" w14:textId="4D926F8D" w:rsidR="00904E0F" w:rsidRPr="0036096D" w:rsidRDefault="00904E0F" w:rsidP="003732AB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 w:rsidR="003732AB"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276" w:type="dxa"/>
            <w:vAlign w:val="center"/>
          </w:tcPr>
          <w:p w14:paraId="02A9B480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37E34B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4473D0BF" w14:textId="77777777" w:rsidTr="00904E0F">
        <w:tc>
          <w:tcPr>
            <w:tcW w:w="567" w:type="dxa"/>
            <w:vAlign w:val="center"/>
          </w:tcPr>
          <w:p w14:paraId="11E6045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40405325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EC2835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07366739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D22A07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</w:t>
            </w:r>
          </w:p>
        </w:tc>
      </w:tr>
      <w:tr w:rsidR="00904E0F" w:rsidRPr="0036096D" w14:paraId="7B63342E" w14:textId="77777777" w:rsidTr="00904E0F">
        <w:trPr>
          <w:trHeight w:val="577"/>
        </w:trPr>
        <w:tc>
          <w:tcPr>
            <w:tcW w:w="567" w:type="dxa"/>
            <w:vAlign w:val="center"/>
          </w:tcPr>
          <w:p w14:paraId="2A1C1A7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132FEA00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030C044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594CC85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1AFABE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27D5B270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C2B318D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3018D746" w14:textId="77777777" w:rsidR="00904E0F" w:rsidRPr="0036096D" w:rsidRDefault="00904E0F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36096D">
        <w:rPr>
          <w:color w:val="000000"/>
          <w:sz w:val="24"/>
          <w:szCs w:val="24"/>
        </w:rPr>
        <w:lastRenderedPageBreak/>
        <w:t>Za najkorzystniejszą uznana zostanie ta z ocenianych ofert, która uzyska najwięcej punktów (W max) wg poniższego wzoru.</w:t>
      </w:r>
      <w:r w:rsidRPr="0036096D">
        <w:rPr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4407653B" w14:textId="77777777" w:rsidR="00904E0F" w:rsidRPr="0036096D" w:rsidRDefault="00904E0F" w:rsidP="00904E0F">
      <w:pPr>
        <w:pStyle w:val="Tekstpodstawowy"/>
        <w:tabs>
          <w:tab w:val="left" w:pos="567"/>
        </w:tabs>
        <w:rPr>
          <w:color w:val="000000"/>
          <w:sz w:val="24"/>
          <w:szCs w:val="24"/>
        </w:rPr>
      </w:pPr>
    </w:p>
    <w:p w14:paraId="6AC3693D" w14:textId="77777777" w:rsidR="00904E0F" w:rsidRPr="0036096D" w:rsidRDefault="00904E0F" w:rsidP="00904E0F">
      <w:pPr>
        <w:pStyle w:val="Tekstpodstawowy"/>
        <w:tabs>
          <w:tab w:val="left" w:pos="1005"/>
        </w:tabs>
        <w:rPr>
          <w:color w:val="000000"/>
          <w:sz w:val="24"/>
          <w:szCs w:val="24"/>
          <w:highlight w:val="yellow"/>
        </w:rPr>
      </w:pPr>
    </w:p>
    <w:p w14:paraId="65A93D12" w14:textId="77777777" w:rsidR="00904E0F" w:rsidRPr="0036096D" w:rsidRDefault="00904E0F" w:rsidP="00904E0F">
      <w:pPr>
        <w:pStyle w:val="Tekstpodstawowy"/>
        <w:tabs>
          <w:tab w:val="left" w:pos="1005"/>
        </w:tabs>
        <w:rPr>
          <w:b/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color w:val="000000" w:themeColor="text1"/>
          <w:sz w:val="24"/>
          <w:szCs w:val="24"/>
        </w:rPr>
        <w:tab/>
      </w:r>
      <w:r w:rsidRPr="0036096D">
        <w:rPr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36096D">
        <w:rPr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2898DBAB" w14:textId="77777777" w:rsidR="00904E0F" w:rsidRPr="0036096D" w:rsidRDefault="00904E0F" w:rsidP="00904E0F">
      <w:pPr>
        <w:pStyle w:val="Tekstpodstawowy"/>
        <w:tabs>
          <w:tab w:val="left" w:pos="1005"/>
        </w:tabs>
        <w:ind w:left="567"/>
        <w:rPr>
          <w:color w:val="000000" w:themeColor="text1"/>
          <w:sz w:val="24"/>
          <w:szCs w:val="24"/>
        </w:rPr>
      </w:pPr>
    </w:p>
    <w:p w14:paraId="48E8A037" w14:textId="77777777" w:rsidR="00265414" w:rsidRDefault="00265414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</w:p>
    <w:p w14:paraId="0B2FF9D4" w14:textId="4BC11252" w:rsidR="00904E0F" w:rsidRPr="0036096D" w:rsidRDefault="00904E0F" w:rsidP="00904E0F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>Kryterium  - cena będzie wyliczona wg wzoru:</w:t>
      </w:r>
    </w:p>
    <w:p w14:paraId="4A8FF12A" w14:textId="77777777" w:rsidR="00904E0F" w:rsidRPr="0036096D" w:rsidRDefault="00904E0F" w:rsidP="00904E0F">
      <w:pPr>
        <w:pStyle w:val="Tekstpodstawowy"/>
        <w:rPr>
          <w:color w:val="000000" w:themeColor="text1"/>
          <w:sz w:val="24"/>
          <w:szCs w:val="24"/>
        </w:rPr>
      </w:pPr>
    </w:p>
    <w:p w14:paraId="0F23A61D" w14:textId="77777777" w:rsidR="00904E0F" w:rsidRPr="0036096D" w:rsidRDefault="00904E0F" w:rsidP="00904E0F">
      <w:pPr>
        <w:pStyle w:val="Tekstpodstawowy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5A84F72" w14:textId="77777777" w:rsidR="00904E0F" w:rsidRPr="0036096D" w:rsidRDefault="00904E0F" w:rsidP="00904E0F">
      <w:pPr>
        <w:pStyle w:val="Tekstpodstawowy"/>
        <w:ind w:left="567"/>
        <w:rPr>
          <w:sz w:val="24"/>
          <w:szCs w:val="24"/>
        </w:rPr>
      </w:pPr>
    </w:p>
    <w:p w14:paraId="04FCA900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proofErr w:type="spellStart"/>
      <w:r w:rsidRPr="0036096D">
        <w:rPr>
          <w:sz w:val="24"/>
          <w:szCs w:val="24"/>
        </w:rPr>
        <w:t>Wmin</w:t>
      </w:r>
      <w:proofErr w:type="spellEnd"/>
      <w:r w:rsidRPr="0036096D">
        <w:rPr>
          <w:sz w:val="24"/>
          <w:szCs w:val="24"/>
        </w:rPr>
        <w:t>- wartość pakietu oferty najtańszej</w:t>
      </w:r>
    </w:p>
    <w:p w14:paraId="6BEC1DA5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proofErr w:type="spellStart"/>
      <w:r w:rsidRPr="0036096D">
        <w:rPr>
          <w:sz w:val="24"/>
          <w:szCs w:val="24"/>
        </w:rPr>
        <w:t>Wb</w:t>
      </w:r>
      <w:proofErr w:type="spellEnd"/>
      <w:r w:rsidRPr="0036096D">
        <w:rPr>
          <w:sz w:val="24"/>
          <w:szCs w:val="24"/>
        </w:rPr>
        <w:t>- wartość pakietu oferty badanej</w:t>
      </w:r>
    </w:p>
    <w:p w14:paraId="5C3A2911" w14:textId="77777777" w:rsidR="00904E0F" w:rsidRPr="0036096D" w:rsidRDefault="00904E0F" w:rsidP="00904E0F">
      <w:pPr>
        <w:pStyle w:val="Tekstpodstawowy"/>
        <w:rPr>
          <w:sz w:val="24"/>
          <w:szCs w:val="24"/>
        </w:rPr>
      </w:pPr>
      <w:r w:rsidRPr="0036096D">
        <w:rPr>
          <w:sz w:val="24"/>
          <w:szCs w:val="24"/>
        </w:rPr>
        <w:t>R1- znaczenie procentowe kryterium cena (80%)</w:t>
      </w:r>
    </w:p>
    <w:p w14:paraId="3E466132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2DCDD6A7" w14:textId="77777777" w:rsidR="00904E0F" w:rsidRPr="0036096D" w:rsidRDefault="00904E0F" w:rsidP="00904E0F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4CB08EB2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Rozstrzygnięcie konkursu ofert</w:t>
      </w:r>
    </w:p>
    <w:p w14:paraId="2C5F2E30" w14:textId="77777777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</w:p>
    <w:p w14:paraId="5A7BB403" w14:textId="2E58DB95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15. </w:t>
      </w:r>
      <w:r w:rsidRPr="0036096D">
        <w:rPr>
          <w:sz w:val="24"/>
          <w:szCs w:val="24"/>
        </w:rPr>
        <w:tab/>
        <w:t xml:space="preserve">Rozstrzygnięcie konkursu ofert nastąpi </w:t>
      </w:r>
      <w:r w:rsidR="00166008">
        <w:rPr>
          <w:sz w:val="24"/>
          <w:szCs w:val="24"/>
        </w:rPr>
        <w:t xml:space="preserve">nie wcześniej niż </w:t>
      </w:r>
      <w:r w:rsidRPr="0036096D">
        <w:rPr>
          <w:sz w:val="24"/>
          <w:szCs w:val="24"/>
        </w:rPr>
        <w:t>w dniu</w:t>
      </w:r>
      <w:r w:rsidRPr="0036096D">
        <w:rPr>
          <w:b/>
          <w:sz w:val="24"/>
          <w:szCs w:val="24"/>
        </w:rPr>
        <w:t xml:space="preserve"> </w:t>
      </w:r>
      <w:r w:rsidR="00166008">
        <w:rPr>
          <w:b/>
          <w:sz w:val="24"/>
          <w:szCs w:val="24"/>
        </w:rPr>
        <w:t xml:space="preserve">7 </w:t>
      </w:r>
      <w:r w:rsidR="00D01075">
        <w:rPr>
          <w:b/>
          <w:sz w:val="24"/>
          <w:szCs w:val="24"/>
        </w:rPr>
        <w:t>lutego</w:t>
      </w:r>
      <w:r w:rsidR="009158E7">
        <w:rPr>
          <w:b/>
          <w:sz w:val="24"/>
          <w:szCs w:val="24"/>
        </w:rPr>
        <w:t xml:space="preserve"> 2025r.</w:t>
      </w:r>
      <w:r w:rsidR="004C0779">
        <w:rPr>
          <w:b/>
          <w:sz w:val="24"/>
          <w:szCs w:val="24"/>
        </w:rPr>
        <w:br/>
      </w:r>
      <w:r w:rsidRPr="0036096D">
        <w:rPr>
          <w:sz w:val="24"/>
          <w:szCs w:val="24"/>
        </w:rPr>
        <w:t>Komisja Konkursowa niezwłocznie zawiadamia oferentów o zakończeniu konkursu i jego wyniku.</w:t>
      </w:r>
    </w:p>
    <w:p w14:paraId="56B5C95B" w14:textId="77777777" w:rsidR="00904E0F" w:rsidRPr="0036096D" w:rsidRDefault="00904E0F" w:rsidP="00904E0F">
      <w:pPr>
        <w:pStyle w:val="Tekstpodstawowy"/>
        <w:ind w:left="540" w:hanging="540"/>
        <w:rPr>
          <w:sz w:val="24"/>
          <w:szCs w:val="24"/>
        </w:rPr>
      </w:pPr>
    </w:p>
    <w:p w14:paraId="23590619" w14:textId="77777777" w:rsidR="00904E0F" w:rsidRPr="0036096D" w:rsidRDefault="00904E0F" w:rsidP="00904E0F">
      <w:pPr>
        <w:pStyle w:val="Tekstpodstawowy"/>
        <w:ind w:left="540" w:hanging="540"/>
        <w:rPr>
          <w:b/>
          <w:sz w:val="24"/>
          <w:szCs w:val="24"/>
        </w:rPr>
      </w:pPr>
    </w:p>
    <w:p w14:paraId="294BC25A" w14:textId="77777777" w:rsidR="00904E0F" w:rsidRPr="0036096D" w:rsidRDefault="00904E0F" w:rsidP="00904E0F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Umowa</w:t>
      </w:r>
    </w:p>
    <w:p w14:paraId="5A6BC54B" w14:textId="77777777" w:rsidR="00904E0F" w:rsidRPr="0036096D" w:rsidRDefault="00904E0F" w:rsidP="00904E0F">
      <w:pPr>
        <w:pStyle w:val="Tekstpodstawowy31"/>
        <w:spacing w:line="200" w:lineRule="atLeast"/>
        <w:ind w:left="540" w:hanging="540"/>
        <w:rPr>
          <w:b/>
          <w:sz w:val="24"/>
          <w:szCs w:val="24"/>
        </w:rPr>
      </w:pPr>
    </w:p>
    <w:p w14:paraId="737CBCD6" w14:textId="77777777" w:rsidR="00904E0F" w:rsidRPr="0036096D" w:rsidRDefault="00904E0F" w:rsidP="00904E0F">
      <w:pPr>
        <w:pStyle w:val="Tekstpodstawowy"/>
        <w:tabs>
          <w:tab w:val="num" w:pos="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 xml:space="preserve">16. </w:t>
      </w:r>
      <w:r w:rsidRPr="0036096D">
        <w:rPr>
          <w:sz w:val="24"/>
          <w:szCs w:val="24"/>
        </w:rPr>
        <w:tab/>
        <w:t>W wyniku postępowania konkursowego zawarta zostanie z wyłonionym Oferentem umowa o udzielanie świadczeń będących przedmiotem konkursu na okres :</w:t>
      </w:r>
    </w:p>
    <w:p w14:paraId="136561D8" w14:textId="77777777" w:rsidR="00904E0F" w:rsidRPr="0036096D" w:rsidRDefault="00904E0F" w:rsidP="00904E0F">
      <w:pPr>
        <w:pStyle w:val="Tekstpodstawowy"/>
        <w:tabs>
          <w:tab w:val="num" w:pos="0"/>
        </w:tabs>
        <w:ind w:left="540" w:hanging="540"/>
        <w:rPr>
          <w:sz w:val="24"/>
          <w:szCs w:val="24"/>
        </w:rPr>
      </w:pPr>
    </w:p>
    <w:p w14:paraId="336757F0" w14:textId="11066292" w:rsidR="00904E0F" w:rsidRDefault="00166008" w:rsidP="00904E0F">
      <w:pPr>
        <w:pStyle w:val="Tekstpodstawowy"/>
        <w:tabs>
          <w:tab w:val="num" w:pos="0"/>
        </w:tabs>
        <w:ind w:left="540" w:hanging="540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10</w:t>
      </w:r>
      <w:r w:rsidR="00904E0F" w:rsidRPr="0036096D">
        <w:rPr>
          <w:b/>
          <w:sz w:val="24"/>
          <w:szCs w:val="24"/>
          <w:u w:val="single"/>
        </w:rPr>
        <w:t>.0</w:t>
      </w:r>
      <w:r w:rsidR="001C3712">
        <w:rPr>
          <w:b/>
          <w:sz w:val="24"/>
          <w:szCs w:val="24"/>
          <w:u w:val="single"/>
        </w:rPr>
        <w:t>2</w:t>
      </w:r>
      <w:r w:rsidR="00904E0F" w:rsidRPr="0036096D">
        <w:rPr>
          <w:b/>
          <w:sz w:val="24"/>
          <w:szCs w:val="24"/>
          <w:u w:val="single"/>
        </w:rPr>
        <w:t>.202</w:t>
      </w:r>
      <w:r w:rsidR="00F50EAE">
        <w:rPr>
          <w:b/>
          <w:sz w:val="24"/>
          <w:szCs w:val="24"/>
          <w:u w:val="single"/>
        </w:rPr>
        <w:t>5</w:t>
      </w:r>
      <w:r w:rsidR="00904E0F" w:rsidRPr="0036096D">
        <w:rPr>
          <w:b/>
          <w:sz w:val="24"/>
          <w:szCs w:val="24"/>
          <w:u w:val="single"/>
        </w:rPr>
        <w:t xml:space="preserve"> – 31.</w:t>
      </w:r>
      <w:r w:rsidR="00F50EAE">
        <w:rPr>
          <w:b/>
          <w:sz w:val="24"/>
          <w:szCs w:val="24"/>
          <w:u w:val="single"/>
        </w:rPr>
        <w:t>12</w:t>
      </w:r>
      <w:r w:rsidR="00904E0F" w:rsidRPr="0036096D">
        <w:rPr>
          <w:b/>
          <w:sz w:val="24"/>
          <w:szCs w:val="24"/>
          <w:u w:val="single"/>
        </w:rPr>
        <w:t>.202</w:t>
      </w:r>
      <w:r w:rsidR="00F50EAE">
        <w:rPr>
          <w:b/>
          <w:sz w:val="24"/>
          <w:szCs w:val="24"/>
          <w:u w:val="single"/>
        </w:rPr>
        <w:t>5</w:t>
      </w:r>
    </w:p>
    <w:p w14:paraId="48C9D5C3" w14:textId="77777777" w:rsidR="00904E0F" w:rsidRPr="0036096D" w:rsidRDefault="00904E0F" w:rsidP="00904E0F">
      <w:pPr>
        <w:pStyle w:val="Tekstpodstawowy"/>
        <w:jc w:val="left"/>
        <w:rPr>
          <w:strike/>
          <w:sz w:val="24"/>
          <w:szCs w:val="24"/>
        </w:rPr>
      </w:pPr>
    </w:p>
    <w:p w14:paraId="021A6EAA" w14:textId="04AE87C2" w:rsidR="00904E0F" w:rsidRDefault="00904E0F" w:rsidP="00904E0F">
      <w:pPr>
        <w:pStyle w:val="Tekstpodstawowy"/>
        <w:ind w:left="540"/>
        <w:jc w:val="left"/>
        <w:rPr>
          <w:sz w:val="24"/>
          <w:szCs w:val="24"/>
        </w:rPr>
      </w:pPr>
      <w:r w:rsidRPr="0036096D">
        <w:rPr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4B14148C" w14:textId="77777777" w:rsidR="00904E0F" w:rsidRPr="0036096D" w:rsidRDefault="00904E0F" w:rsidP="00904E0F">
      <w:pPr>
        <w:pStyle w:val="Tekstpodstawowy"/>
        <w:ind w:left="540"/>
        <w:jc w:val="left"/>
        <w:rPr>
          <w:sz w:val="24"/>
          <w:szCs w:val="24"/>
        </w:rPr>
      </w:pPr>
    </w:p>
    <w:p w14:paraId="5C651FD1" w14:textId="6C493292" w:rsidR="00904E0F" w:rsidRDefault="00904E0F" w:rsidP="00904E0F">
      <w:pPr>
        <w:ind w:left="540" w:hanging="540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17. </w:t>
      </w:r>
      <w:r w:rsidRPr="0036096D">
        <w:rPr>
          <w:sz w:val="24"/>
          <w:szCs w:val="24"/>
        </w:rPr>
        <w:tab/>
        <w:t>Udzielający Zamówienie zastrzega sobie możliwość wprowadzenia zmian do zawartej umowy, w tym zmniejszenia ilości/zakresu badań określonych umową.</w:t>
      </w:r>
    </w:p>
    <w:p w14:paraId="4F25ECAC" w14:textId="7CF55008" w:rsidR="00F85309" w:rsidRDefault="00F85309" w:rsidP="00904E0F">
      <w:pPr>
        <w:ind w:left="540" w:hanging="540"/>
        <w:jc w:val="both"/>
        <w:rPr>
          <w:sz w:val="24"/>
          <w:szCs w:val="24"/>
        </w:rPr>
      </w:pPr>
    </w:p>
    <w:p w14:paraId="0B252ED4" w14:textId="2AC5ACF7" w:rsidR="00F85309" w:rsidRPr="00F85309" w:rsidRDefault="00F85309" w:rsidP="00F85309">
      <w:pPr>
        <w:ind w:left="4080" w:hanging="54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F85309">
        <w:rPr>
          <w:b/>
          <w:sz w:val="24"/>
          <w:szCs w:val="24"/>
        </w:rPr>
        <w:t>Wzór umowy</w:t>
      </w:r>
    </w:p>
    <w:p w14:paraId="2C823FCD" w14:textId="77777777" w:rsidR="00F85309" w:rsidRPr="00F85309" w:rsidRDefault="00F85309" w:rsidP="00F85309">
      <w:pPr>
        <w:ind w:left="540" w:hanging="540"/>
        <w:jc w:val="both"/>
        <w:rPr>
          <w:sz w:val="24"/>
          <w:szCs w:val="24"/>
        </w:rPr>
      </w:pPr>
    </w:p>
    <w:p w14:paraId="6A0C4308" w14:textId="2FE92A2D" w:rsidR="00F85309" w:rsidRPr="0036096D" w:rsidRDefault="00F85309" w:rsidP="00347260">
      <w:pPr>
        <w:ind w:left="540" w:hanging="540"/>
        <w:jc w:val="both"/>
        <w:rPr>
          <w:sz w:val="24"/>
          <w:szCs w:val="24"/>
        </w:rPr>
      </w:pPr>
      <w:r w:rsidRPr="00F85309">
        <w:rPr>
          <w:sz w:val="24"/>
          <w:szCs w:val="24"/>
        </w:rPr>
        <w:t>1</w:t>
      </w:r>
      <w:r>
        <w:rPr>
          <w:sz w:val="24"/>
          <w:szCs w:val="24"/>
        </w:rPr>
        <w:t>8</w:t>
      </w:r>
      <w:r w:rsidRPr="00F85309">
        <w:rPr>
          <w:sz w:val="24"/>
          <w:szCs w:val="24"/>
        </w:rPr>
        <w:t xml:space="preserve">.   W toku postępowania konkursowego, nie później jednak niż na 3 dni robocze przed terminem składania ofert, oferent może złożyć na adres mailowy </w:t>
      </w:r>
      <w:r w:rsidR="00347260">
        <w:rPr>
          <w:sz w:val="24"/>
          <w:szCs w:val="24"/>
        </w:rPr>
        <w:t>dop</w:t>
      </w:r>
      <w:r w:rsidRPr="00F85309">
        <w:rPr>
          <w:sz w:val="24"/>
          <w:szCs w:val="24"/>
        </w:rPr>
        <w:t>@su.krakow.pl zapytania do wzoru umowy. Zapytania złożone po terminie nie będą rozpatrywane.</w:t>
      </w:r>
    </w:p>
    <w:p w14:paraId="2E82876B" w14:textId="469FF979" w:rsidR="00904E0F" w:rsidRPr="0036096D" w:rsidRDefault="00904E0F" w:rsidP="00F85309">
      <w:pPr>
        <w:pStyle w:val="Tekstpodstawowy"/>
        <w:tabs>
          <w:tab w:val="num" w:pos="0"/>
        </w:tabs>
        <w:rPr>
          <w:sz w:val="24"/>
          <w:szCs w:val="24"/>
        </w:rPr>
      </w:pPr>
    </w:p>
    <w:p w14:paraId="6091DC53" w14:textId="77777777" w:rsidR="00904E0F" w:rsidRPr="0036096D" w:rsidRDefault="00904E0F" w:rsidP="00904E0F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Protest</w:t>
      </w:r>
    </w:p>
    <w:p w14:paraId="56BE4ECB" w14:textId="77777777" w:rsidR="00904E0F" w:rsidRPr="0036096D" w:rsidRDefault="00904E0F" w:rsidP="00F85309">
      <w:pPr>
        <w:pStyle w:val="Tekstpodstawowy"/>
        <w:tabs>
          <w:tab w:val="left" w:pos="1425"/>
        </w:tabs>
        <w:rPr>
          <w:sz w:val="24"/>
          <w:szCs w:val="24"/>
        </w:rPr>
      </w:pPr>
    </w:p>
    <w:p w14:paraId="5DE19823" w14:textId="0AF91091" w:rsidR="00904E0F" w:rsidRPr="0036096D" w:rsidRDefault="00904E0F" w:rsidP="00F85309">
      <w:pPr>
        <w:pStyle w:val="Tekstpodstawowy"/>
        <w:tabs>
          <w:tab w:val="left" w:pos="1425"/>
        </w:tabs>
        <w:rPr>
          <w:sz w:val="24"/>
          <w:szCs w:val="24"/>
        </w:rPr>
      </w:pPr>
      <w:r w:rsidRPr="0036096D">
        <w:rPr>
          <w:sz w:val="24"/>
          <w:szCs w:val="24"/>
        </w:rPr>
        <w:t>1</w:t>
      </w:r>
      <w:r w:rsidR="00F85309">
        <w:rPr>
          <w:sz w:val="24"/>
          <w:szCs w:val="24"/>
        </w:rPr>
        <w:t>9</w:t>
      </w:r>
      <w:r w:rsidRPr="0036096D">
        <w:rPr>
          <w:sz w:val="24"/>
          <w:szCs w:val="24"/>
        </w:rPr>
        <w:t xml:space="preserve">. W toku postępowania konkursowego, jednakże przed rozstrzygnięciem konkursu, oferent </w:t>
      </w:r>
      <w:r w:rsidR="00F85309">
        <w:rPr>
          <w:sz w:val="24"/>
          <w:szCs w:val="24"/>
        </w:rPr>
        <w:br/>
        <w:t xml:space="preserve">       </w:t>
      </w:r>
      <w:r w:rsidRPr="0036096D">
        <w:rPr>
          <w:sz w:val="24"/>
          <w:szCs w:val="24"/>
        </w:rPr>
        <w:t xml:space="preserve">może złożyć do komisji konkursowej umotywowany protest, na zasadach określonych </w:t>
      </w:r>
      <w:r w:rsidRPr="0036096D">
        <w:rPr>
          <w:sz w:val="24"/>
          <w:szCs w:val="24"/>
        </w:rPr>
        <w:br/>
      </w:r>
      <w:r w:rsidR="00F85309">
        <w:rPr>
          <w:sz w:val="24"/>
          <w:szCs w:val="24"/>
        </w:rPr>
        <w:t xml:space="preserve">       </w:t>
      </w:r>
      <w:r w:rsidRPr="0036096D">
        <w:rPr>
          <w:sz w:val="24"/>
          <w:szCs w:val="24"/>
        </w:rPr>
        <w:t xml:space="preserve">w art. 153 </w:t>
      </w:r>
      <w:r w:rsidRPr="0036096D">
        <w:rPr>
          <w:sz w:val="24"/>
          <w:szCs w:val="24"/>
          <w:lang w:eastAsia="ar-SA"/>
        </w:rPr>
        <w:t>Ustawy o świadczeniach opieki zdrowotnej finan</w:t>
      </w:r>
      <w:r w:rsidR="00AC687C">
        <w:rPr>
          <w:sz w:val="24"/>
          <w:szCs w:val="24"/>
          <w:lang w:eastAsia="ar-SA"/>
        </w:rPr>
        <w:t xml:space="preserve">sowanych ze środków </w:t>
      </w:r>
      <w:r w:rsidR="00F85309">
        <w:rPr>
          <w:sz w:val="24"/>
          <w:szCs w:val="24"/>
          <w:lang w:eastAsia="ar-SA"/>
        </w:rPr>
        <w:t xml:space="preserve">  </w:t>
      </w:r>
      <w:r w:rsidR="00F85309">
        <w:rPr>
          <w:sz w:val="24"/>
          <w:szCs w:val="24"/>
          <w:lang w:eastAsia="ar-SA"/>
        </w:rPr>
        <w:br/>
        <w:t xml:space="preserve">       </w:t>
      </w:r>
      <w:r w:rsidR="00AC687C">
        <w:rPr>
          <w:sz w:val="24"/>
          <w:szCs w:val="24"/>
          <w:lang w:eastAsia="ar-SA"/>
        </w:rPr>
        <w:t>publicznych.</w:t>
      </w:r>
    </w:p>
    <w:p w14:paraId="3B4A5347" w14:textId="77777777" w:rsidR="00D47D52" w:rsidRDefault="00D47D52" w:rsidP="00904E0F">
      <w:pPr>
        <w:pStyle w:val="Tekstpodstawowy"/>
        <w:jc w:val="center"/>
        <w:rPr>
          <w:b/>
          <w:sz w:val="24"/>
          <w:szCs w:val="24"/>
        </w:rPr>
      </w:pPr>
    </w:p>
    <w:p w14:paraId="4E186CAD" w14:textId="537E9C98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Odwołanie</w:t>
      </w:r>
    </w:p>
    <w:p w14:paraId="1A0E0C35" w14:textId="77777777" w:rsidR="00904E0F" w:rsidRPr="0036096D" w:rsidRDefault="00904E0F" w:rsidP="00904E0F">
      <w:pPr>
        <w:ind w:left="540" w:hanging="540"/>
        <w:jc w:val="both"/>
        <w:rPr>
          <w:sz w:val="24"/>
          <w:szCs w:val="24"/>
        </w:rPr>
      </w:pPr>
    </w:p>
    <w:p w14:paraId="27F6FB30" w14:textId="39CA09DA" w:rsidR="00904E0F" w:rsidRPr="0036096D" w:rsidRDefault="00F85309" w:rsidP="00904E0F">
      <w:pPr>
        <w:pStyle w:val="Tekstpodstawowy"/>
        <w:tabs>
          <w:tab w:val="left" w:pos="1425"/>
        </w:tabs>
        <w:ind w:left="540" w:hanging="540"/>
        <w:rPr>
          <w:sz w:val="24"/>
          <w:szCs w:val="24"/>
        </w:rPr>
      </w:pPr>
      <w:r>
        <w:rPr>
          <w:sz w:val="24"/>
          <w:szCs w:val="24"/>
        </w:rPr>
        <w:t>20</w:t>
      </w:r>
      <w:r w:rsidR="00904E0F" w:rsidRPr="0036096D">
        <w:rPr>
          <w:sz w:val="24"/>
          <w:szCs w:val="24"/>
        </w:rPr>
        <w:t xml:space="preserve">. </w:t>
      </w:r>
      <w:r w:rsidR="00904E0F" w:rsidRPr="0036096D">
        <w:rPr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="00904E0F" w:rsidRPr="0036096D">
        <w:rPr>
          <w:sz w:val="24"/>
          <w:szCs w:val="24"/>
        </w:rPr>
        <w:br/>
        <w:t xml:space="preserve">o zakończeniu konkursu i jego wyniku, na zasadach określonych w art. 154 </w:t>
      </w:r>
      <w:r w:rsidR="00904E0F" w:rsidRPr="0036096D">
        <w:rPr>
          <w:sz w:val="24"/>
          <w:szCs w:val="24"/>
          <w:lang w:eastAsia="ar-SA"/>
        </w:rPr>
        <w:t xml:space="preserve">Ustawy </w:t>
      </w:r>
      <w:r w:rsidR="00904E0F" w:rsidRPr="0036096D">
        <w:rPr>
          <w:sz w:val="24"/>
          <w:szCs w:val="24"/>
          <w:lang w:eastAsia="ar-SA"/>
        </w:rPr>
        <w:br/>
        <w:t>o świadczeniach opieki zdrowotnej finan</w:t>
      </w:r>
      <w:r w:rsidR="00AC687C">
        <w:rPr>
          <w:sz w:val="24"/>
          <w:szCs w:val="24"/>
          <w:lang w:eastAsia="ar-SA"/>
        </w:rPr>
        <w:t>sowanych ze środków publicznych.</w:t>
      </w:r>
    </w:p>
    <w:p w14:paraId="490F212D" w14:textId="77777777" w:rsidR="00904E0F" w:rsidRPr="0036096D" w:rsidRDefault="00904E0F" w:rsidP="00904E0F">
      <w:pPr>
        <w:pStyle w:val="Tekstpodstawowy"/>
        <w:tabs>
          <w:tab w:val="left" w:pos="1440"/>
        </w:tabs>
        <w:rPr>
          <w:sz w:val="24"/>
          <w:szCs w:val="24"/>
        </w:rPr>
      </w:pPr>
    </w:p>
    <w:p w14:paraId="00A42841" w14:textId="2F115092" w:rsidR="00904E0F" w:rsidRPr="0036096D" w:rsidRDefault="00904E0F" w:rsidP="00904E0F">
      <w:pPr>
        <w:pStyle w:val="Tekstpodstawowy"/>
        <w:jc w:val="center"/>
        <w:rPr>
          <w:b/>
          <w:sz w:val="40"/>
          <w:szCs w:val="40"/>
          <w:u w:val="single"/>
        </w:rPr>
      </w:pPr>
      <w:r w:rsidRPr="0036096D">
        <w:rPr>
          <w:b/>
          <w:sz w:val="40"/>
          <w:szCs w:val="40"/>
          <w:u w:val="single"/>
        </w:rPr>
        <w:t>POSTANOWIENIA KOŃCOWE</w:t>
      </w:r>
    </w:p>
    <w:p w14:paraId="34A8E310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  <w:u w:val="single"/>
        </w:rPr>
      </w:pPr>
    </w:p>
    <w:p w14:paraId="4E1B9F0D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Związanie ofertą</w:t>
      </w:r>
    </w:p>
    <w:p w14:paraId="14B18A95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</w:rPr>
      </w:pPr>
    </w:p>
    <w:p w14:paraId="7A1E319E" w14:textId="7B53B02C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sz w:val="24"/>
          <w:szCs w:val="24"/>
        </w:rPr>
      </w:pPr>
      <w:r w:rsidRPr="0036096D">
        <w:rPr>
          <w:sz w:val="24"/>
          <w:szCs w:val="24"/>
        </w:rPr>
        <w:t>2</w:t>
      </w:r>
      <w:r w:rsidR="00F85309">
        <w:rPr>
          <w:sz w:val="24"/>
          <w:szCs w:val="24"/>
        </w:rPr>
        <w:t>1</w:t>
      </w:r>
      <w:r w:rsidRPr="0036096D">
        <w:rPr>
          <w:sz w:val="24"/>
          <w:szCs w:val="24"/>
        </w:rPr>
        <w:t xml:space="preserve">. </w:t>
      </w:r>
      <w:r w:rsidRPr="0036096D">
        <w:rPr>
          <w:sz w:val="24"/>
          <w:szCs w:val="24"/>
        </w:rPr>
        <w:tab/>
        <w:t>Termin związania ofertą wynosi 30 dni od upływu terminu na składanie ofert.</w:t>
      </w:r>
    </w:p>
    <w:p w14:paraId="73628324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sz w:val="24"/>
          <w:szCs w:val="24"/>
        </w:rPr>
      </w:pPr>
    </w:p>
    <w:p w14:paraId="254DE8F3" w14:textId="77777777" w:rsidR="00904E0F" w:rsidRPr="0036096D" w:rsidRDefault="00904E0F" w:rsidP="00904E0F">
      <w:pPr>
        <w:pStyle w:val="Tekstpodstawowy"/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Prawo do odwołania konkursu</w:t>
      </w:r>
    </w:p>
    <w:p w14:paraId="38EE8945" w14:textId="77777777" w:rsidR="00904E0F" w:rsidRPr="0036096D" w:rsidRDefault="00904E0F" w:rsidP="00904E0F">
      <w:pPr>
        <w:pStyle w:val="Tekstpodstawowy"/>
        <w:tabs>
          <w:tab w:val="left" w:pos="1440"/>
        </w:tabs>
        <w:ind w:left="540" w:hanging="540"/>
        <w:rPr>
          <w:b/>
          <w:sz w:val="24"/>
          <w:szCs w:val="24"/>
        </w:rPr>
      </w:pPr>
    </w:p>
    <w:p w14:paraId="3214F17C" w14:textId="458760B5" w:rsidR="00904E0F" w:rsidRPr="0036096D" w:rsidRDefault="00904E0F" w:rsidP="00904E0F">
      <w:pPr>
        <w:ind w:left="540" w:hanging="540"/>
        <w:jc w:val="both"/>
        <w:rPr>
          <w:szCs w:val="24"/>
        </w:rPr>
      </w:pPr>
      <w:r w:rsidRPr="0036096D">
        <w:rPr>
          <w:sz w:val="24"/>
          <w:szCs w:val="24"/>
        </w:rPr>
        <w:t>2</w:t>
      </w:r>
      <w:r w:rsidR="00F85309">
        <w:rPr>
          <w:sz w:val="24"/>
          <w:szCs w:val="24"/>
        </w:rPr>
        <w:t>2</w:t>
      </w:r>
      <w:r w:rsidRPr="0036096D">
        <w:rPr>
          <w:sz w:val="24"/>
          <w:szCs w:val="24"/>
        </w:rPr>
        <w:t xml:space="preserve">. </w:t>
      </w:r>
      <w:r w:rsidRPr="0036096D">
        <w:rPr>
          <w:sz w:val="24"/>
          <w:szCs w:val="24"/>
        </w:rPr>
        <w:tab/>
      </w:r>
      <w:r w:rsidRPr="0036096D">
        <w:rPr>
          <w:bCs/>
          <w:sz w:val="24"/>
          <w:szCs w:val="24"/>
        </w:rPr>
        <w:t>Udzielaj</w:t>
      </w:r>
      <w:r w:rsidRPr="0036096D">
        <w:rPr>
          <w:sz w:val="24"/>
          <w:szCs w:val="24"/>
        </w:rPr>
        <w:t>ą</w:t>
      </w:r>
      <w:r w:rsidRPr="0036096D">
        <w:rPr>
          <w:bCs/>
          <w:sz w:val="24"/>
          <w:szCs w:val="24"/>
        </w:rPr>
        <w:t xml:space="preserve">cy Zamówienie </w:t>
      </w:r>
      <w:r w:rsidRPr="0036096D">
        <w:rPr>
          <w:sz w:val="24"/>
          <w:szCs w:val="24"/>
        </w:rPr>
        <w:t>zastrzega sobie prawo do odwołania konkursu bez podania przyczyny oraz do przesunięcia terminu składania ofert</w:t>
      </w:r>
      <w:r w:rsidRPr="0036096D">
        <w:rPr>
          <w:szCs w:val="24"/>
        </w:rPr>
        <w:t>.</w:t>
      </w:r>
    </w:p>
    <w:p w14:paraId="6880FE95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  <w:r w:rsidRPr="0036096D">
        <w:rPr>
          <w:szCs w:val="24"/>
        </w:rPr>
        <w:tab/>
      </w:r>
    </w:p>
    <w:p w14:paraId="37B3807B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7C54CD2A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5C4FC655" w14:textId="77777777" w:rsidR="00904E0F" w:rsidRPr="0036096D" w:rsidRDefault="00904E0F" w:rsidP="00904E0F">
      <w:pPr>
        <w:rPr>
          <w:sz w:val="22"/>
          <w:szCs w:val="22"/>
        </w:rPr>
      </w:pPr>
    </w:p>
    <w:p w14:paraId="7B78914D" w14:textId="77777777" w:rsidR="00904E0F" w:rsidRPr="0036096D" w:rsidRDefault="00904E0F" w:rsidP="00904E0F">
      <w:pPr>
        <w:rPr>
          <w:sz w:val="22"/>
          <w:szCs w:val="22"/>
        </w:rPr>
      </w:pPr>
    </w:p>
    <w:p w14:paraId="36F7A997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4EF5A8A6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D5B513D" w14:textId="034851AD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8721C63" w14:textId="77777777" w:rsidR="001F20CC" w:rsidRPr="0036096D" w:rsidRDefault="001F20CC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620903CF" w14:textId="77777777" w:rsidR="004B1E8D" w:rsidRPr="0036096D" w:rsidRDefault="004B1E8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593F73BA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D3B40A0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0D7BA56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74F79AAB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9E7AF56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574B818E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0DC09ADA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1C0A7671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23D51ABE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7273C26B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54546A21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53A1993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7809F369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1D4A636D" w14:textId="77777777" w:rsidR="0036096D" w:rsidRDefault="0036096D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410A1A6E" w14:textId="77777777" w:rsidR="0059091E" w:rsidRDefault="0059091E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3855FA64" w14:textId="77777777" w:rsidR="0059091E" w:rsidRDefault="0059091E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509A1035" w14:textId="77777777" w:rsidR="0059091E" w:rsidRDefault="0059091E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</w:p>
    <w:p w14:paraId="4C8DD526" w14:textId="5573A552" w:rsidR="00786DAE" w:rsidRPr="0036096D" w:rsidRDefault="00904E0F" w:rsidP="00786DAE">
      <w:pPr>
        <w:tabs>
          <w:tab w:val="left" w:leader="dot" w:pos="2552"/>
        </w:tabs>
        <w:spacing w:line="360" w:lineRule="auto"/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1</w:t>
      </w:r>
    </w:p>
    <w:p w14:paraId="10AF405B" w14:textId="0DF6B516" w:rsidR="00786DAE" w:rsidRPr="0036096D" w:rsidRDefault="00904E0F" w:rsidP="00786DAE">
      <w:pPr>
        <w:tabs>
          <w:tab w:val="left" w:leader="dot" w:pos="2552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ab/>
      </w:r>
    </w:p>
    <w:p w14:paraId="7005D6CA" w14:textId="3BA23C69" w:rsidR="00904E0F" w:rsidRPr="0036096D" w:rsidRDefault="00904E0F" w:rsidP="0036096D">
      <w:pPr>
        <w:tabs>
          <w:tab w:val="left" w:leader="dot" w:pos="2552"/>
        </w:tabs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 pieczęć Oferenta</w:t>
      </w:r>
      <w:r w:rsidR="001F20CC" w:rsidRPr="0036096D">
        <w:rPr>
          <w:sz w:val="24"/>
          <w:szCs w:val="24"/>
        </w:rPr>
        <w:t xml:space="preserve">           </w:t>
      </w:r>
      <w:r w:rsidR="004B1E8D" w:rsidRPr="0036096D">
        <w:rPr>
          <w:b/>
          <w:sz w:val="24"/>
          <w:szCs w:val="24"/>
        </w:rPr>
        <w:t xml:space="preserve">   </w:t>
      </w:r>
      <w:r w:rsidR="001F20CC" w:rsidRPr="0036096D">
        <w:rPr>
          <w:b/>
          <w:sz w:val="24"/>
          <w:szCs w:val="24"/>
        </w:rPr>
        <w:t>S</w:t>
      </w:r>
      <w:r w:rsidRPr="0036096D">
        <w:rPr>
          <w:b/>
          <w:sz w:val="24"/>
          <w:szCs w:val="24"/>
        </w:rPr>
        <w:t>amodzielny Publiczny Zakład Opieki Zdrowotnej</w:t>
      </w:r>
    </w:p>
    <w:p w14:paraId="2B0DE9F6" w14:textId="2FF8349F" w:rsidR="00904E0F" w:rsidRPr="0036096D" w:rsidRDefault="00904E0F" w:rsidP="0036096D">
      <w:pPr>
        <w:tabs>
          <w:tab w:val="left" w:pos="3119"/>
        </w:tabs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="001F20CC" w:rsidRPr="0036096D">
        <w:rPr>
          <w:b/>
          <w:sz w:val="24"/>
          <w:szCs w:val="24"/>
        </w:rPr>
        <w:t xml:space="preserve">  </w:t>
      </w:r>
      <w:r w:rsidRPr="0036096D">
        <w:rPr>
          <w:b/>
          <w:sz w:val="24"/>
          <w:szCs w:val="24"/>
        </w:rPr>
        <w:t>Szpital Uniwersytecki w Krakowie</w:t>
      </w:r>
    </w:p>
    <w:p w14:paraId="4FD54F78" w14:textId="50E7E392" w:rsidR="00904E0F" w:rsidRPr="0036096D" w:rsidRDefault="00904E0F" w:rsidP="0036096D">
      <w:pPr>
        <w:tabs>
          <w:tab w:val="left" w:pos="3119"/>
        </w:tabs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ab/>
      </w:r>
      <w:r w:rsidR="001F20CC" w:rsidRPr="0036096D">
        <w:rPr>
          <w:b/>
          <w:sz w:val="24"/>
          <w:szCs w:val="24"/>
        </w:rPr>
        <w:t xml:space="preserve">    </w:t>
      </w:r>
      <w:r w:rsidRPr="0036096D">
        <w:rPr>
          <w:b/>
          <w:sz w:val="24"/>
          <w:szCs w:val="24"/>
        </w:rPr>
        <w:t>ul. Kopernika 36, 31-501 Kraków</w:t>
      </w:r>
    </w:p>
    <w:p w14:paraId="03BE4288" w14:textId="77777777" w:rsidR="0036096D" w:rsidRDefault="0036096D" w:rsidP="00904E0F">
      <w:pPr>
        <w:keepNext/>
        <w:spacing w:line="360" w:lineRule="auto"/>
        <w:jc w:val="center"/>
        <w:outlineLvl w:val="2"/>
        <w:rPr>
          <w:b/>
          <w:sz w:val="32"/>
          <w:szCs w:val="32"/>
        </w:rPr>
      </w:pPr>
    </w:p>
    <w:p w14:paraId="2335C214" w14:textId="69232138" w:rsidR="00904E0F" w:rsidRPr="0036096D" w:rsidRDefault="00904E0F" w:rsidP="00904E0F">
      <w:pPr>
        <w:keepNext/>
        <w:spacing w:line="360" w:lineRule="auto"/>
        <w:jc w:val="center"/>
        <w:outlineLvl w:val="2"/>
        <w:rPr>
          <w:b/>
          <w:sz w:val="32"/>
          <w:szCs w:val="32"/>
        </w:rPr>
      </w:pPr>
      <w:r w:rsidRPr="0036096D">
        <w:rPr>
          <w:b/>
          <w:sz w:val="32"/>
          <w:szCs w:val="32"/>
        </w:rPr>
        <w:t>FORMULARZ OFERTY</w:t>
      </w:r>
    </w:p>
    <w:p w14:paraId="60632E2A" w14:textId="791B7181" w:rsidR="00904E0F" w:rsidRPr="0036096D" w:rsidRDefault="00904E0F" w:rsidP="00904E0F">
      <w:pPr>
        <w:jc w:val="center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Niniejszym, zgłaszam swoje uczestnictwo w konkursie na udzielanie świadczeń zdrowotnych w zakresie wykonywania badań</w:t>
      </w:r>
      <w:r w:rsidR="00347260">
        <w:rPr>
          <w:b/>
          <w:sz w:val="24"/>
          <w:szCs w:val="24"/>
        </w:rPr>
        <w:t xml:space="preserve"> genetycznych</w:t>
      </w:r>
      <w:r w:rsidR="0036096D">
        <w:rPr>
          <w:b/>
          <w:sz w:val="24"/>
          <w:szCs w:val="24"/>
        </w:rPr>
        <w:t>.</w:t>
      </w:r>
    </w:p>
    <w:p w14:paraId="57EEE43D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904E0F" w:rsidRPr="0036096D" w14:paraId="3A557F2A" w14:textId="77777777" w:rsidTr="00904E0F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02B6CFFB" w14:textId="77777777" w:rsidR="00904E0F" w:rsidRPr="0036096D" w:rsidRDefault="00904E0F" w:rsidP="00904E0F">
            <w:pPr>
              <w:spacing w:before="240" w:after="60"/>
              <w:outlineLvl w:val="4"/>
              <w:rPr>
                <w:b/>
                <w:bCs/>
                <w:iCs/>
              </w:rPr>
            </w:pPr>
            <w:r w:rsidRPr="0036096D">
              <w:rPr>
                <w:b/>
                <w:bCs/>
                <w:iCs/>
              </w:rPr>
              <w:t>Dane oferenta</w:t>
            </w:r>
          </w:p>
        </w:tc>
      </w:tr>
      <w:tr w:rsidR="00904E0F" w:rsidRPr="0036096D" w14:paraId="768F8207" w14:textId="77777777" w:rsidTr="00904E0F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C43D3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2F720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7441BA99" w14:textId="77777777" w:rsidTr="00904E0F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C4D09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5446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66B09348" w14:textId="77777777" w:rsidTr="00904E0F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07021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A4EDE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D2CED61" w14:textId="77777777" w:rsidTr="00904E0F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F1BEE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 xml:space="preserve">Adres dostarczania materiału </w:t>
            </w:r>
            <w:r w:rsidRPr="0036096D">
              <w:rPr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F4D15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4CF577EF" w14:textId="77777777" w:rsidTr="00904E0F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B7868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70347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D71B51B" w14:textId="77777777" w:rsidTr="00904E0F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EE0F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6DF2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4ABFF916" w14:textId="77777777" w:rsidTr="00904E0F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DAC44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69647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56E70EDE" w14:textId="77777777" w:rsidTr="00904E0F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8BEC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BA8CA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6F6EB5D0" w14:textId="77777777" w:rsidTr="00904E0F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5168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FF2A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038EFA5C" w14:textId="77777777" w:rsidTr="00904E0F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1D850" w14:textId="77777777" w:rsidR="00904E0F" w:rsidRPr="0036096D" w:rsidRDefault="00904E0F" w:rsidP="00904E0F">
            <w:pPr>
              <w:rPr>
                <w:b/>
              </w:rPr>
            </w:pPr>
            <w:r w:rsidRPr="0036096D">
              <w:rPr>
                <w:b/>
              </w:rPr>
              <w:t>Nazwa banku</w:t>
            </w:r>
            <w:r w:rsidRPr="0036096D">
              <w:rPr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43055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2EB06BBD" w14:textId="77777777" w:rsidTr="00904E0F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747DB" w14:textId="77777777" w:rsidR="00904E0F" w:rsidRPr="0036096D" w:rsidRDefault="00904E0F" w:rsidP="00904E0F">
            <w:pPr>
              <w:rPr>
                <w:b/>
                <w:color w:val="000000" w:themeColor="text1"/>
              </w:rPr>
            </w:pPr>
            <w:r w:rsidRPr="0036096D">
              <w:rPr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C6B62" w14:textId="77777777" w:rsidR="00904E0F" w:rsidRPr="0036096D" w:rsidRDefault="00904E0F" w:rsidP="00904E0F">
            <w:pPr>
              <w:spacing w:line="360" w:lineRule="auto"/>
            </w:pPr>
          </w:p>
        </w:tc>
      </w:tr>
      <w:tr w:rsidR="00904E0F" w:rsidRPr="0036096D" w14:paraId="037856BC" w14:textId="77777777" w:rsidTr="00904E0F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0308" w14:textId="77777777" w:rsidR="00904E0F" w:rsidRPr="0036096D" w:rsidRDefault="00904E0F" w:rsidP="00904E0F">
            <w:pPr>
              <w:rPr>
                <w:b/>
                <w:color w:val="000000" w:themeColor="text1"/>
              </w:rPr>
            </w:pPr>
            <w:r w:rsidRPr="0036096D">
              <w:rPr>
                <w:b/>
                <w:color w:val="000000" w:themeColor="text1"/>
              </w:rPr>
              <w:t>Miejsce dostarczenia/odbioru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2DC9" w14:textId="77777777" w:rsidR="00904E0F" w:rsidRPr="0036096D" w:rsidRDefault="00904E0F" w:rsidP="00904E0F">
            <w:pPr>
              <w:spacing w:line="360" w:lineRule="auto"/>
            </w:pPr>
          </w:p>
        </w:tc>
      </w:tr>
    </w:tbl>
    <w:p w14:paraId="062F1215" w14:textId="77777777" w:rsidR="00904E0F" w:rsidRPr="0036096D" w:rsidRDefault="00904E0F" w:rsidP="00904E0F">
      <w:pPr>
        <w:ind w:left="4248" w:firstLine="708"/>
        <w:jc w:val="both"/>
      </w:pPr>
      <w:r w:rsidRPr="0036096D">
        <w:t>………………………………………………….</w:t>
      </w:r>
    </w:p>
    <w:p w14:paraId="56D5564A" w14:textId="77777777" w:rsidR="00904E0F" w:rsidRPr="0036096D" w:rsidRDefault="00904E0F" w:rsidP="00904E0F">
      <w:pPr>
        <w:ind w:firstLine="708"/>
        <w:jc w:val="both"/>
        <w:rPr>
          <w:sz w:val="22"/>
          <w:szCs w:val="22"/>
        </w:rPr>
      </w:pP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  <w:t>Podpis i pieczęć Oferenta</w:t>
      </w:r>
    </w:p>
    <w:p w14:paraId="265C5543" w14:textId="77777777" w:rsidR="00A4393F" w:rsidRDefault="00A4393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</w:p>
    <w:p w14:paraId="4901CDD9" w14:textId="77777777" w:rsidR="00442E91" w:rsidRDefault="00442E9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ADA38A4" w14:textId="3D60E36E" w:rsidR="00904E0F" w:rsidRPr="0036096D" w:rsidRDefault="00904E0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lastRenderedPageBreak/>
        <w:t>…………………………………….</w:t>
      </w:r>
    </w:p>
    <w:p w14:paraId="50BBD800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>Podpis i pieczęć Oferenta</w:t>
      </w:r>
    </w:p>
    <w:p w14:paraId="515A4B8B" w14:textId="77777777" w:rsidR="00904E0F" w:rsidRPr="0036096D" w:rsidRDefault="00904E0F" w:rsidP="00904E0F">
      <w:pPr>
        <w:jc w:val="right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>Załącznik nr 2</w:t>
      </w:r>
    </w:p>
    <w:p w14:paraId="101101A5" w14:textId="77777777" w:rsidR="00904E0F" w:rsidRPr="0036096D" w:rsidRDefault="00904E0F" w:rsidP="00904E0F">
      <w:pPr>
        <w:jc w:val="right"/>
        <w:rPr>
          <w:b/>
          <w:sz w:val="28"/>
          <w:szCs w:val="28"/>
        </w:rPr>
      </w:pPr>
    </w:p>
    <w:p w14:paraId="7778CADD" w14:textId="77777777" w:rsidR="00904E0F" w:rsidRPr="0036096D" w:rsidRDefault="00904E0F" w:rsidP="00904E0F">
      <w:pPr>
        <w:jc w:val="center"/>
        <w:rPr>
          <w:b/>
          <w:sz w:val="52"/>
          <w:szCs w:val="52"/>
          <w:u w:val="single"/>
        </w:rPr>
      </w:pPr>
      <w:r w:rsidRPr="0036096D">
        <w:rPr>
          <w:b/>
          <w:sz w:val="52"/>
          <w:szCs w:val="52"/>
          <w:u w:val="single"/>
        </w:rPr>
        <w:t>FORMULARZ CENOWY</w:t>
      </w:r>
    </w:p>
    <w:p w14:paraId="700B7BC4" w14:textId="77777777" w:rsidR="00904E0F" w:rsidRPr="0036096D" w:rsidRDefault="00904E0F" w:rsidP="00904E0F">
      <w:pPr>
        <w:ind w:left="540" w:hanging="540"/>
        <w:jc w:val="center"/>
      </w:pPr>
    </w:p>
    <w:p w14:paraId="0397F53C" w14:textId="132FC442" w:rsidR="00904E0F" w:rsidRPr="0036096D" w:rsidRDefault="00904E0F" w:rsidP="00904E0F">
      <w:pPr>
        <w:ind w:left="539" w:hanging="539"/>
        <w:jc w:val="center"/>
        <w:rPr>
          <w:sz w:val="24"/>
          <w:szCs w:val="24"/>
        </w:rPr>
      </w:pPr>
      <w:r w:rsidRPr="0036096D">
        <w:rPr>
          <w:sz w:val="24"/>
          <w:szCs w:val="24"/>
        </w:rPr>
        <w:t xml:space="preserve">W ramach konkursu ofert, którego przedmiotem jest udzielanie świadczeń zdrowotnych </w:t>
      </w:r>
      <w:r w:rsidRPr="0036096D">
        <w:rPr>
          <w:sz w:val="24"/>
          <w:szCs w:val="24"/>
        </w:rPr>
        <w:br/>
        <w:t xml:space="preserve">w zakresie wykonywania badań </w:t>
      </w:r>
      <w:r w:rsidR="00347260">
        <w:rPr>
          <w:sz w:val="24"/>
          <w:szCs w:val="24"/>
        </w:rPr>
        <w:t>genetycznych</w:t>
      </w:r>
    </w:p>
    <w:p w14:paraId="77A7A8FA" w14:textId="77777777" w:rsidR="00904E0F" w:rsidRPr="0036096D" w:rsidRDefault="00904E0F" w:rsidP="00904E0F">
      <w:pPr>
        <w:ind w:left="539" w:hanging="539"/>
        <w:jc w:val="center"/>
        <w:rPr>
          <w:sz w:val="24"/>
          <w:szCs w:val="24"/>
        </w:rPr>
      </w:pPr>
    </w:p>
    <w:tbl>
      <w:tblPr>
        <w:tblStyle w:val="Tabela-Siatka"/>
        <w:tblW w:w="0" w:type="auto"/>
        <w:tblInd w:w="539" w:type="dxa"/>
        <w:tblLook w:val="04A0" w:firstRow="1" w:lastRow="0" w:firstColumn="1" w:lastColumn="0" w:noHBand="0" w:noVBand="1"/>
      </w:tblPr>
      <w:tblGrid>
        <w:gridCol w:w="2828"/>
        <w:gridCol w:w="2236"/>
        <w:gridCol w:w="1887"/>
        <w:gridCol w:w="1856"/>
      </w:tblGrid>
      <w:tr w:rsidR="00AB6556" w:rsidRPr="0036096D" w14:paraId="6B5E65BE" w14:textId="58296057" w:rsidTr="00AB6556">
        <w:trPr>
          <w:trHeight w:val="469"/>
        </w:trPr>
        <w:tc>
          <w:tcPr>
            <w:tcW w:w="2828" w:type="dxa"/>
            <w:vAlign w:val="center"/>
          </w:tcPr>
          <w:p w14:paraId="760A8923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Nazwa Badania</w:t>
            </w:r>
          </w:p>
        </w:tc>
        <w:tc>
          <w:tcPr>
            <w:tcW w:w="2236" w:type="dxa"/>
            <w:vAlign w:val="center"/>
          </w:tcPr>
          <w:p w14:paraId="0D3BE98C" w14:textId="1910C7E2" w:rsidR="00AB6556" w:rsidRPr="0036096D" w:rsidRDefault="00AB6556" w:rsidP="001F20CC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 xml:space="preserve">Szacunkowa ilość badań </w:t>
            </w:r>
          </w:p>
        </w:tc>
        <w:tc>
          <w:tcPr>
            <w:tcW w:w="1887" w:type="dxa"/>
            <w:vAlign w:val="center"/>
          </w:tcPr>
          <w:p w14:paraId="4E7B4DA4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1856" w:type="dxa"/>
            <w:vAlign w:val="center"/>
          </w:tcPr>
          <w:p w14:paraId="590B7EB2" w14:textId="77777777" w:rsidR="00AB6556" w:rsidRDefault="00AB6556" w:rsidP="00904E0F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  <w:p w14:paraId="4661DBF2" w14:textId="5D4F3704" w:rsidR="004A1A0A" w:rsidRPr="0036096D" w:rsidRDefault="004A1A0A" w:rsidP="004A1A0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(liczony od dnia dostarczenia materiału w przypadku materiału utrwalonego na bloczku parafinowym)</w:t>
            </w:r>
          </w:p>
        </w:tc>
      </w:tr>
      <w:tr w:rsidR="00AB6556" w:rsidRPr="0036096D" w14:paraId="74EB3CF1" w14:textId="333FB3CC" w:rsidTr="00AB6556">
        <w:trPr>
          <w:trHeight w:val="547"/>
        </w:trPr>
        <w:tc>
          <w:tcPr>
            <w:tcW w:w="6951" w:type="dxa"/>
            <w:gridSpan w:val="3"/>
            <w:vAlign w:val="center"/>
          </w:tcPr>
          <w:p w14:paraId="1F7209B6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Pakiet I</w:t>
            </w:r>
          </w:p>
        </w:tc>
        <w:tc>
          <w:tcPr>
            <w:tcW w:w="1856" w:type="dxa"/>
            <w:vAlign w:val="center"/>
          </w:tcPr>
          <w:p w14:paraId="2DE16DA1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B6556" w:rsidRPr="0036096D" w14:paraId="07C1EE8D" w14:textId="3C378F22" w:rsidTr="00AB6556">
        <w:trPr>
          <w:trHeight w:val="993"/>
        </w:trPr>
        <w:tc>
          <w:tcPr>
            <w:tcW w:w="2828" w:type="dxa"/>
            <w:vAlign w:val="center"/>
          </w:tcPr>
          <w:p w14:paraId="7F8DE1BB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oznaczenie aktywności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chitotriozydazy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- diagnostyka rutynowa</w:t>
            </w:r>
          </w:p>
        </w:tc>
        <w:tc>
          <w:tcPr>
            <w:tcW w:w="2236" w:type="dxa"/>
            <w:vAlign w:val="center"/>
          </w:tcPr>
          <w:p w14:paraId="0119D0A1" w14:textId="42C0666B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5665502F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3A7AD66E" w14:textId="7BCDF014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6ABD465" w14:textId="158113F4" w:rsidTr="00AB6556">
        <w:tc>
          <w:tcPr>
            <w:tcW w:w="2828" w:type="dxa"/>
          </w:tcPr>
          <w:p w14:paraId="35E93D23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oznaczenie aktywności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chitotriozydazy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- monitorowanie leczenia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Gauchera</w:t>
            </w:r>
            <w:proofErr w:type="spellEnd"/>
          </w:p>
        </w:tc>
        <w:tc>
          <w:tcPr>
            <w:tcW w:w="2236" w:type="dxa"/>
            <w:vAlign w:val="center"/>
          </w:tcPr>
          <w:p w14:paraId="4FDB3E1B" w14:textId="27042AF5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10</w:t>
            </w:r>
          </w:p>
        </w:tc>
        <w:tc>
          <w:tcPr>
            <w:tcW w:w="1887" w:type="dxa"/>
            <w:vAlign w:val="center"/>
          </w:tcPr>
          <w:p w14:paraId="28EA7C35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3E730E4" w14:textId="1E4EECFA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368B4802" w14:textId="274B459D" w:rsidTr="00AB6556">
        <w:trPr>
          <w:trHeight w:val="2299"/>
        </w:trPr>
        <w:tc>
          <w:tcPr>
            <w:tcW w:w="2828" w:type="dxa"/>
            <w:vAlign w:val="center"/>
          </w:tcPr>
          <w:p w14:paraId="49000A0C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neurolipidoz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i /lub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mukolipidoz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(w tym leukodystrofii metachromatycznej,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gangliozydoz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GM1 i GM2, choroby wtrętów komórkowych i innych)</w:t>
            </w:r>
          </w:p>
        </w:tc>
        <w:tc>
          <w:tcPr>
            <w:tcW w:w="2236" w:type="dxa"/>
            <w:vAlign w:val="center"/>
          </w:tcPr>
          <w:p w14:paraId="218E42A8" w14:textId="62206249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99FE7C4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0DBA6703" w14:textId="54E5E240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FE0F9CC" w14:textId="430EA2CD" w:rsidTr="00AB6556">
        <w:trPr>
          <w:trHeight w:val="985"/>
        </w:trPr>
        <w:tc>
          <w:tcPr>
            <w:tcW w:w="2828" w:type="dxa"/>
            <w:vAlign w:val="center"/>
          </w:tcPr>
          <w:p w14:paraId="18564D98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badanie moczu w kierunku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mukopolisacharydozy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(mocz "po nocy" 50 ml zamrożony)</w:t>
            </w:r>
          </w:p>
        </w:tc>
        <w:tc>
          <w:tcPr>
            <w:tcW w:w="2236" w:type="dxa"/>
            <w:vAlign w:val="center"/>
          </w:tcPr>
          <w:p w14:paraId="41EB8407" w14:textId="10DA5D0C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0334E926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23885B9B" w14:textId="12258A45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B6892BB" w14:textId="412F0793" w:rsidTr="00AB6556">
        <w:tc>
          <w:tcPr>
            <w:tcW w:w="2828" w:type="dxa"/>
          </w:tcPr>
          <w:p w14:paraId="14DBDA49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chromatografia oligosacharydów w moczu (mocz "po nocy" 50 ml zamrożony)                                        </w:t>
            </w:r>
          </w:p>
        </w:tc>
        <w:tc>
          <w:tcPr>
            <w:tcW w:w="2236" w:type="dxa"/>
            <w:vAlign w:val="center"/>
          </w:tcPr>
          <w:p w14:paraId="5151DE76" w14:textId="6DCB4FDD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4CD03AB2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4426A12" w14:textId="45362473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3E9A597E" w14:textId="42EBFBF2" w:rsidTr="00AB6556">
        <w:tc>
          <w:tcPr>
            <w:tcW w:w="2828" w:type="dxa"/>
          </w:tcPr>
          <w:p w14:paraId="25D2087F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chromatografia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sjalooligosacharydów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w moczu (mocz "po nocy" 50 ml zamrożony)</w:t>
            </w:r>
          </w:p>
        </w:tc>
        <w:tc>
          <w:tcPr>
            <w:tcW w:w="2236" w:type="dxa"/>
            <w:vAlign w:val="center"/>
          </w:tcPr>
          <w:p w14:paraId="059CADA8" w14:textId="12E6931F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6BEBE60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22D50B9" w14:textId="49213023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067C2747" w14:textId="4F7EB2EE" w:rsidTr="00AB6556">
        <w:trPr>
          <w:trHeight w:val="1499"/>
        </w:trPr>
        <w:tc>
          <w:tcPr>
            <w:tcW w:w="2828" w:type="dxa"/>
            <w:vAlign w:val="center"/>
          </w:tcPr>
          <w:p w14:paraId="426810D6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lastRenderedPageBreak/>
              <w:t xml:space="preserve">enzymatyczna diagnostyka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glikoproteinoz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(aktywność beta-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mannozydazy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i alfa-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fukozydazy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236" w:type="dxa"/>
            <w:vAlign w:val="center"/>
          </w:tcPr>
          <w:p w14:paraId="2D5AC852" w14:textId="44A309FA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0EC3BED2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AA339B0" w14:textId="194078D2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3E49040E" w14:textId="72E8FDFC" w:rsidTr="00AB6556">
        <w:trPr>
          <w:trHeight w:val="1818"/>
        </w:trPr>
        <w:tc>
          <w:tcPr>
            <w:tcW w:w="2828" w:type="dxa"/>
            <w:vAlign w:val="center"/>
          </w:tcPr>
          <w:p w14:paraId="63FB8FFB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Krabbego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(aktywność beta-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galaktocerebrozydazy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236" w:type="dxa"/>
            <w:vAlign w:val="center"/>
          </w:tcPr>
          <w:p w14:paraId="44CF6B12" w14:textId="6AACC051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44B780A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6F649FB6" w14:textId="5967DC6A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0279C4FF" w14:textId="024FEA01" w:rsidTr="00AB6556">
        <w:trPr>
          <w:trHeight w:val="1851"/>
        </w:trPr>
        <w:tc>
          <w:tcPr>
            <w:tcW w:w="2828" w:type="dxa"/>
            <w:vAlign w:val="center"/>
          </w:tcPr>
          <w:p w14:paraId="122D608F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1/5; choroby </w:t>
            </w:r>
            <w:proofErr w:type="spellStart"/>
            <w:r w:rsidRPr="005D1F96">
              <w:rPr>
                <w:sz w:val="24"/>
              </w:rPr>
              <w:t>Hurler</w:t>
            </w:r>
            <w:proofErr w:type="spellEnd"/>
            <w:r w:rsidRPr="005D1F96">
              <w:rPr>
                <w:sz w:val="24"/>
              </w:rPr>
              <w:t>/</w:t>
            </w:r>
            <w:proofErr w:type="spellStart"/>
            <w:r w:rsidRPr="005D1F96">
              <w:rPr>
                <w:sz w:val="24"/>
              </w:rPr>
              <w:t>Scheie</w:t>
            </w:r>
            <w:proofErr w:type="spellEnd"/>
            <w:r w:rsidRPr="005D1F96">
              <w:rPr>
                <w:sz w:val="24"/>
              </w:rPr>
              <w:t xml:space="preserve"> (aktywność alfa-</w:t>
            </w:r>
            <w:proofErr w:type="spellStart"/>
            <w:r w:rsidRPr="005D1F96">
              <w:rPr>
                <w:sz w:val="24"/>
              </w:rPr>
              <w:t>iduronidazy</w:t>
            </w:r>
            <w:proofErr w:type="spellEnd"/>
            <w:r w:rsidRPr="005D1F96">
              <w:rPr>
                <w:sz w:val="24"/>
              </w:rPr>
              <w:t xml:space="preserve"> w leukocytach krwi lub fibroblastach skóry)</w:t>
            </w:r>
          </w:p>
        </w:tc>
        <w:tc>
          <w:tcPr>
            <w:tcW w:w="2236" w:type="dxa"/>
            <w:vAlign w:val="center"/>
          </w:tcPr>
          <w:p w14:paraId="71DE0EC2" w14:textId="38AD96BD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EE92D3F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ED0D698" w14:textId="007FBD55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0771FE2" w14:textId="3CC561D5" w:rsidTr="00AB6556">
        <w:trPr>
          <w:trHeight w:val="1851"/>
        </w:trPr>
        <w:tc>
          <w:tcPr>
            <w:tcW w:w="2828" w:type="dxa"/>
            <w:vAlign w:val="center"/>
          </w:tcPr>
          <w:p w14:paraId="14872EE6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2; choroby Huntera (aktywność </w:t>
            </w:r>
            <w:proofErr w:type="spellStart"/>
            <w:r w:rsidRPr="005D1F96">
              <w:rPr>
                <w:sz w:val="24"/>
              </w:rPr>
              <w:t>sulfatazy</w:t>
            </w:r>
            <w:proofErr w:type="spellEnd"/>
            <w:r w:rsidRPr="005D1F96">
              <w:rPr>
                <w:sz w:val="24"/>
              </w:rPr>
              <w:t xml:space="preserve"> siarczanu kwasu </w:t>
            </w:r>
            <w:proofErr w:type="spellStart"/>
            <w:r w:rsidRPr="005D1F96">
              <w:rPr>
                <w:sz w:val="24"/>
              </w:rPr>
              <w:t>iduronowego</w:t>
            </w:r>
            <w:proofErr w:type="spellEnd"/>
            <w:r w:rsidRPr="005D1F96">
              <w:rPr>
                <w:sz w:val="24"/>
              </w:rPr>
              <w:t xml:space="preserve"> w surowicy lub osoczu)</w:t>
            </w:r>
          </w:p>
        </w:tc>
        <w:tc>
          <w:tcPr>
            <w:tcW w:w="2236" w:type="dxa"/>
            <w:vAlign w:val="center"/>
          </w:tcPr>
          <w:p w14:paraId="211EF33E" w14:textId="292F9ED8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3B665928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B470656" w14:textId="3F8F0BCB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F2A23D6" w14:textId="6ECB08E6" w:rsidTr="00AB6556">
        <w:trPr>
          <w:trHeight w:val="1851"/>
        </w:trPr>
        <w:tc>
          <w:tcPr>
            <w:tcW w:w="2828" w:type="dxa"/>
            <w:vAlign w:val="center"/>
          </w:tcPr>
          <w:p w14:paraId="550EFE76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3 (choroby </w:t>
            </w:r>
            <w:proofErr w:type="spellStart"/>
            <w:r w:rsidRPr="005D1F96">
              <w:rPr>
                <w:sz w:val="24"/>
              </w:rPr>
              <w:t>Sanfilippo</w:t>
            </w:r>
            <w:proofErr w:type="spellEnd"/>
            <w:r w:rsidRPr="005D1F96">
              <w:rPr>
                <w:sz w:val="24"/>
              </w:rPr>
              <w:t>) - podtypów A, B, C i D (aktywność enzymów lizosomalnych w leukocytach krwi lub fibroblastach)</w:t>
            </w:r>
          </w:p>
        </w:tc>
        <w:tc>
          <w:tcPr>
            <w:tcW w:w="2236" w:type="dxa"/>
            <w:vAlign w:val="center"/>
          </w:tcPr>
          <w:p w14:paraId="3B44DB25" w14:textId="0BF9C6C3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5B97F1F5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E2162E7" w14:textId="6DC44123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2988B558" w14:textId="61DC21CA" w:rsidTr="00AB6556">
        <w:trPr>
          <w:trHeight w:val="1851"/>
        </w:trPr>
        <w:tc>
          <w:tcPr>
            <w:tcW w:w="2828" w:type="dxa"/>
            <w:vAlign w:val="center"/>
          </w:tcPr>
          <w:p w14:paraId="3EADAECC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4 (choroby </w:t>
            </w:r>
            <w:proofErr w:type="spellStart"/>
            <w:r w:rsidRPr="005D1F96">
              <w:rPr>
                <w:sz w:val="24"/>
              </w:rPr>
              <w:t>Morquio</w:t>
            </w:r>
            <w:proofErr w:type="spellEnd"/>
            <w:r w:rsidRPr="005D1F96">
              <w:rPr>
                <w:sz w:val="24"/>
              </w:rPr>
              <w:t xml:space="preserve">) - podtypów A i B, (aktywność </w:t>
            </w:r>
            <w:proofErr w:type="spellStart"/>
            <w:r w:rsidRPr="005D1F96">
              <w:rPr>
                <w:sz w:val="24"/>
              </w:rPr>
              <w:t>sulfatazy</w:t>
            </w:r>
            <w:proofErr w:type="spellEnd"/>
            <w:r w:rsidRPr="005D1F96">
              <w:rPr>
                <w:sz w:val="24"/>
              </w:rPr>
              <w:t xml:space="preserve"> 6-siarczanu galaktozy i beta-galaktozydazy w leukocytach krwi lub fibroblastach skóry)</w:t>
            </w:r>
          </w:p>
        </w:tc>
        <w:tc>
          <w:tcPr>
            <w:tcW w:w="2236" w:type="dxa"/>
            <w:vAlign w:val="center"/>
          </w:tcPr>
          <w:p w14:paraId="28178ADF" w14:textId="39A372BD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2A3760C9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5509358C" w14:textId="1D03D194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7C01F945" w14:textId="5D581CAA" w:rsidTr="00AB6556">
        <w:trPr>
          <w:trHeight w:val="1851"/>
        </w:trPr>
        <w:tc>
          <w:tcPr>
            <w:tcW w:w="2828" w:type="dxa"/>
            <w:vAlign w:val="center"/>
          </w:tcPr>
          <w:p w14:paraId="7CA1BEE4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lastRenderedPageBreak/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6 (choroby </w:t>
            </w:r>
            <w:proofErr w:type="spellStart"/>
            <w:r w:rsidRPr="005D1F96">
              <w:rPr>
                <w:sz w:val="24"/>
              </w:rPr>
              <w:t>Maroteaux</w:t>
            </w:r>
            <w:proofErr w:type="spellEnd"/>
            <w:r w:rsidRPr="005D1F96">
              <w:rPr>
                <w:sz w:val="24"/>
              </w:rPr>
              <w:t xml:space="preserve">-Lamy), aktywność </w:t>
            </w:r>
            <w:proofErr w:type="spellStart"/>
            <w:r w:rsidRPr="005D1F96">
              <w:rPr>
                <w:sz w:val="24"/>
              </w:rPr>
              <w:t>arylosulfatazy</w:t>
            </w:r>
            <w:proofErr w:type="spellEnd"/>
            <w:r w:rsidRPr="005D1F96">
              <w:rPr>
                <w:sz w:val="24"/>
              </w:rPr>
              <w:t xml:space="preserve"> B w leukocytach krwi lub fibroblastach skóry</w:t>
            </w:r>
          </w:p>
        </w:tc>
        <w:tc>
          <w:tcPr>
            <w:tcW w:w="2236" w:type="dxa"/>
            <w:vAlign w:val="center"/>
          </w:tcPr>
          <w:p w14:paraId="64252D6F" w14:textId="0E2194F0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014CD7DD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85099AD" w14:textId="368BE9F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7D9A8A70" w14:textId="6724353F" w:rsidTr="00AB6556">
        <w:trPr>
          <w:trHeight w:val="1851"/>
        </w:trPr>
        <w:tc>
          <w:tcPr>
            <w:tcW w:w="2828" w:type="dxa"/>
            <w:vAlign w:val="center"/>
          </w:tcPr>
          <w:p w14:paraId="72C4D0EA" w14:textId="77777777" w:rsidR="00AB6556" w:rsidRPr="005D1F96" w:rsidRDefault="00AB6556" w:rsidP="00904E0F">
            <w:pPr>
              <w:jc w:val="center"/>
              <w:rPr>
                <w:sz w:val="24"/>
              </w:rPr>
            </w:pPr>
            <w:r w:rsidRPr="005D1F96">
              <w:rPr>
                <w:sz w:val="24"/>
              </w:rPr>
              <w:t xml:space="preserve">Enzymatyczna diagnostyka </w:t>
            </w:r>
            <w:proofErr w:type="spellStart"/>
            <w:r w:rsidRPr="005D1F96">
              <w:rPr>
                <w:sz w:val="24"/>
              </w:rPr>
              <w:t>mukopolisacharydozy</w:t>
            </w:r>
            <w:proofErr w:type="spellEnd"/>
            <w:r w:rsidRPr="005D1F96">
              <w:rPr>
                <w:sz w:val="24"/>
              </w:rPr>
              <w:t xml:space="preserve"> typu 7 (choroby </w:t>
            </w:r>
            <w:proofErr w:type="spellStart"/>
            <w:r w:rsidRPr="005D1F96">
              <w:rPr>
                <w:sz w:val="24"/>
              </w:rPr>
              <w:t>Sly'a</w:t>
            </w:r>
            <w:proofErr w:type="spellEnd"/>
            <w:r w:rsidRPr="005D1F96">
              <w:rPr>
                <w:sz w:val="24"/>
              </w:rPr>
              <w:t>), aktywność beta-</w:t>
            </w:r>
            <w:proofErr w:type="spellStart"/>
            <w:r w:rsidRPr="005D1F96">
              <w:rPr>
                <w:sz w:val="24"/>
              </w:rPr>
              <w:t>glukuronidazy</w:t>
            </w:r>
            <w:proofErr w:type="spellEnd"/>
            <w:r w:rsidRPr="005D1F96">
              <w:rPr>
                <w:sz w:val="24"/>
              </w:rPr>
              <w:t xml:space="preserve"> w leukocytach krwi lub fibroblastach skóry</w:t>
            </w:r>
          </w:p>
        </w:tc>
        <w:tc>
          <w:tcPr>
            <w:tcW w:w="2236" w:type="dxa"/>
            <w:vAlign w:val="center"/>
          </w:tcPr>
          <w:p w14:paraId="038F8857" w14:textId="0316086B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346E114D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31BA2F3" w14:textId="309B8259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8A7200A" w14:textId="06474828" w:rsidTr="00AB6556">
        <w:trPr>
          <w:trHeight w:val="2246"/>
        </w:trPr>
        <w:tc>
          <w:tcPr>
            <w:tcW w:w="2828" w:type="dxa"/>
            <w:vAlign w:val="center"/>
          </w:tcPr>
          <w:p w14:paraId="2CBDF83B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Gauchera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i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Wolmana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/CESD (aktywność beta-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glukozydazy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i/lub aktywność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lisomalnej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kwaśnej esterazy w leukocytach krwi lub fibroblastach skóry)</w:t>
            </w:r>
          </w:p>
        </w:tc>
        <w:tc>
          <w:tcPr>
            <w:tcW w:w="2236" w:type="dxa"/>
            <w:vAlign w:val="center"/>
          </w:tcPr>
          <w:p w14:paraId="0EE8A78F" w14:textId="5F7049F9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0E70CE4D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7A7CE04" w14:textId="58E44D19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2FBCA93" w14:textId="7B976516" w:rsidTr="00AB6556">
        <w:trPr>
          <w:trHeight w:val="1852"/>
        </w:trPr>
        <w:tc>
          <w:tcPr>
            <w:tcW w:w="2828" w:type="dxa"/>
            <w:vAlign w:val="center"/>
          </w:tcPr>
          <w:p w14:paraId="5E84DEB9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Pompego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(aktywność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lisomalnej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kwaśnej alfa-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glukozydazy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w leukocytach krwi lub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fabroblastach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skóry)</w:t>
            </w:r>
          </w:p>
        </w:tc>
        <w:tc>
          <w:tcPr>
            <w:tcW w:w="2236" w:type="dxa"/>
            <w:vAlign w:val="center"/>
          </w:tcPr>
          <w:p w14:paraId="2A6136CD" w14:textId="3BB57B9C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E8016E9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A0E0416" w14:textId="496E9DD6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7C525FD" w14:textId="06BFAD04" w:rsidTr="00AB6556">
        <w:trPr>
          <w:trHeight w:val="1964"/>
        </w:trPr>
        <w:tc>
          <w:tcPr>
            <w:tcW w:w="2828" w:type="dxa"/>
            <w:vAlign w:val="center"/>
          </w:tcPr>
          <w:p w14:paraId="509752D3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Fabry'ego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(aktywność alfa-galaktozydazy w surowicy/osoczu i leukocytach krwi lub fibroblastach skóry)</w:t>
            </w:r>
          </w:p>
        </w:tc>
        <w:tc>
          <w:tcPr>
            <w:tcW w:w="2236" w:type="dxa"/>
            <w:vAlign w:val="center"/>
          </w:tcPr>
          <w:p w14:paraId="5851584B" w14:textId="7718BBF4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43B527D0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025D3106" w14:textId="33A9E7D8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2DD55EF6" w14:textId="4C2E59FE" w:rsidTr="00AB6556">
        <w:tc>
          <w:tcPr>
            <w:tcW w:w="2828" w:type="dxa"/>
            <w:vAlign w:val="center"/>
          </w:tcPr>
          <w:p w14:paraId="014F2312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enzymatyczna diagnostyka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gangliozydozy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GM2-B, 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Tay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>-Sachsa (aktywność termo labilnej beta-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heksozoaminidazy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A w leukocytach krwi lub fibroblastach skóry)</w:t>
            </w:r>
          </w:p>
        </w:tc>
        <w:tc>
          <w:tcPr>
            <w:tcW w:w="2236" w:type="dxa"/>
            <w:vAlign w:val="center"/>
          </w:tcPr>
          <w:p w14:paraId="540119F1" w14:textId="1EF1AB46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494D196E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293F4290" w14:textId="18301FCA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A66EEA2" w14:textId="7AE95E42" w:rsidTr="00AB6556">
        <w:trPr>
          <w:trHeight w:val="1779"/>
        </w:trPr>
        <w:tc>
          <w:tcPr>
            <w:tcW w:w="2828" w:type="dxa"/>
            <w:vAlign w:val="center"/>
          </w:tcPr>
          <w:p w14:paraId="6DA8E093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Analiza częstej delecji w genie CLN3 (delecja 1,02kb obejmująca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eksony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7 i 8); wstępna diagnostyka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ceroidolipofuscynozy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typu 3 (choroby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Battena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2236" w:type="dxa"/>
            <w:vAlign w:val="center"/>
          </w:tcPr>
          <w:p w14:paraId="02BC661C" w14:textId="30979EFF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10A5F9A5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65D202E9" w14:textId="09404574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7B398498" w14:textId="44C68514" w:rsidTr="00AB6556">
        <w:tc>
          <w:tcPr>
            <w:tcW w:w="2828" w:type="dxa"/>
            <w:vAlign w:val="center"/>
          </w:tcPr>
          <w:p w14:paraId="69DD9677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lastRenderedPageBreak/>
              <w:t xml:space="preserve">Analiza częstej duplikacji w przypadku deficytu aktywności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chitotriozydazy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(duplikacja 24bp w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eksonie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10 genu CHIT1)</w:t>
            </w:r>
          </w:p>
        </w:tc>
        <w:tc>
          <w:tcPr>
            <w:tcW w:w="2236" w:type="dxa"/>
            <w:vAlign w:val="center"/>
          </w:tcPr>
          <w:p w14:paraId="74E2365C" w14:textId="081C2AC0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254C4D2D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0EEC2157" w14:textId="01B5280B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24BDA4D4" w14:textId="13C7CE9D" w:rsidTr="00AB6556">
        <w:tc>
          <w:tcPr>
            <w:tcW w:w="2828" w:type="dxa"/>
            <w:vAlign w:val="center"/>
          </w:tcPr>
          <w:p w14:paraId="68A0C5D5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Enzymatyczna diagnostyka choroby </w:t>
            </w:r>
            <w:proofErr w:type="spellStart"/>
            <w:r w:rsidRPr="005D1F96">
              <w:rPr>
                <w:sz w:val="24"/>
                <w:szCs w:val="24"/>
              </w:rPr>
              <w:t>Gauchera</w:t>
            </w:r>
            <w:proofErr w:type="spellEnd"/>
            <w:r w:rsidRPr="005D1F96">
              <w:rPr>
                <w:sz w:val="24"/>
                <w:szCs w:val="24"/>
              </w:rPr>
              <w:t xml:space="preserve"> (aktywność beta-</w:t>
            </w:r>
            <w:proofErr w:type="spellStart"/>
            <w:r w:rsidRPr="005D1F96">
              <w:rPr>
                <w:sz w:val="24"/>
                <w:szCs w:val="24"/>
              </w:rPr>
              <w:t>glukozydazy</w:t>
            </w:r>
            <w:proofErr w:type="spellEnd"/>
            <w:r w:rsidRPr="005D1F96">
              <w:rPr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236" w:type="dxa"/>
            <w:vAlign w:val="center"/>
          </w:tcPr>
          <w:p w14:paraId="7AD27E14" w14:textId="1DBA6E96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783BAF36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34E25DD" w14:textId="1DCDEA9E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533044D3" w14:textId="180F7E68" w:rsidTr="00AB6556">
        <w:tc>
          <w:tcPr>
            <w:tcW w:w="2828" w:type="dxa"/>
          </w:tcPr>
          <w:p w14:paraId="1A691662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Badanie w kierunku zespołu Kennedy’ego SBMA</w:t>
            </w:r>
          </w:p>
        </w:tc>
        <w:tc>
          <w:tcPr>
            <w:tcW w:w="2236" w:type="dxa"/>
            <w:vAlign w:val="center"/>
          </w:tcPr>
          <w:p w14:paraId="4C8C7E60" w14:textId="3BEA5684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44D8FB5F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25711DA5" w14:textId="7FAE60DA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083FF56" w14:textId="7F8B0FD0" w:rsidTr="00AB6556">
        <w:tc>
          <w:tcPr>
            <w:tcW w:w="2828" w:type="dxa"/>
          </w:tcPr>
          <w:p w14:paraId="7DCD4045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Badanie molekularne w kierunku dystrofii </w:t>
            </w:r>
            <w:proofErr w:type="spellStart"/>
            <w:r w:rsidRPr="005D1F96">
              <w:rPr>
                <w:sz w:val="24"/>
                <w:szCs w:val="24"/>
              </w:rPr>
              <w:t>motonicznej</w:t>
            </w:r>
            <w:proofErr w:type="spellEnd"/>
          </w:p>
        </w:tc>
        <w:tc>
          <w:tcPr>
            <w:tcW w:w="2236" w:type="dxa"/>
            <w:vAlign w:val="center"/>
          </w:tcPr>
          <w:p w14:paraId="46278D4E" w14:textId="626FEAB4" w:rsidR="00AB6556" w:rsidRPr="005D1F96" w:rsidRDefault="008769ED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20</w:t>
            </w:r>
          </w:p>
        </w:tc>
        <w:tc>
          <w:tcPr>
            <w:tcW w:w="1887" w:type="dxa"/>
            <w:vAlign w:val="center"/>
          </w:tcPr>
          <w:p w14:paraId="7664B516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4EAACB4" w14:textId="5FC6778A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90F2FBB" w14:textId="09F03EE6" w:rsidTr="001C23EA">
        <w:trPr>
          <w:trHeight w:val="755"/>
        </w:trPr>
        <w:tc>
          <w:tcPr>
            <w:tcW w:w="2828" w:type="dxa"/>
          </w:tcPr>
          <w:p w14:paraId="32E740EA" w14:textId="5A657546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Badanie molekularne pojedynczego typu DM</w:t>
            </w:r>
            <w:r w:rsidR="001C23EA" w:rsidRPr="005D1F96">
              <w:rPr>
                <w:sz w:val="24"/>
                <w:szCs w:val="24"/>
              </w:rPr>
              <w:t xml:space="preserve"> (DM1 lub DM2)</w:t>
            </w:r>
          </w:p>
        </w:tc>
        <w:tc>
          <w:tcPr>
            <w:tcW w:w="2236" w:type="dxa"/>
            <w:vAlign w:val="center"/>
          </w:tcPr>
          <w:p w14:paraId="6CB20D19" w14:textId="2FC26951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26</w:t>
            </w:r>
          </w:p>
        </w:tc>
        <w:tc>
          <w:tcPr>
            <w:tcW w:w="1887" w:type="dxa"/>
            <w:vAlign w:val="center"/>
          </w:tcPr>
          <w:p w14:paraId="05AD6BDA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60A9B84C" w14:textId="5BE4DC25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1C23EA" w:rsidRPr="0036096D" w14:paraId="157195E0" w14:textId="77777777" w:rsidTr="001C23EA">
        <w:trPr>
          <w:trHeight w:val="755"/>
        </w:trPr>
        <w:tc>
          <w:tcPr>
            <w:tcW w:w="2828" w:type="dxa"/>
          </w:tcPr>
          <w:p w14:paraId="10B9F806" w14:textId="37084789" w:rsidR="001C23EA" w:rsidRPr="005D1F96" w:rsidRDefault="001C23EA" w:rsidP="001C23EA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Badanie molekularne pojedynczego typu DM (DM1 i DM2)</w:t>
            </w:r>
          </w:p>
        </w:tc>
        <w:tc>
          <w:tcPr>
            <w:tcW w:w="2236" w:type="dxa"/>
            <w:vAlign w:val="center"/>
          </w:tcPr>
          <w:p w14:paraId="496CA691" w14:textId="0701FAF5" w:rsidR="001C23EA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11</w:t>
            </w:r>
          </w:p>
        </w:tc>
        <w:tc>
          <w:tcPr>
            <w:tcW w:w="1887" w:type="dxa"/>
            <w:vAlign w:val="center"/>
          </w:tcPr>
          <w:p w14:paraId="683EDED7" w14:textId="77777777" w:rsidR="001C23EA" w:rsidRPr="0036096D" w:rsidRDefault="001C23EA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EF7D9F6" w14:textId="1B21E55A" w:rsidR="001C23EA" w:rsidRDefault="001C23EA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7E90138" w14:textId="5443AF43" w:rsidTr="00AB6556">
        <w:tc>
          <w:tcPr>
            <w:tcW w:w="2828" w:type="dxa"/>
          </w:tcPr>
          <w:p w14:paraId="3C46D3F8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Poszukiwanie mutacji w genie IT 15 </w:t>
            </w:r>
            <w:proofErr w:type="spellStart"/>
            <w:r w:rsidRPr="005D1F96">
              <w:rPr>
                <w:sz w:val="24"/>
                <w:szCs w:val="24"/>
              </w:rPr>
              <w:t>ch.</w:t>
            </w:r>
            <w:proofErr w:type="spellEnd"/>
            <w:r w:rsidRPr="005D1F96">
              <w:rPr>
                <w:sz w:val="24"/>
                <w:szCs w:val="24"/>
              </w:rPr>
              <w:t xml:space="preserve"> Huntingtona</w:t>
            </w:r>
          </w:p>
        </w:tc>
        <w:tc>
          <w:tcPr>
            <w:tcW w:w="2236" w:type="dxa"/>
            <w:vAlign w:val="center"/>
          </w:tcPr>
          <w:p w14:paraId="043E9954" w14:textId="6CFE4834" w:rsidR="00AB6556" w:rsidRPr="005D1F96" w:rsidRDefault="00AB6556" w:rsidP="001C23EA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</w:t>
            </w:r>
            <w:r w:rsidR="001C23EA" w:rsidRPr="005D1F96">
              <w:rPr>
                <w:sz w:val="24"/>
                <w:szCs w:val="24"/>
              </w:rPr>
              <w:t>0</w:t>
            </w:r>
          </w:p>
        </w:tc>
        <w:tc>
          <w:tcPr>
            <w:tcW w:w="1887" w:type="dxa"/>
            <w:vAlign w:val="center"/>
          </w:tcPr>
          <w:p w14:paraId="708CE2E3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3A77FF2" w14:textId="67DF2090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D90E582" w14:textId="0BE44241" w:rsidTr="00AB6556">
        <w:tc>
          <w:tcPr>
            <w:tcW w:w="2828" w:type="dxa"/>
          </w:tcPr>
          <w:p w14:paraId="70E0AAC4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Poszukiwanie mutacji w genie rdzeniowo- móżdżkowym</w:t>
            </w:r>
          </w:p>
        </w:tc>
        <w:tc>
          <w:tcPr>
            <w:tcW w:w="2236" w:type="dxa"/>
            <w:vAlign w:val="center"/>
          </w:tcPr>
          <w:p w14:paraId="760410D8" w14:textId="04E34C7B" w:rsidR="00AB6556" w:rsidRPr="005D1F96" w:rsidRDefault="00AB6556" w:rsidP="001C23EA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</w:t>
            </w:r>
            <w:r w:rsidR="001C23EA" w:rsidRPr="005D1F96">
              <w:rPr>
                <w:sz w:val="24"/>
                <w:szCs w:val="24"/>
              </w:rPr>
              <w:t>0</w:t>
            </w:r>
          </w:p>
        </w:tc>
        <w:tc>
          <w:tcPr>
            <w:tcW w:w="1887" w:type="dxa"/>
            <w:vAlign w:val="center"/>
          </w:tcPr>
          <w:p w14:paraId="15072130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4ECE7B33" w14:textId="75F1315D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EEA4674" w14:textId="62592738" w:rsidTr="00AB6556">
        <w:tc>
          <w:tcPr>
            <w:tcW w:w="2828" w:type="dxa"/>
          </w:tcPr>
          <w:p w14:paraId="4AC19979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Wykrywanie przeciwciał przeciwko </w:t>
            </w:r>
            <w:proofErr w:type="spellStart"/>
            <w:r w:rsidRPr="005D1F96">
              <w:rPr>
                <w:sz w:val="24"/>
                <w:szCs w:val="24"/>
              </w:rPr>
              <w:t>IgL</w:t>
            </w:r>
            <w:proofErr w:type="spellEnd"/>
            <w:r w:rsidRPr="005D1F96">
              <w:rPr>
                <w:sz w:val="24"/>
                <w:szCs w:val="24"/>
              </w:rPr>
              <w:t xml:space="preserve"> ON5 metodą immunofluorescencji – uzupełnienie diagnostyki autoimmunologicznych zapaleń mózgu z zaburzeniami snu i </w:t>
            </w:r>
            <w:proofErr w:type="spellStart"/>
            <w:r w:rsidRPr="005D1F96">
              <w:rPr>
                <w:sz w:val="24"/>
                <w:szCs w:val="24"/>
              </w:rPr>
              <w:t>neurogeneracją</w:t>
            </w:r>
            <w:proofErr w:type="spellEnd"/>
          </w:p>
        </w:tc>
        <w:tc>
          <w:tcPr>
            <w:tcW w:w="2236" w:type="dxa"/>
            <w:vAlign w:val="center"/>
          </w:tcPr>
          <w:p w14:paraId="00298A5B" w14:textId="04FF9991" w:rsidR="00AB6556" w:rsidRPr="005D1F96" w:rsidRDefault="006F50BF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54AD7EE7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1428B6E" w14:textId="40FFC30F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0465719B" w14:textId="40EBA6A5" w:rsidTr="00AB6556">
        <w:tc>
          <w:tcPr>
            <w:tcW w:w="2828" w:type="dxa"/>
          </w:tcPr>
          <w:p w14:paraId="1C9D8C89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Izolacja DNA, o ile badanie tego wymaga, </w:t>
            </w:r>
          </w:p>
          <w:p w14:paraId="632526AE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a przesłany materiał nie jest wyizolowanym DNA</w:t>
            </w:r>
          </w:p>
        </w:tc>
        <w:tc>
          <w:tcPr>
            <w:tcW w:w="2236" w:type="dxa"/>
            <w:vAlign w:val="center"/>
          </w:tcPr>
          <w:p w14:paraId="2349C2EB" w14:textId="4D434C4B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40</w:t>
            </w:r>
          </w:p>
        </w:tc>
        <w:tc>
          <w:tcPr>
            <w:tcW w:w="1887" w:type="dxa"/>
            <w:vAlign w:val="center"/>
          </w:tcPr>
          <w:p w14:paraId="5FC785D0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2B64DDD0" w14:textId="2EEADD1C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EB1798" w:rsidRPr="0036096D" w14:paraId="0C51C346" w14:textId="77777777" w:rsidTr="00AB6556">
        <w:tc>
          <w:tcPr>
            <w:tcW w:w="2828" w:type="dxa"/>
          </w:tcPr>
          <w:p w14:paraId="5DAD5F9D" w14:textId="75934A4C" w:rsidR="00EB1798" w:rsidRPr="005D1F96" w:rsidRDefault="00EB1798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Hodowla </w:t>
            </w:r>
            <w:proofErr w:type="spellStart"/>
            <w:r>
              <w:rPr>
                <w:sz w:val="24"/>
                <w:szCs w:val="24"/>
              </w:rPr>
              <w:t>fibroplastbw</w:t>
            </w:r>
            <w:proofErr w:type="spellEnd"/>
          </w:p>
        </w:tc>
        <w:tc>
          <w:tcPr>
            <w:tcW w:w="2236" w:type="dxa"/>
            <w:vAlign w:val="center"/>
          </w:tcPr>
          <w:p w14:paraId="5F39F149" w14:textId="2E963F85" w:rsidR="00EB1798" w:rsidRPr="005D1F96" w:rsidRDefault="00EB1798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87" w:type="dxa"/>
            <w:vAlign w:val="center"/>
          </w:tcPr>
          <w:p w14:paraId="4CEA62E6" w14:textId="77777777" w:rsidR="00EB1798" w:rsidRPr="0036096D" w:rsidRDefault="00EB1798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56E0E22D" w14:textId="49533185" w:rsidR="00EB1798" w:rsidRDefault="00EB1798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FC31D37" w14:textId="579E2E2E" w:rsidTr="00AB6556">
        <w:trPr>
          <w:trHeight w:val="476"/>
        </w:trPr>
        <w:tc>
          <w:tcPr>
            <w:tcW w:w="2828" w:type="dxa"/>
            <w:vAlign w:val="center"/>
          </w:tcPr>
          <w:p w14:paraId="42C3F025" w14:textId="77777777" w:rsidR="00AB6556" w:rsidRPr="005D1F96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5D1F96">
              <w:rPr>
                <w:b/>
                <w:sz w:val="24"/>
                <w:szCs w:val="24"/>
              </w:rPr>
              <w:t>Wartość pakietu:</w:t>
            </w:r>
          </w:p>
        </w:tc>
        <w:tc>
          <w:tcPr>
            <w:tcW w:w="4123" w:type="dxa"/>
            <w:gridSpan w:val="2"/>
            <w:vAlign w:val="center"/>
          </w:tcPr>
          <w:p w14:paraId="71E0950E" w14:textId="77777777" w:rsidR="00AB6556" w:rsidRPr="005D1F96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6A5E8EB3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B6556" w:rsidRPr="0036096D" w14:paraId="64A65544" w14:textId="489549C2" w:rsidTr="00AB6556">
        <w:tc>
          <w:tcPr>
            <w:tcW w:w="6951" w:type="dxa"/>
            <w:gridSpan w:val="3"/>
            <w:vAlign w:val="center"/>
          </w:tcPr>
          <w:p w14:paraId="0B44ACD0" w14:textId="77777777" w:rsidR="00AB6556" w:rsidRPr="005D1F96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5D1F96">
              <w:rPr>
                <w:b/>
                <w:sz w:val="24"/>
                <w:szCs w:val="24"/>
              </w:rPr>
              <w:t>Pakiet II</w:t>
            </w:r>
          </w:p>
        </w:tc>
        <w:tc>
          <w:tcPr>
            <w:tcW w:w="1856" w:type="dxa"/>
            <w:vAlign w:val="center"/>
          </w:tcPr>
          <w:p w14:paraId="223B846D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AB6556" w:rsidRPr="0036096D" w14:paraId="12A4E074" w14:textId="6054011E" w:rsidTr="00AB6556">
        <w:tc>
          <w:tcPr>
            <w:tcW w:w="2828" w:type="dxa"/>
          </w:tcPr>
          <w:p w14:paraId="5C220A43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badanie nosicielstwa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delekcji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/duplikacji dla kobiety z rodziny dotkniętej dystrofią mięśniową 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Duchenne’a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 </w:t>
            </w:r>
            <w:r w:rsidRPr="005D1F96">
              <w:rPr>
                <w:color w:val="000000"/>
                <w:sz w:val="24"/>
                <w:szCs w:val="24"/>
              </w:rPr>
              <w:lastRenderedPageBreak/>
              <w:t xml:space="preserve">/Beckera  (badanie metodą MLPA)     </w:t>
            </w:r>
          </w:p>
        </w:tc>
        <w:tc>
          <w:tcPr>
            <w:tcW w:w="2236" w:type="dxa"/>
            <w:vAlign w:val="center"/>
          </w:tcPr>
          <w:p w14:paraId="20F09026" w14:textId="0C94C83B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1887" w:type="dxa"/>
            <w:vAlign w:val="center"/>
          </w:tcPr>
          <w:p w14:paraId="47D6B32F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1BBCC98" w14:textId="033139AB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20035748" w14:textId="6CA49DE3" w:rsidTr="00AB6556">
        <w:tc>
          <w:tcPr>
            <w:tcW w:w="2828" w:type="dxa"/>
          </w:tcPr>
          <w:p w14:paraId="5A437577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lastRenderedPageBreak/>
              <w:t xml:space="preserve">poszukiwanie delecji/duplikacji w genie dystrofiny w dystrofii mięśniowej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Duchenne’a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/Beckera (badanie metodą MLPA)                         </w:t>
            </w:r>
          </w:p>
        </w:tc>
        <w:tc>
          <w:tcPr>
            <w:tcW w:w="2236" w:type="dxa"/>
            <w:vAlign w:val="center"/>
          </w:tcPr>
          <w:p w14:paraId="68FE4054" w14:textId="156AE125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7CF6B825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0249EFED" w14:textId="127DF4F8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5007FE88" w14:textId="184B19A1" w:rsidTr="00AB6556">
        <w:tc>
          <w:tcPr>
            <w:tcW w:w="2828" w:type="dxa"/>
          </w:tcPr>
          <w:p w14:paraId="72641F78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badanie podstawowe w kierunku ataksji rdzeniowo - móżdżkowych (SCA) obejmuje SCA1, SCA2 i SCA3</w:t>
            </w:r>
          </w:p>
        </w:tc>
        <w:tc>
          <w:tcPr>
            <w:tcW w:w="2236" w:type="dxa"/>
            <w:vAlign w:val="center"/>
          </w:tcPr>
          <w:p w14:paraId="06182E9E" w14:textId="4205CA43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</w:t>
            </w:r>
            <w:r w:rsidR="00AB6556" w:rsidRPr="005D1F96">
              <w:rPr>
                <w:sz w:val="24"/>
                <w:szCs w:val="24"/>
              </w:rPr>
              <w:t>0</w:t>
            </w:r>
          </w:p>
        </w:tc>
        <w:tc>
          <w:tcPr>
            <w:tcW w:w="1887" w:type="dxa"/>
            <w:vAlign w:val="center"/>
          </w:tcPr>
          <w:p w14:paraId="68C105CA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42304B1" w14:textId="0ECE51C4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6170BB7" w14:textId="1E77AD8E" w:rsidTr="00AB6556">
        <w:tc>
          <w:tcPr>
            <w:tcW w:w="2828" w:type="dxa"/>
          </w:tcPr>
          <w:p w14:paraId="5DBC93AD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diagnostyka </w:t>
            </w:r>
            <w:proofErr w:type="spellStart"/>
            <w:r w:rsidRPr="005D1F96">
              <w:rPr>
                <w:sz w:val="24"/>
                <w:szCs w:val="24"/>
              </w:rPr>
              <w:t>atakcji</w:t>
            </w:r>
            <w:proofErr w:type="spellEnd"/>
            <w:r w:rsidRPr="005D1F96">
              <w:rPr>
                <w:sz w:val="24"/>
                <w:szCs w:val="24"/>
              </w:rPr>
              <w:t xml:space="preserve"> rdzeniowo - móżdżkowych (SCA) (SCA6, SCA7, SCA8, SCA10, SCA12, SCA17) badanie poszczególnych typów SCA - za każdy typ</w:t>
            </w:r>
          </w:p>
        </w:tc>
        <w:tc>
          <w:tcPr>
            <w:tcW w:w="2236" w:type="dxa"/>
            <w:vAlign w:val="center"/>
          </w:tcPr>
          <w:p w14:paraId="267A3FBF" w14:textId="56025754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10</w:t>
            </w:r>
          </w:p>
        </w:tc>
        <w:tc>
          <w:tcPr>
            <w:tcW w:w="1887" w:type="dxa"/>
            <w:vAlign w:val="center"/>
          </w:tcPr>
          <w:p w14:paraId="3AEC4B71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049DD5A" w14:textId="1C237471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8769ED" w:rsidRPr="0036096D" w14:paraId="4E03F538" w14:textId="77777777" w:rsidTr="00AB6556">
        <w:tc>
          <w:tcPr>
            <w:tcW w:w="2828" w:type="dxa"/>
          </w:tcPr>
          <w:p w14:paraId="6ED36A5A" w14:textId="08E335F8" w:rsidR="008769ED" w:rsidRPr="005D1F96" w:rsidRDefault="008769ED" w:rsidP="00904E0F">
            <w:pPr>
              <w:jc w:val="center"/>
              <w:rPr>
                <w:color w:val="000000"/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Diagnostyka rzadkich typów ataksji rdzeniowo móżdżkowych (180 genów)</w:t>
            </w:r>
          </w:p>
        </w:tc>
        <w:tc>
          <w:tcPr>
            <w:tcW w:w="2236" w:type="dxa"/>
            <w:vAlign w:val="center"/>
          </w:tcPr>
          <w:p w14:paraId="3FA3F502" w14:textId="0F9A2FA8" w:rsidR="008769ED" w:rsidRPr="005D1F96" w:rsidRDefault="008769ED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0FFB2060" w14:textId="77777777" w:rsidR="008769ED" w:rsidRPr="0036096D" w:rsidRDefault="008769ED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3015C3C4" w14:textId="065F52B0" w:rsidR="008769ED" w:rsidRDefault="008769ED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7D3E72E" w14:textId="5CBDAB72" w:rsidTr="00AB6556">
        <w:tc>
          <w:tcPr>
            <w:tcW w:w="2828" w:type="dxa"/>
          </w:tcPr>
          <w:p w14:paraId="0D2920E8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>badanie molekularne w kierunku DRPLA</w:t>
            </w:r>
          </w:p>
        </w:tc>
        <w:tc>
          <w:tcPr>
            <w:tcW w:w="2236" w:type="dxa"/>
            <w:vAlign w:val="center"/>
          </w:tcPr>
          <w:p w14:paraId="7DE02B4F" w14:textId="64431CA7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  <w:p w14:paraId="1BEA7D66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7" w:type="dxa"/>
            <w:vAlign w:val="center"/>
          </w:tcPr>
          <w:p w14:paraId="0DD963BC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73672807" w14:textId="1736DB49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7088E29" w14:textId="577778CC" w:rsidTr="00AB6556">
        <w:tc>
          <w:tcPr>
            <w:tcW w:w="2828" w:type="dxa"/>
          </w:tcPr>
          <w:p w14:paraId="4758BF47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>badanie molekularne w kierunku SBMA (opuszkowo-rdzeniowy zanik mięśni) (badanie w kierunku zespołu Kennedy'ego)</w:t>
            </w:r>
          </w:p>
        </w:tc>
        <w:tc>
          <w:tcPr>
            <w:tcW w:w="2236" w:type="dxa"/>
            <w:vAlign w:val="center"/>
          </w:tcPr>
          <w:p w14:paraId="32AEF264" w14:textId="41CCEE63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7C95B9DF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D620573" w14:textId="2E8736E5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7A631D13" w14:textId="5477D05D" w:rsidTr="00AB6556">
        <w:tc>
          <w:tcPr>
            <w:tcW w:w="2828" w:type="dxa"/>
          </w:tcPr>
          <w:p w14:paraId="3E426EF8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>badanie molekularne w kierunku dystrofii miotonicznej DM1/DM2</w:t>
            </w:r>
          </w:p>
        </w:tc>
        <w:tc>
          <w:tcPr>
            <w:tcW w:w="2236" w:type="dxa"/>
            <w:vAlign w:val="center"/>
          </w:tcPr>
          <w:p w14:paraId="15A80327" w14:textId="6898B383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10</w:t>
            </w:r>
          </w:p>
        </w:tc>
        <w:tc>
          <w:tcPr>
            <w:tcW w:w="1887" w:type="dxa"/>
            <w:vAlign w:val="center"/>
          </w:tcPr>
          <w:p w14:paraId="698DA796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381537C" w14:textId="1451AB96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406F2EC6" w14:textId="636C6B66" w:rsidTr="00AB6556">
        <w:tc>
          <w:tcPr>
            <w:tcW w:w="2828" w:type="dxa"/>
          </w:tcPr>
          <w:p w14:paraId="492CD4C1" w14:textId="77777777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 xml:space="preserve">Badanie nosicielstwa mutacji dla kobiet z rodziny dotkniętej dystrofią mięśniową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Duchenne'a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 xml:space="preserve">/Beckera w przypadku znanej mutacji punktowej (sekwencjonowanie jednego </w:t>
            </w:r>
            <w:proofErr w:type="spellStart"/>
            <w:r w:rsidRPr="005D1F96">
              <w:rPr>
                <w:color w:val="000000"/>
                <w:sz w:val="24"/>
                <w:szCs w:val="24"/>
              </w:rPr>
              <w:t>eksonu</w:t>
            </w:r>
            <w:proofErr w:type="spellEnd"/>
            <w:r w:rsidRPr="005D1F96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2236" w:type="dxa"/>
            <w:vAlign w:val="center"/>
          </w:tcPr>
          <w:p w14:paraId="57EADC3C" w14:textId="366A6BC1" w:rsidR="00AB6556" w:rsidRPr="005D1F96" w:rsidRDefault="001C23EA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3</w:t>
            </w:r>
          </w:p>
        </w:tc>
        <w:tc>
          <w:tcPr>
            <w:tcW w:w="1887" w:type="dxa"/>
            <w:vAlign w:val="center"/>
          </w:tcPr>
          <w:p w14:paraId="680FC7C1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51612077" w14:textId="1C305C68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6F07C138" w14:textId="27811B76" w:rsidTr="00AB6556">
        <w:trPr>
          <w:trHeight w:val="1215"/>
        </w:trPr>
        <w:tc>
          <w:tcPr>
            <w:tcW w:w="2828" w:type="dxa"/>
            <w:vAlign w:val="center"/>
          </w:tcPr>
          <w:p w14:paraId="47F1A1D7" w14:textId="77777777" w:rsidR="00AB6556" w:rsidRPr="005D1F96" w:rsidRDefault="00AB6556" w:rsidP="00904E0F">
            <w:pPr>
              <w:jc w:val="center"/>
              <w:rPr>
                <w:color w:val="000000"/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>Izolacja DNA, o ile badanie tego wymaga,</w:t>
            </w:r>
          </w:p>
          <w:p w14:paraId="1BDA813C" w14:textId="77777777" w:rsidR="00AB6556" w:rsidRPr="005D1F96" w:rsidRDefault="00AB6556" w:rsidP="00904E0F">
            <w:pPr>
              <w:jc w:val="center"/>
              <w:rPr>
                <w:color w:val="000000"/>
                <w:sz w:val="24"/>
                <w:szCs w:val="24"/>
              </w:rPr>
            </w:pPr>
            <w:r w:rsidRPr="005D1F96">
              <w:rPr>
                <w:color w:val="000000"/>
                <w:sz w:val="24"/>
                <w:szCs w:val="24"/>
              </w:rPr>
              <w:t>a przesłany materiał nie jest wyizolowanym DNA</w:t>
            </w:r>
          </w:p>
        </w:tc>
        <w:tc>
          <w:tcPr>
            <w:tcW w:w="2236" w:type="dxa"/>
            <w:vAlign w:val="center"/>
          </w:tcPr>
          <w:p w14:paraId="289CA341" w14:textId="13FACE05" w:rsidR="00AB6556" w:rsidRPr="005D1F96" w:rsidRDefault="00AB6556" w:rsidP="00904E0F">
            <w:pPr>
              <w:jc w:val="center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>40</w:t>
            </w:r>
          </w:p>
        </w:tc>
        <w:tc>
          <w:tcPr>
            <w:tcW w:w="1887" w:type="dxa"/>
            <w:vAlign w:val="center"/>
          </w:tcPr>
          <w:p w14:paraId="1C2FC0E5" w14:textId="77777777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F074B45" w14:textId="79732D52" w:rsidR="00AB6556" w:rsidRPr="0036096D" w:rsidRDefault="00AB6556" w:rsidP="00904E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AB6556" w:rsidRPr="0036096D" w14:paraId="1834419E" w14:textId="75DF61E4" w:rsidTr="00AB6556">
        <w:trPr>
          <w:trHeight w:val="410"/>
        </w:trPr>
        <w:tc>
          <w:tcPr>
            <w:tcW w:w="2828" w:type="dxa"/>
            <w:vAlign w:val="center"/>
          </w:tcPr>
          <w:p w14:paraId="178C6BBF" w14:textId="77777777" w:rsidR="00AB6556" w:rsidRPr="005D1F96" w:rsidRDefault="00AB6556" w:rsidP="00904E0F">
            <w:pPr>
              <w:jc w:val="center"/>
              <w:rPr>
                <w:b/>
                <w:sz w:val="24"/>
                <w:szCs w:val="24"/>
              </w:rPr>
            </w:pPr>
            <w:r w:rsidRPr="005D1F96">
              <w:rPr>
                <w:b/>
                <w:sz w:val="24"/>
                <w:szCs w:val="24"/>
              </w:rPr>
              <w:t>Wartość pakietu:</w:t>
            </w:r>
          </w:p>
        </w:tc>
        <w:tc>
          <w:tcPr>
            <w:tcW w:w="4123" w:type="dxa"/>
            <w:gridSpan w:val="2"/>
            <w:vAlign w:val="center"/>
          </w:tcPr>
          <w:p w14:paraId="010E2F2B" w14:textId="77777777" w:rsidR="00AB6556" w:rsidRPr="005D1F96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6" w:type="dxa"/>
            <w:vAlign w:val="center"/>
          </w:tcPr>
          <w:p w14:paraId="15BB6124" w14:textId="77777777" w:rsidR="00AB6556" w:rsidRPr="0036096D" w:rsidRDefault="00AB6556" w:rsidP="00904E0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6D80E32" w14:textId="77777777" w:rsidR="007777E4" w:rsidRDefault="007777E4" w:rsidP="006E5695">
      <w:pPr>
        <w:ind w:left="3540"/>
        <w:jc w:val="both"/>
        <w:rPr>
          <w:rFonts w:ascii="Arial Narrow" w:hAnsi="Arial Narrow"/>
          <w:b/>
          <w:sz w:val="28"/>
          <w:szCs w:val="24"/>
        </w:rPr>
      </w:pPr>
    </w:p>
    <w:p w14:paraId="354F07B5" w14:textId="47431E30" w:rsidR="007777E4" w:rsidRDefault="007777E4" w:rsidP="006E5695">
      <w:pPr>
        <w:ind w:left="3540"/>
        <w:jc w:val="both"/>
        <w:rPr>
          <w:rFonts w:ascii="Arial Narrow" w:hAnsi="Arial Narrow"/>
          <w:b/>
          <w:sz w:val="28"/>
          <w:szCs w:val="24"/>
        </w:rPr>
      </w:pPr>
    </w:p>
    <w:p w14:paraId="5A132CBA" w14:textId="74C54DEA" w:rsidR="005D1F96" w:rsidRDefault="005D1F96" w:rsidP="005D1F96">
      <w:pPr>
        <w:ind w:left="2832" w:firstLine="708"/>
        <w:rPr>
          <w:sz w:val="22"/>
          <w:szCs w:val="22"/>
        </w:rPr>
      </w:pPr>
      <w:r w:rsidRPr="00237C91">
        <w:rPr>
          <w:rFonts w:ascii="Arial Narrow" w:hAnsi="Arial Narrow"/>
          <w:b/>
          <w:sz w:val="28"/>
          <w:szCs w:val="24"/>
        </w:rPr>
        <w:lastRenderedPageBreak/>
        <w:t xml:space="preserve">Pakiet nr </w:t>
      </w:r>
      <w:r w:rsidR="00166008">
        <w:rPr>
          <w:rFonts w:ascii="Arial Narrow" w:hAnsi="Arial Narrow"/>
          <w:b/>
          <w:sz w:val="28"/>
          <w:szCs w:val="24"/>
        </w:rPr>
        <w:t xml:space="preserve">III </w:t>
      </w:r>
    </w:p>
    <w:p w14:paraId="3802C910" w14:textId="77777777" w:rsidR="005D1F96" w:rsidRDefault="005D1F96" w:rsidP="00904E0F">
      <w:pPr>
        <w:ind w:left="5670"/>
        <w:rPr>
          <w:sz w:val="22"/>
          <w:szCs w:val="22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79"/>
        <w:gridCol w:w="7"/>
        <w:gridCol w:w="1979"/>
        <w:gridCol w:w="7"/>
      </w:tblGrid>
      <w:tr w:rsidR="005565F8" w:rsidRPr="005E68A1" w14:paraId="66A27B8F" w14:textId="77777777" w:rsidTr="00586F05">
        <w:trPr>
          <w:trHeight w:val="822"/>
          <w:jc w:val="center"/>
        </w:trPr>
        <w:tc>
          <w:tcPr>
            <w:tcW w:w="709" w:type="dxa"/>
            <w:vAlign w:val="center"/>
          </w:tcPr>
          <w:p w14:paraId="7D9B47FD" w14:textId="77777777" w:rsidR="005565F8" w:rsidRPr="005E68A1" w:rsidRDefault="005565F8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4925B5F0" w14:textId="77777777" w:rsidR="005565F8" w:rsidRPr="0021598C" w:rsidRDefault="005565F8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46C189EF" w14:textId="77777777" w:rsidR="005565F8" w:rsidRPr="005E68A1" w:rsidRDefault="005565F8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gridSpan w:val="2"/>
          </w:tcPr>
          <w:p w14:paraId="09D57630" w14:textId="77777777" w:rsidR="005565F8" w:rsidRDefault="005565F8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5D23B32D" w14:textId="77777777" w:rsidR="005565F8" w:rsidRPr="005E68A1" w:rsidRDefault="005565F8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gridSpan w:val="2"/>
            <w:vAlign w:val="center"/>
          </w:tcPr>
          <w:p w14:paraId="3D9DB7D7" w14:textId="77777777" w:rsidR="005565F8" w:rsidRDefault="005565F8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5565F8" w:rsidRPr="005E68A1" w14:paraId="0994447B" w14:textId="77777777" w:rsidTr="00586F05">
        <w:trPr>
          <w:trHeight w:val="477"/>
          <w:jc w:val="center"/>
        </w:trPr>
        <w:tc>
          <w:tcPr>
            <w:tcW w:w="709" w:type="dxa"/>
          </w:tcPr>
          <w:p w14:paraId="026B0F98" w14:textId="77777777" w:rsidR="005565F8" w:rsidRDefault="005565F8" w:rsidP="00586F05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6041EA3F" w14:textId="219190C6" w:rsidR="005565F8" w:rsidRPr="005D1F96" w:rsidRDefault="005565F8" w:rsidP="005565F8">
            <w:pPr>
              <w:ind w:left="36" w:hanging="36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Test </w:t>
            </w:r>
            <w:proofErr w:type="spellStart"/>
            <w:r w:rsidRPr="005D1F96">
              <w:rPr>
                <w:sz w:val="24"/>
                <w:szCs w:val="24"/>
              </w:rPr>
              <w:t>degranulacji</w:t>
            </w:r>
            <w:proofErr w:type="spellEnd"/>
            <w:r w:rsidRPr="005D1F96">
              <w:rPr>
                <w:sz w:val="24"/>
                <w:szCs w:val="24"/>
              </w:rPr>
              <w:t xml:space="preserve"> bazofilów</w:t>
            </w:r>
          </w:p>
        </w:tc>
        <w:tc>
          <w:tcPr>
            <w:tcW w:w="1134" w:type="dxa"/>
            <w:vAlign w:val="center"/>
          </w:tcPr>
          <w:p w14:paraId="5BC45D49" w14:textId="77777777" w:rsidR="005565F8" w:rsidRPr="005D1F96" w:rsidRDefault="005565F8" w:rsidP="00586F05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173BA7AB" w14:textId="08851FD1" w:rsidR="005565F8" w:rsidRPr="005D1F96" w:rsidRDefault="005565F8" w:rsidP="00586F0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D1F96"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vAlign w:val="center"/>
          </w:tcPr>
          <w:p w14:paraId="669BFF0B" w14:textId="77777777" w:rsidR="005565F8" w:rsidRDefault="005565F8" w:rsidP="00586F05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sz w:val="24"/>
                <w:szCs w:val="24"/>
              </w:rPr>
              <w:t>do 2 miesięcy</w:t>
            </w:r>
          </w:p>
        </w:tc>
      </w:tr>
      <w:tr w:rsidR="005565F8" w:rsidRPr="005E68A1" w14:paraId="02229618" w14:textId="77777777" w:rsidTr="00586F05">
        <w:trPr>
          <w:gridAfter w:val="1"/>
          <w:wAfter w:w="7" w:type="dxa"/>
          <w:trHeight w:val="652"/>
          <w:jc w:val="center"/>
        </w:trPr>
        <w:tc>
          <w:tcPr>
            <w:tcW w:w="3686" w:type="dxa"/>
            <w:gridSpan w:val="2"/>
          </w:tcPr>
          <w:p w14:paraId="1813E359" w14:textId="77777777" w:rsidR="005565F8" w:rsidRPr="000E1131" w:rsidRDefault="005565F8" w:rsidP="00586F05">
            <w:pPr>
              <w:ind w:left="36" w:hanging="36"/>
              <w:rPr>
                <w:b/>
                <w:sz w:val="32"/>
              </w:rPr>
            </w:pPr>
            <w:r w:rsidRPr="000E1131">
              <w:rPr>
                <w:b/>
                <w:sz w:val="32"/>
              </w:rPr>
              <w:t xml:space="preserve">Wartość </w:t>
            </w:r>
            <w:r>
              <w:rPr>
                <w:b/>
                <w:sz w:val="32"/>
              </w:rPr>
              <w:t>pakietu:</w:t>
            </w:r>
          </w:p>
        </w:tc>
        <w:tc>
          <w:tcPr>
            <w:tcW w:w="3113" w:type="dxa"/>
            <w:gridSpan w:val="2"/>
          </w:tcPr>
          <w:p w14:paraId="4E059DCE" w14:textId="77777777" w:rsidR="005565F8" w:rsidRPr="000E1131" w:rsidRDefault="005565F8" w:rsidP="00586F05">
            <w:pPr>
              <w:ind w:left="36" w:hanging="36"/>
              <w:rPr>
                <w:b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4883C4D2" w14:textId="77777777" w:rsidR="005565F8" w:rsidRPr="000E1131" w:rsidRDefault="005565F8" w:rsidP="00586F05">
            <w:pPr>
              <w:ind w:left="36" w:hanging="36"/>
              <w:rPr>
                <w:b/>
              </w:rPr>
            </w:pPr>
          </w:p>
        </w:tc>
      </w:tr>
    </w:tbl>
    <w:p w14:paraId="38570659" w14:textId="77777777" w:rsidR="005565F8" w:rsidRPr="0036096D" w:rsidRDefault="005565F8" w:rsidP="00904E0F">
      <w:pPr>
        <w:ind w:left="5670"/>
        <w:rPr>
          <w:sz w:val="22"/>
          <w:szCs w:val="22"/>
        </w:rPr>
      </w:pPr>
    </w:p>
    <w:p w14:paraId="5A5E02F8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A209095" w14:textId="77777777" w:rsidR="009A58B5" w:rsidRDefault="009A58B5" w:rsidP="005D1F96">
      <w:pPr>
        <w:ind w:left="2832" w:firstLine="708"/>
        <w:rPr>
          <w:rFonts w:ascii="Arial Narrow" w:hAnsi="Arial Narrow"/>
          <w:b/>
          <w:sz w:val="28"/>
          <w:szCs w:val="24"/>
        </w:rPr>
      </w:pPr>
    </w:p>
    <w:p w14:paraId="6D68C630" w14:textId="77777777" w:rsidR="009A58B5" w:rsidRDefault="009A58B5" w:rsidP="005D1F96">
      <w:pPr>
        <w:ind w:left="2832" w:firstLine="708"/>
        <w:rPr>
          <w:rFonts w:ascii="Arial Narrow" w:hAnsi="Arial Narrow"/>
          <w:b/>
          <w:sz w:val="28"/>
          <w:szCs w:val="24"/>
        </w:rPr>
      </w:pPr>
    </w:p>
    <w:p w14:paraId="1AB2A60E" w14:textId="2E577D25" w:rsidR="00514440" w:rsidRDefault="005D1F96" w:rsidP="005D1F96">
      <w:pPr>
        <w:ind w:left="2832" w:firstLine="708"/>
        <w:rPr>
          <w:sz w:val="22"/>
          <w:szCs w:val="22"/>
        </w:rPr>
      </w:pPr>
      <w:r w:rsidRPr="00237C91">
        <w:rPr>
          <w:rFonts w:ascii="Arial Narrow" w:hAnsi="Arial Narrow"/>
          <w:b/>
          <w:sz w:val="28"/>
          <w:szCs w:val="24"/>
        </w:rPr>
        <w:t xml:space="preserve">Pakiet nr </w:t>
      </w:r>
      <w:r w:rsidR="00166008">
        <w:rPr>
          <w:rFonts w:ascii="Arial Narrow" w:hAnsi="Arial Narrow"/>
          <w:b/>
          <w:sz w:val="28"/>
          <w:szCs w:val="24"/>
        </w:rPr>
        <w:t>IV</w:t>
      </w:r>
    </w:p>
    <w:p w14:paraId="2685EC05" w14:textId="77777777" w:rsidR="005D1F96" w:rsidRDefault="005D1F96" w:rsidP="00904E0F">
      <w:pPr>
        <w:rPr>
          <w:sz w:val="22"/>
          <w:szCs w:val="22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79"/>
        <w:gridCol w:w="7"/>
        <w:gridCol w:w="1979"/>
        <w:gridCol w:w="7"/>
      </w:tblGrid>
      <w:tr w:rsidR="00514440" w:rsidRPr="005E68A1" w14:paraId="7D270969" w14:textId="77777777" w:rsidTr="00586F05">
        <w:trPr>
          <w:trHeight w:val="822"/>
          <w:jc w:val="center"/>
        </w:trPr>
        <w:tc>
          <w:tcPr>
            <w:tcW w:w="709" w:type="dxa"/>
            <w:vAlign w:val="center"/>
          </w:tcPr>
          <w:p w14:paraId="42A47788" w14:textId="77777777" w:rsidR="00514440" w:rsidRPr="005E68A1" w:rsidRDefault="00514440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3A8A616A" w14:textId="77777777" w:rsidR="00514440" w:rsidRPr="0021598C" w:rsidRDefault="00514440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69C80482" w14:textId="77777777" w:rsidR="00514440" w:rsidRPr="005E68A1" w:rsidRDefault="00514440" w:rsidP="00586F05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gridSpan w:val="2"/>
          </w:tcPr>
          <w:p w14:paraId="3961E9BC" w14:textId="77777777" w:rsidR="00514440" w:rsidRDefault="00514440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7C50AA75" w14:textId="77777777" w:rsidR="00514440" w:rsidRPr="005E68A1" w:rsidRDefault="00514440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gridSpan w:val="2"/>
            <w:vAlign w:val="center"/>
          </w:tcPr>
          <w:p w14:paraId="3DA8508D" w14:textId="77777777" w:rsidR="00514440" w:rsidRDefault="00514440" w:rsidP="00586F05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514440" w:rsidRPr="005E68A1" w14:paraId="0927996A" w14:textId="77777777" w:rsidTr="006E10E5">
        <w:trPr>
          <w:trHeight w:val="477"/>
          <w:jc w:val="center"/>
        </w:trPr>
        <w:tc>
          <w:tcPr>
            <w:tcW w:w="709" w:type="dxa"/>
            <w:vAlign w:val="center"/>
          </w:tcPr>
          <w:p w14:paraId="5DA0F954" w14:textId="77777777" w:rsidR="00514440" w:rsidRDefault="00514440" w:rsidP="00586F05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0389F2D9" w14:textId="68C303A8" w:rsidR="00514440" w:rsidRPr="005D1F96" w:rsidRDefault="00514440" w:rsidP="00586F05">
            <w:pPr>
              <w:ind w:left="36" w:hanging="36"/>
              <w:rPr>
                <w:sz w:val="24"/>
                <w:szCs w:val="24"/>
              </w:rPr>
            </w:pPr>
            <w:r w:rsidRPr="005D1F96">
              <w:rPr>
                <w:sz w:val="24"/>
                <w:szCs w:val="24"/>
              </w:rPr>
              <w:t xml:space="preserve">Diagnostyka </w:t>
            </w:r>
            <w:proofErr w:type="spellStart"/>
            <w:r w:rsidRPr="005D1F96">
              <w:rPr>
                <w:sz w:val="24"/>
                <w:szCs w:val="24"/>
              </w:rPr>
              <w:t>talasemii</w:t>
            </w:r>
            <w:proofErr w:type="spellEnd"/>
            <w:r w:rsidRPr="005D1F96">
              <w:rPr>
                <w:sz w:val="24"/>
                <w:szCs w:val="24"/>
              </w:rPr>
              <w:t xml:space="preserve"> i hemoglobinopatii</w:t>
            </w:r>
          </w:p>
        </w:tc>
        <w:tc>
          <w:tcPr>
            <w:tcW w:w="1134" w:type="dxa"/>
            <w:vAlign w:val="center"/>
          </w:tcPr>
          <w:p w14:paraId="5E360E73" w14:textId="5A488D6D" w:rsidR="00514440" w:rsidRPr="005D1F96" w:rsidRDefault="00514440" w:rsidP="00586F05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5AD544A4" w14:textId="77D19AD8" w:rsidR="00514440" w:rsidRPr="005D1F96" w:rsidRDefault="00514440" w:rsidP="00586F0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5D1F96"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986" w:type="dxa"/>
            <w:gridSpan w:val="2"/>
            <w:vAlign w:val="center"/>
          </w:tcPr>
          <w:p w14:paraId="42B732E0" w14:textId="7082B7B0" w:rsidR="00514440" w:rsidRDefault="00265414" w:rsidP="00586F05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14440">
              <w:rPr>
                <w:sz w:val="24"/>
                <w:szCs w:val="24"/>
              </w:rPr>
              <w:t>20 dni</w:t>
            </w:r>
          </w:p>
        </w:tc>
      </w:tr>
      <w:tr w:rsidR="00514440" w:rsidRPr="005E68A1" w14:paraId="643D5E43" w14:textId="77777777" w:rsidTr="00586F05">
        <w:trPr>
          <w:gridAfter w:val="1"/>
          <w:wAfter w:w="7" w:type="dxa"/>
          <w:trHeight w:val="652"/>
          <w:jc w:val="center"/>
        </w:trPr>
        <w:tc>
          <w:tcPr>
            <w:tcW w:w="3686" w:type="dxa"/>
            <w:gridSpan w:val="2"/>
          </w:tcPr>
          <w:p w14:paraId="4F352969" w14:textId="77777777" w:rsidR="00514440" w:rsidRPr="000E1131" w:rsidRDefault="00514440" w:rsidP="00586F05">
            <w:pPr>
              <w:ind w:left="36" w:hanging="36"/>
              <w:rPr>
                <w:b/>
                <w:sz w:val="32"/>
              </w:rPr>
            </w:pPr>
            <w:r w:rsidRPr="000E1131">
              <w:rPr>
                <w:b/>
                <w:sz w:val="32"/>
              </w:rPr>
              <w:t xml:space="preserve">Wartość </w:t>
            </w:r>
            <w:r>
              <w:rPr>
                <w:b/>
                <w:sz w:val="32"/>
              </w:rPr>
              <w:t>pakietu:</w:t>
            </w:r>
          </w:p>
        </w:tc>
        <w:tc>
          <w:tcPr>
            <w:tcW w:w="3113" w:type="dxa"/>
            <w:gridSpan w:val="2"/>
          </w:tcPr>
          <w:p w14:paraId="458279EF" w14:textId="77777777" w:rsidR="00514440" w:rsidRPr="000E1131" w:rsidRDefault="00514440" w:rsidP="00586F05">
            <w:pPr>
              <w:ind w:left="36" w:hanging="36"/>
              <w:rPr>
                <w:b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398CA908" w14:textId="77777777" w:rsidR="00514440" w:rsidRPr="000E1131" w:rsidRDefault="00514440" w:rsidP="00586F05">
            <w:pPr>
              <w:ind w:left="36" w:hanging="36"/>
              <w:rPr>
                <w:b/>
              </w:rPr>
            </w:pPr>
          </w:p>
        </w:tc>
      </w:tr>
    </w:tbl>
    <w:p w14:paraId="55FBDF3A" w14:textId="38537F62" w:rsidR="00514440" w:rsidRDefault="00514440" w:rsidP="00904E0F">
      <w:pPr>
        <w:rPr>
          <w:sz w:val="22"/>
          <w:szCs w:val="22"/>
        </w:rPr>
      </w:pPr>
    </w:p>
    <w:p w14:paraId="37E16F07" w14:textId="66BA2F0E" w:rsidR="00001D8C" w:rsidRDefault="00001D8C" w:rsidP="00001D8C">
      <w:pPr>
        <w:ind w:left="2832" w:firstLine="708"/>
        <w:rPr>
          <w:sz w:val="22"/>
          <w:szCs w:val="22"/>
        </w:rPr>
      </w:pPr>
      <w:r w:rsidRPr="00237C91">
        <w:rPr>
          <w:rFonts w:ascii="Arial Narrow" w:hAnsi="Arial Narrow"/>
          <w:b/>
          <w:sz w:val="28"/>
          <w:szCs w:val="24"/>
        </w:rPr>
        <w:t xml:space="preserve">Pakiet nr </w:t>
      </w:r>
      <w:r w:rsidR="00166008">
        <w:rPr>
          <w:rFonts w:ascii="Arial Narrow" w:hAnsi="Arial Narrow"/>
          <w:b/>
          <w:sz w:val="28"/>
          <w:szCs w:val="24"/>
        </w:rPr>
        <w:t>V</w:t>
      </w:r>
    </w:p>
    <w:p w14:paraId="5E6D2E97" w14:textId="77777777" w:rsidR="00001D8C" w:rsidRDefault="00001D8C" w:rsidP="00001D8C">
      <w:pPr>
        <w:rPr>
          <w:sz w:val="22"/>
          <w:szCs w:val="22"/>
        </w:rPr>
      </w:pPr>
    </w:p>
    <w:tbl>
      <w:tblPr>
        <w:tblStyle w:val="Tabela-Siatka"/>
        <w:tblW w:w="8792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1134"/>
        <w:gridCol w:w="1979"/>
        <w:gridCol w:w="7"/>
        <w:gridCol w:w="1979"/>
        <w:gridCol w:w="7"/>
      </w:tblGrid>
      <w:tr w:rsidR="00001D8C" w:rsidRPr="005E68A1" w14:paraId="77CF9B42" w14:textId="77777777" w:rsidTr="006C347B">
        <w:trPr>
          <w:trHeight w:val="822"/>
          <w:jc w:val="center"/>
        </w:trPr>
        <w:tc>
          <w:tcPr>
            <w:tcW w:w="709" w:type="dxa"/>
            <w:vAlign w:val="center"/>
          </w:tcPr>
          <w:p w14:paraId="1DA148E6" w14:textId="77777777" w:rsidR="00001D8C" w:rsidRPr="005E68A1" w:rsidRDefault="00001D8C" w:rsidP="006C347B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14:paraId="4F766490" w14:textId="77777777" w:rsidR="00001D8C" w:rsidRPr="0021598C" w:rsidRDefault="00001D8C" w:rsidP="006C347B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21598C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1134" w:type="dxa"/>
            <w:vAlign w:val="center"/>
            <w:hideMark/>
          </w:tcPr>
          <w:p w14:paraId="0BFCCD52" w14:textId="77777777" w:rsidR="00001D8C" w:rsidRPr="005E68A1" w:rsidRDefault="00001D8C" w:rsidP="006C347B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986" w:type="dxa"/>
            <w:gridSpan w:val="2"/>
          </w:tcPr>
          <w:p w14:paraId="7C5D7091" w14:textId="77777777" w:rsidR="00001D8C" w:rsidRDefault="00001D8C" w:rsidP="006C347B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</w:p>
          <w:p w14:paraId="27B46A35" w14:textId="77777777" w:rsidR="00001D8C" w:rsidRPr="005E68A1" w:rsidRDefault="00001D8C" w:rsidP="006C347B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Szacowana ilość badań w okresie obowiązywania umowy</w:t>
            </w:r>
          </w:p>
        </w:tc>
        <w:tc>
          <w:tcPr>
            <w:tcW w:w="1986" w:type="dxa"/>
            <w:gridSpan w:val="2"/>
            <w:vAlign w:val="center"/>
          </w:tcPr>
          <w:p w14:paraId="4F5B2CB9" w14:textId="77777777" w:rsidR="00001D8C" w:rsidRDefault="00001D8C" w:rsidP="006C347B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001D8C" w:rsidRPr="005E68A1" w14:paraId="4CB1412A" w14:textId="77777777" w:rsidTr="006C347B">
        <w:trPr>
          <w:trHeight w:val="477"/>
          <w:jc w:val="center"/>
        </w:trPr>
        <w:tc>
          <w:tcPr>
            <w:tcW w:w="709" w:type="dxa"/>
            <w:vAlign w:val="center"/>
          </w:tcPr>
          <w:p w14:paraId="72841BF3" w14:textId="77777777" w:rsidR="00001D8C" w:rsidRDefault="00001D8C" w:rsidP="006C347B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5131258C" w14:textId="664F964B" w:rsidR="00001D8C" w:rsidRPr="005D1F96" w:rsidRDefault="00001D8C" w:rsidP="006C347B">
            <w:pPr>
              <w:ind w:left="36" w:hanging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VLCFA </w:t>
            </w:r>
          </w:p>
        </w:tc>
        <w:tc>
          <w:tcPr>
            <w:tcW w:w="1134" w:type="dxa"/>
            <w:vAlign w:val="center"/>
          </w:tcPr>
          <w:p w14:paraId="657A57D4" w14:textId="77777777" w:rsidR="00001D8C" w:rsidRPr="005D1F96" w:rsidRDefault="00001D8C" w:rsidP="006C347B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21885668" w14:textId="34DD1A39" w:rsidR="00001D8C" w:rsidRPr="005D1F96" w:rsidRDefault="00001D8C" w:rsidP="006C347B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25</w:t>
            </w:r>
          </w:p>
        </w:tc>
        <w:tc>
          <w:tcPr>
            <w:tcW w:w="1986" w:type="dxa"/>
            <w:gridSpan w:val="2"/>
            <w:vAlign w:val="center"/>
          </w:tcPr>
          <w:p w14:paraId="066786F6" w14:textId="438A5F05" w:rsidR="00001D8C" w:rsidRDefault="00001D8C" w:rsidP="00001D8C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30 dni</w:t>
            </w:r>
          </w:p>
        </w:tc>
      </w:tr>
      <w:tr w:rsidR="00001D8C" w:rsidRPr="005E68A1" w14:paraId="61CB997B" w14:textId="77777777" w:rsidTr="006C347B">
        <w:trPr>
          <w:gridAfter w:val="1"/>
          <w:wAfter w:w="7" w:type="dxa"/>
          <w:trHeight w:val="652"/>
          <w:jc w:val="center"/>
        </w:trPr>
        <w:tc>
          <w:tcPr>
            <w:tcW w:w="3686" w:type="dxa"/>
            <w:gridSpan w:val="2"/>
          </w:tcPr>
          <w:p w14:paraId="471DD222" w14:textId="77777777" w:rsidR="00001D8C" w:rsidRPr="000E1131" w:rsidRDefault="00001D8C" w:rsidP="006C347B">
            <w:pPr>
              <w:ind w:left="36" w:hanging="36"/>
              <w:rPr>
                <w:b/>
                <w:sz w:val="32"/>
              </w:rPr>
            </w:pPr>
            <w:r w:rsidRPr="000E1131">
              <w:rPr>
                <w:b/>
                <w:sz w:val="32"/>
              </w:rPr>
              <w:t xml:space="preserve">Wartość </w:t>
            </w:r>
            <w:r>
              <w:rPr>
                <w:b/>
                <w:sz w:val="32"/>
              </w:rPr>
              <w:t>pakietu:</w:t>
            </w:r>
          </w:p>
        </w:tc>
        <w:tc>
          <w:tcPr>
            <w:tcW w:w="3113" w:type="dxa"/>
            <w:gridSpan w:val="2"/>
          </w:tcPr>
          <w:p w14:paraId="5E132F14" w14:textId="77777777" w:rsidR="00001D8C" w:rsidRPr="000E1131" w:rsidRDefault="00001D8C" w:rsidP="006C347B">
            <w:pPr>
              <w:ind w:left="36" w:hanging="36"/>
              <w:rPr>
                <w:b/>
              </w:rPr>
            </w:pPr>
          </w:p>
        </w:tc>
        <w:tc>
          <w:tcPr>
            <w:tcW w:w="1986" w:type="dxa"/>
            <w:gridSpan w:val="2"/>
            <w:vAlign w:val="center"/>
          </w:tcPr>
          <w:p w14:paraId="2101EC1B" w14:textId="77777777" w:rsidR="00001D8C" w:rsidRPr="000E1131" w:rsidRDefault="00001D8C" w:rsidP="006C347B">
            <w:pPr>
              <w:ind w:left="36" w:hanging="36"/>
              <w:rPr>
                <w:b/>
              </w:rPr>
            </w:pPr>
          </w:p>
        </w:tc>
      </w:tr>
    </w:tbl>
    <w:p w14:paraId="5ACBDD12" w14:textId="77777777" w:rsidR="00001D8C" w:rsidRDefault="00001D8C" w:rsidP="00001D8C">
      <w:pPr>
        <w:rPr>
          <w:sz w:val="22"/>
          <w:szCs w:val="22"/>
        </w:rPr>
      </w:pPr>
    </w:p>
    <w:p w14:paraId="59ECF020" w14:textId="77777777" w:rsidR="00001D8C" w:rsidRDefault="00001D8C" w:rsidP="00001D8C">
      <w:pPr>
        <w:rPr>
          <w:sz w:val="22"/>
          <w:szCs w:val="22"/>
        </w:rPr>
      </w:pPr>
    </w:p>
    <w:p w14:paraId="043473BE" w14:textId="6B4903E8" w:rsidR="005D1F96" w:rsidRDefault="005D1F96" w:rsidP="00904E0F">
      <w:pPr>
        <w:rPr>
          <w:sz w:val="22"/>
          <w:szCs w:val="22"/>
        </w:rPr>
      </w:pPr>
    </w:p>
    <w:p w14:paraId="6B27CAD9" w14:textId="709DD280" w:rsidR="005D1F96" w:rsidRDefault="005D1F96" w:rsidP="00904E0F">
      <w:pPr>
        <w:rPr>
          <w:sz w:val="22"/>
          <w:szCs w:val="22"/>
        </w:rPr>
      </w:pPr>
    </w:p>
    <w:p w14:paraId="24C8390E" w14:textId="3041A2E8" w:rsidR="005D1F96" w:rsidRDefault="005D1F96" w:rsidP="00904E0F">
      <w:pPr>
        <w:rPr>
          <w:sz w:val="22"/>
          <w:szCs w:val="22"/>
        </w:rPr>
      </w:pPr>
    </w:p>
    <w:p w14:paraId="6113696F" w14:textId="77777777" w:rsidR="005D1F96" w:rsidRDefault="005D1F96" w:rsidP="00904E0F">
      <w:pPr>
        <w:rPr>
          <w:sz w:val="22"/>
          <w:szCs w:val="22"/>
        </w:rPr>
      </w:pPr>
    </w:p>
    <w:p w14:paraId="4156B429" w14:textId="4FD3D199" w:rsidR="00904E0F" w:rsidRPr="0036096D" w:rsidRDefault="00904E0F" w:rsidP="003732AB">
      <w:pPr>
        <w:ind w:left="5664" w:firstLine="708"/>
        <w:rPr>
          <w:sz w:val="22"/>
          <w:szCs w:val="22"/>
        </w:rPr>
      </w:pPr>
      <w:r w:rsidRPr="0036096D">
        <w:rPr>
          <w:sz w:val="22"/>
          <w:szCs w:val="22"/>
        </w:rPr>
        <w:t>…………………………</w:t>
      </w:r>
    </w:p>
    <w:p w14:paraId="364A69DA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D065EC9" w14:textId="77777777" w:rsidR="0036096D" w:rsidRPr="0036096D" w:rsidRDefault="0036096D" w:rsidP="003732AB">
      <w:pPr>
        <w:ind w:left="5664" w:firstLine="708"/>
        <w:rPr>
          <w:sz w:val="22"/>
          <w:szCs w:val="22"/>
        </w:rPr>
      </w:pPr>
      <w:r w:rsidRPr="0036096D">
        <w:rPr>
          <w:sz w:val="22"/>
          <w:szCs w:val="22"/>
        </w:rPr>
        <w:t>Podpis i pieczęć Oferenta</w:t>
      </w:r>
    </w:p>
    <w:p w14:paraId="60F2C898" w14:textId="77777777" w:rsidR="0036096D" w:rsidRPr="0036096D" w:rsidRDefault="0036096D" w:rsidP="00904E0F">
      <w:pPr>
        <w:jc w:val="right"/>
        <w:rPr>
          <w:b/>
          <w:sz w:val="22"/>
          <w:szCs w:val="22"/>
        </w:rPr>
      </w:pPr>
    </w:p>
    <w:p w14:paraId="19E6096F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343FD347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015E69AF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02A821BB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570DAABA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4C1B0F79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7E19B615" w14:textId="77777777" w:rsidR="003732AB" w:rsidRDefault="003732AB" w:rsidP="00904E0F">
      <w:pPr>
        <w:jc w:val="right"/>
        <w:rPr>
          <w:b/>
          <w:sz w:val="22"/>
          <w:szCs w:val="22"/>
        </w:rPr>
      </w:pPr>
    </w:p>
    <w:p w14:paraId="1F0A3DA0" w14:textId="1DFD9EA3" w:rsidR="003732AB" w:rsidRDefault="003732AB" w:rsidP="00904E0F">
      <w:pPr>
        <w:jc w:val="right"/>
        <w:rPr>
          <w:b/>
          <w:sz w:val="22"/>
          <w:szCs w:val="22"/>
        </w:rPr>
      </w:pPr>
    </w:p>
    <w:p w14:paraId="676CFF5C" w14:textId="77777777" w:rsidR="009A58B5" w:rsidRDefault="009A58B5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A4B1BEF" w14:textId="6787FFCB" w:rsidR="00904E0F" w:rsidRPr="0036096D" w:rsidRDefault="00904E0F" w:rsidP="00904E0F">
      <w:pPr>
        <w:jc w:val="right"/>
        <w:rPr>
          <w:b/>
          <w:sz w:val="22"/>
          <w:szCs w:val="22"/>
        </w:rPr>
      </w:pPr>
      <w:r w:rsidRPr="0036096D">
        <w:rPr>
          <w:b/>
          <w:sz w:val="22"/>
          <w:szCs w:val="22"/>
        </w:rPr>
        <w:lastRenderedPageBreak/>
        <w:t>Załącznik nr 3</w:t>
      </w:r>
    </w:p>
    <w:p w14:paraId="7E7B4C1A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5B238F0F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7E3417F9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2F88B062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29E35C12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124FE86C" w14:textId="77777777" w:rsidR="00904E0F" w:rsidRPr="0036096D" w:rsidRDefault="00904E0F" w:rsidP="00904E0F">
      <w:pPr>
        <w:jc w:val="right"/>
        <w:rPr>
          <w:sz w:val="22"/>
          <w:szCs w:val="22"/>
        </w:rPr>
      </w:pPr>
    </w:p>
    <w:p w14:paraId="1E942E75" w14:textId="4900B754" w:rsidR="00904E0F" w:rsidRPr="0036096D" w:rsidRDefault="00904E0F" w:rsidP="0036096D">
      <w:pPr>
        <w:ind w:left="2690" w:hanging="2690"/>
        <w:rPr>
          <w:sz w:val="22"/>
          <w:szCs w:val="22"/>
        </w:rPr>
      </w:pPr>
      <w:r w:rsidRPr="0036096D">
        <w:rPr>
          <w:sz w:val="22"/>
          <w:szCs w:val="22"/>
        </w:rPr>
        <w:t xml:space="preserve">……..…………….……………….                                                   </w:t>
      </w:r>
      <w:r w:rsidR="0036096D">
        <w:rPr>
          <w:sz w:val="22"/>
          <w:szCs w:val="22"/>
        </w:rPr>
        <w:t xml:space="preserve">                                   </w:t>
      </w:r>
      <w:r w:rsidR="0036096D">
        <w:rPr>
          <w:sz w:val="22"/>
          <w:szCs w:val="22"/>
        </w:rPr>
        <w:br/>
        <w:t xml:space="preserve">                                                                              </w:t>
      </w:r>
      <w:r w:rsidRPr="0036096D">
        <w:rPr>
          <w:sz w:val="22"/>
          <w:szCs w:val="22"/>
        </w:rPr>
        <w:t>…..…………………….…</w:t>
      </w:r>
    </w:p>
    <w:p w14:paraId="35C71353" w14:textId="77777777" w:rsidR="00904E0F" w:rsidRPr="0036096D" w:rsidRDefault="00904E0F" w:rsidP="00904E0F">
      <w:pPr>
        <w:ind w:left="708" w:firstLine="708"/>
      </w:pPr>
      <w:r w:rsidRPr="0036096D">
        <w:t xml:space="preserve">(miejsce)                     </w:t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</w:r>
      <w:r w:rsidRPr="0036096D">
        <w:tab/>
        <w:t xml:space="preserve">       (data)</w:t>
      </w:r>
    </w:p>
    <w:p w14:paraId="313D224F" w14:textId="77777777" w:rsidR="00904E0F" w:rsidRPr="0036096D" w:rsidRDefault="00904E0F" w:rsidP="00904E0F">
      <w:pPr>
        <w:jc w:val="center"/>
      </w:pPr>
    </w:p>
    <w:p w14:paraId="1159EB4C" w14:textId="77777777" w:rsidR="00904E0F" w:rsidRPr="0036096D" w:rsidRDefault="00904E0F" w:rsidP="00904E0F"/>
    <w:p w14:paraId="41A477BC" w14:textId="77777777" w:rsidR="00904E0F" w:rsidRPr="0036096D" w:rsidRDefault="00904E0F" w:rsidP="00904E0F">
      <w:pPr>
        <w:jc w:val="center"/>
        <w:rPr>
          <w:sz w:val="60"/>
          <w:szCs w:val="60"/>
        </w:rPr>
      </w:pPr>
      <w:r w:rsidRPr="0036096D">
        <w:rPr>
          <w:sz w:val="60"/>
          <w:szCs w:val="60"/>
        </w:rPr>
        <w:t>Oświadczenie</w:t>
      </w:r>
    </w:p>
    <w:p w14:paraId="5D9238D1" w14:textId="77777777" w:rsidR="00904E0F" w:rsidRPr="0036096D" w:rsidRDefault="00904E0F" w:rsidP="00904E0F">
      <w:pPr>
        <w:rPr>
          <w:sz w:val="24"/>
          <w:szCs w:val="24"/>
        </w:rPr>
      </w:pPr>
    </w:p>
    <w:p w14:paraId="4D9A9BBE" w14:textId="77777777" w:rsidR="00904E0F" w:rsidRPr="0036096D" w:rsidRDefault="00904E0F" w:rsidP="00904E0F">
      <w:pPr>
        <w:ind w:left="720"/>
        <w:jc w:val="both"/>
        <w:rPr>
          <w:b/>
          <w:sz w:val="24"/>
          <w:szCs w:val="24"/>
        </w:rPr>
      </w:pPr>
    </w:p>
    <w:p w14:paraId="3F559E7E" w14:textId="77777777" w:rsidR="00904E0F" w:rsidRPr="0036096D" w:rsidRDefault="00904E0F" w:rsidP="00904E0F">
      <w:pPr>
        <w:ind w:left="567"/>
        <w:jc w:val="both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t>Niniejszym oświadczam, iż:</w:t>
      </w:r>
    </w:p>
    <w:p w14:paraId="52AE12C7" w14:textId="77777777" w:rsidR="00904E0F" w:rsidRPr="0036096D" w:rsidRDefault="00904E0F" w:rsidP="00904E0F">
      <w:pPr>
        <w:jc w:val="both"/>
        <w:rPr>
          <w:sz w:val="24"/>
          <w:szCs w:val="24"/>
        </w:rPr>
      </w:pPr>
    </w:p>
    <w:p w14:paraId="7B132F4F" w14:textId="77777777" w:rsidR="00904E0F" w:rsidRPr="0036096D" w:rsidRDefault="00904E0F" w:rsidP="00F03315">
      <w:pPr>
        <w:numPr>
          <w:ilvl w:val="0"/>
          <w:numId w:val="7"/>
        </w:numPr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2A0AF3CB" w14:textId="77777777" w:rsidR="00904E0F" w:rsidRPr="0036096D" w:rsidRDefault="00904E0F" w:rsidP="00904E0F">
      <w:pPr>
        <w:ind w:left="1080"/>
        <w:jc w:val="both"/>
        <w:rPr>
          <w:sz w:val="24"/>
          <w:szCs w:val="24"/>
        </w:rPr>
      </w:pPr>
    </w:p>
    <w:p w14:paraId="01378399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36096D">
        <w:rPr>
          <w:sz w:val="24"/>
          <w:szCs w:val="24"/>
        </w:rPr>
        <w:t>pln</w:t>
      </w:r>
      <w:proofErr w:type="spellEnd"/>
      <w:r w:rsidRPr="0036096D">
        <w:rPr>
          <w:sz w:val="24"/>
          <w:szCs w:val="24"/>
        </w:rPr>
        <w:t xml:space="preserve"> na wskazany rachunek Udzielającego Zamówienie.</w:t>
      </w:r>
    </w:p>
    <w:p w14:paraId="49C037AF" w14:textId="77777777" w:rsidR="00904E0F" w:rsidRPr="0036096D" w:rsidRDefault="00904E0F" w:rsidP="00904E0F">
      <w:pPr>
        <w:tabs>
          <w:tab w:val="left" w:pos="1134"/>
        </w:tabs>
        <w:jc w:val="both"/>
        <w:rPr>
          <w:sz w:val="24"/>
          <w:szCs w:val="24"/>
        </w:rPr>
      </w:pPr>
    </w:p>
    <w:p w14:paraId="6E2509C4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Uważam się za związanego ofertą przez okres 30 dni od upływu terminu składania ofert.</w:t>
      </w:r>
    </w:p>
    <w:p w14:paraId="1DF49DAA" w14:textId="77777777" w:rsidR="00904E0F" w:rsidRPr="0036096D" w:rsidRDefault="00904E0F" w:rsidP="00904E0F">
      <w:pPr>
        <w:tabs>
          <w:tab w:val="left" w:pos="1134"/>
        </w:tabs>
        <w:jc w:val="both"/>
        <w:rPr>
          <w:sz w:val="24"/>
          <w:szCs w:val="24"/>
        </w:rPr>
      </w:pPr>
    </w:p>
    <w:p w14:paraId="4C51472B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6524103D" w14:textId="77777777" w:rsidR="00904E0F" w:rsidRPr="0036096D" w:rsidRDefault="00904E0F" w:rsidP="00904E0F">
      <w:pPr>
        <w:pStyle w:val="Akapitzlist"/>
        <w:rPr>
          <w:color w:val="000000" w:themeColor="text1"/>
          <w:sz w:val="24"/>
          <w:szCs w:val="24"/>
        </w:rPr>
      </w:pPr>
    </w:p>
    <w:p w14:paraId="338FE946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color w:val="000000" w:themeColor="text1"/>
          <w:sz w:val="24"/>
          <w:szCs w:val="24"/>
        </w:rPr>
      </w:pPr>
      <w:r w:rsidRPr="0036096D">
        <w:rPr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 w:rsidRPr="0036096D">
        <w:rPr>
          <w:color w:val="000000" w:themeColor="text1"/>
          <w:sz w:val="24"/>
          <w:szCs w:val="24"/>
        </w:rPr>
        <w:br/>
        <w:t>z obowiązujących przepisów.</w:t>
      </w:r>
    </w:p>
    <w:p w14:paraId="32F4F899" w14:textId="77777777" w:rsidR="00904E0F" w:rsidRPr="0036096D" w:rsidRDefault="00904E0F" w:rsidP="00904E0F">
      <w:pPr>
        <w:rPr>
          <w:sz w:val="24"/>
          <w:szCs w:val="24"/>
        </w:rPr>
      </w:pPr>
    </w:p>
    <w:p w14:paraId="7AF1DB12" w14:textId="77777777" w:rsidR="00904E0F" w:rsidRPr="0036096D" w:rsidRDefault="00904E0F" w:rsidP="00F03315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sz w:val="24"/>
          <w:szCs w:val="24"/>
        </w:rPr>
      </w:pPr>
      <w:r w:rsidRPr="0036096D">
        <w:rPr>
          <w:sz w:val="24"/>
          <w:szCs w:val="24"/>
        </w:rPr>
        <w:t>Zobowiązuję się kontynuować umowę ubezpieczenia od odpowiedzialności cywilnej przez cały okres trwania umowy.</w:t>
      </w:r>
    </w:p>
    <w:p w14:paraId="2B6E4B69" w14:textId="77777777" w:rsidR="00904E0F" w:rsidRPr="0036096D" w:rsidRDefault="00904E0F" w:rsidP="00904E0F">
      <w:pPr>
        <w:pStyle w:val="Akapitzlist"/>
        <w:rPr>
          <w:sz w:val="24"/>
          <w:szCs w:val="24"/>
        </w:rPr>
      </w:pPr>
    </w:p>
    <w:p w14:paraId="414FB703" w14:textId="77777777" w:rsidR="00904E0F" w:rsidRPr="0036096D" w:rsidRDefault="00904E0F" w:rsidP="00904E0F">
      <w:pPr>
        <w:jc w:val="both"/>
      </w:pPr>
    </w:p>
    <w:p w14:paraId="2A2CCCF3" w14:textId="77777777" w:rsidR="00904E0F" w:rsidRPr="0036096D" w:rsidRDefault="00904E0F" w:rsidP="00904E0F">
      <w:pPr>
        <w:jc w:val="both"/>
      </w:pPr>
    </w:p>
    <w:p w14:paraId="13BF5E79" w14:textId="77777777" w:rsidR="00904E0F" w:rsidRPr="0036096D" w:rsidRDefault="00904E0F" w:rsidP="00904E0F">
      <w:pPr>
        <w:jc w:val="both"/>
      </w:pPr>
    </w:p>
    <w:p w14:paraId="2F97F36B" w14:textId="77777777" w:rsidR="00904E0F" w:rsidRPr="0036096D" w:rsidRDefault="00904E0F" w:rsidP="00904E0F">
      <w:pPr>
        <w:jc w:val="both"/>
      </w:pPr>
    </w:p>
    <w:p w14:paraId="736210D5" w14:textId="77777777" w:rsidR="00904E0F" w:rsidRPr="0036096D" w:rsidRDefault="00904E0F" w:rsidP="00904E0F">
      <w:pPr>
        <w:ind w:left="3540" w:firstLine="708"/>
        <w:jc w:val="both"/>
      </w:pPr>
      <w:r w:rsidRPr="0036096D">
        <w:t xml:space="preserve">           …………………………………………………….</w:t>
      </w:r>
    </w:p>
    <w:p w14:paraId="142CA7BA" w14:textId="77777777" w:rsidR="00904E0F" w:rsidRPr="0036096D" w:rsidRDefault="00904E0F" w:rsidP="00904E0F">
      <w:pPr>
        <w:ind w:firstLine="708"/>
        <w:jc w:val="both"/>
        <w:rPr>
          <w:sz w:val="22"/>
          <w:szCs w:val="22"/>
        </w:rPr>
      </w:pP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</w:r>
      <w:r w:rsidRPr="0036096D">
        <w:rPr>
          <w:sz w:val="22"/>
          <w:szCs w:val="22"/>
        </w:rPr>
        <w:tab/>
        <w:t>Podpis i pieczęć Oferenta</w:t>
      </w:r>
    </w:p>
    <w:p w14:paraId="102B573A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69BDF893" w14:textId="77777777" w:rsidR="00904E0F" w:rsidRPr="0036096D" w:rsidRDefault="00904E0F" w:rsidP="00904E0F">
      <w:pPr>
        <w:ind w:left="540" w:hanging="540"/>
        <w:jc w:val="both"/>
        <w:rPr>
          <w:szCs w:val="24"/>
        </w:rPr>
      </w:pPr>
    </w:p>
    <w:p w14:paraId="37F61B8F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778C15F6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433767A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55506C1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39F0EB30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6A7B5871" w14:textId="77777777" w:rsidR="00904E0F" w:rsidRPr="0036096D" w:rsidRDefault="00904E0F" w:rsidP="00904E0F">
      <w:pPr>
        <w:ind w:left="5670"/>
        <w:rPr>
          <w:sz w:val="22"/>
          <w:szCs w:val="22"/>
        </w:rPr>
      </w:pPr>
    </w:p>
    <w:p w14:paraId="5617B428" w14:textId="74E9F04D" w:rsidR="00A4393F" w:rsidRDefault="00A4393F" w:rsidP="00904E0F">
      <w:pPr>
        <w:jc w:val="right"/>
        <w:rPr>
          <w:b/>
          <w:sz w:val="24"/>
          <w:szCs w:val="24"/>
        </w:rPr>
      </w:pPr>
    </w:p>
    <w:p w14:paraId="4DB4A425" w14:textId="77777777" w:rsidR="007B527E" w:rsidRDefault="007B527E" w:rsidP="00904E0F">
      <w:pPr>
        <w:jc w:val="right"/>
        <w:rPr>
          <w:b/>
          <w:sz w:val="24"/>
          <w:szCs w:val="24"/>
        </w:rPr>
      </w:pPr>
    </w:p>
    <w:p w14:paraId="35D2746B" w14:textId="094924DC" w:rsidR="00904E0F" w:rsidRPr="0036096D" w:rsidRDefault="00904E0F" w:rsidP="00904E0F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65C90A88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p w14:paraId="6CA5DF31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</w:p>
    <w:p w14:paraId="32704832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188E8780" w14:textId="77777777" w:rsidR="00904E0F" w:rsidRPr="0036096D" w:rsidRDefault="00904E0F" w:rsidP="00904E0F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2EF0EB1B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</w:p>
    <w:p w14:paraId="6B7827B9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7B98D7E5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319F576A" w14:textId="77777777" w:rsidR="00904E0F" w:rsidRPr="0036096D" w:rsidRDefault="00904E0F" w:rsidP="00904E0F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>Pakiet:……..*</w:t>
      </w:r>
    </w:p>
    <w:p w14:paraId="48E954A6" w14:textId="77777777" w:rsidR="00904E0F" w:rsidRPr="0036096D" w:rsidRDefault="00904E0F" w:rsidP="00904E0F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904E0F" w:rsidRPr="0036096D" w14:paraId="02A3C5C5" w14:textId="77777777" w:rsidTr="00904E0F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3A6147A9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4106F2B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4299310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09FB2414" w14:textId="295AF865" w:rsidR="00904E0F" w:rsidRPr="0036096D" w:rsidRDefault="003732AB" w:rsidP="00904E0F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904E0F" w:rsidRPr="0036096D" w14:paraId="7952118D" w14:textId="77777777" w:rsidTr="00904E0F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FE6DA6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6547D7A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625E91AD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1078A50" w14:textId="21F80D90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43C3535B" w14:textId="77777777" w:rsidTr="00904E0F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5C783D0A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BCA9B5A" w14:textId="40F90E5C" w:rsidR="00904E0F" w:rsidRPr="0036096D" w:rsidRDefault="00604102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604102">
              <w:rPr>
                <w:color w:val="000000" w:themeColor="text1"/>
                <w:sz w:val="20"/>
              </w:rPr>
              <w:t>Oferent otrzyma 5 pkt, jeżeli zadeklaruje odbiór badań we własnym zakresie</w:t>
            </w:r>
          </w:p>
        </w:tc>
        <w:tc>
          <w:tcPr>
            <w:tcW w:w="1793" w:type="dxa"/>
            <w:vAlign w:val="center"/>
          </w:tcPr>
          <w:p w14:paraId="76B682B1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52C0A694" w14:textId="442D231B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1A6E324F" w14:textId="77777777" w:rsidTr="00904E0F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3761B0DC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9CAC9DB" w14:textId="0ED62D53" w:rsidR="00904E0F" w:rsidRPr="0036096D" w:rsidRDefault="00904E0F" w:rsidP="003732AB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 w:rsidR="003732AB"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33AE998C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4C45522C" w14:textId="12A89BD4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1B071A3B" w14:textId="77777777" w:rsidTr="00904E0F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108CCFC0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50AC46E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091E74F9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707A3318" w14:textId="696EBF66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904E0F" w:rsidRPr="0036096D" w14:paraId="219FAC37" w14:textId="77777777" w:rsidTr="00904E0F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A85FC4F" w14:textId="77777777" w:rsidR="00904E0F" w:rsidRPr="0036096D" w:rsidRDefault="00904E0F" w:rsidP="00904E0F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12D495B" w14:textId="77777777" w:rsidR="00904E0F" w:rsidRPr="0036096D" w:rsidRDefault="00904E0F" w:rsidP="00904E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4163D5D7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2E0F7246" w14:textId="77777777" w:rsidR="00904E0F" w:rsidRPr="0036096D" w:rsidRDefault="00904E0F" w:rsidP="00904E0F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059E8A15" w14:textId="77777777" w:rsidR="00904E0F" w:rsidRPr="0036096D" w:rsidRDefault="00904E0F" w:rsidP="00904E0F">
      <w:pPr>
        <w:jc w:val="center"/>
        <w:rPr>
          <w:i/>
          <w:sz w:val="24"/>
          <w:szCs w:val="24"/>
        </w:rPr>
      </w:pPr>
    </w:p>
    <w:p w14:paraId="2E2401C6" w14:textId="77777777" w:rsidR="00904E0F" w:rsidRPr="0036096D" w:rsidRDefault="00904E0F" w:rsidP="00904E0F">
      <w:pPr>
        <w:rPr>
          <w:i/>
          <w:sz w:val="22"/>
          <w:szCs w:val="22"/>
        </w:rPr>
      </w:pPr>
      <w:r w:rsidRPr="0036096D">
        <w:rPr>
          <w:i/>
          <w:sz w:val="22"/>
          <w:szCs w:val="22"/>
        </w:rPr>
        <w:t>* wypełnić dla każdego pakietu odrębnie</w:t>
      </w:r>
    </w:p>
    <w:p w14:paraId="6226E860" w14:textId="77777777" w:rsidR="00D05746" w:rsidRPr="0036096D" w:rsidRDefault="00D05746" w:rsidP="002A37D0">
      <w:pPr>
        <w:jc w:val="right"/>
        <w:rPr>
          <w:sz w:val="24"/>
          <w:szCs w:val="24"/>
        </w:rPr>
      </w:pPr>
    </w:p>
    <w:sectPr w:rsidR="00D05746" w:rsidRPr="0036096D" w:rsidSect="00265414">
      <w:headerReference w:type="default" r:id="rId10"/>
      <w:footerReference w:type="even" r:id="rId11"/>
      <w:footerReference w:type="default" r:id="rId12"/>
      <w:pgSz w:w="11906" w:h="16838"/>
      <w:pgMar w:top="993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C3F4E9" w14:textId="77777777" w:rsidR="00204A2F" w:rsidRDefault="00204A2F">
      <w:r>
        <w:separator/>
      </w:r>
    </w:p>
  </w:endnote>
  <w:endnote w:type="continuationSeparator" w:id="0">
    <w:p w14:paraId="7C7B6195" w14:textId="77777777" w:rsidR="00204A2F" w:rsidRDefault="00204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7B527E" w:rsidRDefault="007B527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7B527E" w:rsidRDefault="007B527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7B527E" w:rsidRDefault="007B527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B83B22" w14:textId="77777777" w:rsidR="00204A2F" w:rsidRDefault="00204A2F">
      <w:r>
        <w:separator/>
      </w:r>
    </w:p>
  </w:footnote>
  <w:footnote w:type="continuationSeparator" w:id="0">
    <w:p w14:paraId="74CF0818" w14:textId="77777777" w:rsidR="00204A2F" w:rsidRDefault="00204A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7B527E" w:rsidRDefault="007B527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8" w15:restartNumberingAfterBreak="0">
    <w:nsid w:val="6C15428C"/>
    <w:multiLevelType w:val="hybridMultilevel"/>
    <w:tmpl w:val="BE2C24A8"/>
    <w:lvl w:ilvl="0" w:tplc="830285B0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6"/>
  </w:num>
  <w:num w:numId="10">
    <w:abstractNumId w:val="9"/>
  </w:num>
  <w:num w:numId="11">
    <w:abstractNumId w:val="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D8C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8C"/>
    <w:rsid w:val="00021ABD"/>
    <w:rsid w:val="00024A4C"/>
    <w:rsid w:val="00025D19"/>
    <w:rsid w:val="00026953"/>
    <w:rsid w:val="0002701D"/>
    <w:rsid w:val="00027BA9"/>
    <w:rsid w:val="0003067D"/>
    <w:rsid w:val="00031E88"/>
    <w:rsid w:val="000326AA"/>
    <w:rsid w:val="00033274"/>
    <w:rsid w:val="00041BE1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57F55"/>
    <w:rsid w:val="00062636"/>
    <w:rsid w:val="00063F9F"/>
    <w:rsid w:val="00064D7A"/>
    <w:rsid w:val="00064E7A"/>
    <w:rsid w:val="0006621C"/>
    <w:rsid w:val="0006632B"/>
    <w:rsid w:val="00067889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5D6C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0D5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66008"/>
    <w:rsid w:val="001728AC"/>
    <w:rsid w:val="001729BD"/>
    <w:rsid w:val="001739F2"/>
    <w:rsid w:val="0017472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3A66"/>
    <w:rsid w:val="001B681F"/>
    <w:rsid w:val="001C0828"/>
    <w:rsid w:val="001C177A"/>
    <w:rsid w:val="001C23EA"/>
    <w:rsid w:val="001C3712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CC"/>
    <w:rsid w:val="001F23B6"/>
    <w:rsid w:val="001F590F"/>
    <w:rsid w:val="00200F1F"/>
    <w:rsid w:val="00200FBB"/>
    <w:rsid w:val="00203C0C"/>
    <w:rsid w:val="00203F61"/>
    <w:rsid w:val="00204A2F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7EF5"/>
    <w:rsid w:val="00231128"/>
    <w:rsid w:val="002319AA"/>
    <w:rsid w:val="00234951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414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4D17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3C7"/>
    <w:rsid w:val="002E2661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81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47260"/>
    <w:rsid w:val="00350F4C"/>
    <w:rsid w:val="003543B4"/>
    <w:rsid w:val="00354A90"/>
    <w:rsid w:val="003556B7"/>
    <w:rsid w:val="0036096D"/>
    <w:rsid w:val="003622F5"/>
    <w:rsid w:val="0036335E"/>
    <w:rsid w:val="00365125"/>
    <w:rsid w:val="00372639"/>
    <w:rsid w:val="003728ED"/>
    <w:rsid w:val="00372E32"/>
    <w:rsid w:val="003732AB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2E91"/>
    <w:rsid w:val="0044422B"/>
    <w:rsid w:val="0044492B"/>
    <w:rsid w:val="004460B5"/>
    <w:rsid w:val="00446120"/>
    <w:rsid w:val="00447D10"/>
    <w:rsid w:val="004505AC"/>
    <w:rsid w:val="004520AF"/>
    <w:rsid w:val="004520E5"/>
    <w:rsid w:val="00452504"/>
    <w:rsid w:val="00455AA2"/>
    <w:rsid w:val="00456C82"/>
    <w:rsid w:val="00457D52"/>
    <w:rsid w:val="00460E70"/>
    <w:rsid w:val="0046342B"/>
    <w:rsid w:val="004665E4"/>
    <w:rsid w:val="0046757E"/>
    <w:rsid w:val="00470127"/>
    <w:rsid w:val="0047504E"/>
    <w:rsid w:val="00476554"/>
    <w:rsid w:val="00476AAA"/>
    <w:rsid w:val="00477A6F"/>
    <w:rsid w:val="0048044F"/>
    <w:rsid w:val="00480DA7"/>
    <w:rsid w:val="00482559"/>
    <w:rsid w:val="00482E61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1A0A"/>
    <w:rsid w:val="004A3949"/>
    <w:rsid w:val="004A472A"/>
    <w:rsid w:val="004A4C99"/>
    <w:rsid w:val="004A7726"/>
    <w:rsid w:val="004B0A3A"/>
    <w:rsid w:val="004B17D1"/>
    <w:rsid w:val="004B1E8D"/>
    <w:rsid w:val="004B2E27"/>
    <w:rsid w:val="004B2F57"/>
    <w:rsid w:val="004B54E4"/>
    <w:rsid w:val="004B5699"/>
    <w:rsid w:val="004C0445"/>
    <w:rsid w:val="004C0779"/>
    <w:rsid w:val="004C12EE"/>
    <w:rsid w:val="004C163D"/>
    <w:rsid w:val="004C2989"/>
    <w:rsid w:val="004C2B69"/>
    <w:rsid w:val="004C47FC"/>
    <w:rsid w:val="004C5F3F"/>
    <w:rsid w:val="004C60C2"/>
    <w:rsid w:val="004C6A0E"/>
    <w:rsid w:val="004D3087"/>
    <w:rsid w:val="004D3721"/>
    <w:rsid w:val="004D4404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77B"/>
    <w:rsid w:val="00507D34"/>
    <w:rsid w:val="00507DE1"/>
    <w:rsid w:val="00510A26"/>
    <w:rsid w:val="00510CE4"/>
    <w:rsid w:val="0051282B"/>
    <w:rsid w:val="00513F91"/>
    <w:rsid w:val="00514440"/>
    <w:rsid w:val="00514DA3"/>
    <w:rsid w:val="00516EC8"/>
    <w:rsid w:val="00517727"/>
    <w:rsid w:val="00520CE0"/>
    <w:rsid w:val="0052407C"/>
    <w:rsid w:val="0052634C"/>
    <w:rsid w:val="005312B7"/>
    <w:rsid w:val="00536C4D"/>
    <w:rsid w:val="0053703F"/>
    <w:rsid w:val="00540529"/>
    <w:rsid w:val="0054056E"/>
    <w:rsid w:val="00542D8A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4B8"/>
    <w:rsid w:val="005527BF"/>
    <w:rsid w:val="005565F8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5A8C"/>
    <w:rsid w:val="00586F05"/>
    <w:rsid w:val="0058792B"/>
    <w:rsid w:val="005905EA"/>
    <w:rsid w:val="0059091E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292B"/>
    <w:rsid w:val="005B4B68"/>
    <w:rsid w:val="005B7247"/>
    <w:rsid w:val="005C58FD"/>
    <w:rsid w:val="005C5C53"/>
    <w:rsid w:val="005D02FC"/>
    <w:rsid w:val="005D06E9"/>
    <w:rsid w:val="005D0ECE"/>
    <w:rsid w:val="005D1B45"/>
    <w:rsid w:val="005D1F96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102"/>
    <w:rsid w:val="006044AD"/>
    <w:rsid w:val="00604B85"/>
    <w:rsid w:val="00607D01"/>
    <w:rsid w:val="006101B8"/>
    <w:rsid w:val="006107FD"/>
    <w:rsid w:val="006113B2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66A8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548A"/>
    <w:rsid w:val="006C6977"/>
    <w:rsid w:val="006D2786"/>
    <w:rsid w:val="006D29A3"/>
    <w:rsid w:val="006D66CC"/>
    <w:rsid w:val="006D76C9"/>
    <w:rsid w:val="006E0624"/>
    <w:rsid w:val="006E10E5"/>
    <w:rsid w:val="006E220C"/>
    <w:rsid w:val="006E3285"/>
    <w:rsid w:val="006E3CA8"/>
    <w:rsid w:val="006E5695"/>
    <w:rsid w:val="006E6398"/>
    <w:rsid w:val="006E703B"/>
    <w:rsid w:val="006F00E8"/>
    <w:rsid w:val="006F504C"/>
    <w:rsid w:val="006F50BF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099"/>
    <w:rsid w:val="0077099E"/>
    <w:rsid w:val="007718C1"/>
    <w:rsid w:val="007733EC"/>
    <w:rsid w:val="00773A12"/>
    <w:rsid w:val="00774970"/>
    <w:rsid w:val="00775B22"/>
    <w:rsid w:val="00776480"/>
    <w:rsid w:val="00776662"/>
    <w:rsid w:val="007777E4"/>
    <w:rsid w:val="00781ED8"/>
    <w:rsid w:val="00782E2B"/>
    <w:rsid w:val="00786DAE"/>
    <w:rsid w:val="007878CB"/>
    <w:rsid w:val="00790308"/>
    <w:rsid w:val="007933BE"/>
    <w:rsid w:val="00793D31"/>
    <w:rsid w:val="007969E1"/>
    <w:rsid w:val="007A043B"/>
    <w:rsid w:val="007A07EB"/>
    <w:rsid w:val="007A10C4"/>
    <w:rsid w:val="007A3DC0"/>
    <w:rsid w:val="007A52D3"/>
    <w:rsid w:val="007A55D0"/>
    <w:rsid w:val="007A5716"/>
    <w:rsid w:val="007A6FBB"/>
    <w:rsid w:val="007A7F84"/>
    <w:rsid w:val="007B1B88"/>
    <w:rsid w:val="007B2701"/>
    <w:rsid w:val="007B527E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46FE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769ED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3B74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4E0F"/>
    <w:rsid w:val="009052C0"/>
    <w:rsid w:val="00906308"/>
    <w:rsid w:val="009110BC"/>
    <w:rsid w:val="00914B8C"/>
    <w:rsid w:val="009158E7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7FC"/>
    <w:rsid w:val="0094782F"/>
    <w:rsid w:val="00951CB7"/>
    <w:rsid w:val="009525D0"/>
    <w:rsid w:val="009525FC"/>
    <w:rsid w:val="0095438D"/>
    <w:rsid w:val="00954556"/>
    <w:rsid w:val="009556E1"/>
    <w:rsid w:val="00956FD8"/>
    <w:rsid w:val="00962071"/>
    <w:rsid w:val="00971155"/>
    <w:rsid w:val="009719B4"/>
    <w:rsid w:val="00971ABE"/>
    <w:rsid w:val="00973158"/>
    <w:rsid w:val="00975611"/>
    <w:rsid w:val="00975A5A"/>
    <w:rsid w:val="00980E9C"/>
    <w:rsid w:val="00983FD2"/>
    <w:rsid w:val="009866F0"/>
    <w:rsid w:val="00991C39"/>
    <w:rsid w:val="0099390E"/>
    <w:rsid w:val="00996C16"/>
    <w:rsid w:val="009A12DF"/>
    <w:rsid w:val="009A15A0"/>
    <w:rsid w:val="009A224D"/>
    <w:rsid w:val="009A2AA7"/>
    <w:rsid w:val="009A3CD8"/>
    <w:rsid w:val="009A58B5"/>
    <w:rsid w:val="009B2A90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52E"/>
    <w:rsid w:val="00A0075E"/>
    <w:rsid w:val="00A03EE9"/>
    <w:rsid w:val="00A0515A"/>
    <w:rsid w:val="00A05557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4D58"/>
    <w:rsid w:val="00A35234"/>
    <w:rsid w:val="00A355B8"/>
    <w:rsid w:val="00A36FC3"/>
    <w:rsid w:val="00A414B6"/>
    <w:rsid w:val="00A416FF"/>
    <w:rsid w:val="00A4232B"/>
    <w:rsid w:val="00A4393F"/>
    <w:rsid w:val="00A440D1"/>
    <w:rsid w:val="00A450EC"/>
    <w:rsid w:val="00A45498"/>
    <w:rsid w:val="00A455C3"/>
    <w:rsid w:val="00A4633F"/>
    <w:rsid w:val="00A50CF5"/>
    <w:rsid w:val="00A55224"/>
    <w:rsid w:val="00A5529F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1FE1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4F0D"/>
    <w:rsid w:val="00AB3A58"/>
    <w:rsid w:val="00AB4853"/>
    <w:rsid w:val="00AB6423"/>
    <w:rsid w:val="00AB6556"/>
    <w:rsid w:val="00AB66CD"/>
    <w:rsid w:val="00AB7461"/>
    <w:rsid w:val="00AB7E87"/>
    <w:rsid w:val="00AC2023"/>
    <w:rsid w:val="00AC3D14"/>
    <w:rsid w:val="00AC687C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4E28"/>
    <w:rsid w:val="00B657B0"/>
    <w:rsid w:val="00B70BB8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2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327"/>
    <w:rsid w:val="00CF4F87"/>
    <w:rsid w:val="00D0095B"/>
    <w:rsid w:val="00D01075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7D52"/>
    <w:rsid w:val="00D506F4"/>
    <w:rsid w:val="00D54136"/>
    <w:rsid w:val="00D546F4"/>
    <w:rsid w:val="00D552CD"/>
    <w:rsid w:val="00D56C86"/>
    <w:rsid w:val="00D60AB5"/>
    <w:rsid w:val="00D63589"/>
    <w:rsid w:val="00D6586E"/>
    <w:rsid w:val="00D67718"/>
    <w:rsid w:val="00D67F51"/>
    <w:rsid w:val="00D7277B"/>
    <w:rsid w:val="00D74246"/>
    <w:rsid w:val="00D74987"/>
    <w:rsid w:val="00D774AA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70D"/>
    <w:rsid w:val="00D97886"/>
    <w:rsid w:val="00DA04C0"/>
    <w:rsid w:val="00DA1126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4FA3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A6F10"/>
    <w:rsid w:val="00EB1798"/>
    <w:rsid w:val="00EB2735"/>
    <w:rsid w:val="00EB47A8"/>
    <w:rsid w:val="00EB4B77"/>
    <w:rsid w:val="00EB6F30"/>
    <w:rsid w:val="00EC158F"/>
    <w:rsid w:val="00EC1725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315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0EAE"/>
    <w:rsid w:val="00F519DC"/>
    <w:rsid w:val="00F532F8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1E0E"/>
    <w:rsid w:val="00F826EC"/>
    <w:rsid w:val="00F82BDE"/>
    <w:rsid w:val="00F84AE9"/>
    <w:rsid w:val="00F8530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383F"/>
    <w:rsid w:val="00FA5FF0"/>
    <w:rsid w:val="00FA730D"/>
    <w:rsid w:val="00FA7B8F"/>
    <w:rsid w:val="00FB09DE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88D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uiPriority w:val="99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C8512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10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81C030-F022-4488-9395-FBF90CA6F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18</Pages>
  <Words>2933</Words>
  <Characters>20023</Characters>
  <Application>Microsoft Office Word</Application>
  <DocSecurity>0</DocSecurity>
  <Lines>166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22911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8</cp:revision>
  <cp:lastPrinted>2025-01-30T11:45:00Z</cp:lastPrinted>
  <dcterms:created xsi:type="dcterms:W3CDTF">2025-01-30T12:14:00Z</dcterms:created>
  <dcterms:modified xsi:type="dcterms:W3CDTF">2025-01-31T13:48:00Z</dcterms:modified>
</cp:coreProperties>
</file>