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497A77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497A77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497A77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422E331" w14:textId="77777777" w:rsidR="00F04894" w:rsidRDefault="004843A0" w:rsidP="002455C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2455C3">
        <w:rPr>
          <w:rFonts w:ascii="Garamond" w:hAnsi="Garamond"/>
          <w:b/>
          <w:sz w:val="40"/>
          <w:szCs w:val="40"/>
        </w:rPr>
        <w:t xml:space="preserve">Chirurgii Ogólnej, Onkologicznej, Gastroenterologicznej </w:t>
      </w:r>
      <w:r w:rsidR="00987831">
        <w:rPr>
          <w:rFonts w:ascii="Garamond" w:hAnsi="Garamond"/>
          <w:b/>
          <w:sz w:val="40"/>
          <w:szCs w:val="40"/>
        </w:rPr>
        <w:br/>
      </w:r>
      <w:r w:rsidR="002455C3">
        <w:rPr>
          <w:rFonts w:ascii="Garamond" w:hAnsi="Garamond"/>
          <w:b/>
          <w:sz w:val="40"/>
          <w:szCs w:val="40"/>
        </w:rPr>
        <w:t>i Transplantologii</w:t>
      </w:r>
      <w:r w:rsidR="001D7B0C" w:rsidRPr="00234251">
        <w:rPr>
          <w:rFonts w:ascii="Garamond" w:hAnsi="Garamond"/>
          <w:b/>
          <w:sz w:val="40"/>
          <w:szCs w:val="40"/>
        </w:rPr>
        <w:t xml:space="preserve"> </w:t>
      </w:r>
      <w:r w:rsidR="00C54228" w:rsidRPr="00234251">
        <w:rPr>
          <w:rFonts w:ascii="Garamond" w:hAnsi="Garamond"/>
          <w:b/>
          <w:sz w:val="40"/>
          <w:szCs w:val="40"/>
        </w:rPr>
        <w:t>i Poradni</w:t>
      </w:r>
      <w:r w:rsidR="00987831">
        <w:rPr>
          <w:rFonts w:ascii="Garamond" w:hAnsi="Garamond"/>
          <w:b/>
          <w:sz w:val="40"/>
          <w:szCs w:val="40"/>
        </w:rPr>
        <w:t>ach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987831">
        <w:rPr>
          <w:rFonts w:ascii="Garamond" w:hAnsi="Garamond"/>
          <w:b/>
          <w:sz w:val="40"/>
          <w:szCs w:val="40"/>
        </w:rPr>
        <w:t>Chirurgicznych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</w:t>
      </w:r>
      <w:r w:rsidR="00F04894">
        <w:rPr>
          <w:rFonts w:ascii="Garamond" w:hAnsi="Garamond"/>
          <w:b/>
          <w:sz w:val="40"/>
          <w:szCs w:val="40"/>
        </w:rPr>
        <w:t xml:space="preserve"> </w:t>
      </w:r>
    </w:p>
    <w:p w14:paraId="0E2928B1" w14:textId="3DD088F5" w:rsidR="000E3053" w:rsidRPr="00234251" w:rsidRDefault="00F04894" w:rsidP="002455C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b/>
          <w:sz w:val="40"/>
          <w:szCs w:val="40"/>
        </w:rPr>
        <w:t>– konkurs uzupełniający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77777777" w:rsidR="004C67AA" w:rsidRPr="00234251" w:rsidRDefault="004C67AA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5C2A2981" w:rsidR="00413188" w:rsidRPr="00234251" w:rsidRDefault="00F04894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DNPS.424.33.2025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165A0C9D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F04894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2E0B9A18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F04894">
        <w:rPr>
          <w:rFonts w:ascii="Garamond" w:hAnsi="Garamond"/>
          <w:b/>
          <w:i/>
          <w:color w:val="000000"/>
        </w:rPr>
        <w:t>kwiecień 2025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6FEE742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2455C3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473F3C12" w:rsidR="001D7CD7" w:rsidRPr="00987831" w:rsidRDefault="001D7CD7" w:rsidP="0098783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</w:t>
      </w:r>
      <w:r w:rsidR="00987831" w:rsidRPr="00987831">
        <w:rPr>
          <w:rFonts w:ascii="Garamond" w:hAnsi="Garamond" w:cs="Garamond"/>
          <w:color w:val="000000"/>
          <w:lang w:val="pl-PL"/>
        </w:rPr>
        <w:t>należy przez to rozumieć Poradnię Chirurgii Ogólnej, Onkologicznej Endokrynologicznej i Transplantologicznej oraz Poradnię Chirurgii Proktologicznej i Gastroenterologicznej Szpitala Uniwersyteckiego w Krakowie</w:t>
      </w:r>
      <w:r w:rsidRPr="00987831">
        <w:rPr>
          <w:rFonts w:ascii="Garamond" w:hAnsi="Garamond" w:cs="Garamond"/>
          <w:color w:val="000000"/>
          <w:lang w:val="pl-PL"/>
        </w:rPr>
        <w:t>.</w:t>
      </w:r>
    </w:p>
    <w:p w14:paraId="69A9BCF9" w14:textId="33A4BF81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2455C3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6BA790F2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2455C3">
        <w:rPr>
          <w:rFonts w:ascii="Garamond" w:hAnsi="Garamond" w:cs="Garamond"/>
          <w:color w:val="000000"/>
          <w:lang w:val="pl-PL"/>
        </w:rPr>
        <w:t>Chirurgii Ogólnej, Onkologicznej, Gastroenterologicznej i Transplantologii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7777777" w:rsidR="00265D9A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437FC28E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>lekarskich świadczeń zdrowotnych na rzecz Pacjentów Oddziału</w:t>
      </w:r>
      <w:r w:rsidR="00C500A2">
        <w:rPr>
          <w:rFonts w:ascii="Garamond" w:hAnsi="Garamond"/>
          <w:b/>
        </w:rPr>
        <w:t xml:space="preserve"> Klinicznego Chirurgii Ogólnej, Onkologicznej, Gastroenterologicznej i Transplantologii</w:t>
      </w:r>
      <w:r w:rsidR="0090498A" w:rsidRPr="00234251">
        <w:rPr>
          <w:rFonts w:ascii="Garamond" w:hAnsi="Garamond"/>
          <w:b/>
        </w:rPr>
        <w:t xml:space="preserve"> oraz </w:t>
      </w:r>
      <w:r w:rsidR="00C500A2" w:rsidRPr="00C500A2">
        <w:rPr>
          <w:rFonts w:ascii="Garamond" w:hAnsi="Garamond"/>
          <w:b/>
        </w:rPr>
        <w:t xml:space="preserve">w Poradni Chirurgii Ogólnej, Onkologicznej </w:t>
      </w:r>
      <w:r w:rsidR="00C500A2" w:rsidRPr="00C500A2">
        <w:rPr>
          <w:rFonts w:ascii="Garamond" w:hAnsi="Garamond"/>
          <w:b/>
        </w:rPr>
        <w:br/>
        <w:t xml:space="preserve">Endokrynologicznej i Transplantologicznej oraz Poradni Chirurgii Proktologicznej </w:t>
      </w:r>
      <w:r w:rsidR="00C500A2">
        <w:rPr>
          <w:rFonts w:ascii="Garamond" w:hAnsi="Garamond"/>
          <w:b/>
        </w:rPr>
        <w:br/>
      </w:r>
      <w:r w:rsidR="00C500A2" w:rsidRPr="00C500A2">
        <w:rPr>
          <w:rFonts w:ascii="Garamond" w:hAnsi="Garamond"/>
          <w:b/>
        </w:rPr>
        <w:t>i Gastroenterologicznej Szpitala Uniwersyteckiego w Krakowie</w:t>
      </w:r>
      <w:r w:rsidR="0090498A" w:rsidRPr="00234251">
        <w:rPr>
          <w:rFonts w:ascii="Garamond" w:hAnsi="Garamond"/>
          <w:b/>
        </w:rPr>
        <w:t xml:space="preserve"> Szpitala Uniwersyteckiego </w:t>
      </w:r>
      <w:r w:rsidR="00C500A2">
        <w:rPr>
          <w:rFonts w:ascii="Garamond" w:hAnsi="Garamond"/>
          <w:b/>
        </w:rPr>
        <w:br/>
      </w:r>
      <w:r w:rsidR="0090498A" w:rsidRPr="00234251">
        <w:rPr>
          <w:rFonts w:ascii="Garamond" w:hAnsi="Garamond"/>
          <w:b/>
        </w:rPr>
        <w:t>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4B7C35A6" w14:textId="42E93789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udział w sprawowanej przez 7 dni w tygodniu całodobowej opiece lekarskiej</w:t>
      </w:r>
      <w:r>
        <w:rPr>
          <w:rFonts w:ascii="Garamond" w:hAnsi="Garamond"/>
          <w:color w:val="000000"/>
          <w:lang w:val="pl-PL" w:eastAsia="ar-SA"/>
        </w:rPr>
        <w:t xml:space="preserve"> </w:t>
      </w:r>
      <w:r w:rsidRPr="0096099F">
        <w:rPr>
          <w:rFonts w:ascii="Garamond" w:hAnsi="Garamond"/>
          <w:color w:val="000000"/>
          <w:lang w:val="pl-PL" w:eastAsia="ar-SA"/>
        </w:rPr>
        <w:t xml:space="preserve">w Oddziale,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>w tym pełnienie dyżuru lekarskiego,</w:t>
      </w:r>
    </w:p>
    <w:p w14:paraId="7722F6F2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udział w zabezpieczeniu pracy Poradni w dniach i w godzinach zgłoszonych do Płatnika,</w:t>
      </w:r>
    </w:p>
    <w:p w14:paraId="1368935C" w14:textId="16A42331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uczestnictwo w zabiegach endoskopowych wykonywanych na rzecz Pacjentów Oddziału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>i Poradni,</w:t>
      </w:r>
    </w:p>
    <w:p w14:paraId="2DE9E433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uczestnictwo w transplantacjach w zakresie realizowanym w ramach Oddziału,</w:t>
      </w:r>
    </w:p>
    <w:p w14:paraId="4F6CF206" w14:textId="69CACAFE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świadczeń chirurgicznych na rzecz pacjentów leczonych poza Oddziałem w innych komórkach organizacyjnych Udzielającego Zamówienie, </w:t>
      </w:r>
    </w:p>
    <w:p w14:paraId="218D9FE8" w14:textId="6FFAB8AE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udzielanie konsultacji specjalistycznych dla pacjentów Udzielającego Zamówienie – zgodnie </w:t>
      </w:r>
      <w:r>
        <w:rPr>
          <w:rFonts w:ascii="Garamond" w:hAnsi="Garamond"/>
          <w:color w:val="000000"/>
          <w:lang w:val="pl-PL" w:eastAsia="ar-SA"/>
        </w:rPr>
        <w:br/>
      </w:r>
      <w:r w:rsidRPr="0096099F">
        <w:rPr>
          <w:rFonts w:ascii="Garamond" w:hAnsi="Garamond"/>
          <w:color w:val="000000"/>
          <w:lang w:val="pl-PL" w:eastAsia="ar-SA"/>
        </w:rPr>
        <w:t xml:space="preserve">z wewnętrznymi regulacjami Udzielającego Zamówienie, </w:t>
      </w:r>
    </w:p>
    <w:p w14:paraId="513C5069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11E5B0C7" w14:textId="77777777" w:rsidR="0096099F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 xml:space="preserve">wykonywanie wszystkich niezbędnych badań i innych czynności zgodnie z procedurami obowiązującymi w reprezentowanej specjalizacji. </w:t>
      </w:r>
    </w:p>
    <w:p w14:paraId="6685FE7F" w14:textId="6650E616" w:rsidR="00023BB6" w:rsidRPr="0096099F" w:rsidRDefault="0096099F" w:rsidP="0096099F">
      <w:pPr>
        <w:pStyle w:val="Akapitzlist"/>
        <w:numPr>
          <w:ilvl w:val="1"/>
          <w:numId w:val="34"/>
        </w:numPr>
        <w:jc w:val="both"/>
        <w:rPr>
          <w:rFonts w:ascii="Garamond" w:hAnsi="Garamond"/>
          <w:color w:val="000000"/>
          <w:lang w:val="pl-PL" w:eastAsia="ar-SA"/>
        </w:rPr>
      </w:pPr>
      <w:r w:rsidRPr="0096099F">
        <w:rPr>
          <w:rFonts w:ascii="Garamond" w:hAnsi="Garamond"/>
          <w:color w:val="000000"/>
          <w:lang w:val="pl-PL" w:eastAsia="ar-SA"/>
        </w:rPr>
        <w:t>udzielanie świadczeń chirurgicznych oraz konsultacji specjalistycznych zgodnie z posiadaną specjalizacją na rzecz pacjentów z innych podmiotów leczniczych w oparciu o zawarte przez Udzielającego Zamówienie umowy/porozumienia</w:t>
      </w:r>
      <w:r w:rsidR="00023BB6" w:rsidRPr="0096099F">
        <w:rPr>
          <w:rFonts w:ascii="Garamond" w:hAnsi="Garamond"/>
          <w:color w:val="000000"/>
          <w:lang w:eastAsia="ar-SA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 Operacyjny</w:t>
      </w:r>
      <w:r w:rsidRPr="00234251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65945A08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>Udzielaj</w:t>
      </w:r>
      <w:r w:rsidR="008A6DA1">
        <w:rPr>
          <w:rFonts w:ascii="Garamond" w:hAnsi="Garamond"/>
          <w:color w:val="000000"/>
          <w:lang w:eastAsia="ar-SA"/>
        </w:rPr>
        <w:t xml:space="preserve">ący Zamówienie zamierza zawrzeć </w:t>
      </w:r>
      <w:r w:rsidR="00F04894">
        <w:rPr>
          <w:rFonts w:ascii="Garamond" w:hAnsi="Garamond"/>
          <w:color w:val="000000"/>
          <w:lang w:eastAsia="ar-SA"/>
        </w:rPr>
        <w:t>uzupełniająco 2</w:t>
      </w:r>
      <w:r w:rsidR="008A6DA1">
        <w:rPr>
          <w:rFonts w:ascii="Garamond" w:hAnsi="Garamond"/>
          <w:color w:val="000000"/>
          <w:lang w:eastAsia="ar-SA"/>
        </w:rPr>
        <w:t xml:space="preserve"> </w:t>
      </w:r>
      <w:r w:rsidR="00C9317C">
        <w:rPr>
          <w:rFonts w:ascii="Garamond" w:hAnsi="Garamond"/>
          <w:color w:val="000000"/>
          <w:lang w:eastAsia="ar-SA"/>
        </w:rPr>
        <w:t>Um</w:t>
      </w:r>
      <w:r w:rsidR="00F04894">
        <w:rPr>
          <w:rFonts w:ascii="Garamond" w:hAnsi="Garamond"/>
          <w:color w:val="000000"/>
          <w:lang w:eastAsia="ar-SA"/>
        </w:rPr>
        <w:t>owy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lastRenderedPageBreak/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686D2F22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chirurgii ogólnej </w:t>
      </w:r>
      <w:r w:rsidR="00F24608">
        <w:rPr>
          <w:rFonts w:ascii="Garamond" w:hAnsi="Garamond"/>
          <w:b/>
          <w:color w:val="000000"/>
          <w:u w:val="single"/>
          <w:lang w:eastAsia="ar-SA"/>
        </w:rPr>
        <w:t xml:space="preserve">lub lekarza, który ukończył szkolenie specjalizacyjne w dziedzinie chirurgii ogólnej, zdał Państwowy Egzamin Specjalizacyjny oraz dopełnił wszystkich formalności w celu wydania dyplomu specjalisty (oczekuje na wydanie dyplomu specjalisty)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1344E0E5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D9672F" w:rsidRPr="00234251">
        <w:rPr>
          <w:rFonts w:ascii="Garamond" w:hAnsi="Garamond"/>
          <w:color w:val="000000"/>
          <w:lang w:eastAsia="ar-SA"/>
        </w:rPr>
        <w:t xml:space="preserve">chirurgii ogólnej </w:t>
      </w:r>
      <w:r w:rsidR="00F24608">
        <w:rPr>
          <w:rFonts w:ascii="Garamond" w:hAnsi="Garamond"/>
          <w:color w:val="000000"/>
          <w:lang w:eastAsia="ar-SA"/>
        </w:rPr>
        <w:t>lub ukończenie szkolenia specjalizacyjnego pod warunkami jak wyżej</w:t>
      </w:r>
    </w:p>
    <w:p w14:paraId="40DA5EC1" w14:textId="0DA550A9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21DF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77777777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>Wpisy w dziedzinie chirurgii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 w:rsidRPr="00234251">
        <w:rPr>
          <w:rFonts w:ascii="Garamond" w:hAnsi="Garamond" w:cs="Garamond"/>
          <w:color w:val="000000"/>
        </w:rPr>
        <w:br/>
      </w:r>
      <w:r w:rsidR="000F7AA2" w:rsidRPr="00234251">
        <w:rPr>
          <w:rFonts w:ascii="Garamond" w:hAnsi="Garamond" w:cs="Garamond"/>
          <w:color w:val="000000"/>
        </w:rPr>
        <w:t>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B7B3472" w14:textId="77777777" w:rsidR="00E273CF" w:rsidRPr="00234251" w:rsidRDefault="00E273CF" w:rsidP="004A1ED4">
      <w:pPr>
        <w:ind w:left="540" w:hanging="540"/>
        <w:jc w:val="both"/>
        <w:rPr>
          <w:rFonts w:ascii="Garamond" w:hAnsi="Garamond"/>
          <w:b/>
          <w:u w:val="single"/>
        </w:rPr>
      </w:pPr>
    </w:p>
    <w:p w14:paraId="0097CA91" w14:textId="77777777" w:rsidR="00B37239" w:rsidRPr="00234251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4D785EE2" w14:textId="77777777" w:rsidR="00863F37" w:rsidRPr="00234251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44BD9420" w:rsidR="0038775B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37E879CD" w14:textId="3B9F59DF" w:rsidR="00F24608" w:rsidRPr="00234251" w:rsidRDefault="00F24608" w:rsidP="00F24608">
      <w:pPr>
        <w:numPr>
          <w:ilvl w:val="2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  <w:color w:val="000000"/>
        </w:rPr>
        <w:t>w przypadku ukończenia szkolenia specjalizacyjnego – dokumenty potwierdzające zdanie egzaminu PES oraz potwierdzające dopełnienie wymogów formalnych w celu otrzymania dyplomu lekarza specjalisty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42389486" w14:textId="6549A475" w:rsidR="00C21DF1" w:rsidRPr="00C21DF1" w:rsidRDefault="0038775B" w:rsidP="00C21DF1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ab/>
        <w:t xml:space="preserve"> </w:t>
      </w:r>
    </w:p>
    <w:p w14:paraId="557C581B" w14:textId="6F666986" w:rsidR="000F7AA2" w:rsidRPr="00234251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  <w:r w:rsidR="00727071" w:rsidRPr="00234251">
        <w:rPr>
          <w:rFonts w:ascii="Garamond" w:hAnsi="Garamond"/>
          <w:color w:val="000000"/>
        </w:rPr>
        <w:tab/>
      </w:r>
    </w:p>
    <w:p w14:paraId="1F0F7474" w14:textId="77777777" w:rsidR="00F24608" w:rsidRDefault="00F24608" w:rsidP="00F24608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rPr>
          <w:rFonts w:ascii="Garamond" w:hAnsi="Garamond"/>
          <w:color w:val="000000"/>
        </w:rPr>
      </w:pPr>
    </w:p>
    <w:p w14:paraId="067E13DE" w14:textId="58D28399" w:rsidR="005848C9" w:rsidRPr="00234251" w:rsidRDefault="00C575BF" w:rsidP="00F24608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574AAE06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2455C3">
        <w:rPr>
          <w:rFonts w:ascii="Garamond" w:hAnsi="Garamond"/>
          <w:b/>
          <w:caps/>
          <w:sz w:val="24"/>
          <w:szCs w:val="24"/>
        </w:rPr>
        <w:t>Chirurgii Ogólnej, Onkolog</w:t>
      </w:r>
      <w:r w:rsidR="00C21DF1">
        <w:rPr>
          <w:rFonts w:ascii="Garamond" w:hAnsi="Garamond"/>
          <w:b/>
          <w:caps/>
          <w:sz w:val="24"/>
          <w:szCs w:val="24"/>
        </w:rPr>
        <w:t xml:space="preserve">icznej, Gastroenterologicznej i </w:t>
      </w:r>
      <w:r w:rsidR="002455C3">
        <w:rPr>
          <w:rFonts w:ascii="Garamond" w:hAnsi="Garamond"/>
          <w:b/>
          <w:caps/>
          <w:sz w:val="24"/>
          <w:szCs w:val="24"/>
        </w:rPr>
        <w:t>Transplantologii</w:t>
      </w:r>
      <w:r w:rsidR="00C21DF1">
        <w:rPr>
          <w:rFonts w:ascii="Garamond" w:hAnsi="Garamond"/>
          <w:b/>
          <w:caps/>
          <w:sz w:val="24"/>
          <w:szCs w:val="24"/>
        </w:rPr>
        <w:t xml:space="preserve"> </w:t>
      </w:r>
      <w:r w:rsidR="00D9672F" w:rsidRPr="00234251">
        <w:rPr>
          <w:rFonts w:ascii="Garamond" w:hAnsi="Garamond"/>
          <w:b/>
          <w:caps/>
          <w:sz w:val="24"/>
          <w:szCs w:val="24"/>
        </w:rPr>
        <w:t>i Poradni</w:t>
      </w:r>
      <w:r w:rsidR="00C21DF1">
        <w:rPr>
          <w:rFonts w:ascii="Garamond" w:hAnsi="Garamond"/>
          <w:b/>
          <w:caps/>
          <w:sz w:val="24"/>
          <w:szCs w:val="24"/>
        </w:rPr>
        <w:t>ACH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Chirurgi</w:t>
      </w:r>
      <w:r w:rsidR="00C21DF1">
        <w:rPr>
          <w:rFonts w:ascii="Garamond" w:hAnsi="Garamond"/>
          <w:b/>
          <w:caps/>
          <w:sz w:val="24"/>
          <w:szCs w:val="24"/>
        </w:rPr>
        <w:t>CZNYCH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A475FB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C21DF1">
        <w:rPr>
          <w:rFonts w:ascii="Garamond" w:hAnsi="Garamond"/>
          <w:b/>
          <w:caps/>
          <w:sz w:val="24"/>
          <w:szCs w:val="24"/>
        </w:rPr>
        <w:t xml:space="preserve">” </w:t>
      </w:r>
      <w:r w:rsidR="00A475FB">
        <w:rPr>
          <w:rFonts w:ascii="Garamond" w:hAnsi="Garamond"/>
          <w:b/>
          <w:caps/>
          <w:sz w:val="24"/>
          <w:szCs w:val="24"/>
        </w:rPr>
        <w:br/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174A9" w:rsidRPr="00234251">
        <w:rPr>
          <w:rFonts w:ascii="Garamond" w:hAnsi="Garamond"/>
          <w:b/>
          <w:sz w:val="24"/>
          <w:szCs w:val="24"/>
        </w:rPr>
        <w:t xml:space="preserve">dnia </w:t>
      </w:r>
      <w:r w:rsidR="00497A77">
        <w:rPr>
          <w:rFonts w:ascii="Garamond" w:hAnsi="Garamond" w:cs="Garamond"/>
          <w:b/>
          <w:sz w:val="24"/>
          <w:szCs w:val="24"/>
        </w:rPr>
        <w:t>22</w:t>
      </w:r>
      <w:r w:rsidR="00A475FB">
        <w:rPr>
          <w:rFonts w:ascii="Garamond" w:hAnsi="Garamond" w:cs="Garamond"/>
          <w:b/>
          <w:sz w:val="24"/>
          <w:szCs w:val="24"/>
        </w:rPr>
        <w:t xml:space="preserve"> kwietnia 2025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712AAAAF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21DF1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21DF1">
        <w:rPr>
          <w:rFonts w:ascii="Garamond" w:hAnsi="Garamond" w:cs="Garamond"/>
          <w:color w:val="000000"/>
          <w:sz w:val="24"/>
          <w:szCs w:val="24"/>
        </w:rPr>
        <w:t>2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punktów.</w:t>
      </w:r>
    </w:p>
    <w:p w14:paraId="7536608D" w14:textId="60C53759" w:rsidR="00EA6CEA" w:rsidRPr="00234251" w:rsidRDefault="00EA6CEA" w:rsidP="00A475FB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2983113D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wykonywaniu </w:t>
      </w:r>
      <w:r w:rsidR="00C21DF1">
        <w:rPr>
          <w:rFonts w:ascii="Garamond" w:hAnsi="Garamond" w:cs="Garamond"/>
          <w:color w:val="000000"/>
          <w:sz w:val="24"/>
          <w:szCs w:val="24"/>
        </w:rPr>
        <w:t xml:space="preserve">transplantacji </w:t>
      </w:r>
      <w:r w:rsidR="004F6982">
        <w:rPr>
          <w:rFonts w:ascii="Garamond" w:hAnsi="Garamond" w:cs="Garamond"/>
          <w:color w:val="000000"/>
          <w:sz w:val="24"/>
          <w:szCs w:val="24"/>
        </w:rPr>
        <w:t xml:space="preserve">oraz </w:t>
      </w:r>
      <w:r w:rsidR="00C21DF1">
        <w:rPr>
          <w:rFonts w:ascii="Garamond" w:hAnsi="Garamond" w:cs="Garamond"/>
          <w:color w:val="000000"/>
          <w:sz w:val="24"/>
          <w:szCs w:val="24"/>
        </w:rPr>
        <w:t>wykonywaniu zabiegów metodą HIPEC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chirurgii</w:t>
      </w:r>
      <w:r w:rsidRPr="00234251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lastRenderedPageBreak/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7777777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1B9AAEBA" w:rsidR="00975932" w:rsidRPr="00234251" w:rsidRDefault="00975932" w:rsidP="004A3078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6F233798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497A77">
        <w:rPr>
          <w:rFonts w:ascii="Garamond" w:hAnsi="Garamond" w:cs="Garamond"/>
          <w:b/>
        </w:rPr>
        <w:t>22</w:t>
      </w:r>
      <w:r w:rsidR="00A475FB">
        <w:rPr>
          <w:rFonts w:ascii="Garamond" w:hAnsi="Garamond" w:cs="Garamond"/>
          <w:b/>
        </w:rPr>
        <w:t xml:space="preserve"> kwietnia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lastRenderedPageBreak/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ACB456E" w14:textId="77777777" w:rsidR="00F24608" w:rsidRDefault="00F24608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1862A11B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3C67C219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497A77">
        <w:rPr>
          <w:rFonts w:ascii="Garamond" w:hAnsi="Garamond"/>
          <w:b/>
          <w:color w:val="000000"/>
          <w:lang w:eastAsia="ar-SA"/>
        </w:rPr>
        <w:t xml:space="preserve">22 </w:t>
      </w:r>
      <w:r w:rsidR="00A475FB">
        <w:rPr>
          <w:rFonts w:ascii="Garamond" w:hAnsi="Garamond"/>
          <w:b/>
          <w:color w:val="000000"/>
          <w:lang w:eastAsia="ar-SA"/>
        </w:rPr>
        <w:t>kwietnia</w:t>
      </w:r>
      <w:r w:rsidR="008A6DA1">
        <w:rPr>
          <w:rFonts w:ascii="Garamond" w:hAnsi="Garamond"/>
          <w:b/>
          <w:color w:val="000000"/>
          <w:lang w:eastAsia="ar-SA"/>
        </w:rPr>
        <w:t xml:space="preserve"> </w:t>
      </w:r>
      <w:r w:rsidR="00234251">
        <w:rPr>
          <w:rFonts w:ascii="Garamond" w:hAnsi="Garamond"/>
          <w:b/>
          <w:color w:val="000000"/>
          <w:lang w:eastAsia="ar-SA"/>
        </w:rPr>
        <w:t>202</w:t>
      </w:r>
      <w:r w:rsidR="00A475FB">
        <w:rPr>
          <w:rFonts w:ascii="Garamond" w:hAnsi="Garamond"/>
          <w:b/>
          <w:color w:val="000000"/>
          <w:lang w:eastAsia="ar-SA"/>
        </w:rPr>
        <w:t>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AC43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79035B44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497A77">
        <w:rPr>
          <w:rFonts w:ascii="Garamond" w:hAnsi="Garamond"/>
          <w:b/>
          <w:color w:val="000000"/>
          <w:lang w:eastAsia="ar-SA"/>
        </w:rPr>
        <w:t>zawarcia (planowane zawarcie 23</w:t>
      </w:r>
      <w:bookmarkStart w:id="0" w:name="_GoBack"/>
      <w:bookmarkEnd w:id="0"/>
      <w:r w:rsidR="00CF59D2">
        <w:rPr>
          <w:rFonts w:ascii="Garamond" w:hAnsi="Garamond"/>
          <w:b/>
          <w:color w:val="000000"/>
          <w:lang w:eastAsia="ar-SA"/>
        </w:rPr>
        <w:t>.04.2025 r.)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81327A">
        <w:rPr>
          <w:rFonts w:ascii="Garamond" w:hAnsi="Garamond"/>
          <w:b/>
          <w:color w:val="000000"/>
          <w:lang w:eastAsia="ar-SA"/>
        </w:rPr>
        <w:t>30 czerwca 2025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</w:t>
      </w:r>
      <w:r w:rsidR="00377EC9" w:rsidRPr="00234251">
        <w:rPr>
          <w:rFonts w:ascii="Garamond" w:hAnsi="Garamond"/>
          <w:color w:val="000000"/>
        </w:rPr>
        <w:lastRenderedPageBreak/>
        <w:t xml:space="preserve">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25552C9" w14:textId="77777777" w:rsidR="00F15DB2" w:rsidRDefault="00F15DB2" w:rsidP="00F15DB2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09627CAB" w:rsidR="003F1640" w:rsidRPr="00234251" w:rsidRDefault="003F1640" w:rsidP="00F15DB2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36647586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kompleksowe udzielanie lekarskich świadczeń zdrowotnych w Oddziale Klinicznym </w:t>
      </w:r>
      <w:r w:rsidR="002455C3">
        <w:rPr>
          <w:rFonts w:ascii="Garamond" w:hAnsi="Garamond"/>
          <w:b/>
        </w:rPr>
        <w:t>Chirurgii Ogólnej, Onkologicznej, Gastroenterologicznej i Transplantologii</w:t>
      </w:r>
      <w:r w:rsidR="006C1EED" w:rsidRPr="00234251">
        <w:rPr>
          <w:rFonts w:ascii="Garamond" w:hAnsi="Garamond"/>
          <w:b/>
        </w:rPr>
        <w:t xml:space="preserve"> i </w:t>
      </w:r>
      <w:r w:rsidR="00EA5C3C">
        <w:rPr>
          <w:rFonts w:ascii="Garamond" w:hAnsi="Garamond"/>
          <w:b/>
        </w:rPr>
        <w:t>Poradniach Chirurgicznych</w:t>
      </w:r>
      <w:r w:rsidR="006C1EED" w:rsidRPr="00234251">
        <w:rPr>
          <w:rFonts w:ascii="Garamond" w:hAnsi="Garamond"/>
          <w:b/>
        </w:rPr>
        <w:t xml:space="preserve"> Szpitala Uniwersyteckiego w Krakowie</w:t>
      </w:r>
      <w:r w:rsidR="00234251">
        <w:rPr>
          <w:rFonts w:ascii="Garamond" w:hAnsi="Garamond"/>
          <w:b/>
        </w:rPr>
        <w:t xml:space="preserve"> </w:t>
      </w:r>
      <w:r w:rsidR="00A475FB">
        <w:rPr>
          <w:rFonts w:ascii="Garamond" w:hAnsi="Garamond"/>
          <w:b/>
        </w:rPr>
        <w:t>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17431B50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A475FB">
              <w:rPr>
                <w:rFonts w:ascii="Garamond" w:hAnsi="Garamond"/>
                <w:b/>
              </w:rPr>
              <w:t xml:space="preserve"> (+ew. adres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</w:tbl>
    <w:p w14:paraId="321FE540" w14:textId="77777777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406CD455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 xml:space="preserve">kompleksowe udzielanie lekarskich świadczeń zdrowotnych w Oddziale Klinicznym </w:t>
      </w:r>
      <w:r w:rsidR="002455C3">
        <w:rPr>
          <w:rFonts w:ascii="Garamond" w:hAnsi="Garamond"/>
          <w:b/>
        </w:rPr>
        <w:t>Chirurgii Ogólnej, Onkologicznej, Gastroenterologicznej i Transplantologii</w:t>
      </w:r>
      <w:r w:rsidR="006C1EED" w:rsidRPr="00234251">
        <w:rPr>
          <w:rFonts w:ascii="Garamond" w:hAnsi="Garamond"/>
          <w:b/>
        </w:rPr>
        <w:t xml:space="preserve"> i </w:t>
      </w:r>
      <w:r w:rsidR="00EA5C3C">
        <w:rPr>
          <w:rFonts w:ascii="Garamond" w:hAnsi="Garamond"/>
          <w:b/>
        </w:rPr>
        <w:t>Poradniach Chirurgicznych</w:t>
      </w:r>
      <w:r w:rsidR="006C1EED" w:rsidRPr="00234251">
        <w:rPr>
          <w:rFonts w:ascii="Garamond" w:hAnsi="Garamond"/>
          <w:b/>
        </w:rPr>
        <w:t xml:space="preserve"> Szpitala Uniwersyteckiego w Krakowie</w:t>
      </w:r>
      <w:r w:rsidR="00AC0C18" w:rsidRPr="00234251">
        <w:rPr>
          <w:rFonts w:ascii="Garamond" w:hAnsi="Garamond"/>
          <w:b/>
        </w:rPr>
        <w:t xml:space="preserve"> </w:t>
      </w:r>
      <w:r w:rsidR="00C157B4">
        <w:rPr>
          <w:rFonts w:ascii="Garamond" w:hAnsi="Garamond"/>
          <w:b/>
        </w:rPr>
        <w:t>– konkurs uzupełniający</w:t>
      </w:r>
      <w:r w:rsidR="00FC5153" w:rsidRPr="00234251">
        <w:rPr>
          <w:rFonts w:ascii="Garamond" w:hAnsi="Garamond"/>
          <w:b/>
        </w:rPr>
        <w:t>.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7777777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6055B9D7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6582DD5A" w:rsidR="00A42746" w:rsidRPr="00CB3F5D" w:rsidRDefault="00A42746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4A4F7F34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5E744E8A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wykonywaniu 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transplantacji </w:t>
            </w:r>
            <w:r w:rsidR="004F6982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oraz</w:t>
            </w:r>
            <w:r w:rsidR="00EA5C3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zabiegów przy użyciu metody HIPEC</w:t>
            </w:r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1B133656" w14:textId="77777777" w:rsidR="009B5741" w:rsidRPr="00234251" w:rsidRDefault="00F52D7D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9B5741" w:rsidRPr="00234251">
        <w:rPr>
          <w:rFonts w:ascii="Garamond" w:hAnsi="Garamond"/>
          <w:b/>
        </w:rPr>
        <w:lastRenderedPageBreak/>
        <w:t>OŚWIADCZENIE</w:t>
      </w:r>
    </w:p>
    <w:p w14:paraId="4B18340B" w14:textId="77777777" w:rsidR="00455108" w:rsidRPr="00234251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</w:rPr>
      </w:pPr>
      <w:r w:rsidRPr="00234251">
        <w:rPr>
          <w:rFonts w:ascii="Garamond" w:eastAsia="Arial Unicode MS" w:hAnsi="Garamond"/>
          <w:b/>
          <w:bCs/>
        </w:rPr>
        <w:t xml:space="preserve">Informacja o przetwarzaniu danych osobowych przez Szpital Uniwersytecki w Krakowie </w:t>
      </w:r>
    </w:p>
    <w:p w14:paraId="7A9169AD" w14:textId="77777777" w:rsidR="00455108" w:rsidRPr="00234251" w:rsidRDefault="00455108" w:rsidP="00455108">
      <w:pPr>
        <w:spacing w:before="100" w:beforeAutospacing="1" w:after="1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37901054" w14:textId="77777777" w:rsidR="00455108" w:rsidRPr="00234251" w:rsidRDefault="00455108" w:rsidP="00455108">
      <w:pPr>
        <w:spacing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Administratorem Pani/Pana danych osobowych jest</w:t>
      </w:r>
      <w:r w:rsidRPr="00234251">
        <w:rPr>
          <w:rFonts w:ascii="Garamond" w:hAnsi="Garamond"/>
          <w:b/>
          <w:bCs/>
        </w:rPr>
        <w:t xml:space="preserve"> Samodzielny Publiczny Zakład Opieki Zdrowotnej Szpital Uniwersytecki w Krakowie (zwany dalej „Szpitalem”), adres: ul. Mikołaja Kopernika 36, 31</w:t>
      </w:r>
      <w:r w:rsidRPr="00234251">
        <w:rPr>
          <w:rFonts w:ascii="Garamond" w:hAnsi="Garamond"/>
          <w:b/>
          <w:bCs/>
        </w:rPr>
        <w:noBreakHyphen/>
        <w:t xml:space="preserve">501 Kraków, </w:t>
      </w:r>
      <w:r w:rsidRPr="00234251">
        <w:rPr>
          <w:rFonts w:ascii="Garamond" w:hAnsi="Garamond"/>
        </w:rPr>
        <w:t xml:space="preserve">telefon 12 424 70 00, e-mail: </w:t>
      </w:r>
      <w:hyperlink r:id="rId15" w:history="1">
        <w:r w:rsidRPr="00234251">
          <w:rPr>
            <w:rStyle w:val="Hipercze"/>
            <w:rFonts w:ascii="Garamond" w:hAnsi="Garamond"/>
          </w:rPr>
          <w:t>info@su.krakow.pl</w:t>
        </w:r>
      </w:hyperlink>
      <w:r w:rsidRPr="00234251">
        <w:rPr>
          <w:rFonts w:ascii="Garamond" w:hAnsi="Garamond"/>
        </w:rPr>
        <w:t>.</w:t>
      </w:r>
    </w:p>
    <w:p w14:paraId="2CCF315F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powołał </w:t>
      </w:r>
      <w:r w:rsidRPr="00234251">
        <w:rPr>
          <w:rFonts w:ascii="Garamond" w:hAnsi="Garamond"/>
          <w:b/>
        </w:rPr>
        <w:t>Inspektora Ochrony Danych</w:t>
      </w:r>
      <w:r w:rsidRPr="00234251">
        <w:rPr>
          <w:rFonts w:ascii="Garamond" w:hAnsi="Garamond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234251">
        <w:rPr>
          <w:rFonts w:ascii="Garamond" w:hAnsi="Garamond"/>
          <w:b/>
          <w:bCs/>
        </w:rPr>
        <w:t xml:space="preserve">. Dane kontaktowe adres e-mail: </w:t>
      </w:r>
      <w:hyperlink r:id="rId16" w:history="1">
        <w:r w:rsidRPr="00234251">
          <w:rPr>
            <w:rStyle w:val="Hipercze"/>
            <w:rFonts w:ascii="Garamond" w:hAnsi="Garamond"/>
          </w:rPr>
          <w:t>dane.osobowe@su.krakow.pl</w:t>
        </w:r>
      </w:hyperlink>
      <w:r w:rsidRPr="00234251">
        <w:rPr>
          <w:rFonts w:ascii="Garamond" w:hAnsi="Garamond"/>
        </w:rPr>
        <w:t>, tel. 12 424 71 17.</w:t>
      </w:r>
    </w:p>
    <w:p w14:paraId="23A5CE99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może przetwarzać Pani/Pana dane osobowe </w:t>
      </w:r>
      <w:r w:rsidRPr="00234251">
        <w:rPr>
          <w:rFonts w:ascii="Garamond" w:hAnsi="Garamond"/>
          <w:b/>
        </w:rPr>
        <w:t>w celach</w:t>
      </w:r>
      <w:r w:rsidRPr="00234251">
        <w:rPr>
          <w:rFonts w:ascii="Garamond" w:hAnsi="Garamond"/>
        </w:rPr>
        <w:t>:</w:t>
      </w:r>
    </w:p>
    <w:p w14:paraId="2AF389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zawarcia i wykonania umowy - na podstawie art. 6 ust. 1 lit. b) RODO; </w:t>
      </w:r>
    </w:p>
    <w:p w14:paraId="5BE2ECD3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2BA434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317F6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wynikających z prawnie uzasadnionych interesów Szpitala, jakimi są ustalenie, dochodzenie lub obrona ewentualnych roszczeń - na podstawie art. 6 ust. 1 lit. f) RODO.</w:t>
      </w:r>
    </w:p>
    <w:p w14:paraId="3B6B223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Podanie danych niezbędnych do zawarcia lub wykonania umowy lub wypełnienia obowiązku prawnego, któremu podlega Szpital jest warunkiem uczestnictwa w szkoleniu. </w:t>
      </w:r>
    </w:p>
    <w:p w14:paraId="180D7141" w14:textId="77777777" w:rsidR="00455108" w:rsidRPr="00234251" w:rsidRDefault="00455108" w:rsidP="00455108">
      <w:pPr>
        <w:spacing w:before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Pani/Pana dane osobowe mogą zostać ujawnione:</w:t>
      </w:r>
    </w:p>
    <w:p w14:paraId="56BE7E17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pracownikom i współpracownikom Szpitala uprawnionym do przetwarzania danych osobowych w związku z wykonywaniem obowiązków służbowych;</w:t>
      </w:r>
    </w:p>
    <w:p w14:paraId="64F80A06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dostawcom usług technicznych i organizacyjnych dla Szpitala na podstawie zawartych umów;</w:t>
      </w:r>
    </w:p>
    <w:p w14:paraId="1AA587EF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podmiotom uprawnionym na podstawie przepisów prawa.</w:t>
      </w:r>
    </w:p>
    <w:p w14:paraId="5B5CAA0C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CF4807B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1AF1944D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40D3087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Przysługuje Pani/Panu prawo wniesienia skargi do Prezesa Urzędu Ochrony Danych Osobowych.</w:t>
      </w:r>
    </w:p>
    <w:p w14:paraId="7AF99E4A" w14:textId="77777777" w:rsidR="009B5741" w:rsidRPr="00234251" w:rsidRDefault="00455108" w:rsidP="00455108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553A78E3" w14:textId="77777777" w:rsidR="007C65F7" w:rsidRPr="00234251" w:rsidRDefault="00F52D7D" w:rsidP="007C65F7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7C65F7" w:rsidRPr="00234251">
        <w:rPr>
          <w:rFonts w:ascii="Garamond" w:eastAsia="Calibri" w:hAnsi="Garamond"/>
          <w:b/>
        </w:rPr>
        <w:lastRenderedPageBreak/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234251" w:rsidRDefault="007C65F7" w:rsidP="007C65F7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234251" w:rsidRDefault="007C65F7" w:rsidP="007C65F7">
      <w:pPr>
        <w:spacing w:after="120"/>
        <w:jc w:val="both"/>
        <w:rPr>
          <w:rFonts w:ascii="Garamond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Administrator danych osobowych:</w:t>
      </w:r>
    </w:p>
    <w:p w14:paraId="60B19305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234251">
        <w:rPr>
          <w:rFonts w:ascii="Garamond" w:eastAsia="MS Mincho" w:hAnsi="Garamond"/>
          <w:lang w:eastAsia="en-US"/>
        </w:rPr>
        <w:noBreakHyphen/>
      </w:r>
      <w:r w:rsidRPr="00234251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17620B26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Inspektor Ochrony Danych:</w:t>
      </w:r>
    </w:p>
    <w:p w14:paraId="27526C99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234251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13CE5B4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6E903783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zawarcia i wykonania umowy – w myśl art. 6 ust. 1 lit. b) RODO;</w:t>
      </w:r>
    </w:p>
    <w:p w14:paraId="2DAE877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456EE1DD" w14:textId="77777777" w:rsidR="007C65F7" w:rsidRPr="00234251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mogą zostać ujawnione:</w:t>
      </w:r>
    </w:p>
    <w:p w14:paraId="49DBAC6F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podmiotom uprawnionym na podstawie przepisów prawa.</w:t>
      </w:r>
    </w:p>
    <w:p w14:paraId="37C46DB4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Przekazywanie danych osobowych do państwa trzeciego lub organizacji międzynarodowej:</w:t>
      </w:r>
    </w:p>
    <w:p w14:paraId="05B1770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lastRenderedPageBreak/>
        <w:t>Okres, przez który dane osobowe będą przechowywane:</w:t>
      </w:r>
    </w:p>
    <w:p w14:paraId="39AAA674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10128D01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5C69A03F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2FB5E06B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CF59D2" w:rsidRDefault="00CF59D2" w:rsidP="00C81232">
      <w:r>
        <w:separator/>
      </w:r>
    </w:p>
  </w:endnote>
  <w:endnote w:type="continuationSeparator" w:id="0">
    <w:p w14:paraId="1CF4DFFB" w14:textId="77777777" w:rsidR="00CF59D2" w:rsidRDefault="00CF59D2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CF59D2" w:rsidRDefault="00CF59D2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CF59D2" w:rsidRDefault="00CF59D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5E209D8C" w:rsidR="00CF59D2" w:rsidRDefault="00CF59D2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97A77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CF59D2" w:rsidRDefault="00CF59D2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CF59D2" w:rsidRDefault="00CF59D2">
    <w:pPr>
      <w:pStyle w:val="Stopka"/>
    </w:pPr>
  </w:p>
  <w:p w14:paraId="5C4BCE41" w14:textId="77777777" w:rsidR="00CF59D2" w:rsidRDefault="00CF59D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CF59D2" w:rsidRDefault="00CF59D2" w:rsidP="00C81232">
      <w:r>
        <w:separator/>
      </w:r>
    </w:p>
  </w:footnote>
  <w:footnote w:type="continuationSeparator" w:id="0">
    <w:p w14:paraId="4D5BFAE0" w14:textId="77777777" w:rsidR="00CF59D2" w:rsidRDefault="00CF59D2" w:rsidP="00C81232">
      <w:r>
        <w:continuationSeparator/>
      </w:r>
    </w:p>
  </w:footnote>
  <w:footnote w:id="1">
    <w:p w14:paraId="65FAB260" w14:textId="77777777" w:rsidR="00CF59D2" w:rsidRDefault="00CF59D2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CF59D2" w:rsidRDefault="00CF59D2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CF59D2" w:rsidRDefault="00CF59D2" w:rsidP="009B5741">
      <w:pPr>
        <w:pStyle w:val="Tekstprzypisudolnego"/>
      </w:pPr>
    </w:p>
    <w:p w14:paraId="140E87A4" w14:textId="77777777" w:rsidR="00CF59D2" w:rsidRDefault="00CF59D2" w:rsidP="009B5741">
      <w:pPr>
        <w:pStyle w:val="Tekstprzypisudolnego"/>
      </w:pPr>
    </w:p>
    <w:p w14:paraId="0C764A6A" w14:textId="77777777" w:rsidR="00CF59D2" w:rsidRDefault="00CF59D2" w:rsidP="009B5741">
      <w:pPr>
        <w:pStyle w:val="Tekstprzypisudolnego"/>
      </w:pPr>
    </w:p>
    <w:p w14:paraId="311181F3" w14:textId="77777777" w:rsidR="00CF59D2" w:rsidRDefault="00CF59D2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CF59D2" w:rsidRDefault="00CF59D2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15"/>
    <w:rsid w:val="00034E79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A0D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1AE6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5C3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555F"/>
    <w:rsid w:val="00367164"/>
    <w:rsid w:val="003701BA"/>
    <w:rsid w:val="003715AD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A77"/>
    <w:rsid w:val="00497E66"/>
    <w:rsid w:val="004A1ED4"/>
    <w:rsid w:val="004A3078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3F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4F6982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8749B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460"/>
    <w:rsid w:val="00806C46"/>
    <w:rsid w:val="00806FE5"/>
    <w:rsid w:val="00807227"/>
    <w:rsid w:val="00807875"/>
    <w:rsid w:val="008111D6"/>
    <w:rsid w:val="0081327A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A6DA1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099F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831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475FB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15D8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45E2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57B4"/>
    <w:rsid w:val="00C1602C"/>
    <w:rsid w:val="00C20247"/>
    <w:rsid w:val="00C21DF1"/>
    <w:rsid w:val="00C22B86"/>
    <w:rsid w:val="00C24D29"/>
    <w:rsid w:val="00C27366"/>
    <w:rsid w:val="00C34EF0"/>
    <w:rsid w:val="00C37FD1"/>
    <w:rsid w:val="00C47A3E"/>
    <w:rsid w:val="00C500A2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317C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CF59D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477"/>
    <w:rsid w:val="00EA1FE8"/>
    <w:rsid w:val="00EA259F"/>
    <w:rsid w:val="00EA27FC"/>
    <w:rsid w:val="00EA3201"/>
    <w:rsid w:val="00EA5C3C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4894"/>
    <w:rsid w:val="00F0544B"/>
    <w:rsid w:val="00F06AD6"/>
    <w:rsid w:val="00F1071A"/>
    <w:rsid w:val="00F126B1"/>
    <w:rsid w:val="00F13EAA"/>
    <w:rsid w:val="00F14DF4"/>
    <w:rsid w:val="00F15DB2"/>
    <w:rsid w:val="00F20A33"/>
    <w:rsid w:val="00F20AB9"/>
    <w:rsid w:val="00F221C2"/>
    <w:rsid w:val="00F230D8"/>
    <w:rsid w:val="00F2460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32243-54ED-4955-95B4-F06973EEE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19</Pages>
  <Words>5348</Words>
  <Characters>32091</Characters>
  <Application>Microsoft Office Word</Application>
  <DocSecurity>0</DocSecurity>
  <Lines>267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37365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mmichalik</dc:creator>
  <cp:lastModifiedBy>Piotr Andrzej Kucharski</cp:lastModifiedBy>
  <cp:revision>44</cp:revision>
  <cp:lastPrinted>2022-12-20T13:17:00Z</cp:lastPrinted>
  <dcterms:created xsi:type="dcterms:W3CDTF">2022-12-15T21:19:00Z</dcterms:created>
  <dcterms:modified xsi:type="dcterms:W3CDTF">2025-04-11T12:40:00Z</dcterms:modified>
</cp:coreProperties>
</file>