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795FE6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540685CF" w14:textId="7F85D1E9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7BADDB96" w:rsidR="000950E2" w:rsidRPr="00632800" w:rsidRDefault="004D4128" w:rsidP="00A71B31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A71B31" w:rsidRPr="00A71B31">
        <w:rPr>
          <w:b/>
          <w:sz w:val="22"/>
          <w:szCs w:val="22"/>
        </w:rPr>
        <w:t>udzielani</w:t>
      </w:r>
      <w:r w:rsidR="00A71B31">
        <w:rPr>
          <w:b/>
          <w:sz w:val="22"/>
          <w:szCs w:val="22"/>
        </w:rPr>
        <w:t>a</w:t>
      </w:r>
      <w:r w:rsidR="00A71B31" w:rsidRPr="00A71B31">
        <w:rPr>
          <w:b/>
          <w:sz w:val="22"/>
          <w:szCs w:val="22"/>
        </w:rPr>
        <w:t xml:space="preserve"> świadczeń zdrowotnych w ramach uzupełniających dyżurów lekarskich w Oddziale Klinicznym Angiologii i Chorób Wewnętrznych Szpitala Uniwersyteckiego w Krakowie</w:t>
      </w:r>
      <w:r w:rsidR="00A71B31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4D82822" w14:textId="30818FAC" w:rsidR="00A71B31" w:rsidRPr="00632800" w:rsidRDefault="00A71B31" w:rsidP="00A71B31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kompleksowe pełnienie uzupełniających dyżurów lekarskich – zgodnie z harmonogramem</w:t>
      </w:r>
    </w:p>
    <w:p w14:paraId="5850DE09" w14:textId="0B883C7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z innych komórek organizacyjnych Udzielającego Zamówienie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specjalizacją;</w:t>
      </w:r>
    </w:p>
    <w:p w14:paraId="261994BF" w14:textId="501E6ECA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</w:t>
      </w:r>
      <w:r w:rsidR="00092AA9">
        <w:rPr>
          <w:color w:val="000000"/>
          <w:sz w:val="22"/>
          <w:szCs w:val="22"/>
          <w:lang w:eastAsia="ar-SA"/>
        </w:rPr>
        <w:t xml:space="preserve"> – w przypadku konieczności ich wykonania w trybie dyżurowym</w:t>
      </w:r>
      <w:r w:rsidRPr="00632800">
        <w:rPr>
          <w:color w:val="000000"/>
          <w:sz w:val="22"/>
          <w:szCs w:val="22"/>
          <w:lang w:eastAsia="ar-SA"/>
        </w:rPr>
        <w:t>;</w:t>
      </w:r>
    </w:p>
    <w:p w14:paraId="3E6C2B3E" w14:textId="601C9AE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konsultacje specjalistyczne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 na rzecz pacjentów </w:t>
      </w:r>
      <w:r w:rsidR="001731D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innych podmiotów leczniczych za </w:t>
      </w:r>
      <w:r w:rsidR="001731D6">
        <w:rPr>
          <w:color w:val="000000"/>
          <w:sz w:val="22"/>
          <w:szCs w:val="22"/>
          <w:lang w:eastAsia="ar-SA"/>
        </w:rPr>
        <w:t>zgodą</w:t>
      </w:r>
      <w:r w:rsidR="00092AA9">
        <w:rPr>
          <w:color w:val="000000"/>
          <w:sz w:val="22"/>
          <w:szCs w:val="22"/>
          <w:lang w:eastAsia="ar-SA"/>
        </w:rPr>
        <w:t xml:space="preserve"> Kierownika Oddziału.</w:t>
      </w:r>
    </w:p>
    <w:p w14:paraId="65546FA5" w14:textId="6482C3EA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</w:p>
    <w:p w14:paraId="437E0571" w14:textId="6601E191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>realizowane w Oddziale, a także w i</w:t>
      </w:r>
      <w:r w:rsidR="00A71B31">
        <w:rPr>
          <w:color w:val="000000"/>
          <w:sz w:val="22"/>
          <w:szCs w:val="22"/>
          <w:lang w:eastAsia="ar-SA"/>
        </w:rPr>
        <w:t>nnych komórkach organizacyjnych – w szczególności w przypadku udzielania konsultacji specjalistycznych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0E22594D" w:rsidR="00FD2157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910199"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 w:rsidR="007127FC">
        <w:rPr>
          <w:color w:val="000000"/>
          <w:sz w:val="22"/>
          <w:szCs w:val="22"/>
          <w:lang w:eastAsia="ar-SA"/>
        </w:rPr>
        <w:t>zatwierdzane</w:t>
      </w:r>
      <w:r w:rsidR="003C0DE0">
        <w:rPr>
          <w:color w:val="000000"/>
          <w:sz w:val="22"/>
          <w:szCs w:val="22"/>
          <w:lang w:eastAsia="ar-SA"/>
        </w:rPr>
        <w:t xml:space="preserve"> przez Kierownika Oddziału.</w:t>
      </w:r>
    </w:p>
    <w:p w14:paraId="647585B5" w14:textId="46CA0CB6" w:rsidR="007127FC" w:rsidRPr="00632800" w:rsidRDefault="003C0D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Zespół lekarzy zobowiązany jest do zabezpieczenia dyżurów</w:t>
      </w:r>
      <w:r w:rsidR="007127FC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 robocze całodobowo (7.30-7.30)</w:t>
      </w:r>
      <w:r w:rsidR="007127FC">
        <w:rPr>
          <w:color w:val="000000"/>
          <w:sz w:val="22"/>
          <w:szCs w:val="22"/>
          <w:lang w:eastAsia="ar-SA"/>
        </w:rPr>
        <w:t>, w wymiarze co najmniej 1 stanowiska dyżurowego</w:t>
      </w:r>
      <w:r w:rsidR="007127FC" w:rsidRPr="009B51F2">
        <w:rPr>
          <w:color w:val="000000"/>
          <w:sz w:val="22"/>
          <w:szCs w:val="22"/>
          <w:lang w:eastAsia="ar-SA"/>
        </w:rPr>
        <w:t>.</w:t>
      </w:r>
    </w:p>
    <w:p w14:paraId="0379B34B" w14:textId="03080F15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</w:t>
      </w:r>
      <w:r w:rsidR="003C0DE0">
        <w:rPr>
          <w:sz w:val="22"/>
          <w:szCs w:val="22"/>
        </w:rPr>
        <w:t>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77777777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1A0491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lastRenderedPageBreak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bookmarkStart w:id="0" w:name="_GoBack"/>
      <w:bookmarkEnd w:id="0"/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</w:t>
      </w:r>
      <w:r w:rsidR="00D81913" w:rsidRPr="00632800">
        <w:rPr>
          <w:bCs/>
          <w:sz w:val="22"/>
          <w:szCs w:val="22"/>
        </w:rPr>
        <w:lastRenderedPageBreak/>
        <w:t xml:space="preserve">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75437AC9" w14:textId="21C0643D" w:rsidR="00DE38E7" w:rsidRPr="00942723" w:rsidRDefault="00A75AE7" w:rsidP="00942723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="00942723">
        <w:rPr>
          <w:sz w:val="22"/>
          <w:szCs w:val="22"/>
        </w:rPr>
        <w:t xml:space="preserve">co miesiąc wynagrodzenie </w:t>
      </w:r>
      <w:r w:rsidR="00F50EB3" w:rsidRPr="00942723">
        <w:rPr>
          <w:sz w:val="22"/>
          <w:szCs w:val="22"/>
        </w:rPr>
        <w:t xml:space="preserve">za zrealizowane </w:t>
      </w:r>
      <w:r w:rsidR="00C83452" w:rsidRPr="00942723">
        <w:rPr>
          <w:sz w:val="22"/>
          <w:szCs w:val="22"/>
        </w:rPr>
        <w:t xml:space="preserve">przez Przyjmującego Zamówienie </w:t>
      </w:r>
      <w:r w:rsidR="00942723">
        <w:rPr>
          <w:sz w:val="22"/>
          <w:szCs w:val="22"/>
        </w:rPr>
        <w:t>świadczenia zdrowotne</w:t>
      </w:r>
      <w:r w:rsidR="00F50EB3" w:rsidRPr="00942723">
        <w:rPr>
          <w:sz w:val="22"/>
          <w:szCs w:val="22"/>
        </w:rPr>
        <w:t xml:space="preserve">, </w:t>
      </w:r>
      <w:r w:rsidR="00C83452" w:rsidRPr="00942723">
        <w:rPr>
          <w:sz w:val="22"/>
          <w:szCs w:val="22"/>
        </w:rPr>
        <w:br/>
      </w:r>
      <w:r w:rsidR="00F50EB3" w:rsidRPr="00942723">
        <w:rPr>
          <w:sz w:val="22"/>
          <w:szCs w:val="22"/>
        </w:rPr>
        <w:t xml:space="preserve">stanowiące sumę iloczynów czasu </w:t>
      </w:r>
      <w:r w:rsidR="00C83452" w:rsidRPr="00942723">
        <w:rPr>
          <w:sz w:val="22"/>
          <w:szCs w:val="22"/>
        </w:rPr>
        <w:t xml:space="preserve">trwania poszczególnych dyżurów </w:t>
      </w:r>
      <w:r w:rsidR="00F50EB3" w:rsidRPr="00942723">
        <w:rPr>
          <w:sz w:val="22"/>
          <w:szCs w:val="22"/>
        </w:rPr>
        <w:t xml:space="preserve">w miesiącu i stawki za godzinę dyżuru w kwocie </w:t>
      </w:r>
      <w:r w:rsidR="00942723">
        <w:rPr>
          <w:sz w:val="22"/>
          <w:szCs w:val="22"/>
        </w:rPr>
        <w:t xml:space="preserve">……….. </w:t>
      </w:r>
      <w:r w:rsidR="00F50EB3" w:rsidRPr="00942723">
        <w:rPr>
          <w:sz w:val="22"/>
          <w:szCs w:val="22"/>
        </w:rPr>
        <w:t xml:space="preserve">zł (słownie zł.: </w:t>
      </w:r>
      <w:r w:rsidR="00942723">
        <w:rPr>
          <w:sz w:val="22"/>
          <w:szCs w:val="22"/>
        </w:rPr>
        <w:t>……………..</w:t>
      </w:r>
      <w:r w:rsidR="00F50EB3" w:rsidRPr="00942723">
        <w:rPr>
          <w:sz w:val="22"/>
          <w:szCs w:val="22"/>
        </w:rPr>
        <w:t xml:space="preserve"> 00/100)</w:t>
      </w:r>
      <w:r w:rsidR="00662EAA" w:rsidRPr="00942723">
        <w:rPr>
          <w:sz w:val="22"/>
          <w:szCs w:val="22"/>
        </w:rPr>
        <w:t>.</w:t>
      </w:r>
    </w:p>
    <w:p w14:paraId="687149B1" w14:textId="2CD55AAE" w:rsidR="00F50EB3" w:rsidRPr="00632800" w:rsidRDefault="0094272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 wyliczania wynagrodzenia </w:t>
      </w:r>
      <w:r w:rsidR="00F50EB3" w:rsidRPr="00632800">
        <w:rPr>
          <w:sz w:val="22"/>
          <w:szCs w:val="22"/>
        </w:rPr>
        <w:t>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5FDF02D7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="00942723">
        <w:rPr>
          <w:sz w:val="22"/>
          <w:szCs w:val="22"/>
        </w:rPr>
        <w:t xml:space="preserve"> – dyżury uzupełniające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03159BB7" w14:textId="750F21B8" w:rsidR="002F7D9A" w:rsidRPr="00942723" w:rsidRDefault="002F7D9A" w:rsidP="003672FC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942723">
        <w:rPr>
          <w:snapToGrid w:val="0"/>
          <w:sz w:val="22"/>
          <w:szCs w:val="22"/>
        </w:rPr>
        <w:t>łączna wartość świadczeń ………….</w:t>
      </w:r>
    </w:p>
    <w:p w14:paraId="5A42A4C4" w14:textId="77308FA5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="003E6AFC">
        <w:rPr>
          <w:snapToGrid w:val="0"/>
          <w:sz w:val="22"/>
          <w:szCs w:val="22"/>
        </w:rPr>
        <w:t>/Z-cy Dyrektora ds. Lecznictwa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07D7C9B1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Przyjmującemu Zamówienie nie przysługuje prawo do wynagrodzenia, jeśli nie wykonywał przedmiotu Umowy</w:t>
      </w:r>
      <w:r w:rsidR="0013758A">
        <w:rPr>
          <w:sz w:val="22"/>
          <w:szCs w:val="22"/>
        </w:rPr>
        <w:t>, chyba że co innego zostanie postanowione w przypadku podziału Funduszu zgodnie z ust. 4.</w:t>
      </w:r>
      <w:r w:rsidRPr="00632800">
        <w:rPr>
          <w:sz w:val="22"/>
          <w:szCs w:val="22"/>
        </w:rPr>
        <w:t xml:space="preserve">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1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06306FAE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BC3C07">
        <w:rPr>
          <w:rFonts w:ascii="Times New Roman" w:eastAsia="Times New Roman" w:hAnsi="Times New Roman" w:cs="Times New Roman"/>
          <w:lang w:eastAsia="pl-PL"/>
        </w:rPr>
        <w:t>7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7F8E0A39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BC3C07">
        <w:rPr>
          <w:rFonts w:ascii="Times New Roman" w:eastAsia="Times New Roman" w:hAnsi="Times New Roman" w:cs="Times New Roman"/>
          <w:lang w:eastAsia="pl-PL"/>
        </w:rPr>
        <w:t>4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12A52DE3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BC3C07">
        <w:rPr>
          <w:rFonts w:ascii="Times New Roman" w:eastAsia="Times New Roman" w:hAnsi="Times New Roman" w:cs="Times New Roman"/>
          <w:lang w:eastAsia="pl-PL"/>
        </w:rPr>
        <w:t>30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</w:t>
      </w:r>
      <w:r w:rsidRPr="00632800">
        <w:rPr>
          <w:b w:val="0"/>
          <w:bCs w:val="0"/>
          <w:sz w:val="22"/>
          <w:szCs w:val="22"/>
        </w:rPr>
        <w:lastRenderedPageBreak/>
        <w:t xml:space="preserve">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3E4683BC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5B17AE" w:rsidRPr="00632800">
        <w:rPr>
          <w:b/>
          <w:sz w:val="22"/>
          <w:szCs w:val="22"/>
        </w:rPr>
        <w:t>października</w:t>
      </w:r>
      <w:r w:rsidR="00962D94" w:rsidRPr="00632800">
        <w:rPr>
          <w:b/>
          <w:sz w:val="22"/>
          <w:szCs w:val="22"/>
        </w:rPr>
        <w:t xml:space="preserve"> 202</w:t>
      </w:r>
      <w:r w:rsidR="00E4477B">
        <w:rPr>
          <w:b/>
          <w:sz w:val="22"/>
          <w:szCs w:val="22"/>
        </w:rPr>
        <w:t xml:space="preserve">5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E4477B">
        <w:rPr>
          <w:b/>
          <w:sz w:val="22"/>
          <w:szCs w:val="22"/>
        </w:rPr>
        <w:t>8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lastRenderedPageBreak/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DE69E67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01144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0E7EF5" w:rsidRDefault="000E7EF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0E7EF5" w:rsidRPr="003B6987" w:rsidRDefault="000E7EF5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0E7EF5" w:rsidRPr="00310352" w:rsidRDefault="000E7EF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0E7EF5" w:rsidRDefault="000E7EF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0E7EF5" w:rsidRPr="003B6987" w:rsidRDefault="000E7EF5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0E7EF5" w:rsidRPr="00310352" w:rsidRDefault="000E7EF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0E7EF5" w:rsidRPr="00233AD2" w:rsidRDefault="000E7EF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0E7EF5" w:rsidRPr="00614BED" w:rsidRDefault="000E7EF5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E7EF5" w:rsidRPr="00F338CE" w:rsidRDefault="000E7EF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0E7EF5" w:rsidRPr="00233AD2" w:rsidRDefault="000E7EF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0E7EF5" w:rsidRPr="00614BED" w:rsidRDefault="000E7EF5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E7EF5" w:rsidRPr="00F338CE" w:rsidRDefault="000E7EF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7C8F91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E7EF5" w:rsidRPr="00CB6701" w:rsidRDefault="000E7EF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E7EF5" w:rsidRPr="00CB6701" w:rsidRDefault="000E7EF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9C754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0E7EF5" w:rsidRDefault="000E7EF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0E7EF5" w:rsidRPr="003B6987" w:rsidRDefault="000E7EF5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0E7EF5" w:rsidRPr="00614BED" w:rsidRDefault="000E7EF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E7EF5" w:rsidRPr="00814892" w:rsidRDefault="000E7EF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0E7EF5" w:rsidRDefault="000E7EF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0E7EF5" w:rsidRPr="003B6987" w:rsidRDefault="000E7EF5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0E7EF5" w:rsidRPr="00614BED" w:rsidRDefault="000E7EF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E7EF5" w:rsidRPr="00814892" w:rsidRDefault="000E7EF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0E7EF5" w:rsidRPr="00233AD2" w:rsidRDefault="000E7EF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0E7EF5" w:rsidRPr="0014414E" w:rsidRDefault="000E7EF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0E7EF5" w:rsidRPr="00233AD2" w:rsidRDefault="000E7EF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0E7EF5" w:rsidRPr="0014414E" w:rsidRDefault="000E7EF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78512D2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E7EF5" w:rsidRPr="00CB6701" w:rsidRDefault="000E7EF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E7EF5" w:rsidRPr="00CB6701" w:rsidRDefault="000E7EF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B7EB5A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0B54F5A5" w14:textId="77777777" w:rsidTr="00CC5348">
        <w:trPr>
          <w:gridAfter w:val="2"/>
          <w:wAfter w:w="1336" w:type="dxa"/>
          <w:trHeight w:val="300"/>
        </w:trPr>
        <w:tc>
          <w:tcPr>
            <w:tcW w:w="1222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6F5FF5EB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Załącznik nr 3 do umowy</w:t>
            </w:r>
            <w:r w:rsidR="00541196">
              <w:rPr>
                <w:b/>
                <w:bCs/>
                <w:color w:val="000000"/>
                <w:sz w:val="22"/>
                <w:szCs w:val="22"/>
              </w:rPr>
              <w:t xml:space="preserve"> nr ………</w:t>
            </w: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037E73" w:rsidRPr="00632800" w14:paraId="3352BF9F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541196" w:rsidRPr="00632800" w14:paraId="4E40A056" w14:textId="77777777" w:rsidTr="007F4E4D">
        <w:trPr>
          <w:gridAfter w:val="2"/>
          <w:wAfter w:w="1336" w:type="dxa"/>
          <w:trHeight w:val="300"/>
        </w:trPr>
        <w:tc>
          <w:tcPr>
            <w:tcW w:w="1222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96F5F" w14:textId="77777777" w:rsidR="00541196" w:rsidRDefault="00541196" w:rsidP="00541196">
            <w:pPr>
              <w:autoSpaceDE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Nazwa kontrahenta …………….</w:t>
            </w:r>
          </w:p>
          <w:p w14:paraId="77E26813" w14:textId="77777777" w:rsidR="00541196" w:rsidRDefault="00541196" w:rsidP="00541196">
            <w:pPr>
              <w:autoSpaceDE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nr……………………………………………… z dnia ………..</w:t>
            </w:r>
          </w:p>
          <w:p w14:paraId="06CBA9E0" w14:textId="43BF9591" w:rsidR="00541196" w:rsidRPr="00632800" w:rsidRDefault="00541196" w:rsidP="00541196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za miesiąc ……………</w:t>
            </w:r>
          </w:p>
        </w:tc>
      </w:tr>
      <w:tr w:rsidR="00037E73" w:rsidRPr="00632800" w14:paraId="53E1990E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43544014" w:rsidR="00CC5348" w:rsidRPr="00632800" w:rsidRDefault="00CC5348" w:rsidP="00541196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Dyżury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0E7EF5" w:rsidRDefault="000E7EF5">
      <w:r>
        <w:separator/>
      </w:r>
    </w:p>
  </w:endnote>
  <w:endnote w:type="continuationSeparator" w:id="0">
    <w:p w14:paraId="04DE4746" w14:textId="77777777" w:rsidR="000E7EF5" w:rsidRDefault="000E7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0E7EF5" w:rsidRDefault="000E7EF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0E7EF5" w:rsidRDefault="000E7EF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65386757" w:rsidR="000E7EF5" w:rsidRDefault="000E7EF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124F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28FFCBEB" w14:textId="77777777" w:rsidR="000E7EF5" w:rsidRDefault="000E7E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0E7EF5" w:rsidRDefault="000E7EF5">
      <w:r>
        <w:separator/>
      </w:r>
    </w:p>
  </w:footnote>
  <w:footnote w:type="continuationSeparator" w:id="0">
    <w:p w14:paraId="17AD54E4" w14:textId="77777777" w:rsidR="000E7EF5" w:rsidRDefault="000E7EF5">
      <w:r>
        <w:continuationSeparator/>
      </w:r>
    </w:p>
  </w:footnote>
  <w:footnote w:id="1">
    <w:p w14:paraId="16FC28B3" w14:textId="04F7D2DE" w:rsidR="000E7EF5" w:rsidRDefault="000E7EF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0C1793AB" w:rsidR="000E7EF5" w:rsidRDefault="000E7EF5">
    <w:pPr>
      <w:pStyle w:val="Nagwek"/>
    </w:pPr>
    <w:r>
      <w:t>DNPS.424.67.2025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AA9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24F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E7EF5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DE0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196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61CB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B0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723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1B31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C07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100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4209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B8F2D-8746-494D-AA2B-3C5130C7F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1096</TotalTime>
  <Pages>15</Pages>
  <Words>5578</Words>
  <Characters>33469</Characters>
  <Application>Microsoft Office Word</Application>
  <DocSecurity>0</DocSecurity>
  <Lines>278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92</cp:revision>
  <cp:lastPrinted>2022-09-15T11:49:00Z</cp:lastPrinted>
  <dcterms:created xsi:type="dcterms:W3CDTF">2020-12-19T12:53:00Z</dcterms:created>
  <dcterms:modified xsi:type="dcterms:W3CDTF">2025-08-29T08:22:00Z</dcterms:modified>
</cp:coreProperties>
</file>