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917F2D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917F2D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917F2D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602434BF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175AB5">
        <w:rPr>
          <w:rFonts w:ascii="Garamond" w:hAnsi="Garamond"/>
          <w:b/>
          <w:sz w:val="40"/>
          <w:szCs w:val="40"/>
        </w:rPr>
        <w:t>Onkologii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175AB5">
        <w:rPr>
          <w:rFonts w:ascii="Garamond" w:hAnsi="Garamond"/>
          <w:b/>
          <w:sz w:val="40"/>
          <w:szCs w:val="40"/>
        </w:rPr>
        <w:t>Onkologicznej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917F2D">
        <w:rPr>
          <w:rFonts w:ascii="Garamond" w:hAnsi="Garamond"/>
          <w:b/>
          <w:sz w:val="40"/>
          <w:szCs w:val="40"/>
        </w:rPr>
        <w:br/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612C9A0B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A509CE">
        <w:rPr>
          <w:rFonts w:ascii="Garamond" w:hAnsi="Garamond"/>
        </w:rPr>
        <w:t>.85.</w:t>
      </w:r>
      <w:r w:rsidR="008711D7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99FC5D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8711D7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6C8443D1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8711D7">
        <w:rPr>
          <w:rFonts w:ascii="Garamond" w:hAnsi="Garamond"/>
          <w:b/>
          <w:i/>
          <w:color w:val="000000"/>
        </w:rPr>
        <w:t>listopad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</w:t>
      </w:r>
      <w:r w:rsidR="008711D7">
        <w:rPr>
          <w:rFonts w:ascii="Garamond" w:hAnsi="Garamond"/>
          <w:b/>
          <w:i/>
          <w:color w:val="000000"/>
        </w:rPr>
        <w:t>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7B85AE19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 xml:space="preserve">Oferencie - rozumie się przez to podmiot, który złożył ofertę w ramach niniejszego postępowania konkursowego, </w:t>
      </w:r>
    </w:p>
    <w:p w14:paraId="5274E0C1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Udzielającym Zamówienie - rozumie się przez to Szpital Uniwersytecki w Krakowie,</w:t>
      </w:r>
    </w:p>
    <w:p w14:paraId="68F50856" w14:textId="2089B4E4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Przyjmującym Zamówienie - rozumie się przez to wyłonionego w konkursie Oferenta, który podpisał umowę o świadczenie usług będących przedmiotem konkursu z Udzielającym Zamówienie,</w:t>
      </w:r>
    </w:p>
    <w:p w14:paraId="108EB66E" w14:textId="17B3D4B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="00E061AF">
        <w:rPr>
          <w:rFonts w:ascii="Garamond" w:hAnsi="Garamond" w:cs="Garamond"/>
          <w:color w:val="000000"/>
          <w:lang w:val="pl-PL"/>
        </w:rPr>
        <w:t xml:space="preserve"> oraz Oddział Dziennej Chemioterapii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098065DF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175AB5">
        <w:rPr>
          <w:rFonts w:ascii="Garamond" w:hAnsi="Garamond" w:cs="Garamond"/>
          <w:color w:val="000000"/>
          <w:lang w:val="pl-PL"/>
        </w:rPr>
        <w:t>Onkologicznej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69A9BCF9" w14:textId="6CA00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351C6B2B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297C0BC2" w14:textId="77777777" w:rsidR="00693F53" w:rsidRDefault="00221DD7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39A958AF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2DDA1915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 xml:space="preserve">Podmiocie Tworzącym– należy przez to rozumieć Uniwersytet Jagielloński w Krakowie </w:t>
      </w:r>
      <w:r>
        <w:rPr>
          <w:rFonts w:ascii="Garamond" w:hAnsi="Garamond"/>
        </w:rPr>
        <w:br/>
      </w:r>
      <w:r w:rsidRPr="00693F53">
        <w:rPr>
          <w:rFonts w:ascii="Garamond" w:hAnsi="Garamond"/>
        </w:rPr>
        <w:t>w tym Uniwersytet Jagielloński  – Collegium Medicum</w:t>
      </w:r>
    </w:p>
    <w:p w14:paraId="6D796D02" w14:textId="00EBAD78" w:rsidR="00C24D29" w:rsidRP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Kancelarii Udzielającego Zamówienie – należy przez to rozumieć Kancelarię zlokalizowaną w budynku przy ul. Marii Orwid 11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15281F2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175AB5">
        <w:rPr>
          <w:rFonts w:ascii="Garamond" w:hAnsi="Garamond"/>
          <w:b/>
        </w:rPr>
        <w:t>Onkologii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175AB5">
        <w:rPr>
          <w:rFonts w:ascii="Garamond" w:hAnsi="Garamond"/>
          <w:b/>
        </w:rPr>
        <w:t>Onkologicznej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576B4B01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Onkologii,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4A2938AF" w14:textId="7B5B04C3" w:rsidR="00FC7F21" w:rsidRPr="002A1B8B" w:rsidRDefault="00FC7F21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udział w opiece lekarskiej w Oddziale Dziennej Chemioterapii – zgodnie z harmonogramem pracy Oddziału Dziennego</w:t>
      </w:r>
    </w:p>
    <w:p w14:paraId="19559615" w14:textId="500CF980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1D0799B1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79FCA95" w14:textId="6242ED1D" w:rsidR="006608CE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C8F63E0" w14:textId="5DEA149F" w:rsidR="006608CE" w:rsidRPr="00234251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455BC">
        <w:rPr>
          <w:rFonts w:ascii="Garamond" w:hAnsi="Garamond"/>
          <w:color w:val="000000"/>
          <w:lang w:eastAsia="ar-SA"/>
        </w:rPr>
        <w:t>Dyżury lekarskie, realizowane będą w dni robocze w godz. od 15.05 do 7.30 i w dni inne niż robocze całodobowo (7.30-7.30</w:t>
      </w:r>
      <w:r>
        <w:rPr>
          <w:rFonts w:ascii="Garamond" w:hAnsi="Garamond"/>
          <w:color w:val="000000"/>
          <w:lang w:eastAsia="ar-SA"/>
        </w:rPr>
        <w:t>)</w:t>
      </w:r>
      <w:r w:rsidRPr="00D455BC">
        <w:rPr>
          <w:rFonts w:ascii="Garamond" w:hAnsi="Garamond"/>
          <w:color w:val="000000"/>
          <w:lang w:eastAsia="ar-SA"/>
        </w:rPr>
        <w:t>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347659B6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 xml:space="preserve">maksymalnie </w:t>
      </w:r>
      <w:r w:rsidR="00A95F31">
        <w:rPr>
          <w:rFonts w:ascii="Garamond" w:hAnsi="Garamond"/>
          <w:color w:val="000000"/>
          <w:lang w:eastAsia="ar-SA"/>
        </w:rPr>
        <w:t>7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2CA910F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FC7F21">
        <w:rPr>
          <w:rFonts w:ascii="Garamond" w:hAnsi="Garamond"/>
          <w:b/>
          <w:color w:val="000000"/>
          <w:u w:val="single"/>
          <w:lang w:eastAsia="ar-SA"/>
        </w:rPr>
        <w:t>onkologii klinicznej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3DC31BEE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FC7F21">
        <w:rPr>
          <w:rFonts w:ascii="Garamond" w:hAnsi="Garamond"/>
          <w:color w:val="000000"/>
          <w:lang w:eastAsia="ar-SA"/>
        </w:rPr>
        <w:t>onkologii klinicznej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FC7F21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 xml:space="preserve">Oferent nie przedstawi wszystkich wymaganych dokumentów lub gdy oferta </w:t>
      </w:r>
      <w:r w:rsidRPr="00234251">
        <w:rPr>
          <w:rFonts w:ascii="Garamond" w:hAnsi="Garamond"/>
        </w:rPr>
        <w:lastRenderedPageBreak/>
        <w:t>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538797E0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  <w:caps/>
          <w:sz w:val="24"/>
          <w:szCs w:val="24"/>
        </w:rPr>
        <w:t>Onkologii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175AB5">
        <w:rPr>
          <w:rFonts w:ascii="Garamond" w:hAnsi="Garamond"/>
          <w:b/>
          <w:caps/>
          <w:sz w:val="24"/>
          <w:szCs w:val="24"/>
        </w:rPr>
        <w:t>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833E8C">
        <w:rPr>
          <w:rFonts w:ascii="Garamond" w:hAnsi="Garamond"/>
          <w:sz w:val="24"/>
          <w:szCs w:val="24"/>
        </w:rPr>
        <w:t>Marii Orwid 11</w:t>
      </w:r>
      <w:r w:rsidR="00833E8C" w:rsidRPr="000C1546">
        <w:rPr>
          <w:rFonts w:ascii="Garamond" w:hAnsi="Garamond"/>
          <w:sz w:val="24"/>
          <w:szCs w:val="24"/>
        </w:rPr>
        <w:t>,</w:t>
      </w:r>
      <w:r w:rsidR="00833E8C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917F2D">
        <w:rPr>
          <w:rFonts w:ascii="Garamond" w:hAnsi="Garamond" w:cs="Garamond"/>
          <w:b/>
          <w:sz w:val="24"/>
          <w:szCs w:val="24"/>
        </w:rPr>
        <w:t>8 grudnia</w:t>
      </w:r>
      <w:r w:rsidR="00833E8C">
        <w:rPr>
          <w:rFonts w:ascii="Garamond" w:hAnsi="Garamond" w:cs="Garamond"/>
          <w:b/>
          <w:sz w:val="24"/>
          <w:szCs w:val="24"/>
        </w:rPr>
        <w:t xml:space="preserve"> 2025</w:t>
      </w:r>
      <w:r w:rsidR="00833E8C" w:rsidRPr="001E1520">
        <w:rPr>
          <w:rFonts w:ascii="Garamond" w:hAnsi="Garamond" w:cs="Garamond"/>
          <w:b/>
          <w:sz w:val="24"/>
          <w:szCs w:val="24"/>
        </w:rPr>
        <w:t xml:space="preserve"> r</w:t>
      </w:r>
      <w:r w:rsidR="00833E8C">
        <w:rPr>
          <w:rFonts w:ascii="Garamond" w:hAnsi="Garamond" w:cs="Garamond"/>
          <w:b/>
          <w:sz w:val="24"/>
          <w:szCs w:val="24"/>
        </w:rPr>
        <w:t>.,</w:t>
      </w:r>
      <w:r w:rsidR="00833E8C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917F2D">
        <w:rPr>
          <w:rFonts w:ascii="Garamond" w:hAnsi="Garamond"/>
          <w:b/>
          <w:sz w:val="24"/>
          <w:szCs w:val="24"/>
        </w:rPr>
        <w:t>0</w:t>
      </w:r>
      <w:r w:rsidR="00833E8C" w:rsidRPr="00E4208F">
        <w:rPr>
          <w:rFonts w:ascii="Garamond" w:hAnsi="Garamond"/>
          <w:b/>
          <w:sz w:val="24"/>
          <w:szCs w:val="24"/>
        </w:rPr>
        <w:t>0.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0EDF707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41AE1153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onkologii klinicznej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33FD491F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lastRenderedPageBreak/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6EB0348" w14:textId="54D23F8E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20DD1C11" w14:textId="6E092A10" w:rsidR="00833E8C" w:rsidRPr="00BD316A" w:rsidRDefault="00833E8C" w:rsidP="004A1ED4">
      <w:pPr>
        <w:widowControl w:val="0"/>
        <w:ind w:left="540"/>
        <w:jc w:val="both"/>
        <w:rPr>
          <w:rFonts w:ascii="Garamond" w:hAnsi="Garamond"/>
          <w:color w:val="000000"/>
          <w:lang w:val="x-none" w:eastAsia="ar-SA"/>
        </w:rPr>
      </w:pPr>
      <w:r w:rsidRPr="00BD316A">
        <w:rPr>
          <w:rFonts w:ascii="Garamond" w:hAnsi="Garamond"/>
          <w:color w:val="000000"/>
          <w:lang w:val="x-none"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0F8BE926" w14:textId="77777777" w:rsidR="005948FF" w:rsidRDefault="005948FF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0C35A273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917F2D">
        <w:rPr>
          <w:rFonts w:ascii="Garamond" w:hAnsi="Garamond" w:cs="Garamond"/>
          <w:b/>
        </w:rPr>
        <w:t>8 grudnia</w:t>
      </w:r>
      <w:r w:rsidR="00833E8C">
        <w:rPr>
          <w:rFonts w:ascii="Garamond" w:hAnsi="Garamond" w:cs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</w:t>
      </w:r>
      <w:r w:rsidR="00917F2D">
        <w:rPr>
          <w:rFonts w:ascii="Garamond" w:hAnsi="Garamond"/>
          <w:b/>
          <w:color w:val="000000"/>
          <w:lang w:eastAsia="ar-SA"/>
        </w:rPr>
        <w:t>k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godz. </w:t>
      </w:r>
      <w:r w:rsidR="00917F2D">
        <w:rPr>
          <w:rFonts w:ascii="Garamond" w:hAnsi="Garamond"/>
          <w:b/>
          <w:color w:val="000000"/>
          <w:lang w:eastAsia="ar-SA"/>
        </w:rPr>
        <w:t>13</w:t>
      </w:r>
      <w:r w:rsidR="001174A9" w:rsidRPr="00234251">
        <w:rPr>
          <w:rFonts w:ascii="Garamond" w:hAnsi="Garamond"/>
          <w:b/>
          <w:color w:val="000000"/>
          <w:lang w:eastAsia="ar-SA"/>
        </w:rPr>
        <w:t>:</w:t>
      </w:r>
      <w:r w:rsidR="00917F2D">
        <w:rPr>
          <w:rFonts w:ascii="Garamond" w:hAnsi="Garamond"/>
          <w:b/>
          <w:color w:val="000000"/>
          <w:lang w:eastAsia="ar-SA"/>
        </w:rPr>
        <w:t>3</w:t>
      </w:r>
      <w:r w:rsidR="001174A9" w:rsidRPr="00234251">
        <w:rPr>
          <w:rFonts w:ascii="Garamond" w:hAnsi="Garamond"/>
          <w:b/>
          <w:color w:val="000000"/>
          <w:lang w:eastAsia="ar-SA"/>
        </w:rPr>
        <w:t>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33E8C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833E8C">
        <w:rPr>
          <w:rFonts w:ascii="Garamond" w:hAnsi="Garamond"/>
          <w:color w:val="000000"/>
          <w:lang w:eastAsia="ar-SA"/>
        </w:rPr>
        <w:t xml:space="preserve">siedzibie </w:t>
      </w:r>
      <w:r w:rsidR="00833E8C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833E8C">
        <w:rPr>
          <w:rFonts w:ascii="Garamond" w:hAnsi="Garamond"/>
          <w:color w:val="000000"/>
          <w:lang w:eastAsia="ar-SA"/>
        </w:rPr>
        <w:t xml:space="preserve"> Marii Orwid 11, sale konferencyjne, parter, </w:t>
      </w:r>
      <w:r w:rsidR="00917F2D">
        <w:rPr>
          <w:rFonts w:ascii="Garamond" w:hAnsi="Garamond"/>
          <w:color w:val="000000"/>
          <w:lang w:eastAsia="ar-SA"/>
        </w:rPr>
        <w:t>p. 0.16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31D5C62" w14:textId="77777777" w:rsidR="00833E8C" w:rsidRDefault="00833E8C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F5E1636" w14:textId="77777777" w:rsidR="00BD316A" w:rsidRDefault="00BD316A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10F4249" w14:textId="77777777" w:rsidR="00BD316A" w:rsidRDefault="00BD316A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633C081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90EF093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917F2D">
        <w:rPr>
          <w:rFonts w:ascii="Garamond" w:hAnsi="Garamond"/>
          <w:b/>
          <w:color w:val="000000"/>
          <w:lang w:eastAsia="ar-SA"/>
        </w:rPr>
        <w:t>9 grudnia</w:t>
      </w:r>
      <w:bookmarkStart w:id="0" w:name="_GoBack"/>
      <w:bookmarkEnd w:id="0"/>
      <w:r w:rsidR="00833E8C">
        <w:rPr>
          <w:rFonts w:ascii="Garamond" w:hAnsi="Garamond"/>
          <w:b/>
          <w:color w:val="000000"/>
          <w:lang w:eastAsia="ar-SA"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5948FF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2E091CEF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</w:t>
      </w:r>
      <w:r w:rsidR="00833E8C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BD316A">
        <w:rPr>
          <w:rFonts w:ascii="Garamond" w:hAnsi="Garamond"/>
          <w:b/>
          <w:color w:val="000000"/>
          <w:lang w:eastAsia="ar-SA"/>
        </w:rPr>
        <w:t>31 grudnia 2027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C1F5077" w:rsidR="003F1640" w:rsidRPr="00234251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0FCB58DE" w:rsidR="00382357" w:rsidRPr="000D0DAE" w:rsidRDefault="000D0DAE" w:rsidP="004A1ED4">
      <w:pPr>
        <w:ind w:left="4248"/>
        <w:jc w:val="both"/>
        <w:rPr>
          <w:rFonts w:ascii="Garamond" w:hAnsi="Garamond"/>
          <w:b/>
        </w:rPr>
      </w:pPr>
      <w:r w:rsidRPr="000D0DAE">
        <w:rPr>
          <w:rFonts w:ascii="Garamond" w:hAnsi="Garamond"/>
          <w:b/>
        </w:rPr>
        <w:t>ul. Marii Orwid 11, 30-688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5A190DC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0D4A14" w:rsidRPr="000D4A14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0DAE" w:rsidRPr="00716FCB" w14:paraId="1E32C543" w14:textId="77777777" w:rsidTr="00C608D9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0EE5BA8F" w14:textId="77777777" w:rsidR="000D0DAE" w:rsidRPr="00716FCB" w:rsidRDefault="000D0DAE" w:rsidP="00C608D9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16FCB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0DAE" w:rsidRPr="00716FCB" w14:paraId="192174FD" w14:textId="77777777" w:rsidTr="00C608D9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4F7E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586E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2E07966F" w14:textId="77777777" w:rsidTr="00C608D9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1DFA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1063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6942B1BF" w14:textId="77777777" w:rsidTr="00C608D9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EC86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C677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39933ECE" w14:textId="77777777" w:rsidTr="00C608D9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E99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33B4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0126C8B" w14:textId="77777777" w:rsidTr="00C608D9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4A7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9038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71831D1C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CCD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29DF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C701A64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B7DA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09A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E1DA448" w14:textId="77777777" w:rsidTr="00C608D9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12AF2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DBA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6CC986A" w14:textId="77777777" w:rsidTr="00C608D9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0D70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 banku</w:t>
            </w:r>
            <w:r w:rsidRPr="00716FCB">
              <w:rPr>
                <w:rFonts w:ascii="Garamond" w:hAnsi="Garamond"/>
                <w:b/>
              </w:rPr>
              <w:br/>
              <w:t>Nr konta bankowego</w:t>
            </w:r>
          </w:p>
          <w:p w14:paraId="41F44CC4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1D53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138CA01" w14:textId="77777777" w:rsidTr="00C608D9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54B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9D39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>wskazany rachunek figuruje na „Białej liście”</w:t>
            </w:r>
          </w:p>
          <w:p w14:paraId="25DC586B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 xml:space="preserve">wskazany rachunek </w:t>
            </w:r>
            <w:r w:rsidRPr="00716FCB">
              <w:rPr>
                <w:rFonts w:ascii="Garamond" w:hAnsi="Garamond"/>
                <w:b/>
                <w:u w:val="single"/>
              </w:rPr>
              <w:t xml:space="preserve">nie </w:t>
            </w:r>
            <w:r w:rsidRPr="00716FCB">
              <w:rPr>
                <w:rFonts w:ascii="Garamond" w:hAnsi="Garamond"/>
                <w:u w:val="single"/>
              </w:rPr>
              <w:t xml:space="preserve">figuruje </w:t>
            </w:r>
            <w:r w:rsidRPr="00716FCB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0DAE" w:rsidRPr="00716FCB" w14:paraId="03AFD3F1" w14:textId="77777777" w:rsidTr="00C608D9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46A1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6629" w14:textId="77777777" w:rsidR="000D0DAE" w:rsidRPr="00716FCB" w:rsidRDefault="000D0DAE" w:rsidP="00C608D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0D0DAE" w:rsidRPr="00716FCB" w14:paraId="7F47EFBC" w14:textId="77777777" w:rsidTr="00C608D9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7C01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Deklarowana liczba godzin tygodniowo/miesięcznie (przy założeniu, że 37 godzin 55 minut tygodniowo/160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DADB" w14:textId="77777777" w:rsidR="000D0DAE" w:rsidRPr="00716FCB" w:rsidRDefault="000D0DAE" w:rsidP="00C608D9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716FCB">
              <w:rPr>
                <w:rFonts w:ascii="Garamond" w:hAnsi="Garamond"/>
                <w:sz w:val="28"/>
                <w:szCs w:val="28"/>
              </w:rPr>
              <w:t>Deklaruję udzieleni</w:t>
            </w:r>
            <w:r>
              <w:rPr>
                <w:rFonts w:ascii="Garamond" w:hAnsi="Garamond"/>
                <w:sz w:val="28"/>
                <w:szCs w:val="28"/>
              </w:rPr>
              <w:t>e</w:t>
            </w:r>
            <w:r w:rsidRPr="00716FCB">
              <w:rPr>
                <w:rFonts w:ascii="Garamond" w:hAnsi="Garamond"/>
                <w:sz w:val="28"/>
                <w:szCs w:val="28"/>
              </w:rPr>
              <w:t xml:space="preserve"> świadczeń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 xml:space="preserve">w wymiarze co najmniej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>……………. godzin tygodniowo tj. średnio ……………… godzin miesięcznie.</w:t>
            </w:r>
          </w:p>
        </w:tc>
      </w:tr>
    </w:tbl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3AABAB43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FC4777" w:rsidRPr="00FC4777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1E59D6E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0D0DAE">
        <w:rPr>
          <w:rFonts w:ascii="Garamond" w:hAnsi="Garamond" w:cs="Garamond"/>
          <w:b/>
          <w:bCs/>
        </w:rPr>
        <w:t>…….</w:t>
      </w:r>
      <w:r w:rsidRPr="00234251">
        <w:rPr>
          <w:rFonts w:ascii="Garamond" w:hAnsi="Garamond" w:cs="Garamond"/>
          <w:b/>
          <w:bCs/>
        </w:rPr>
        <w:t xml:space="preserve"> godzin </w:t>
      </w:r>
      <w:r w:rsidR="000D0DAE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minut tygodniowo, tj. </w:t>
      </w:r>
      <w:r w:rsidR="000D0DAE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</w:t>
      </w:r>
      <w:r w:rsidR="000D0DAE">
        <w:rPr>
          <w:rFonts w:ascii="Garamond" w:hAnsi="Garamond" w:cs="Garamond"/>
          <w:b/>
          <w:bCs/>
        </w:rPr>
        <w:br/>
      </w:r>
      <w:r w:rsidRPr="00234251">
        <w:rPr>
          <w:rFonts w:ascii="Garamond" w:hAnsi="Garamond" w:cs="Garamond"/>
          <w:b/>
          <w:bCs/>
        </w:rPr>
        <w:t>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2A8CA89F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7FCC3DC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203CFC">
              <w:rPr>
                <w:rFonts w:ascii="Garamond" w:hAnsi="Garamond" w:cs="Garamond"/>
                <w:b/>
              </w:rPr>
              <w:t>onkologii klinicznej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A0D769D" w14:textId="77777777" w:rsidR="00EF6BCC" w:rsidRPr="009B51F2" w:rsidRDefault="00EF6BCC" w:rsidP="00EF6BC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718C5C05" w14:textId="77777777" w:rsidR="00EF6BCC" w:rsidRPr="009B51F2" w:rsidRDefault="00EF6BCC" w:rsidP="00EF6BC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B316BE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17C324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4A234B8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DCD7002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1D4EA544" w14:textId="77777777" w:rsidR="00EF6BCC" w:rsidRPr="009B51F2" w:rsidRDefault="00EF6BCC" w:rsidP="00EF6BCC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26DF71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756E5AB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BB58F17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F3F2125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3E786B2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427370D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7C624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0F91372" w14:textId="77777777" w:rsidR="00EF6BCC" w:rsidRPr="009B51F2" w:rsidRDefault="00EF6BCC" w:rsidP="00EF6BC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E6BB104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472AD8F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E792F40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A167E1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F0425F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B2F26AD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AEBB7E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FAF8E7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A2B838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624C3A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0133A1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CA8694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FB5E06B" w14:textId="23DBE2B3" w:rsidR="007C65F7" w:rsidRPr="00E67FA8" w:rsidRDefault="00EF6BCC" w:rsidP="00EF6BCC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711D7" w:rsidRDefault="008711D7" w:rsidP="00C81232">
      <w:r>
        <w:separator/>
      </w:r>
    </w:p>
  </w:endnote>
  <w:endnote w:type="continuationSeparator" w:id="0">
    <w:p w14:paraId="1CF4DFFB" w14:textId="77777777" w:rsidR="008711D7" w:rsidRDefault="008711D7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711D7" w:rsidRDefault="008711D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3B7141BC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17F2D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8711D7" w:rsidRDefault="008711D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711D7" w:rsidRDefault="008711D7">
    <w:pPr>
      <w:pStyle w:val="Stopka"/>
    </w:pPr>
  </w:p>
  <w:p w14:paraId="5C4BCE41" w14:textId="77777777" w:rsidR="008711D7" w:rsidRDefault="008711D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711D7" w:rsidRDefault="008711D7" w:rsidP="00C81232">
      <w:r>
        <w:separator/>
      </w:r>
    </w:p>
  </w:footnote>
  <w:footnote w:type="continuationSeparator" w:id="0">
    <w:p w14:paraId="4D5BFAE0" w14:textId="77777777" w:rsidR="008711D7" w:rsidRDefault="008711D7" w:rsidP="00C81232">
      <w:r>
        <w:continuationSeparator/>
      </w:r>
    </w:p>
  </w:footnote>
  <w:footnote w:id="1">
    <w:p w14:paraId="65FAB260" w14:textId="77777777" w:rsidR="008711D7" w:rsidRDefault="008711D7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711D7" w:rsidRDefault="008711D7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711D7" w:rsidRDefault="008711D7" w:rsidP="009B5741">
      <w:pPr>
        <w:pStyle w:val="Tekstprzypisudolnego"/>
      </w:pPr>
    </w:p>
    <w:p w14:paraId="140E87A4" w14:textId="77777777" w:rsidR="008711D7" w:rsidRDefault="008711D7" w:rsidP="009B5741">
      <w:pPr>
        <w:pStyle w:val="Tekstprzypisudolnego"/>
      </w:pPr>
    </w:p>
    <w:p w14:paraId="0C764A6A" w14:textId="77777777" w:rsidR="008711D7" w:rsidRDefault="008711D7" w:rsidP="009B5741">
      <w:pPr>
        <w:pStyle w:val="Tekstprzypisudolnego"/>
      </w:pPr>
    </w:p>
    <w:p w14:paraId="311181F3" w14:textId="77777777" w:rsidR="008711D7" w:rsidRDefault="008711D7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711D7" w:rsidRDefault="008711D7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0DAE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1034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08CE"/>
    <w:rsid w:val="00661DB6"/>
    <w:rsid w:val="00665060"/>
    <w:rsid w:val="0066526E"/>
    <w:rsid w:val="00666F9B"/>
    <w:rsid w:val="006728D8"/>
    <w:rsid w:val="00676FEF"/>
    <w:rsid w:val="00690922"/>
    <w:rsid w:val="00691FFC"/>
    <w:rsid w:val="00693F53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E8C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1D7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17F2D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09CE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5F31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316A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BCC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71FB7-2C19-4064-A13E-65CAC51D2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590</TotalTime>
  <Pages>19</Pages>
  <Words>5248</Words>
  <Characters>31492</Characters>
  <Application>Microsoft Office Word</Application>
  <DocSecurity>0</DocSecurity>
  <Lines>262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36667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77</cp:revision>
  <cp:lastPrinted>2024-12-10T11:18:00Z</cp:lastPrinted>
  <dcterms:created xsi:type="dcterms:W3CDTF">2022-12-15T21:19:00Z</dcterms:created>
  <dcterms:modified xsi:type="dcterms:W3CDTF">2025-12-01T14:42:00Z</dcterms:modified>
</cp:coreProperties>
</file>