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80CBCD4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 xml:space="preserve">Załącznik nr </w:t>
      </w:r>
      <w:r w:rsidR="00C73CA7">
        <w:rPr>
          <w:sz w:val="22"/>
          <w:szCs w:val="22"/>
        </w:rPr>
        <w:t>6</w:t>
      </w:r>
      <w:r w:rsidR="00C2423A" w:rsidRPr="00632800">
        <w:rPr>
          <w:sz w:val="22"/>
          <w:szCs w:val="22"/>
        </w:rPr>
        <w:t xml:space="preserve">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795FE6">
        <w:rPr>
          <w:sz w:val="22"/>
          <w:szCs w:val="22"/>
        </w:rPr>
        <w:t>5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B6CCD20" w:rsidR="000D7B41" w:rsidRPr="00632800" w:rsidRDefault="0024155D" w:rsidP="006724EA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="00015AAB" w:rsidRPr="00632800">
        <w:rPr>
          <w:b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="000D7B41"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</w:t>
      </w:r>
      <w:r w:rsidR="00231DD4" w:rsidRPr="00231DD4">
        <w:t xml:space="preserve"> </w:t>
      </w:r>
      <w:r w:rsidR="00231DD4" w:rsidRPr="00231DD4">
        <w:rPr>
          <w:iCs/>
          <w:sz w:val="22"/>
          <w:szCs w:val="22"/>
        </w:rPr>
        <w:t>NIP: 675-119-94-42, REGON: 000288685</w:t>
      </w:r>
      <w:r w:rsidR="00231DD4">
        <w:rPr>
          <w:iCs/>
          <w:sz w:val="22"/>
          <w:szCs w:val="22"/>
        </w:rPr>
        <w:t xml:space="preserve">, </w:t>
      </w:r>
      <w:r w:rsidR="000D7B41" w:rsidRPr="00632800">
        <w:rPr>
          <w:iCs/>
          <w:sz w:val="22"/>
          <w:szCs w:val="22"/>
        </w:rPr>
        <w:t>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4118B61E" w14:textId="1BFF80A1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</w:t>
      </w:r>
      <w:r w:rsidR="001731D6">
        <w:rPr>
          <w:sz w:val="22"/>
          <w:szCs w:val="22"/>
        </w:rPr>
        <w:t xml:space="preserve">Kliniczny Angiologii i Chorób Wewnętrznych Szpitala Uniwersyteckiego </w:t>
      </w:r>
      <w:r w:rsidRPr="00632800">
        <w:rPr>
          <w:sz w:val="22"/>
          <w:szCs w:val="22"/>
        </w:rPr>
        <w:t>w Krakowie.</w:t>
      </w:r>
    </w:p>
    <w:p w14:paraId="6C0F82CC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Pracowni – rozumie się przez to Pracownię Radiologii Interwencyjnej Szpitala Uniwersyteckiego w Krakowie.</w:t>
      </w:r>
    </w:p>
    <w:p w14:paraId="3AEDE8BE" w14:textId="76EA37A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Poradni – rozumie się przez to Poradnię Chorób Naczyń Szpitala Uniwersyteckiego </w:t>
      </w:r>
      <w:r w:rsidRPr="00632800">
        <w:rPr>
          <w:sz w:val="22"/>
          <w:szCs w:val="22"/>
        </w:rPr>
        <w:br/>
        <w:t>w Krakowie.</w:t>
      </w:r>
    </w:p>
    <w:p w14:paraId="540685CF" w14:textId="7F85D1E9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Kierowniku Oddziału – rozumie się przez to Kierownika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1948264D" w14:textId="73226C6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Koordynatorze Oddziału – należy przez to rozumieć Koordynatora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2DC2BA91" w14:textId="0EE861E1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</w:t>
      </w:r>
      <w:r w:rsidR="001731D6">
        <w:rPr>
          <w:sz w:val="22"/>
          <w:szCs w:val="22"/>
        </w:rPr>
        <w:t xml:space="preserve">kresie angiologii w Oddziale, Poradni i Pracowni, wyłonionych </w:t>
      </w:r>
      <w:r w:rsidR="005C0720" w:rsidRPr="00632800">
        <w:rPr>
          <w:sz w:val="22"/>
          <w:szCs w:val="22"/>
        </w:rPr>
        <w:t>w drodze konkursów na udzielanie świadczeń zdrowotnych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14D87902" w:rsid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4FA70011" w14:textId="1A9A9987" w:rsidR="0099518B" w:rsidRPr="00632800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Podmiocie Tworzącym</w:t>
      </w:r>
      <w:r w:rsidR="0099518B">
        <w:rPr>
          <w:sz w:val="22"/>
          <w:szCs w:val="22"/>
        </w:rPr>
        <w:t>– należy przez to rozumieć Uniwersytet Jagielloński</w:t>
      </w:r>
      <w:r>
        <w:rPr>
          <w:sz w:val="22"/>
          <w:szCs w:val="22"/>
        </w:rPr>
        <w:t xml:space="preserve"> w Krakowie </w:t>
      </w:r>
      <w:r>
        <w:rPr>
          <w:sz w:val="22"/>
          <w:szCs w:val="22"/>
        </w:rPr>
        <w:br/>
        <w:t xml:space="preserve">w tym Uniwersytet Jagielloński </w:t>
      </w:r>
      <w:r w:rsidR="0099518B">
        <w:rPr>
          <w:sz w:val="22"/>
          <w:szCs w:val="22"/>
        </w:rPr>
        <w:t xml:space="preserve"> – Collegium Medicum</w:t>
      </w:r>
    </w:p>
    <w:p w14:paraId="784375DA" w14:textId="3FAAC80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1731D6"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391AC1A9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  <w:r w:rsidR="00F50A1D">
        <w:rPr>
          <w:bCs/>
          <w:sz w:val="22"/>
          <w:szCs w:val="22"/>
        </w:rPr>
        <w:t xml:space="preserve"> </w:t>
      </w:r>
      <w:r w:rsidR="00F50A1D">
        <w:rPr>
          <w:bCs/>
          <w:sz w:val="22"/>
          <w:szCs w:val="22"/>
        </w:rPr>
        <w:t>ISO, Akredytacja i inne”</w:t>
      </w:r>
    </w:p>
    <w:p w14:paraId="00C79DF9" w14:textId="618C0DA3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</w:t>
      </w:r>
      <w:r w:rsidR="00F50A1D">
        <w:rPr>
          <w:bCs/>
          <w:sz w:val="22"/>
          <w:szCs w:val="22"/>
        </w:rPr>
        <w:t>, „ISO, Akredytacja i inne”</w:t>
      </w:r>
      <w:r w:rsidRPr="00632800">
        <w:rPr>
          <w:bCs/>
          <w:sz w:val="22"/>
          <w:szCs w:val="22"/>
        </w:rPr>
        <w:t>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0F716BB4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</w:t>
      </w:r>
      <w:r w:rsidR="00F50A1D">
        <w:rPr>
          <w:bCs/>
          <w:sz w:val="22"/>
          <w:szCs w:val="22"/>
        </w:rPr>
        <w:t xml:space="preserve"> </w:t>
      </w:r>
      <w:r w:rsidR="00F50A1D">
        <w:rPr>
          <w:bCs/>
          <w:sz w:val="22"/>
          <w:szCs w:val="22"/>
        </w:rPr>
        <w:t>ISO, Akredytacja i inne”</w:t>
      </w:r>
      <w:r w:rsidRPr="00632800">
        <w:rPr>
          <w:bCs/>
          <w:sz w:val="22"/>
          <w:szCs w:val="22"/>
        </w:rPr>
        <w:t xml:space="preserve">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55363B94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632800">
        <w:rPr>
          <w:b/>
          <w:sz w:val="22"/>
          <w:szCs w:val="22"/>
        </w:rPr>
        <w:t>kompleksowego udzielania świadczeń zdrowotnych w zakresie angiologii na rzecz Pacjentów Udzielającego Zamówienie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00F6B3A7" w14:textId="77777777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diagnozowanie i leczenie pacjentów Oddziału Udzielającego Zamówienie;</w:t>
      </w:r>
    </w:p>
    <w:p w14:paraId="1356CFAF" w14:textId="08310048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wykonywanie zabiegów (w szczególności </w:t>
      </w:r>
      <w:proofErr w:type="spellStart"/>
      <w:r w:rsidRPr="00632800">
        <w:rPr>
          <w:color w:val="000000"/>
          <w:sz w:val="22"/>
          <w:szCs w:val="22"/>
          <w:lang w:eastAsia="ar-SA"/>
        </w:rPr>
        <w:t>endowaskularnych</w:t>
      </w:r>
      <w:proofErr w:type="spellEnd"/>
      <w:r w:rsidRPr="00632800">
        <w:rPr>
          <w:color w:val="000000"/>
          <w:sz w:val="22"/>
          <w:szCs w:val="22"/>
          <w:lang w:eastAsia="ar-SA"/>
        </w:rPr>
        <w:t>) w Pracowni Udzielającego Zamówienie;</w:t>
      </w:r>
    </w:p>
    <w:p w14:paraId="046A2107" w14:textId="3177B080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udział w zabezpieczeniu pracy w Poradni w dni robocze w godzinach zgłoszonych do Płatnika;</w:t>
      </w:r>
    </w:p>
    <w:p w14:paraId="7681CE36" w14:textId="48238748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udzielanie konsultacji specjalistycznych i wykonywanie zabiegów naczyniowych</w:t>
      </w:r>
      <w:r w:rsidR="007127FC">
        <w:rPr>
          <w:color w:val="000000"/>
          <w:sz w:val="22"/>
          <w:szCs w:val="22"/>
          <w:lang w:eastAsia="ar-SA"/>
        </w:rPr>
        <w:t xml:space="preserve"> (w tym trybie dyżurowym)</w:t>
      </w:r>
      <w:r w:rsidRPr="00632800">
        <w:rPr>
          <w:color w:val="000000"/>
          <w:sz w:val="22"/>
          <w:szCs w:val="22"/>
          <w:lang w:eastAsia="ar-SA"/>
        </w:rPr>
        <w:t xml:space="preserve"> na rzecz pacjentów z obrażeniami wielonarządowymi w ramach pełnienia przez Udzielającego Zamówienie funkcji Centrum Urazowego;</w:t>
      </w:r>
    </w:p>
    <w:p w14:paraId="5850DE09" w14:textId="0B883C72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udzielanie konsultacji specjalistycznych na rzecz pacjentów z innych komórek organizacyjnych Udzielającego Zamówienie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specjalizacją;</w:t>
      </w:r>
    </w:p>
    <w:p w14:paraId="261994BF" w14:textId="0B806935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kwalifikacje do zabiegów wykonywanych w Pracowni;</w:t>
      </w:r>
    </w:p>
    <w:p w14:paraId="3E6C2B3E" w14:textId="1C7E3C49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konsultacje specjalistyczne zgodnie 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Pr="00632800">
        <w:rPr>
          <w:color w:val="000000"/>
          <w:sz w:val="22"/>
          <w:szCs w:val="22"/>
          <w:lang w:eastAsia="ar-SA"/>
        </w:rPr>
        <w:t xml:space="preserve"> specjalizacją na rzecz pacjentów </w:t>
      </w:r>
      <w:r w:rsidR="001731D6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 xml:space="preserve">z innych podmiotów leczniczych za </w:t>
      </w:r>
      <w:r w:rsidR="001731D6">
        <w:rPr>
          <w:color w:val="000000"/>
          <w:sz w:val="22"/>
          <w:szCs w:val="22"/>
          <w:lang w:eastAsia="ar-SA"/>
        </w:rPr>
        <w:t>zgodą</w:t>
      </w:r>
      <w:r w:rsidRPr="00632800">
        <w:rPr>
          <w:color w:val="000000"/>
          <w:sz w:val="22"/>
          <w:szCs w:val="22"/>
          <w:lang w:eastAsia="ar-SA"/>
        </w:rPr>
        <w:t xml:space="preserve"> Kierownika Oddziału;</w:t>
      </w:r>
    </w:p>
    <w:p w14:paraId="7812641B" w14:textId="7A94548C" w:rsidR="007F26F6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całodobowe zabezpieczenie</w:t>
      </w:r>
      <w:r w:rsidR="008635AB" w:rsidRPr="00632800">
        <w:rPr>
          <w:color w:val="000000"/>
          <w:sz w:val="22"/>
          <w:szCs w:val="22"/>
          <w:lang w:eastAsia="ar-SA"/>
        </w:rPr>
        <w:t xml:space="preserve"> </w:t>
      </w:r>
      <w:r w:rsidRPr="00632800">
        <w:rPr>
          <w:color w:val="000000"/>
          <w:sz w:val="22"/>
          <w:szCs w:val="22"/>
          <w:lang w:eastAsia="ar-SA"/>
        </w:rPr>
        <w:t>udzielania świadczeń zdr</w:t>
      </w:r>
      <w:r w:rsidR="008635AB" w:rsidRPr="00632800">
        <w:rPr>
          <w:color w:val="000000"/>
          <w:sz w:val="22"/>
          <w:szCs w:val="22"/>
          <w:lang w:eastAsia="ar-SA"/>
        </w:rPr>
        <w:t>owotnych w Oddziale</w:t>
      </w:r>
      <w:r w:rsidR="007127FC">
        <w:rPr>
          <w:color w:val="000000"/>
          <w:sz w:val="22"/>
          <w:szCs w:val="22"/>
          <w:lang w:eastAsia="ar-SA"/>
        </w:rPr>
        <w:t xml:space="preserve"> </w:t>
      </w:r>
      <w:r w:rsidR="008635AB" w:rsidRPr="00632800">
        <w:rPr>
          <w:color w:val="000000"/>
          <w:sz w:val="22"/>
          <w:szCs w:val="22"/>
          <w:lang w:eastAsia="ar-SA"/>
        </w:rPr>
        <w:t>(dyżury lekarskie).</w:t>
      </w:r>
    </w:p>
    <w:p w14:paraId="65546FA5" w14:textId="2E4468BE" w:rsidR="00A34802" w:rsidRPr="00632800" w:rsidRDefault="007127FC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</w:t>
      </w:r>
      <w:r w:rsidR="00A34802" w:rsidRPr="00632800">
        <w:rPr>
          <w:color w:val="000000"/>
          <w:sz w:val="22"/>
          <w:szCs w:val="22"/>
          <w:lang w:eastAsia="ar-SA"/>
        </w:rPr>
        <w:t>, że będzie udzielał świadczeń zdrowotnych w wymiarze średnio …………….. tygodniowo tj. średnio ………. godzin miesięcznie w zakresie określonym w ust. 2 lit a) – g).</w:t>
      </w:r>
      <w:r w:rsidR="00A34802" w:rsidRPr="00632800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="00A34802" w:rsidRPr="00632800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437E0571" w14:textId="1B960542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Pr="00632800">
        <w:rPr>
          <w:color w:val="000000"/>
          <w:sz w:val="22"/>
          <w:szCs w:val="22"/>
          <w:lang w:eastAsia="ar-SA"/>
        </w:rPr>
        <w:t xml:space="preserve">realizowane w Oddziale, Pracowni oraz Poradni, a także w innych komórkach organizacyjnych – </w:t>
      </w:r>
      <w:r w:rsidR="00FD2157" w:rsidRPr="00632800">
        <w:rPr>
          <w:color w:val="000000"/>
          <w:sz w:val="22"/>
          <w:szCs w:val="22"/>
          <w:lang w:eastAsia="ar-SA"/>
        </w:rPr>
        <w:t>po uzgodnieniu z Kierownikiem Oddziału</w:t>
      </w:r>
      <w:r w:rsidRPr="00632800">
        <w:rPr>
          <w:color w:val="000000"/>
          <w:sz w:val="22"/>
          <w:szCs w:val="22"/>
          <w:lang w:eastAsia="ar-SA"/>
        </w:rPr>
        <w:t>.</w:t>
      </w:r>
    </w:p>
    <w:p w14:paraId="76F4774D" w14:textId="7B943827" w:rsidR="00FD2157" w:rsidRDefault="00FD2157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Pr="00632800">
        <w:rPr>
          <w:color w:val="000000"/>
          <w:sz w:val="22"/>
          <w:szCs w:val="22"/>
          <w:lang w:eastAsia="ar-SA"/>
        </w:rPr>
        <w:t xml:space="preserve">harmonogramy </w:t>
      </w:r>
      <w:r w:rsidR="00910199">
        <w:rPr>
          <w:color w:val="000000"/>
          <w:sz w:val="22"/>
          <w:szCs w:val="22"/>
          <w:lang w:eastAsia="ar-SA"/>
        </w:rPr>
        <w:t xml:space="preserve">ustalane zgodnie z wymogami Płatnika w zakresie obsady, </w:t>
      </w:r>
      <w:r w:rsidR="007127FC">
        <w:rPr>
          <w:color w:val="000000"/>
          <w:sz w:val="22"/>
          <w:szCs w:val="22"/>
          <w:lang w:eastAsia="ar-SA"/>
        </w:rPr>
        <w:t>zatwierdzane</w:t>
      </w:r>
      <w:r w:rsidRPr="00632800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w Poradni.</w:t>
      </w:r>
    </w:p>
    <w:p w14:paraId="647585B5" w14:textId="57E21598" w:rsidR="007127FC" w:rsidRPr="00632800" w:rsidRDefault="007127FC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lastRenderedPageBreak/>
        <w:t>Dyżury lekarskie, realizowane będą w dni robocze w godz. od 15.05 do 7.30 i w dni inne niż robocze całodobowo (7.30-7.30)</w:t>
      </w:r>
      <w:r>
        <w:rPr>
          <w:color w:val="000000"/>
          <w:sz w:val="22"/>
          <w:szCs w:val="22"/>
          <w:lang w:eastAsia="ar-SA"/>
        </w:rPr>
        <w:t>, w wymiarze co najmniej 1 stanowiska dyżurowego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0379B34B" w14:textId="101E40EF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>posiada niezbędne kwalifikacje i uprawnienia do realizacji przedmiotu umowy, a w przypadku udzielania świadczeń zdrowotnych w Pracowni posiada odpowiednie doświadczenie w wykonywaniu zabiegów przezskórnych angioplastyk naczyń obwodowych co najmniej w trzech obszarach zabiegowych przy jednoczesnym po</w:t>
      </w:r>
      <w:r w:rsidR="00D07171" w:rsidRPr="00632800">
        <w:rPr>
          <w:sz w:val="22"/>
          <w:szCs w:val="22"/>
        </w:rPr>
        <w:t>s</w:t>
      </w:r>
      <w:r w:rsidR="00FD2157" w:rsidRPr="00632800">
        <w:rPr>
          <w:sz w:val="22"/>
          <w:szCs w:val="22"/>
        </w:rPr>
        <w:t xml:space="preserve">iadaniu tytułu specjalisty (II stopnia specjalizacji) </w:t>
      </w:r>
      <w:r w:rsidR="007127FC">
        <w:rPr>
          <w:sz w:val="22"/>
          <w:szCs w:val="22"/>
        </w:rPr>
        <w:t>w dziedzinie</w:t>
      </w:r>
      <w:r w:rsidR="00FD2157" w:rsidRPr="00632800">
        <w:rPr>
          <w:sz w:val="22"/>
          <w:szCs w:val="22"/>
        </w:rPr>
        <w:t xml:space="preserve"> angiologii.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6BBE682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50C136A5" w14:textId="62C56301" w:rsidR="00FE2AFF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A3248B">
        <w:rPr>
          <w:rFonts w:ascii="Times New Roman" w:hAnsi="Times New Roman" w:cs="Times New Roman"/>
        </w:rPr>
        <w:t xml:space="preserve">nych zastrzeżeń, jakie by miał </w:t>
      </w:r>
      <w:r w:rsidR="00A3248B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w przyszłości co do braku zabezpieczenia lub niewłaśc</w:t>
      </w:r>
      <w:r w:rsidR="00A3248B">
        <w:rPr>
          <w:rFonts w:ascii="Times New Roman" w:hAnsi="Times New Roman" w:cs="Times New Roman"/>
        </w:rPr>
        <w:t xml:space="preserve">iwego zabezpieczenia warunków, </w:t>
      </w:r>
      <w:r w:rsidRPr="00632800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>
        <w:rPr>
          <w:rFonts w:ascii="Times New Roman" w:hAnsi="Times New Roman" w:cs="Times New Roman"/>
        </w:rPr>
        <w:t xml:space="preserve">rodzaju zastrzeżeń, a warunki, </w:t>
      </w:r>
      <w:r w:rsidRPr="00632800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632800" w:rsidRDefault="00FE2AFF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 xml:space="preserve">. </w:t>
      </w:r>
      <w:r w:rsidR="00B075C5" w:rsidRPr="00632800">
        <w:rPr>
          <w:rFonts w:ascii="Times New Roman" w:hAnsi="Times New Roman" w:cs="Times New Roman"/>
        </w:rPr>
        <w:t xml:space="preserve">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</w:t>
      </w:r>
      <w:r w:rsidRPr="00632800">
        <w:rPr>
          <w:sz w:val="22"/>
          <w:szCs w:val="22"/>
        </w:rPr>
        <w:lastRenderedPageBreak/>
        <w:t xml:space="preserve">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57627CA9" w:rsidR="00F0009A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632800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  <w:r>
        <w:rPr>
          <w:sz w:val="22"/>
          <w:szCs w:val="22"/>
        </w:rPr>
        <w:t xml:space="preserve"> 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 xml:space="preserve">ds. BHP i </w:t>
      </w:r>
      <w:proofErr w:type="spellStart"/>
      <w:r w:rsidRPr="00632800">
        <w:rPr>
          <w:rFonts w:ascii="Times New Roman" w:hAnsi="Times New Roman" w:cs="Times New Roman"/>
        </w:rPr>
        <w:t>Ppoż</w:t>
      </w:r>
      <w:proofErr w:type="spellEnd"/>
      <w:r w:rsidRPr="00632800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632800">
        <w:rPr>
          <w:rFonts w:ascii="Times New Roman" w:hAnsi="Times New Roman" w:cs="Times New Roman"/>
        </w:rPr>
        <w:t>Ppoż</w:t>
      </w:r>
      <w:proofErr w:type="spellEnd"/>
      <w:r w:rsidRPr="00632800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5C2C859A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D62CC4">
        <w:rPr>
          <w:color w:val="000000"/>
          <w:sz w:val="22"/>
          <w:szCs w:val="22"/>
        </w:rPr>
        <w:t xml:space="preserve"> sprawozdawczości, w tym</w:t>
      </w:r>
      <w:r w:rsidR="00F42AC9" w:rsidRPr="00632800">
        <w:rPr>
          <w:color w:val="000000"/>
          <w:sz w:val="22"/>
          <w:szCs w:val="22"/>
        </w:rPr>
        <w:t xml:space="preserve">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5C072749" w:rsidR="00D62CC4" w:rsidRPr="009B51F2" w:rsidRDefault="00D62CC4" w:rsidP="00D62C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sprawowania</w:t>
      </w:r>
      <w:r w:rsidRPr="009B51F2">
        <w:rPr>
          <w:rFonts w:eastAsia="MS Mincho"/>
          <w:sz w:val="22"/>
          <w:szCs w:val="22"/>
        </w:rPr>
        <w:t xml:space="preserve"> nadzoru nad lekarzami w trakcie specjalizacji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53167551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  <w:r w:rsidR="00A120C2">
        <w:rPr>
          <w:rFonts w:ascii="Times New Roman" w:eastAsia="MS Mincho" w:hAnsi="Times New Roman" w:cs="Times New Roman"/>
          <w:lang w:eastAsia="pl-PL"/>
        </w:rPr>
        <w:t xml:space="preserve"> – w przypadku realizacji świadczeń w Pracowni</w:t>
      </w:r>
      <w:r w:rsidRPr="00632800">
        <w:rPr>
          <w:rFonts w:ascii="Times New Roman" w:eastAsia="MS Mincho" w:hAnsi="Times New Roman" w:cs="Times New Roman"/>
          <w:lang w:eastAsia="pl-PL"/>
        </w:rPr>
        <w:t>.</w:t>
      </w:r>
    </w:p>
    <w:p w14:paraId="1D462654" w14:textId="5E1A0491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</w:t>
      </w:r>
      <w:r w:rsidR="00D62CC4">
        <w:rPr>
          <w:rFonts w:eastAsia="MS Mincho"/>
          <w:sz w:val="22"/>
          <w:szCs w:val="22"/>
        </w:rPr>
        <w:t xml:space="preserve">onych przez Kierownika Oddziału, </w:t>
      </w:r>
      <w:r w:rsidR="00D62CC4" w:rsidRPr="009B51F2">
        <w:rPr>
          <w:rFonts w:eastAsia="MS Mincho"/>
          <w:sz w:val="22"/>
          <w:szCs w:val="22"/>
        </w:rPr>
        <w:t xml:space="preserve">w zakresie zadań </w:t>
      </w:r>
      <w:r w:rsidR="00D62CC4" w:rsidRPr="009B51F2">
        <w:rPr>
          <w:rFonts w:eastAsia="MS Mincho"/>
          <w:sz w:val="22"/>
          <w:szCs w:val="22"/>
        </w:rPr>
        <w:br/>
        <w:t>i uprawnień lekarza specjalisty</w:t>
      </w:r>
      <w:r w:rsidR="00D62CC4">
        <w:rPr>
          <w:rFonts w:eastAsia="MS Mincho"/>
          <w:sz w:val="22"/>
          <w:szCs w:val="22"/>
        </w:rPr>
        <w:t>.</w:t>
      </w:r>
    </w:p>
    <w:p w14:paraId="78AF2AAD" w14:textId="775B7BB8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6F242D81" w:rsidR="00C64DC8" w:rsidRPr="0026206B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206B">
        <w:rPr>
          <w:sz w:val="22"/>
          <w:szCs w:val="22"/>
        </w:rPr>
        <w:t>Udzielający Zamówienie oświadcza, że zgodnie z</w:t>
      </w:r>
      <w:r w:rsidR="00DF5352" w:rsidRPr="0026206B">
        <w:rPr>
          <w:sz w:val="22"/>
          <w:szCs w:val="22"/>
        </w:rPr>
        <w:t xml:space="preserve"> jego</w:t>
      </w:r>
      <w:r w:rsidRPr="0026206B">
        <w:rPr>
          <w:sz w:val="22"/>
          <w:szCs w:val="22"/>
        </w:rPr>
        <w:t xml:space="preserve"> Statutem oraz na podstawie zawartych umów </w:t>
      </w:r>
      <w:r w:rsidR="00DF5352" w:rsidRPr="0026206B">
        <w:rPr>
          <w:sz w:val="22"/>
          <w:szCs w:val="22"/>
        </w:rPr>
        <w:t xml:space="preserve">bierze udział w realizacji zadań dydaktycznych </w:t>
      </w:r>
      <w:r w:rsidR="0081450A" w:rsidRPr="0026206B">
        <w:rPr>
          <w:sz w:val="22"/>
          <w:szCs w:val="22"/>
        </w:rPr>
        <w:t>Podmiotu Tworzącego</w:t>
      </w:r>
      <w:r w:rsidR="00DF5352" w:rsidRPr="0026206B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206B">
        <w:rPr>
          <w:sz w:val="22"/>
          <w:szCs w:val="22"/>
        </w:rPr>
        <w:t xml:space="preserve">w przypadku gdy </w:t>
      </w:r>
      <w:r w:rsidR="0081450A" w:rsidRPr="0026206B">
        <w:rPr>
          <w:sz w:val="22"/>
          <w:szCs w:val="22"/>
        </w:rPr>
        <w:t>Podmiot Tworzący</w:t>
      </w:r>
      <w:r w:rsidR="0099518B" w:rsidRPr="0026206B">
        <w:rPr>
          <w:sz w:val="22"/>
          <w:szCs w:val="22"/>
        </w:rPr>
        <w:t xml:space="preserve"> zwróci się do Przyjmującego Zamówienie o podjęcie współpracy w zakresie zadań dydaktycznych w ramach działalności Oddziału (lub innych komórek organizacyjnych wskazanych w niniejszej umowie) </w:t>
      </w:r>
      <w:r w:rsidR="00DF5352" w:rsidRPr="0026206B">
        <w:rPr>
          <w:sz w:val="22"/>
          <w:szCs w:val="22"/>
        </w:rPr>
        <w:t xml:space="preserve">Przyjmujący Zamówienie zobowiązuje się, do </w:t>
      </w:r>
      <w:r w:rsidR="00C04D1F" w:rsidRPr="0026206B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206B">
        <w:rPr>
          <w:sz w:val="22"/>
          <w:szCs w:val="22"/>
        </w:rPr>
        <w:t xml:space="preserve"> zobowiązuje się do rzetelnej realizacji zadań wynikających z wykonywania tejże współpracy</w:t>
      </w:r>
      <w:r w:rsidR="00C04D1F" w:rsidRPr="0026206B">
        <w:rPr>
          <w:sz w:val="22"/>
          <w:szCs w:val="22"/>
        </w:rPr>
        <w:t>. W przypadku naruszenia powyższych zasad § 13 ust. 2 pkt 3 lit b) stosuje się</w:t>
      </w:r>
      <w:r w:rsidR="00896D11" w:rsidRPr="0026206B">
        <w:rPr>
          <w:sz w:val="22"/>
          <w:szCs w:val="22"/>
        </w:rPr>
        <w:t xml:space="preserve">. </w:t>
      </w:r>
    </w:p>
    <w:p w14:paraId="668BC032" w14:textId="321EE4FA" w:rsidR="00D81913" w:rsidRPr="00632800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  <w:r>
        <w:rPr>
          <w:sz w:val="22"/>
          <w:szCs w:val="22"/>
        </w:rPr>
        <w:t xml:space="preserve"> 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737CD9">
        <w:rPr>
          <w:sz w:val="22"/>
          <w:szCs w:val="22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737CD9">
        <w:rPr>
          <w:sz w:val="22"/>
          <w:szCs w:val="22"/>
        </w:rPr>
        <w:t xml:space="preserve">ISO 14001, </w:t>
      </w:r>
      <w:r w:rsidR="00E727E6" w:rsidRPr="00737CD9">
        <w:rPr>
          <w:sz w:val="22"/>
          <w:szCs w:val="22"/>
        </w:rPr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>Zamówienie, na co Przyjmujący Zamówieni</w:t>
      </w:r>
      <w:r w:rsidR="0013542F">
        <w:rPr>
          <w:rFonts w:ascii="Times New Roman" w:hAnsi="Times New Roman" w:cs="Times New Roman"/>
        </w:rPr>
        <w:t xml:space="preserve">e wyraża zgodę. </w:t>
      </w:r>
      <w:r w:rsidR="0013542F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253630A0" w14:textId="51CC0276" w:rsidR="00A63EDB" w:rsidRPr="00632800" w:rsidRDefault="00A75AE7" w:rsidP="00A63EDB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wynagrodzenie,</w:t>
      </w:r>
      <w:r w:rsidR="00A63EDB" w:rsidRPr="00632800">
        <w:rPr>
          <w:sz w:val="22"/>
          <w:szCs w:val="22"/>
        </w:rPr>
        <w:t xml:space="preserve"> na które składa się:</w:t>
      </w:r>
    </w:p>
    <w:p w14:paraId="034925E8" w14:textId="6DE926D2" w:rsidR="00021208" w:rsidRPr="00BB6847" w:rsidRDefault="00A75AE7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 </w:t>
      </w:r>
      <w:r w:rsidR="00A63EDB" w:rsidRPr="00632800">
        <w:rPr>
          <w:sz w:val="22"/>
          <w:szCs w:val="22"/>
        </w:rPr>
        <w:t>część stała wynagrodzenia w kwocie …………… (słownie zł. brutto ………….)</w:t>
      </w:r>
      <w:r w:rsidR="00A63EDB" w:rsidRPr="00632800">
        <w:rPr>
          <w:rStyle w:val="Odwoanieprzypisudolnego"/>
          <w:sz w:val="22"/>
          <w:szCs w:val="22"/>
        </w:rPr>
        <w:footnoteReference w:id="2"/>
      </w:r>
      <w:r w:rsidR="00781F9A" w:rsidRPr="00632800">
        <w:rPr>
          <w:sz w:val="22"/>
          <w:szCs w:val="22"/>
        </w:rPr>
        <w:t xml:space="preserve"> stanowiące ryczałtowe miesięczne wynagrodzenie za udzielanie świadczenie zdrowotnych </w:t>
      </w:r>
      <w:r w:rsidR="00781F9A" w:rsidRPr="00BB6847">
        <w:rPr>
          <w:sz w:val="22"/>
          <w:szCs w:val="22"/>
        </w:rPr>
        <w:t>w zakresie, o którym mowa w § 1 ust. 2 lit a) i d)– g) niniejszej umowy</w:t>
      </w:r>
      <w:r w:rsidR="00065E9C" w:rsidRPr="00BB6847">
        <w:rPr>
          <w:sz w:val="22"/>
          <w:szCs w:val="22"/>
        </w:rPr>
        <w:t>.</w:t>
      </w:r>
    </w:p>
    <w:p w14:paraId="0EA03754" w14:textId="6B08A1BE" w:rsidR="00655BF9" w:rsidRPr="00BB6847" w:rsidRDefault="00781F9A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>część zmienna wynagrodzenia, powstała z comiesięcznego podziału</w:t>
      </w:r>
      <w:r w:rsidR="00DE38E7" w:rsidRPr="00BB6847">
        <w:rPr>
          <w:sz w:val="22"/>
          <w:szCs w:val="22"/>
        </w:rPr>
        <w:t xml:space="preserve"> </w:t>
      </w:r>
      <w:r w:rsidRPr="00BB6847">
        <w:rPr>
          <w:sz w:val="22"/>
          <w:szCs w:val="22"/>
        </w:rPr>
        <w:t>środków zgromadzonych w F</w:t>
      </w:r>
      <w:r w:rsidR="00512266" w:rsidRPr="00BB6847">
        <w:rPr>
          <w:sz w:val="22"/>
          <w:szCs w:val="22"/>
        </w:rPr>
        <w:t>unduszu</w:t>
      </w:r>
      <w:r w:rsidR="00655BF9" w:rsidRPr="00BB6847">
        <w:rPr>
          <w:sz w:val="22"/>
          <w:szCs w:val="22"/>
        </w:rPr>
        <w:t>, w skład którego wchodzi</w:t>
      </w:r>
      <w:r w:rsidR="00DE38E7" w:rsidRPr="00BB6847">
        <w:rPr>
          <w:sz w:val="22"/>
          <w:szCs w:val="22"/>
        </w:rPr>
        <w:t>:</w:t>
      </w:r>
    </w:p>
    <w:p w14:paraId="5283F40E" w14:textId="29659910" w:rsidR="00BB6847" w:rsidRPr="00BB6847" w:rsidRDefault="00DE38E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>wynagrodzenie zależne od liczby wykonanych w Pracowni</w:t>
      </w:r>
      <w:r w:rsidR="0013542F" w:rsidRPr="00BB6847">
        <w:rPr>
          <w:sz w:val="22"/>
          <w:szCs w:val="22"/>
        </w:rPr>
        <w:t xml:space="preserve"> </w:t>
      </w:r>
      <w:r w:rsidRPr="00BB6847">
        <w:rPr>
          <w:sz w:val="22"/>
          <w:szCs w:val="22"/>
        </w:rPr>
        <w:t xml:space="preserve">zabiegów w danym miesiącu </w:t>
      </w:r>
      <w:r w:rsidRPr="00BB6847">
        <w:rPr>
          <w:sz w:val="22"/>
          <w:szCs w:val="22"/>
        </w:rPr>
        <w:lastRenderedPageBreak/>
        <w:t xml:space="preserve">– </w:t>
      </w:r>
      <w:r w:rsidR="00BB6847" w:rsidRPr="00BB6847">
        <w:rPr>
          <w:sz w:val="22"/>
          <w:szCs w:val="22"/>
        </w:rPr>
        <w:t xml:space="preserve">stawka </w:t>
      </w:r>
      <w:r w:rsidR="00E44DE1">
        <w:rPr>
          <w:sz w:val="22"/>
          <w:szCs w:val="22"/>
        </w:rPr>
        <w:t>…….</w:t>
      </w:r>
      <w:r w:rsidR="00BB6847" w:rsidRPr="00BB6847">
        <w:rPr>
          <w:sz w:val="22"/>
          <w:szCs w:val="22"/>
        </w:rPr>
        <w:t xml:space="preserve">,00 zł (słownie zł. brutto: </w:t>
      </w:r>
      <w:r w:rsidR="00E44DE1">
        <w:rPr>
          <w:sz w:val="22"/>
          <w:szCs w:val="22"/>
        </w:rPr>
        <w:t>………</w:t>
      </w:r>
      <w:r w:rsidR="00BB6847" w:rsidRPr="00BB6847">
        <w:rPr>
          <w:sz w:val="22"/>
          <w:szCs w:val="22"/>
        </w:rPr>
        <w:t xml:space="preserve"> 00/100) za każdy wykonany zabieg; </w:t>
      </w:r>
    </w:p>
    <w:p w14:paraId="2B36AEAE" w14:textId="1FBF1473" w:rsidR="00BB6847" w:rsidRPr="00BB6847" w:rsidRDefault="00BB684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 xml:space="preserve">wynagrodzenie zależne od liczby udzielonych przez Zespół Lekarzy porad w Poradni w danym miesiącu prawidłowo sprawozdanych i zapłaconych przez Płatnika – stawka </w:t>
      </w:r>
      <w:r w:rsidR="00E44DE1">
        <w:rPr>
          <w:sz w:val="22"/>
          <w:szCs w:val="22"/>
        </w:rPr>
        <w:t>……….</w:t>
      </w:r>
      <w:r w:rsidRPr="00BB6847">
        <w:rPr>
          <w:sz w:val="22"/>
          <w:szCs w:val="22"/>
        </w:rPr>
        <w:t xml:space="preserve"> zł brutto (słownie zł. brutto: </w:t>
      </w:r>
      <w:r w:rsidR="00E44DE1">
        <w:rPr>
          <w:sz w:val="22"/>
          <w:szCs w:val="22"/>
        </w:rPr>
        <w:t>………..</w:t>
      </w:r>
      <w:r w:rsidRPr="00BB6847">
        <w:rPr>
          <w:sz w:val="22"/>
          <w:szCs w:val="22"/>
        </w:rPr>
        <w:t xml:space="preserve"> 00/100) za udzielenie minimum 600 porad w danym miesiącu;</w:t>
      </w:r>
    </w:p>
    <w:p w14:paraId="6BD80AC5" w14:textId="0E331DE5" w:rsidR="00BB6847" w:rsidRPr="00BB6847" w:rsidRDefault="00BB684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 xml:space="preserve">stała miesięczna kwota w wysokości </w:t>
      </w:r>
      <w:r w:rsidR="00E44DE1">
        <w:rPr>
          <w:sz w:val="22"/>
          <w:szCs w:val="22"/>
        </w:rPr>
        <w:t>………….</w:t>
      </w:r>
      <w:r w:rsidRPr="00BB6847">
        <w:rPr>
          <w:sz w:val="22"/>
          <w:szCs w:val="22"/>
        </w:rPr>
        <w:t xml:space="preserve"> zł brutto (słownie zł. brutto: </w:t>
      </w:r>
      <w:r w:rsidR="00E44DE1">
        <w:rPr>
          <w:sz w:val="22"/>
          <w:szCs w:val="22"/>
        </w:rPr>
        <w:t>…………..</w:t>
      </w:r>
      <w:r w:rsidRPr="00BB6847">
        <w:rPr>
          <w:sz w:val="22"/>
          <w:szCs w:val="22"/>
        </w:rPr>
        <w:t xml:space="preserve"> 00/100);</w:t>
      </w:r>
    </w:p>
    <w:p w14:paraId="75437AC9" w14:textId="0597040C" w:rsidR="00DE38E7" w:rsidRPr="00BB6847" w:rsidRDefault="00BB6847" w:rsidP="00BB6847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za zrealizowane </w:t>
      </w:r>
      <w:r>
        <w:rPr>
          <w:sz w:val="22"/>
          <w:szCs w:val="22"/>
        </w:rPr>
        <w:t xml:space="preserve">przez Przyjmującego Zamówienie </w:t>
      </w:r>
      <w:r w:rsidRPr="00632800">
        <w:rPr>
          <w:sz w:val="22"/>
          <w:szCs w:val="22"/>
        </w:rPr>
        <w:t xml:space="preserve">dyżury lekarskie, </w:t>
      </w:r>
      <w:r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o których mowa w § 1 ust. 1 lit. 2 lit. h) niniejszej umowy, stanowiące sumę iloczynów czasu </w:t>
      </w:r>
      <w:r>
        <w:rPr>
          <w:sz w:val="22"/>
          <w:szCs w:val="22"/>
        </w:rPr>
        <w:t xml:space="preserve">trwania poszczególnych dyżurów </w:t>
      </w:r>
      <w:r w:rsidRPr="00632800">
        <w:rPr>
          <w:sz w:val="22"/>
          <w:szCs w:val="22"/>
        </w:rPr>
        <w:t xml:space="preserve">w miesiącu i stawki za godzinę dyżuru </w:t>
      </w:r>
      <w:r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kwocie </w:t>
      </w:r>
      <w:r w:rsidR="00E44DE1">
        <w:rPr>
          <w:sz w:val="22"/>
          <w:szCs w:val="22"/>
        </w:rPr>
        <w:t>……….</w:t>
      </w:r>
      <w:r w:rsidRPr="00632800">
        <w:rPr>
          <w:sz w:val="22"/>
          <w:szCs w:val="22"/>
        </w:rPr>
        <w:t xml:space="preserve"> zł (słownie zł.: </w:t>
      </w:r>
      <w:r w:rsidR="00E44DE1">
        <w:rPr>
          <w:sz w:val="22"/>
          <w:szCs w:val="22"/>
        </w:rPr>
        <w:t>………….</w:t>
      </w:r>
      <w:r w:rsidRPr="00632800">
        <w:rPr>
          <w:sz w:val="22"/>
          <w:szCs w:val="22"/>
        </w:rPr>
        <w:t xml:space="preserve"> 00/100)</w:t>
      </w:r>
      <w:r w:rsidR="00662EAA" w:rsidRPr="00BB6847">
        <w:rPr>
          <w:sz w:val="22"/>
          <w:szCs w:val="22"/>
        </w:rPr>
        <w:t>.</w:t>
      </w:r>
    </w:p>
    <w:p w14:paraId="55428A56" w14:textId="484CA96A" w:rsidR="00662EAA" w:rsidRPr="00BB6847" w:rsidRDefault="00C44C46" w:rsidP="00C44C46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BB6847">
        <w:rPr>
          <w:bCs/>
          <w:sz w:val="22"/>
          <w:szCs w:val="22"/>
        </w:rPr>
        <w:t xml:space="preserve">Ponadto </w:t>
      </w:r>
      <w:r w:rsidR="00662EAA" w:rsidRPr="00BB6847">
        <w:rPr>
          <w:bCs/>
          <w:sz w:val="22"/>
          <w:szCs w:val="22"/>
        </w:rPr>
        <w:t xml:space="preserve">Strony zgodnie i w porozumieniu ustalają, iż </w:t>
      </w:r>
      <w:r w:rsidRPr="00BB6847">
        <w:rPr>
          <w:bCs/>
          <w:sz w:val="22"/>
          <w:szCs w:val="22"/>
        </w:rPr>
        <w:t>jeden raz w roku</w:t>
      </w:r>
      <w:r w:rsidR="00F638E9" w:rsidRPr="00BB6847">
        <w:rPr>
          <w:bCs/>
          <w:sz w:val="22"/>
          <w:szCs w:val="22"/>
        </w:rPr>
        <w:t xml:space="preserve"> kalendarzowym</w:t>
      </w:r>
      <w:r w:rsidRPr="00BB6847">
        <w:rPr>
          <w:bCs/>
          <w:sz w:val="22"/>
          <w:szCs w:val="22"/>
        </w:rPr>
        <w:t xml:space="preserve"> Fundusz, o którym mowa w ust. 1 lit. b) powiększany jest o równowartość 5% zysku</w:t>
      </w:r>
      <w:r w:rsidR="00B57B53" w:rsidRPr="00BB6847">
        <w:rPr>
          <w:bCs/>
          <w:sz w:val="22"/>
          <w:szCs w:val="22"/>
        </w:rPr>
        <w:t xml:space="preserve"> osiągniętego przez</w:t>
      </w:r>
      <w:r w:rsidRPr="00BB6847">
        <w:rPr>
          <w:bCs/>
          <w:sz w:val="22"/>
          <w:szCs w:val="22"/>
        </w:rPr>
        <w:t xml:space="preserve"> Oddział (wraz z Poradnią i Pracownią)</w:t>
      </w:r>
      <w:r w:rsidR="00B57B53" w:rsidRPr="00BB6847">
        <w:rPr>
          <w:bCs/>
          <w:sz w:val="22"/>
          <w:szCs w:val="22"/>
        </w:rPr>
        <w:t xml:space="preserve"> </w:t>
      </w:r>
      <w:r w:rsidRPr="00BB6847">
        <w:rPr>
          <w:bCs/>
          <w:sz w:val="22"/>
          <w:szCs w:val="22"/>
        </w:rPr>
        <w:t xml:space="preserve">w roku poprzednim. Wartość, o której mowa w zdaniu poprzednim, ustalana jest przez właściwe służby administracyjne Udzielającego Zamówienie </w:t>
      </w:r>
      <w:r w:rsidR="00F638E9" w:rsidRPr="00BB6847">
        <w:rPr>
          <w:bCs/>
          <w:sz w:val="22"/>
          <w:szCs w:val="22"/>
        </w:rPr>
        <w:br/>
      </w:r>
      <w:r w:rsidRPr="00BB6847">
        <w:rPr>
          <w:bCs/>
          <w:sz w:val="22"/>
          <w:szCs w:val="22"/>
        </w:rPr>
        <w:t xml:space="preserve">i przekazywana Koordynatorowi niezwłocznie po jej ustaleniu i zatwierdzeniu zgodnie </w:t>
      </w:r>
      <w:r w:rsidR="00F638E9" w:rsidRPr="00BB6847">
        <w:rPr>
          <w:bCs/>
          <w:sz w:val="22"/>
          <w:szCs w:val="22"/>
        </w:rPr>
        <w:br/>
      </w:r>
      <w:r w:rsidRPr="00BB6847">
        <w:rPr>
          <w:bCs/>
          <w:sz w:val="22"/>
          <w:szCs w:val="22"/>
        </w:rPr>
        <w:t xml:space="preserve">z właściwymi przepisami prawa. W przypadku nie osiągnięcia </w:t>
      </w:r>
      <w:r w:rsidR="00B57B53" w:rsidRPr="00BB6847">
        <w:rPr>
          <w:bCs/>
          <w:sz w:val="22"/>
          <w:szCs w:val="22"/>
        </w:rPr>
        <w:t xml:space="preserve">przez Oddział </w:t>
      </w:r>
      <w:r w:rsidRPr="00BB6847">
        <w:rPr>
          <w:bCs/>
          <w:sz w:val="22"/>
          <w:szCs w:val="22"/>
        </w:rPr>
        <w:t>zysku Fundusz nie ulega zmianie.</w:t>
      </w:r>
    </w:p>
    <w:p w14:paraId="66824FF2" w14:textId="6C04E718" w:rsidR="00DE38E7" w:rsidRPr="00BB6847" w:rsidRDefault="00DE38E7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BB6847">
        <w:rPr>
          <w:sz w:val="22"/>
          <w:szCs w:val="22"/>
        </w:rPr>
        <w:t>Przy obliczaniu wysokości Funduszu wlicza się tylko zabiegi i porady zrealizowane</w:t>
      </w:r>
      <w:r w:rsidR="00F50EB3" w:rsidRPr="00BB6847">
        <w:rPr>
          <w:sz w:val="22"/>
          <w:szCs w:val="22"/>
        </w:rPr>
        <w:t xml:space="preserve"> przez Członków Zespołu Lekarzy, prawidłowo sprawozdane i rozliczone przez Płatnika.</w:t>
      </w:r>
    </w:p>
    <w:p w14:paraId="132267FA" w14:textId="378D2F56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O podziale środków zgromadzonych w Funduszu decyduje Kierownik Oddziału, na co Przyjmujący Zamówienie wyraża zgodę.</w:t>
      </w:r>
    </w:p>
    <w:p w14:paraId="687149B1" w14:textId="54B27119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wyliczania wynagrodzenia, o którym mowa w § 7 ust. 1 lit. </w:t>
      </w:r>
      <w:r w:rsidR="0026206B">
        <w:rPr>
          <w:sz w:val="22"/>
          <w:szCs w:val="22"/>
        </w:rPr>
        <w:t>b</w:t>
      </w:r>
      <w:r w:rsidRPr="00632800">
        <w:rPr>
          <w:sz w:val="22"/>
          <w:szCs w:val="22"/>
        </w:rPr>
        <w:t>)</w:t>
      </w:r>
      <w:r w:rsidR="0026206B">
        <w:rPr>
          <w:sz w:val="22"/>
          <w:szCs w:val="22"/>
        </w:rPr>
        <w:t xml:space="preserve"> pkt iv</w:t>
      </w:r>
      <w:r w:rsidRPr="00632800">
        <w:rPr>
          <w:sz w:val="22"/>
          <w:szCs w:val="22"/>
        </w:rPr>
        <w:t>, stosuje się następujące zasady:</w:t>
      </w:r>
    </w:p>
    <w:p w14:paraId="0597C96A" w14:textId="77777777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Czas trwania dyżurów wyrażony w godzinach i minutach przeliczany jest na system dziesiętny z dokładnością do dwóch miejsc po przecinku;</w:t>
      </w:r>
    </w:p>
    <w:p w14:paraId="0BAB8A77" w14:textId="68A37193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Przyjmującego Zamówienie za poszczególny dyżur ustalane jest </w:t>
      </w:r>
      <w:r w:rsidR="003A3FC6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192B4966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2F7D9A" w:rsidRPr="00632800">
        <w:rPr>
          <w:sz w:val="22"/>
          <w:szCs w:val="22"/>
        </w:rPr>
        <w:t>angiologii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15A8D76E" w14:textId="6EF42CDA" w:rsidR="009E5FEB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ryczałt miesięczny ……..</w:t>
      </w:r>
    </w:p>
    <w:p w14:paraId="6FA98973" w14:textId="738AEBB4" w:rsidR="002F7D9A" w:rsidRPr="00632800" w:rsidRDefault="0000721E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wartość wynagrodzenia zmiennego ………..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07D7C9B1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Przyjmującemu Zamówienie nie przysługuje prawo do wynagrodzenia, jeśli nie wykonywał przedmiotu Umowy</w:t>
      </w:r>
      <w:r w:rsidR="0013758A">
        <w:rPr>
          <w:sz w:val="22"/>
          <w:szCs w:val="22"/>
        </w:rPr>
        <w:t>, chyba że co innego zostanie postanowione w przypadku podziału Funduszu zgodnie z ust. 4.</w:t>
      </w:r>
      <w:r w:rsidRPr="00632800">
        <w:rPr>
          <w:sz w:val="22"/>
          <w:szCs w:val="22"/>
        </w:rPr>
        <w:t xml:space="preserve">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3E6AFC">
        <w:rPr>
          <w:sz w:val="22"/>
          <w:szCs w:val="22"/>
        </w:rPr>
        <w:t xml:space="preserve"> ustawowych za opóźnienie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5F927DCA" w14:textId="601EB4CA" w:rsidR="007D74D9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632800" w:rsidRDefault="0001583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C577DE5" w14:textId="7EB602E3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1583A">
        <w:rPr>
          <w:rFonts w:ascii="Times New Roman" w:eastAsia="Times New Roman" w:hAnsi="Times New Roman" w:cs="Times New Roman"/>
          <w:lang w:eastAsia="pl-PL"/>
        </w:rPr>
        <w:t>5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</w:t>
      </w:r>
      <w:r w:rsidR="00EE4BE9">
        <w:rPr>
          <w:sz w:val="22"/>
          <w:szCs w:val="22"/>
        </w:rPr>
        <w:t>wzywa</w:t>
      </w:r>
      <w:r w:rsidRPr="00632800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0E3A57A9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F4398B">
        <w:rPr>
          <w:b/>
          <w:sz w:val="22"/>
          <w:szCs w:val="22"/>
        </w:rPr>
        <w:t>stycznia 2026</w:t>
      </w:r>
      <w:r w:rsidR="00E4477B">
        <w:rPr>
          <w:b/>
          <w:sz w:val="22"/>
          <w:szCs w:val="22"/>
        </w:rPr>
        <w:t xml:space="preserve">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</w:t>
      </w:r>
      <w:r w:rsidR="00E4477B">
        <w:rPr>
          <w:b/>
          <w:sz w:val="22"/>
          <w:szCs w:val="22"/>
        </w:rPr>
        <w:t>8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632800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  <w:r>
        <w:rPr>
          <w:rFonts w:eastAsia="Calibri"/>
          <w:sz w:val="22"/>
          <w:szCs w:val="22"/>
          <w:lang w:eastAsia="en-US"/>
        </w:rPr>
        <w:t xml:space="preserve"> 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632800">
        <w:rPr>
          <w:sz w:val="22"/>
          <w:szCs w:val="22"/>
        </w:rPr>
        <w:t>)</w:t>
      </w:r>
      <w:r w:rsidR="001C6DE8"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="001C6DE8"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</w:t>
      </w:r>
      <w:r w:rsidR="001C6DE8" w:rsidRPr="00632800">
        <w:rPr>
          <w:sz w:val="22"/>
          <w:szCs w:val="22"/>
        </w:rPr>
        <w:lastRenderedPageBreak/>
        <w:t>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="001C6DE8"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632800">
        <w:rPr>
          <w:sz w:val="22"/>
          <w:szCs w:val="22"/>
        </w:rPr>
        <w:t xml:space="preserve">) </w:t>
      </w:r>
      <w:r w:rsidR="00E727E6"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32273325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4E27EF5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564EA82C" w14:textId="77777777" w:rsidR="0014414E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bookmarkStart w:id="0" w:name="_GoBack"/>
      <w:r w:rsidRPr="0014414E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  <w:bookmarkEnd w:id="0"/>
    </w:p>
    <w:p w14:paraId="37CB952D" w14:textId="77777777" w:rsidR="00C9029D" w:rsidRPr="00632800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2498A6A8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99518B" w:rsidRDefault="0099518B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466AC80C" w:rsidR="0099518B" w:rsidRPr="003B6987" w:rsidRDefault="0099518B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i Chorób Wewnętrznych </w:t>
                                  </w:r>
                                </w:p>
                                <w:p w14:paraId="6C69797E" w14:textId="77777777" w:rsidR="0099518B" w:rsidRPr="00310352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99518B" w:rsidRDefault="0099518B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466AC80C" w:rsidR="0099518B" w:rsidRPr="003B6987" w:rsidRDefault="0099518B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i Chorób Wewnętrznych </w:t>
                            </w:r>
                          </w:p>
                          <w:p w14:paraId="6C69797E" w14:textId="77777777" w:rsidR="0099518B" w:rsidRPr="00310352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1F62E740" w:rsidR="0099518B" w:rsidRPr="00233AD2" w:rsidRDefault="0099518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3A014F0A" w:rsidR="0099518B" w:rsidRPr="00614BED" w:rsidRDefault="0099518B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angiologii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99518B" w:rsidRPr="00F338CE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1F62E740" w:rsidR="0099518B" w:rsidRPr="00233AD2" w:rsidRDefault="0099518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3A014F0A" w:rsidR="0099518B" w:rsidRPr="00614BED" w:rsidRDefault="0099518B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angiologii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99518B" w:rsidRPr="00F338CE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99518B" w:rsidRPr="00CB6701" w:rsidRDefault="0099518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99518B" w:rsidRPr="00CB6701" w:rsidRDefault="0099518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99518B" w:rsidRDefault="0099518B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03FF8C63" w:rsidR="0099518B" w:rsidRPr="003B6987" w:rsidRDefault="0099518B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Angiologii i Chorób Wewnętrznych</w:t>
                                  </w:r>
                                </w:p>
                                <w:p w14:paraId="0865F023" w14:textId="77777777" w:rsidR="0099518B" w:rsidRPr="00614BED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99518B" w:rsidRPr="00814892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99518B" w:rsidRDefault="0099518B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03FF8C63" w:rsidR="0099518B" w:rsidRPr="003B6987" w:rsidRDefault="0099518B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Angiologii i Chorób Wewnętrznych</w:t>
                            </w:r>
                          </w:p>
                          <w:p w14:paraId="0865F023" w14:textId="77777777" w:rsidR="0099518B" w:rsidRPr="00614BED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99518B" w:rsidRPr="00814892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065FBE72" w:rsidR="0099518B" w:rsidRPr="00233AD2" w:rsidRDefault="0099518B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53346953" w:rsidR="0099518B" w:rsidRPr="0014414E" w:rsidRDefault="0099518B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  <w:r w:rsidRPr="0014414E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 w:val="20"/>
                                      <w:szCs w:val="20"/>
                                    </w:rPr>
                                    <w:t>Lekarz specjalista w dziedzinie angiologii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065FBE72" w:rsidR="0099518B" w:rsidRPr="00233AD2" w:rsidRDefault="0099518B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53346953" w:rsidR="0099518B" w:rsidRPr="0014414E" w:rsidRDefault="0099518B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  <w:r w:rsidRPr="0014414E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 w:val="20"/>
                                <w:szCs w:val="20"/>
                              </w:rPr>
                              <w:t>Lekarz specjalista w dziedzinie angiologii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99518B" w:rsidRPr="00CB6701" w:rsidRDefault="0099518B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99518B" w:rsidRPr="00CB6701" w:rsidRDefault="0099518B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9B51F2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9B51F2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9B51F2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9B51F2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9B51F2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>
        <w:rPr>
          <w:rFonts w:eastAsia="Calibri"/>
          <w:i/>
          <w:sz w:val="22"/>
          <w:szCs w:val="22"/>
        </w:rPr>
        <w:br/>
      </w:r>
      <w:r w:rsidRPr="009B51F2">
        <w:rPr>
          <w:rFonts w:eastAsia="Calibri"/>
          <w:i/>
          <w:sz w:val="22"/>
          <w:szCs w:val="22"/>
        </w:rPr>
        <w:t>w Krakowie</w:t>
      </w:r>
      <w:r w:rsidRPr="009B51F2">
        <w:rPr>
          <w:rFonts w:eastAsia="Calibri"/>
          <w:sz w:val="22"/>
          <w:szCs w:val="22"/>
        </w:rPr>
        <w:t>,</w:t>
      </w:r>
    </w:p>
    <w:p w14:paraId="1F016D5D" w14:textId="7777777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z wykonywaniem czynności na rzecz Szpitala,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18A8467D" w14:textId="65E827B9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w celach niezwiązanych z czynnościami wykonywanymi na rzecz Szpitala Uniwersyteckiego,</w:t>
      </w:r>
    </w:p>
    <w:p w14:paraId="0AA4DADE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0349670F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9B51F2" w:rsidRDefault="0062148D" w:rsidP="0062148D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o tym fakcie Szpital Uniwersytecki w formie pisemnej.</w:t>
      </w:r>
    </w:p>
    <w:p w14:paraId="7588AEB4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9B51F2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</w:t>
      </w:r>
      <w:r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sz w:val="22"/>
          <w:szCs w:val="22"/>
        </w:rPr>
        <w:t>………………………………………………</w:t>
      </w:r>
    </w:p>
    <w:p w14:paraId="567A96D8" w14:textId="6A0C8FE6" w:rsidR="00037E73" w:rsidRPr="00632800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tbl>
      <w:tblPr>
        <w:tblW w:w="1381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5"/>
        <w:gridCol w:w="10"/>
        <w:gridCol w:w="357"/>
        <w:gridCol w:w="988"/>
        <w:gridCol w:w="1236"/>
        <w:gridCol w:w="7"/>
        <w:gridCol w:w="149"/>
        <w:gridCol w:w="848"/>
        <w:gridCol w:w="1272"/>
        <w:gridCol w:w="107"/>
        <w:gridCol w:w="7"/>
        <w:gridCol w:w="854"/>
        <w:gridCol w:w="1152"/>
        <w:gridCol w:w="261"/>
        <w:gridCol w:w="7"/>
        <w:gridCol w:w="820"/>
        <w:gridCol w:w="1126"/>
        <w:gridCol w:w="271"/>
        <w:gridCol w:w="206"/>
        <w:gridCol w:w="7"/>
        <w:gridCol w:w="1946"/>
        <w:gridCol w:w="376"/>
        <w:gridCol w:w="960"/>
      </w:tblGrid>
      <w:tr w:rsidR="00037E73" w:rsidRPr="00632800" w14:paraId="0B54F5A5" w14:textId="77777777" w:rsidTr="00917E35">
        <w:trPr>
          <w:gridAfter w:val="2"/>
          <w:wAfter w:w="1336" w:type="dxa"/>
          <w:trHeight w:val="300"/>
        </w:trPr>
        <w:tc>
          <w:tcPr>
            <w:tcW w:w="12476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72EE" w14:textId="1C90190C" w:rsidR="00037E73" w:rsidRPr="00632800" w:rsidRDefault="00037E73" w:rsidP="00917E35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  <w:r w:rsidR="00917E35">
              <w:rPr>
                <w:b/>
                <w:bCs/>
                <w:color w:val="000000"/>
                <w:sz w:val="22"/>
                <w:szCs w:val="22"/>
              </w:rPr>
              <w:t>nr ………………</w:t>
            </w:r>
          </w:p>
        </w:tc>
      </w:tr>
      <w:tr w:rsidR="00037E73" w:rsidRPr="00917E35" w14:paraId="53E1990E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D24B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752EC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131B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D7D0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1AB5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6AEB" w14:textId="77777777" w:rsidR="00037E73" w:rsidRPr="00917E35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17E35" w:rsidRPr="00917E35" w14:paraId="2B2859BB" w14:textId="77777777" w:rsidTr="00917E35">
        <w:trPr>
          <w:gridAfter w:val="7"/>
          <w:wAfter w:w="4892" w:type="dxa"/>
          <w:trHeight w:val="498"/>
        </w:trPr>
        <w:tc>
          <w:tcPr>
            <w:tcW w:w="2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1896A" w14:textId="77777777" w:rsidR="00917E35" w:rsidRPr="00917E35" w:rsidRDefault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Nazwa kontrahenta: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18120" w14:textId="77777777" w:rsidR="00917E35" w:rsidRPr="00917E35" w:rsidRDefault="00917E35">
            <w:pPr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36564" w14:textId="77777777" w:rsidR="00917E35" w:rsidRPr="00917E35" w:rsidRDefault="00917E35">
            <w:pPr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59314" w14:textId="77777777" w:rsidR="00917E35" w:rsidRPr="00917E35" w:rsidRDefault="00917E35">
            <w:pPr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17E35" w:rsidRPr="00917E35" w14:paraId="1CFC278E" w14:textId="77777777" w:rsidTr="00917E35">
        <w:trPr>
          <w:gridAfter w:val="7"/>
          <w:wAfter w:w="4892" w:type="dxa"/>
          <w:trHeight w:val="498"/>
        </w:trPr>
        <w:tc>
          <w:tcPr>
            <w:tcW w:w="892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73153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Załącznik do FV nr …………………………………………………… z dnia: ………………………………….</w:t>
            </w:r>
          </w:p>
        </w:tc>
      </w:tr>
      <w:tr w:rsidR="00917E35" w:rsidRPr="00917E35" w14:paraId="1EFD329E" w14:textId="77777777" w:rsidTr="00917E35">
        <w:trPr>
          <w:gridAfter w:val="7"/>
          <w:wAfter w:w="4892" w:type="dxa"/>
          <w:trHeight w:val="498"/>
        </w:trPr>
        <w:tc>
          <w:tcPr>
            <w:tcW w:w="44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6235E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za miesiąc ……………………………………..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78A25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B5B60" w14:textId="77777777" w:rsidR="00917E35" w:rsidRPr="00917E35" w:rsidRDefault="00917E35" w:rsidP="00917E35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17E35">
              <w:rPr>
                <w:color w:val="000000"/>
                <w:sz w:val="22"/>
                <w:szCs w:val="22"/>
              </w:rPr>
              <w:t> </w:t>
            </w:r>
          </w:p>
        </w:tc>
      </w:tr>
      <w:tr w:rsidR="00037E73" w:rsidRPr="00632800" w14:paraId="012948B4" w14:textId="77777777" w:rsidTr="00917E35">
        <w:trPr>
          <w:gridAfter w:val="2"/>
          <w:wAfter w:w="1336" w:type="dxa"/>
          <w:trHeight w:val="300"/>
        </w:trPr>
        <w:tc>
          <w:tcPr>
            <w:tcW w:w="582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8634" w14:textId="46FD6C5F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Zabiegi w Pracowni 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43BF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BB7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D69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6E28CCD3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6D49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9AD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F91F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ECF6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DA7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8B8D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59DED4D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6B2FD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632800">
              <w:rPr>
                <w:b/>
                <w:bCs/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588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62F5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Data zabiegu (</w:t>
            </w:r>
            <w:proofErr w:type="spellStart"/>
            <w:r w:rsidRPr="00632800">
              <w:rPr>
                <w:b/>
                <w:bCs/>
                <w:color w:val="000000"/>
                <w:sz w:val="22"/>
                <w:szCs w:val="22"/>
              </w:rPr>
              <w:t>dd.mm.rrrr</w:t>
            </w:r>
            <w:proofErr w:type="spellEnd"/>
            <w:r w:rsidRPr="00632800">
              <w:rPr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238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A430B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227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AE85E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4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14326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0351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365192F9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589A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D931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1D77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4BE5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16C09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F29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73A360FA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01C5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B42A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5BB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F1FF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093273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12DB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25793C24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C4A0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096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7F3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43F6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1E5A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31C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4070C3CA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5084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C0F9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E243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0131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B953A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A7ED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515CDDF1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3F36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C7F4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C3CC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4AB0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714A3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8D55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3492C152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B4C0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99F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20C8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70CD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4EC6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ED44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3A2CDB3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F479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A862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8A03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6497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1D805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1A48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FF5DC31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A3E7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A5CE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DA7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BEB2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EA4FC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655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4CDC9C0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49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235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AF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0F4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62ABFD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42F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46EE824A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BF6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183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357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89324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19D1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3C94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4EF0A38" w14:textId="77777777" w:rsidTr="00917E35">
        <w:trPr>
          <w:gridAfter w:val="2"/>
          <w:wAfter w:w="1336" w:type="dxa"/>
          <w:trHeight w:val="315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194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B0B0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24C9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199F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99D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658F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5FA4C68" w14:textId="77777777" w:rsidTr="00917E35">
        <w:trPr>
          <w:gridAfter w:val="2"/>
          <w:wAfter w:w="1336" w:type="dxa"/>
          <w:trHeight w:val="315"/>
        </w:trPr>
        <w:tc>
          <w:tcPr>
            <w:tcW w:w="582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B2C7" w14:textId="57C4A38E" w:rsidR="00037E73" w:rsidRPr="00632800" w:rsidRDefault="00037E73" w:rsidP="00584EA4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>2.  Liczba porad w Poradni Chorób Naczyń</w:t>
            </w:r>
          </w:p>
        </w:tc>
        <w:tc>
          <w:tcPr>
            <w:tcW w:w="227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24B1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4489B0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79B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7301C57D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1ECF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F95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5E2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C8A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4AEAA" w14:textId="2BB75505" w:rsidR="00037E73" w:rsidRPr="00917E35" w:rsidRDefault="00037E73" w:rsidP="00584EA4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  <w:r w:rsidRPr="00917E35">
              <w:rPr>
                <w:i/>
                <w:iCs/>
                <w:color w:val="000000"/>
                <w:sz w:val="22"/>
                <w:szCs w:val="22"/>
              </w:rPr>
              <w:t>(jeżeli liczba porad &gt;</w:t>
            </w:r>
            <w:r w:rsidR="00584EA4" w:rsidRPr="00917E35">
              <w:rPr>
                <w:i/>
                <w:iCs/>
                <w:color w:val="000000"/>
                <w:sz w:val="22"/>
                <w:szCs w:val="22"/>
              </w:rPr>
              <w:t>599</w:t>
            </w:r>
            <w:r w:rsidRPr="00917E35">
              <w:rPr>
                <w:i/>
                <w:i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D7657" w14:textId="77777777" w:rsidR="00037E73" w:rsidRPr="00917E35" w:rsidRDefault="00037E73" w:rsidP="00037E73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037E73" w:rsidRPr="00632800" w14:paraId="125C1D80" w14:textId="77777777" w:rsidTr="00917E35">
        <w:trPr>
          <w:gridAfter w:val="2"/>
          <w:wAfter w:w="1336" w:type="dxa"/>
          <w:trHeight w:val="30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917E35">
        <w:trPr>
          <w:gridAfter w:val="2"/>
          <w:wAfter w:w="1336" w:type="dxa"/>
          <w:trHeight w:val="420"/>
        </w:trPr>
        <w:tc>
          <w:tcPr>
            <w:tcW w:w="8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917E3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917E35">
        <w:trPr>
          <w:trHeight w:val="300"/>
        </w:trPr>
        <w:tc>
          <w:tcPr>
            <w:tcW w:w="3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77777777" w:rsidR="00CC5348" w:rsidRPr="00632800" w:rsidRDefault="00CC5348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3. Dyżury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917E35">
        <w:trPr>
          <w:trHeight w:val="315"/>
        </w:trPr>
        <w:tc>
          <w:tcPr>
            <w:tcW w:w="7832" w:type="dxa"/>
            <w:gridSpan w:val="1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 za miesiąc ……………………………………………………….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917E35">
        <w:trPr>
          <w:trHeight w:val="300"/>
        </w:trPr>
        <w:tc>
          <w:tcPr>
            <w:tcW w:w="3592" w:type="dxa"/>
            <w:gridSpan w:val="7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 dyżuru</w:t>
            </w:r>
          </w:p>
        </w:tc>
        <w:tc>
          <w:tcPr>
            <w:tcW w:w="21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Nazwisko i imię lekarza dyżurnego</w:t>
            </w:r>
          </w:p>
        </w:tc>
        <w:tc>
          <w:tcPr>
            <w:tcW w:w="2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dyżuru</w:t>
            </w:r>
          </w:p>
        </w:tc>
        <w:tc>
          <w:tcPr>
            <w:tcW w:w="2485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dyżuru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917E35">
        <w:trPr>
          <w:trHeight w:val="300"/>
        </w:trPr>
        <w:tc>
          <w:tcPr>
            <w:tcW w:w="3592" w:type="dxa"/>
            <w:gridSpan w:val="7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1D1E4E0D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B9CE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EE8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840C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BC2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1203F0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7C8555E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BC32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A4F3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EA71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DA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5BEC4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6267528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C60AF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5EF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B218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1A87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0872B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3A78D5C5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37929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BDFF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B671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F84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78528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53D183A0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056E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43A88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5022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4FA9F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73769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2204BD8E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24E7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9655B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20F0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757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6A4F9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8D51DCA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294C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1D5A1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D64C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FA6E6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952640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04CBC9E2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E8FF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537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0A4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01C5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BE13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4AB48B87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917E35">
        <w:trPr>
          <w:trHeight w:val="315"/>
        </w:trPr>
        <w:tc>
          <w:tcPr>
            <w:tcW w:w="3592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917E35">
        <w:trPr>
          <w:gridBefore w:val="7"/>
          <w:wBefore w:w="3592" w:type="dxa"/>
          <w:trHeight w:val="330"/>
        </w:trPr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5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917E35">
        <w:trPr>
          <w:trHeight w:val="330"/>
        </w:trPr>
        <w:tc>
          <w:tcPr>
            <w:tcW w:w="3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917E35">
        <w:trPr>
          <w:gridAfter w:val="20"/>
          <w:wAfter w:w="12600" w:type="dxa"/>
          <w:trHeight w:val="300"/>
        </w:trPr>
        <w:tc>
          <w:tcPr>
            <w:tcW w:w="1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  <w:tr w:rsidR="00CC5348" w:rsidRPr="00632800" w14:paraId="6E3AD702" w14:textId="77777777" w:rsidTr="00917E35">
        <w:trPr>
          <w:trHeight w:val="300"/>
        </w:trPr>
        <w:tc>
          <w:tcPr>
            <w:tcW w:w="359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71915" w14:textId="77777777" w:rsidR="00917E35" w:rsidRDefault="00917E3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25EAEFDC" w14:textId="77777777" w:rsidR="00917E35" w:rsidRDefault="00917E3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7E5AF569" w14:textId="77777777" w:rsidR="00917E35" w:rsidRDefault="00917E3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  <w:p w14:paraId="4B13E3B2" w14:textId="09DD0023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Podział transzy funduszu: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03C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584A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92F9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  <w:r w:rsidRPr="0063280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4826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</w:p>
        </w:tc>
      </w:tr>
      <w:tr w:rsidR="00037E73" w:rsidRPr="00632800" w14:paraId="29B91116" w14:textId="77777777" w:rsidTr="00917E35">
        <w:trPr>
          <w:gridAfter w:val="2"/>
          <w:wAfter w:w="1336" w:type="dxa"/>
          <w:trHeight w:val="315"/>
        </w:trPr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DE5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E38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0D0A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D1F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38E8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09C4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C7A3C" w:rsidRPr="00632800" w14:paraId="160D0509" w14:textId="77777777" w:rsidTr="00917E35">
        <w:trPr>
          <w:gridAfter w:val="6"/>
          <w:wAfter w:w="3766" w:type="dxa"/>
          <w:trHeight w:val="615"/>
        </w:trPr>
        <w:tc>
          <w:tcPr>
            <w:tcW w:w="8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14E09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591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8F53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Nazwisko i Imię Lekarza</w:t>
            </w:r>
          </w:p>
        </w:tc>
        <w:tc>
          <w:tcPr>
            <w:tcW w:w="238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65E1C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ryczałtowe</w:t>
            </w:r>
          </w:p>
        </w:tc>
        <w:tc>
          <w:tcPr>
            <w:tcW w:w="2274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534C8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za zabiegi i porady</w:t>
            </w:r>
          </w:p>
        </w:tc>
        <w:tc>
          <w:tcPr>
            <w:tcW w:w="1953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2F5642" w14:textId="77777777" w:rsidR="00EC7A3C" w:rsidRPr="00632800" w:rsidRDefault="00EC7A3C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Razem wynagrodzenie</w:t>
            </w:r>
          </w:p>
        </w:tc>
      </w:tr>
      <w:tr w:rsidR="00EC7A3C" w:rsidRPr="00632800" w14:paraId="1CBE6A18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E2B2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18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16F79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675B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3EC2A7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717EA1F7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E3FF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FA034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1BA50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57D95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5C7EF0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2B5E58C1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6656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AB06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EE645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C404A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E0E7B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2D224552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FB64F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1D882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5BA49B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69CA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7576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7AAEE2A2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2858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A6B5E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5E637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0DA97F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00D6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516D1729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663A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7ED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5A152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3AAEDD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D7FF62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32FE4568" w14:textId="77777777" w:rsidTr="00917E35">
        <w:trPr>
          <w:gridAfter w:val="6"/>
          <w:wAfter w:w="3766" w:type="dxa"/>
          <w:trHeight w:val="300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E6173" w14:textId="77777777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D65A5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1683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8212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AE34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43D89F9D" w14:textId="77777777" w:rsidTr="00917E35">
        <w:trPr>
          <w:gridAfter w:val="6"/>
          <w:wAfter w:w="3766" w:type="dxa"/>
          <w:trHeight w:val="315"/>
        </w:trPr>
        <w:tc>
          <w:tcPr>
            <w:tcW w:w="8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97CB9" w14:textId="75DA3B8D" w:rsidR="00EC7A3C" w:rsidRPr="00632800" w:rsidRDefault="00EC7A3C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…</w:t>
            </w:r>
          </w:p>
        </w:tc>
        <w:tc>
          <w:tcPr>
            <w:tcW w:w="2591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2AC2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C36A67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5AC29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D93525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EC7A3C" w:rsidRPr="00632800" w14:paraId="5992EB28" w14:textId="77777777" w:rsidTr="00917E35">
        <w:trPr>
          <w:gridAfter w:val="6"/>
          <w:wAfter w:w="3766" w:type="dxa"/>
          <w:trHeight w:val="315"/>
        </w:trPr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155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9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7323" w14:textId="77777777" w:rsidR="00EC7A3C" w:rsidRPr="00632800" w:rsidRDefault="00EC7A3C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0D8F6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-   zł </w:t>
            </w:r>
          </w:p>
        </w:tc>
        <w:tc>
          <w:tcPr>
            <w:tcW w:w="2274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3027A4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      -   zł </w:t>
            </w:r>
          </w:p>
        </w:tc>
        <w:tc>
          <w:tcPr>
            <w:tcW w:w="195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46F788" w14:textId="77777777" w:rsidR="00EC7A3C" w:rsidRPr="00632800" w:rsidRDefault="00EC7A3C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9B51F2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9B51F2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1B6EE28B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C5B4FAC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9B51F2" w:rsidRDefault="00EC7A3C" w:rsidP="00EC7A3C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9B51F2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99518B" w:rsidRDefault="0099518B">
      <w:r>
        <w:separator/>
      </w:r>
    </w:p>
  </w:endnote>
  <w:endnote w:type="continuationSeparator" w:id="0">
    <w:p w14:paraId="04DE4746" w14:textId="77777777" w:rsidR="0099518B" w:rsidRDefault="00995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99518B" w:rsidRDefault="009951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99518B" w:rsidRDefault="0099518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32A9743" w:rsidR="0099518B" w:rsidRDefault="009951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50A1D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28FFCBEB" w14:textId="77777777" w:rsidR="0099518B" w:rsidRDefault="0099518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99518B" w:rsidRDefault="0099518B">
      <w:r>
        <w:separator/>
      </w:r>
    </w:p>
  </w:footnote>
  <w:footnote w:type="continuationSeparator" w:id="0">
    <w:p w14:paraId="17AD54E4" w14:textId="77777777" w:rsidR="0099518B" w:rsidRDefault="0099518B">
      <w:r>
        <w:continuationSeparator/>
      </w:r>
    </w:p>
  </w:footnote>
  <w:footnote w:id="1">
    <w:p w14:paraId="0EA2CA30" w14:textId="77777777" w:rsidR="0099518B" w:rsidRDefault="0099518B" w:rsidP="00A34802">
      <w:pPr>
        <w:pStyle w:val="Tekstprzypisudolnego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</w:t>
      </w:r>
    </w:p>
  </w:footnote>
  <w:footnote w:id="2">
    <w:p w14:paraId="0266F96D" w14:textId="6CFA20AD" w:rsidR="0099518B" w:rsidRPr="00BB6847" w:rsidRDefault="0099518B">
      <w:pPr>
        <w:pStyle w:val="Tekstprzypisudolnego"/>
      </w:pPr>
      <w:r w:rsidRPr="00BB6847">
        <w:footnoteRef/>
      </w:r>
      <w:r w:rsidRPr="00BB6847">
        <w:t xml:space="preserve"> Wartość zaoferowana przez Oferenta w toku konkursu, zależna od wymiaru godzin realizowania świadczeń zadeklarowanego przez Oferenta. </w:t>
      </w:r>
    </w:p>
    <w:p w14:paraId="538F8A31" w14:textId="77777777" w:rsidR="0099518B" w:rsidRPr="00BB6847" w:rsidRDefault="0099518B" w:rsidP="00C44C46">
      <w:pPr>
        <w:pStyle w:val="Tekstprzypisudolnego"/>
        <w:jc w:val="both"/>
      </w:pPr>
      <w:r w:rsidRPr="00BB6847">
        <w:t xml:space="preserve">W przypadku zadeklarowania przez Oferenta mniejszej liczby godzin tygodniowo ryczałt zostanie zmniejszony według następującego schematu:  </w:t>
      </w:r>
    </w:p>
    <w:p w14:paraId="44B5683F" w14:textId="77777777" w:rsidR="0099518B" w:rsidRPr="00BB6847" w:rsidRDefault="0099518B" w:rsidP="00C44C46">
      <w:pPr>
        <w:pStyle w:val="Tekstprzypisudolnego"/>
        <w:jc w:val="both"/>
      </w:pPr>
      <w:r w:rsidRPr="00BB6847">
        <w:t>• Deklaracja Oferenta liczby godzin stanowiącej równoważnik mieszczący się w przedziale od 0 do 1/2 etatu – miesięczna stawka ryczałtu brutto będzie stanowiła 10% stawki zaproponowanej przez Oferenta;</w:t>
      </w:r>
    </w:p>
    <w:p w14:paraId="7E6D08AF" w14:textId="5DC44181" w:rsidR="0099518B" w:rsidRPr="00BB6847" w:rsidRDefault="0099518B" w:rsidP="00C44C46">
      <w:pPr>
        <w:pStyle w:val="Tekstprzypisudolnego"/>
        <w:jc w:val="both"/>
      </w:pPr>
      <w:r w:rsidRPr="00BB6847">
        <w:t>• Deklaracja Oferenta liczby godzin stanowiącej równoważnik mieszczący się w przedziale od włącznie 1/2 do włącznie 3/5 etatu – miesięczna stawka ryczałtu brutto będzie stanowiła 60% stawki zaproponowanej przez Oferenta;</w:t>
      </w:r>
    </w:p>
    <w:p w14:paraId="37F30C93" w14:textId="0C0DEAC9" w:rsidR="0099518B" w:rsidRPr="00BB6847" w:rsidRDefault="0099518B" w:rsidP="00C44C46">
      <w:pPr>
        <w:pStyle w:val="Tekstprzypisudolnego"/>
        <w:jc w:val="both"/>
      </w:pPr>
      <w:r w:rsidRPr="00BB6847">
        <w:t>• Deklaracja Oferenta liczby godzin stanowiącej równoważnik mieszczący się w przedziale od 3/5 do 1 etatu – miesięczna stawka ryczałtu brutto będzie stanowiła 75% stawki zaproponowanej przez Oferenta</w:t>
      </w:r>
    </w:p>
    <w:p w14:paraId="52C4742C" w14:textId="02362591" w:rsidR="0099518B" w:rsidRDefault="0099518B" w:rsidP="00C44C46">
      <w:pPr>
        <w:pStyle w:val="Tekstprzypisudolnego"/>
        <w:jc w:val="both"/>
      </w:pPr>
      <w:r w:rsidRPr="00BB6847">
        <w:t>• Deklaracja Oferenta liczby godzin stanowiącej równoważnik 1 etatu – miesięczna stawka ryczałtu brutto będzie równa stawce zaproponowanej przez Oferenta.</w:t>
      </w:r>
    </w:p>
  </w:footnote>
  <w:footnote w:id="3">
    <w:p w14:paraId="16FC28B3" w14:textId="04F7D2DE" w:rsidR="0099518B" w:rsidRDefault="0099518B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25F33B54" w:rsidR="0099518B" w:rsidRDefault="0099518B">
    <w:pPr>
      <w:pStyle w:val="Nagwek"/>
    </w:pPr>
    <w:r>
      <w:t>DNPS.424.</w:t>
    </w:r>
    <w:r w:rsidR="00F4398B">
      <w:t>109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0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DD4"/>
    <w:rsid w:val="00231E86"/>
    <w:rsid w:val="002346A4"/>
    <w:rsid w:val="00235949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06B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869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E8C"/>
    <w:rsid w:val="00625EA7"/>
    <w:rsid w:val="0062675A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61CB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37CD9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18A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4C"/>
    <w:rsid w:val="0080055F"/>
    <w:rsid w:val="008054A2"/>
    <w:rsid w:val="00810299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96D11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20C2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57B53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4D1F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5C90"/>
    <w:rsid w:val="00C3631C"/>
    <w:rsid w:val="00C411F5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3CA7"/>
    <w:rsid w:val="00C7458C"/>
    <w:rsid w:val="00C74C01"/>
    <w:rsid w:val="00C81289"/>
    <w:rsid w:val="00C81311"/>
    <w:rsid w:val="00C83350"/>
    <w:rsid w:val="00C83452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398B"/>
    <w:rsid w:val="00F4438D"/>
    <w:rsid w:val="00F44508"/>
    <w:rsid w:val="00F50A1D"/>
    <w:rsid w:val="00F50EB3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593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B0F23D-DAF6-482F-B9EC-3F52337AD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18</Pages>
  <Words>5558</Words>
  <Characters>38659</Characters>
  <Application>Microsoft Office Word</Application>
  <DocSecurity>0</DocSecurity>
  <Lines>322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7</cp:revision>
  <cp:lastPrinted>2022-09-15T11:49:00Z</cp:lastPrinted>
  <dcterms:created xsi:type="dcterms:W3CDTF">2025-09-08T08:56:00Z</dcterms:created>
  <dcterms:modified xsi:type="dcterms:W3CDTF">2025-12-15T15:16:00Z</dcterms:modified>
</cp:coreProperties>
</file>