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44298E4F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CC25B7">
        <w:rPr>
          <w:rFonts w:ascii="Arial Narrow" w:hAnsi="Arial Narrow"/>
          <w:sz w:val="28"/>
          <w:szCs w:val="28"/>
        </w:rPr>
        <w:t>2</w:t>
      </w:r>
      <w:r w:rsidR="0007001E">
        <w:rPr>
          <w:rFonts w:ascii="Arial Narrow" w:hAnsi="Arial Narrow"/>
          <w:sz w:val="28"/>
          <w:szCs w:val="28"/>
        </w:rPr>
        <w:t>6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30652DD6" w:rsidR="00776662" w:rsidRDefault="00507D34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>
        <w:rPr>
          <w:rFonts w:ascii="Arial Narrow" w:hAnsi="Arial Narrow"/>
          <w:b/>
          <w:sz w:val="40"/>
          <w:szCs w:val="40"/>
          <w:u w:val="single"/>
        </w:rPr>
        <w:t>DFK.424.</w:t>
      </w:r>
      <w:r w:rsidR="00E124AB">
        <w:rPr>
          <w:rFonts w:ascii="Arial Narrow" w:hAnsi="Arial Narrow"/>
          <w:b/>
          <w:sz w:val="40"/>
          <w:szCs w:val="40"/>
          <w:u w:val="single"/>
        </w:rPr>
        <w:t>2</w:t>
      </w:r>
      <w:r w:rsidR="00A8530D">
        <w:rPr>
          <w:rFonts w:ascii="Arial Narrow" w:hAnsi="Arial Narrow"/>
          <w:b/>
          <w:sz w:val="40"/>
          <w:szCs w:val="40"/>
          <w:u w:val="single"/>
        </w:rPr>
        <w:t>8</w:t>
      </w:r>
      <w:r>
        <w:rPr>
          <w:rFonts w:ascii="Arial Narrow" w:hAnsi="Arial Narrow"/>
          <w:b/>
          <w:sz w:val="40"/>
          <w:szCs w:val="40"/>
          <w:u w:val="single"/>
        </w:rPr>
        <w:t>.</w:t>
      </w:r>
      <w:r w:rsidR="009C24F6">
        <w:rPr>
          <w:rFonts w:ascii="Arial Narrow" w:hAnsi="Arial Narrow"/>
          <w:b/>
          <w:sz w:val="40"/>
          <w:szCs w:val="40"/>
          <w:u w:val="single"/>
        </w:rPr>
        <w:t>202</w:t>
      </w:r>
      <w:r w:rsidR="0007001E">
        <w:rPr>
          <w:rFonts w:ascii="Arial Narrow" w:hAnsi="Arial Narrow"/>
          <w:b/>
          <w:sz w:val="40"/>
          <w:szCs w:val="40"/>
          <w:u w:val="single"/>
        </w:rPr>
        <w:t>6</w:t>
      </w: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29FE53D2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</w:t>
      </w:r>
      <w:r w:rsidR="00EF7624">
        <w:rPr>
          <w:rFonts w:ascii="Arial Narrow" w:hAnsi="Arial Narrow"/>
          <w:sz w:val="24"/>
          <w:szCs w:val="24"/>
          <w:lang w:eastAsia="ar-SA"/>
        </w:rPr>
        <w:t>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3CFC0C71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z załącznik</w:t>
      </w:r>
      <w:r w:rsidR="002F5CAD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7BE7F759" w14:textId="15EEDBE5" w:rsidR="00641F93" w:rsidRPr="00CC708F" w:rsidRDefault="00641F93" w:rsidP="00641F93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>Udzielający Zamówienie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dopuszcza możliwoś</w:t>
      </w:r>
      <w:r w:rsidR="001474F6">
        <w:rPr>
          <w:rFonts w:ascii="Arial Narrow" w:hAnsi="Arial Narrow"/>
          <w:color w:val="000000" w:themeColor="text1"/>
          <w:sz w:val="24"/>
          <w:szCs w:val="24"/>
        </w:rPr>
        <w:t>ć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składania ofert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częściowych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.</w:t>
      </w:r>
    </w:p>
    <w:p w14:paraId="0D0913EF" w14:textId="7D28BD26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</w:p>
    <w:p w14:paraId="1EED4DBF" w14:textId="10CC6471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0C36048B" w14:textId="77777777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070471AA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</w:t>
      </w:r>
      <w:r w:rsidR="00230089">
        <w:rPr>
          <w:rFonts w:ascii="Arial Narrow" w:hAnsi="Arial Narrow"/>
          <w:sz w:val="24"/>
          <w:szCs w:val="22"/>
        </w:rPr>
        <w:t>, nadzór nad wykonywaniem badań w laboratorium pełni Kierownik laboratorium posiadający tytuł specjalisty i doświadczenie zgodne z profilem laboratorium</w:t>
      </w:r>
      <w:r>
        <w:rPr>
          <w:rFonts w:ascii="Arial Narrow" w:hAnsi="Arial Narrow"/>
          <w:sz w:val="24"/>
          <w:szCs w:val="22"/>
        </w:rPr>
        <w:t>;</w:t>
      </w:r>
    </w:p>
    <w:p w14:paraId="5B9168F6" w14:textId="50893404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294C603F" w14:textId="74CFBEC6" w:rsidR="00641F93" w:rsidRDefault="00641F9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SWKO, w formie</w:t>
      </w:r>
      <w:r w:rsidR="00090FDB">
        <w:rPr>
          <w:rFonts w:ascii="Arial Narrow" w:hAnsi="Arial Narrow"/>
          <w:spacing w:val="-4"/>
          <w:sz w:val="24"/>
          <w:szCs w:val="22"/>
        </w:rPr>
        <w:t xml:space="preserve"> elektronicznej oraz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papierowej </w:t>
      </w:r>
      <w:r w:rsidR="000866F7">
        <w:rPr>
          <w:rFonts w:ascii="Arial Narrow" w:hAnsi="Arial Narrow"/>
          <w:spacing w:val="-4"/>
          <w:sz w:val="24"/>
          <w:szCs w:val="22"/>
        </w:rPr>
        <w:t>na adresy i w sposób wskazany w umowie;</w:t>
      </w:r>
      <w:r w:rsidR="000866F7" w:rsidDel="000866F7">
        <w:rPr>
          <w:rFonts w:ascii="Arial Narrow" w:hAnsi="Arial Narrow"/>
          <w:spacing w:val="-4"/>
          <w:sz w:val="24"/>
          <w:szCs w:val="22"/>
        </w:rPr>
        <w:t xml:space="preserve"> </w:t>
      </w:r>
    </w:p>
    <w:p w14:paraId="60D6AC36" w14:textId="73257B3C" w:rsidR="00070DE3" w:rsidRDefault="00070DE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 xml:space="preserve">Przyjmujący zamówienie zobowiązuje się do zachowania zgodności nazwy badania na wystawianych fakturach </w:t>
      </w:r>
      <w:r w:rsidR="00F32228">
        <w:rPr>
          <w:rFonts w:ascii="Arial Narrow" w:hAnsi="Arial Narrow"/>
          <w:spacing w:val="-4"/>
          <w:sz w:val="24"/>
          <w:szCs w:val="22"/>
        </w:rPr>
        <w:t>z przedstawioną ofertą;</w:t>
      </w:r>
    </w:p>
    <w:p w14:paraId="216B2C3B" w14:textId="77777777" w:rsidR="00230089" w:rsidRPr="00230089" w:rsidRDefault="00641F93" w:rsidP="00230089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</w:t>
      </w:r>
      <w:r w:rsidR="00230089">
        <w:rPr>
          <w:rFonts w:ascii="Arial Narrow" w:hAnsi="Arial Narrow"/>
          <w:spacing w:val="-4"/>
          <w:sz w:val="24"/>
          <w:szCs w:val="22"/>
        </w:rPr>
        <w:t>;</w:t>
      </w:r>
    </w:p>
    <w:p w14:paraId="093B88C0" w14:textId="29D81A28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t>Udzielający Zamówienie będzie dostarczał materiał do badań we własnym zakresie, chyba że Przyjmujący Zamówienie zadeklaruje w kryteriach oceny ofert inaczej</w:t>
      </w:r>
      <w:r w:rsidR="00F32228">
        <w:rPr>
          <w:rFonts w:ascii="Arial Narrow" w:hAnsi="Arial Narrow"/>
          <w:sz w:val="24"/>
          <w:szCs w:val="22"/>
        </w:rPr>
        <w:t xml:space="preserve">. 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Przyjmujący Zamówienie, który zadeklarował w kryteriach oceny ofert odbiór materiału, 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  <w:r>
        <w:rPr>
          <w:rFonts w:ascii="Arial Narrow" w:hAnsi="Arial Narrow"/>
          <w:sz w:val="24"/>
          <w:szCs w:val="22"/>
        </w:rPr>
        <w:t xml:space="preserve">; </w:t>
      </w:r>
    </w:p>
    <w:p w14:paraId="0ACB3D52" w14:textId="60BF20D9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lastRenderedPageBreak/>
        <w:t>Przyjmujący zamówienie winien określić oraz oznaczyć na dokumentach typ badania genetycznego (proste, złożone, zaawansowane)</w:t>
      </w:r>
    </w:p>
    <w:p w14:paraId="712270FE" w14:textId="77777777" w:rsid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z w:val="24"/>
          <w:szCs w:val="22"/>
        </w:rPr>
        <w:t xml:space="preserve">W przypadku badań genetycznych cena zaoferowana przez Przyjmującego Zamówienie zawiera również </w:t>
      </w:r>
      <w:r w:rsidRPr="004C2305">
        <w:rPr>
          <w:rFonts w:ascii="Arial Narrow" w:hAnsi="Arial Narrow"/>
          <w:sz w:val="24"/>
          <w:szCs w:val="22"/>
        </w:rPr>
        <w:t>izolacj</w:t>
      </w:r>
      <w:r>
        <w:rPr>
          <w:rFonts w:ascii="Arial Narrow" w:hAnsi="Arial Narrow"/>
          <w:sz w:val="24"/>
          <w:szCs w:val="22"/>
        </w:rPr>
        <w:t>ę</w:t>
      </w:r>
      <w:r w:rsidRPr="004C2305">
        <w:rPr>
          <w:rFonts w:ascii="Arial Narrow" w:hAnsi="Arial Narrow"/>
          <w:sz w:val="24"/>
          <w:szCs w:val="22"/>
        </w:rPr>
        <w:t xml:space="preserve"> DNA o ile badanie tego wymaga, a przes</w:t>
      </w:r>
      <w:r>
        <w:rPr>
          <w:rFonts w:ascii="Arial Narrow" w:hAnsi="Arial Narrow"/>
          <w:sz w:val="24"/>
          <w:szCs w:val="22"/>
        </w:rPr>
        <w:t>ł</w:t>
      </w:r>
      <w:r w:rsidRPr="004C2305">
        <w:rPr>
          <w:rFonts w:ascii="Arial Narrow" w:hAnsi="Arial Narrow"/>
          <w:sz w:val="24"/>
          <w:szCs w:val="22"/>
        </w:rPr>
        <w:t>any materiał nie jest wyizolowanym DNA</w:t>
      </w:r>
    </w:p>
    <w:p w14:paraId="18B753CF" w14:textId="6AD7BAB4" w:rsidR="00F035B0" w:rsidRP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AE3866">
        <w:rPr>
          <w:rFonts w:ascii="Arial Narrow" w:hAnsi="Arial Narrow"/>
          <w:sz w:val="24"/>
          <w:szCs w:val="22"/>
        </w:rPr>
        <w:t>Przyjmujący Zamówienie będzie odsyłał bloczki parafinowe pacjentów (w przypadku ich użycia), do właściwych zakładów patomorfologii, z których zostały wypożyczone</w:t>
      </w: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641F93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77777777" w:rsidR="00641F93" w:rsidRPr="005E68A1" w:rsidRDefault="00641F93" w:rsidP="00641F93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4BD47E33" w:rsidR="00641F93" w:rsidRPr="005E68A1" w:rsidRDefault="00230089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Formularz o</w:t>
      </w:r>
      <w:r w:rsidR="00641F93">
        <w:rPr>
          <w:rFonts w:ascii="Arial Narrow" w:hAnsi="Arial Narrow"/>
          <w:sz w:val="24"/>
          <w:szCs w:val="24"/>
          <w:lang w:eastAsia="ar-SA"/>
        </w:rPr>
        <w:t>świadcze</w:t>
      </w:r>
      <w:r>
        <w:rPr>
          <w:rFonts w:ascii="Arial Narrow" w:hAnsi="Arial Narrow"/>
          <w:sz w:val="24"/>
          <w:szCs w:val="24"/>
          <w:lang w:eastAsia="ar-SA"/>
        </w:rPr>
        <w:t>ń</w:t>
      </w:r>
      <w:r w:rsidR="00641F93"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18C745E5" w14:textId="77777777" w:rsidR="00F035B0" w:rsidRDefault="00510A26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(Z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>ałącznik nr 5)</w:t>
      </w:r>
      <w:r w:rsidR="00F035B0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</w:p>
    <w:p w14:paraId="0481033F" w14:textId="23F96D63" w:rsidR="00641F93" w:rsidRDefault="00F035B0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szczegółowych informacji o badaniach (Załącznik nr 6).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6CF62D79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1555BC76" w14:textId="713AEE5C" w:rsidR="00230089" w:rsidRDefault="00230089" w:rsidP="00230089">
      <w:pPr>
        <w:pStyle w:val="Akapitzlist"/>
        <w:numPr>
          <w:ilvl w:val="1"/>
          <w:numId w:val="1"/>
        </w:numPr>
      </w:pPr>
      <w:r w:rsidRPr="00230089">
        <w:rPr>
          <w:rFonts w:ascii="Arial Narrow" w:hAnsi="Arial Narrow"/>
          <w:sz w:val="24"/>
          <w:szCs w:val="24"/>
        </w:rPr>
        <w:t xml:space="preserve">Oświadczenia o posiadaniu przez Oferenta odpowiednich warunków lokalowych oraz sprzętowych, o którym mowa w punkcie </w:t>
      </w:r>
      <w:r w:rsidR="00F32228">
        <w:rPr>
          <w:rFonts w:ascii="Arial Narrow" w:hAnsi="Arial Narrow"/>
          <w:sz w:val="24"/>
          <w:szCs w:val="24"/>
        </w:rPr>
        <w:t>7</w:t>
      </w:r>
      <w:r w:rsidRPr="00230089">
        <w:rPr>
          <w:rFonts w:ascii="Arial Narrow" w:hAnsi="Arial Narrow"/>
          <w:sz w:val="24"/>
          <w:szCs w:val="24"/>
        </w:rPr>
        <w:t xml:space="preserve"> SWKO;</w:t>
      </w:r>
      <w:r>
        <w:t xml:space="preserve"> </w:t>
      </w:r>
    </w:p>
    <w:p w14:paraId="53C32C41" w14:textId="7BCA2761" w:rsidR="00230089" w:rsidRPr="00230089" w:rsidRDefault="00230089" w:rsidP="00230089">
      <w:pPr>
        <w:pStyle w:val="Akapitzlist"/>
        <w:numPr>
          <w:ilvl w:val="1"/>
          <w:numId w:val="1"/>
        </w:numPr>
        <w:rPr>
          <w:rFonts w:ascii="Arial Narrow" w:hAnsi="Arial Narrow"/>
          <w:sz w:val="24"/>
        </w:rPr>
      </w:pPr>
      <w:r w:rsidRPr="00230089">
        <w:rPr>
          <w:rFonts w:ascii="Arial Narrow" w:hAnsi="Arial Narrow"/>
          <w:sz w:val="24"/>
        </w:rPr>
        <w:t>Wzór świadomej zgody pacjenta na wykonanie badania genetycznego (w przypadku badań genetycznych);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lastRenderedPageBreak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5456201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5D15CBC" w14:textId="0F0606F3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4AA71360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 xml:space="preserve">w Kancelarii Szpitala przy ul. </w:t>
      </w:r>
      <w:r w:rsidR="00A8486F">
        <w:rPr>
          <w:rFonts w:ascii="Arial Narrow" w:hAnsi="Arial Narrow"/>
          <w:sz w:val="24"/>
          <w:szCs w:val="24"/>
        </w:rPr>
        <w:t xml:space="preserve">Marii </w:t>
      </w:r>
      <w:proofErr w:type="spellStart"/>
      <w:r w:rsidR="00A8486F">
        <w:rPr>
          <w:rFonts w:ascii="Arial Narrow" w:hAnsi="Arial Narrow"/>
          <w:sz w:val="24"/>
          <w:szCs w:val="24"/>
        </w:rPr>
        <w:t>Orwid</w:t>
      </w:r>
      <w:proofErr w:type="spellEnd"/>
      <w:r w:rsidR="00A8486F">
        <w:rPr>
          <w:rFonts w:ascii="Arial Narrow" w:hAnsi="Arial Narrow"/>
          <w:sz w:val="24"/>
          <w:szCs w:val="24"/>
        </w:rPr>
        <w:t xml:space="preserve"> 11</w:t>
      </w:r>
      <w:r w:rsidRPr="005E68A1">
        <w:rPr>
          <w:rFonts w:ascii="Arial Narrow" w:hAnsi="Arial Narrow"/>
          <w:sz w:val="24"/>
          <w:szCs w:val="24"/>
        </w:rPr>
        <w:t>,</w:t>
      </w:r>
    </w:p>
    <w:p w14:paraId="002875AE" w14:textId="671D6EE3" w:rsidR="00641F93" w:rsidRDefault="00641F93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A8530D">
        <w:rPr>
          <w:rFonts w:ascii="Arial Narrow" w:hAnsi="Arial Narrow"/>
          <w:sz w:val="24"/>
          <w:szCs w:val="24"/>
        </w:rPr>
        <w:t xml:space="preserve"> 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1E2B3E">
        <w:rPr>
          <w:rFonts w:ascii="Arial Narrow" w:hAnsi="Arial Narrow"/>
          <w:b/>
          <w:sz w:val="24"/>
          <w:szCs w:val="24"/>
        </w:rPr>
        <w:t>20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AF1A93">
        <w:rPr>
          <w:rFonts w:ascii="Arial Narrow" w:hAnsi="Arial Narrow"/>
          <w:b/>
          <w:sz w:val="24"/>
          <w:szCs w:val="24"/>
        </w:rPr>
        <w:t xml:space="preserve"> </w:t>
      </w:r>
      <w:r w:rsidR="00A8530D">
        <w:rPr>
          <w:rFonts w:ascii="Arial Narrow" w:hAnsi="Arial Narrow"/>
          <w:b/>
          <w:sz w:val="24"/>
          <w:szCs w:val="24"/>
        </w:rPr>
        <w:t>marca</w:t>
      </w:r>
      <w:r w:rsidR="00AF1A93">
        <w:rPr>
          <w:rFonts w:ascii="Arial Narrow" w:hAnsi="Arial Narrow"/>
          <w:b/>
          <w:sz w:val="24"/>
          <w:szCs w:val="24"/>
        </w:rPr>
        <w:t xml:space="preserve"> 202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>
        <w:rPr>
          <w:rFonts w:ascii="Arial Narrow" w:hAnsi="Arial Narrow"/>
          <w:b/>
          <w:sz w:val="24"/>
          <w:szCs w:val="24"/>
        </w:rPr>
        <w:t>r.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>.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965DF4">
        <w:rPr>
          <w:rFonts w:ascii="Arial Narrow" w:hAnsi="Arial Narrow"/>
          <w:b/>
          <w:sz w:val="24"/>
          <w:szCs w:val="24"/>
        </w:rPr>
        <w:t>1</w:t>
      </w:r>
      <w:r w:rsidR="00D0441F">
        <w:rPr>
          <w:rFonts w:ascii="Arial Narrow" w:hAnsi="Arial Narrow"/>
          <w:b/>
          <w:sz w:val="24"/>
          <w:szCs w:val="24"/>
        </w:rPr>
        <w:t>3</w:t>
      </w:r>
      <w:r w:rsidR="00965DF4">
        <w:rPr>
          <w:rFonts w:ascii="Arial Narrow" w:hAnsi="Arial Narrow"/>
          <w:b/>
          <w:sz w:val="24"/>
          <w:szCs w:val="24"/>
        </w:rPr>
        <w:t>:00.</w:t>
      </w:r>
      <w:r w:rsidR="00616223">
        <w:rPr>
          <w:rFonts w:ascii="Arial Narrow" w:hAnsi="Arial Narrow"/>
          <w:b/>
          <w:sz w:val="24"/>
          <w:szCs w:val="24"/>
        </w:rPr>
        <w:t xml:space="preserve">            </w:t>
      </w:r>
      <w:r w:rsidR="00487628">
        <w:rPr>
          <w:rFonts w:ascii="Arial Narrow" w:hAnsi="Arial Narrow"/>
          <w:sz w:val="24"/>
          <w:szCs w:val="24"/>
        </w:rPr>
        <w:t>.</w:t>
      </w:r>
    </w:p>
    <w:p w14:paraId="05AA463C" w14:textId="70552018" w:rsid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</w:p>
    <w:p w14:paraId="0CBD30AF" w14:textId="359AA106" w:rsidR="00230089" w:rsidRP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230089">
        <w:rPr>
          <w:rFonts w:ascii="Arial Narrow" w:hAnsi="Arial Narrow"/>
          <w:sz w:val="24"/>
          <w:szCs w:val="24"/>
        </w:rPr>
        <w:t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dnia.</w:t>
      </w:r>
      <w:r w:rsidR="00AF1A93">
        <w:rPr>
          <w:rFonts w:ascii="Arial Narrow" w:hAnsi="Arial Narrow"/>
          <w:sz w:val="24"/>
          <w:szCs w:val="24"/>
        </w:rPr>
        <w:t xml:space="preserve"> </w:t>
      </w:r>
      <w:r w:rsidR="001E2B3E" w:rsidRPr="001E2B3E">
        <w:rPr>
          <w:rFonts w:ascii="Arial Narrow" w:hAnsi="Arial Narrow"/>
          <w:b/>
          <w:sz w:val="24"/>
          <w:szCs w:val="24"/>
        </w:rPr>
        <w:t>20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</w:t>
      </w:r>
      <w:r w:rsidR="00A8530D">
        <w:rPr>
          <w:rFonts w:ascii="Arial Narrow" w:hAnsi="Arial Narrow"/>
          <w:b/>
          <w:sz w:val="24"/>
          <w:szCs w:val="24"/>
        </w:rPr>
        <w:t xml:space="preserve">marca </w:t>
      </w:r>
      <w:r w:rsidR="00AF1A93" w:rsidRPr="00AF1A93">
        <w:rPr>
          <w:rFonts w:ascii="Arial Narrow" w:hAnsi="Arial Narrow"/>
          <w:b/>
          <w:sz w:val="24"/>
          <w:szCs w:val="24"/>
        </w:rPr>
        <w:t>202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 w:rsidRPr="00AF1A93">
        <w:rPr>
          <w:rFonts w:ascii="Arial Narrow" w:hAnsi="Arial Narrow"/>
          <w:b/>
          <w:sz w:val="24"/>
          <w:szCs w:val="24"/>
        </w:rPr>
        <w:t>r.</w:t>
      </w:r>
      <w:r w:rsidRPr="00230089">
        <w:rPr>
          <w:rFonts w:ascii="Arial Narrow" w:hAnsi="Arial Narrow"/>
          <w:sz w:val="24"/>
          <w:szCs w:val="24"/>
        </w:rPr>
        <w:t xml:space="preserve"> do godz. </w:t>
      </w:r>
      <w:r w:rsidRPr="00230089">
        <w:rPr>
          <w:rFonts w:ascii="Arial Narrow" w:hAnsi="Arial Narrow"/>
          <w:b/>
          <w:sz w:val="24"/>
          <w:szCs w:val="24"/>
        </w:rPr>
        <w:t>1</w:t>
      </w:r>
      <w:r w:rsidR="00D0441F">
        <w:rPr>
          <w:rFonts w:ascii="Arial Narrow" w:hAnsi="Arial Narrow"/>
          <w:b/>
          <w:sz w:val="24"/>
          <w:szCs w:val="24"/>
        </w:rPr>
        <w:t>3</w:t>
      </w:r>
      <w:r w:rsidRPr="00230089">
        <w:rPr>
          <w:rFonts w:ascii="Arial Narrow" w:hAnsi="Arial Narrow"/>
          <w:b/>
          <w:sz w:val="24"/>
          <w:szCs w:val="24"/>
        </w:rPr>
        <w:t>:00</w:t>
      </w:r>
      <w:r w:rsidRPr="00230089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386E7932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 xml:space="preserve">Oferty, które wpłyną po wyznaczonym terminie, zostaną </w:t>
      </w:r>
      <w:r w:rsidR="00AF1A93">
        <w:rPr>
          <w:rFonts w:ascii="Arial Narrow" w:hAnsi="Arial Narrow"/>
          <w:sz w:val="24"/>
          <w:szCs w:val="24"/>
          <w:lang w:eastAsia="ar-SA"/>
        </w:rPr>
        <w:t>odrzucone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5398EB1D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1E2B3E" w:rsidRPr="001E2B3E">
        <w:rPr>
          <w:rFonts w:ascii="Arial Narrow" w:hAnsi="Arial Narrow"/>
          <w:b/>
          <w:sz w:val="24"/>
          <w:szCs w:val="24"/>
        </w:rPr>
        <w:t>20</w:t>
      </w:r>
      <w:r w:rsidRPr="005E68A1">
        <w:rPr>
          <w:rFonts w:ascii="Arial Narrow" w:hAnsi="Arial Narrow"/>
          <w:sz w:val="24"/>
          <w:szCs w:val="24"/>
        </w:rPr>
        <w:t xml:space="preserve"> </w:t>
      </w:r>
      <w:r w:rsidR="00A8530D" w:rsidRPr="00A8530D">
        <w:rPr>
          <w:rFonts w:ascii="Arial Narrow" w:hAnsi="Arial Narrow"/>
          <w:b/>
          <w:sz w:val="24"/>
          <w:szCs w:val="24"/>
        </w:rPr>
        <w:t>marca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202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 w:rsidRPr="00AF1A93">
        <w:rPr>
          <w:rFonts w:ascii="Arial Narrow" w:hAnsi="Arial Narrow"/>
          <w:b/>
          <w:sz w:val="24"/>
          <w:szCs w:val="24"/>
        </w:rPr>
        <w:t>r.</w:t>
      </w:r>
      <w:r w:rsidR="00FD4EB4" w:rsidRPr="00AF1A93">
        <w:rPr>
          <w:rFonts w:ascii="Arial Narrow" w:hAnsi="Arial Narrow"/>
          <w:b/>
          <w:sz w:val="24"/>
          <w:szCs w:val="24"/>
        </w:rPr>
        <w:t>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>.</w:t>
      </w:r>
      <w:r w:rsidR="00D77EBB">
        <w:rPr>
          <w:rFonts w:ascii="Arial Narrow" w:hAnsi="Arial Narrow"/>
          <w:sz w:val="24"/>
          <w:szCs w:val="24"/>
        </w:rPr>
        <w:t xml:space="preserve"> </w:t>
      </w:r>
      <w:r w:rsidR="00D77EBB" w:rsidRPr="00D77EBB">
        <w:rPr>
          <w:rFonts w:ascii="Arial Narrow" w:hAnsi="Arial Narrow"/>
          <w:b/>
          <w:sz w:val="24"/>
          <w:szCs w:val="24"/>
        </w:rPr>
        <w:t>1</w:t>
      </w:r>
      <w:r w:rsidR="00D0441F">
        <w:rPr>
          <w:rFonts w:ascii="Arial Narrow" w:hAnsi="Arial Narrow"/>
          <w:b/>
          <w:sz w:val="24"/>
          <w:szCs w:val="24"/>
        </w:rPr>
        <w:t>4</w:t>
      </w:r>
      <w:r w:rsidR="00D77EBB" w:rsidRPr="00D77EBB">
        <w:rPr>
          <w:rFonts w:ascii="Arial Narrow" w:hAnsi="Arial Narrow"/>
          <w:b/>
          <w:sz w:val="24"/>
          <w:szCs w:val="24"/>
        </w:rPr>
        <w:t>:00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="00615BE4" w:rsidRPr="00615BE4">
        <w:rPr>
          <w:rFonts w:ascii="Arial Narrow" w:hAnsi="Arial Narrow"/>
          <w:sz w:val="24"/>
          <w:szCs w:val="24"/>
        </w:rPr>
        <w:t xml:space="preserve">w siedzibie Szpitala Uniwersyteckiego w Krakowie przy ul. Marii </w:t>
      </w:r>
      <w:proofErr w:type="spellStart"/>
      <w:r w:rsidR="00615BE4" w:rsidRPr="00615BE4">
        <w:rPr>
          <w:rFonts w:ascii="Arial Narrow" w:hAnsi="Arial Narrow"/>
          <w:sz w:val="24"/>
          <w:szCs w:val="24"/>
        </w:rPr>
        <w:t>Orwid</w:t>
      </w:r>
      <w:proofErr w:type="spellEnd"/>
      <w:r w:rsidR="00615BE4" w:rsidRPr="00615BE4">
        <w:rPr>
          <w:rFonts w:ascii="Arial Narrow" w:hAnsi="Arial Narrow"/>
          <w:sz w:val="24"/>
          <w:szCs w:val="24"/>
        </w:rPr>
        <w:t xml:space="preserve"> 11, sale konferencyjne, parter</w:t>
      </w:r>
      <w:r w:rsidR="00AF1A93">
        <w:rPr>
          <w:rFonts w:ascii="Arial Narrow" w:hAnsi="Arial Narrow"/>
          <w:sz w:val="24"/>
          <w:szCs w:val="24"/>
        </w:rPr>
        <w:t>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054F0059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Wpłynęła jedna oferta </w:t>
      </w:r>
      <w:r w:rsidR="0015494D">
        <w:rPr>
          <w:rFonts w:ascii="Arial Narrow" w:hAnsi="Arial Narrow"/>
          <w:sz w:val="24"/>
          <w:szCs w:val="24"/>
        </w:rPr>
        <w:t>i nie podlega ona odrzuceniu</w:t>
      </w:r>
      <w:r w:rsidRPr="005E68A1">
        <w:rPr>
          <w:rFonts w:ascii="Arial Narrow" w:hAnsi="Arial Narrow"/>
          <w:sz w:val="24"/>
          <w:szCs w:val="24"/>
        </w:rPr>
        <w:t>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196E057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8038EA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A8F24F0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E8D91CD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1C6947" w14:textId="5088E38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7993DBD3" w14:textId="77777777" w:rsidR="000866F7" w:rsidRDefault="000866F7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471C1AC" w14:textId="31287EC3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616223">
        <w:tc>
          <w:tcPr>
            <w:tcW w:w="567" w:type="dxa"/>
            <w:vAlign w:val="center"/>
          </w:tcPr>
          <w:p w14:paraId="7C1EBAD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616223">
        <w:tc>
          <w:tcPr>
            <w:tcW w:w="567" w:type="dxa"/>
            <w:vAlign w:val="center"/>
          </w:tcPr>
          <w:p w14:paraId="4B2DA20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3494A883" w:rsidR="00641F93" w:rsidRPr="00EF5AE2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EF5AE2">
              <w:rPr>
                <w:rStyle w:val="Odwoaniedokomentarza"/>
                <w:rFonts w:ascii="Arial Narrow" w:hAnsi="Arial Narrow"/>
              </w:rPr>
              <w:t>ISO 9001 lub  Akredytacja wg normy PN-EN ISO lub IEC 17025 lub 15189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70DE3" w:rsidRPr="003B530E" w14:paraId="7D77F42A" w14:textId="77777777" w:rsidTr="007A50EE">
        <w:trPr>
          <w:trHeight w:val="715"/>
        </w:trPr>
        <w:tc>
          <w:tcPr>
            <w:tcW w:w="567" w:type="dxa"/>
            <w:vAlign w:val="center"/>
          </w:tcPr>
          <w:p w14:paraId="40077CA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7A46D2AF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4C2ADF4C" w:rsidR="00070DE3" w:rsidRPr="003B530E" w:rsidRDefault="00070DE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1D4B892E" w:rsidR="00070DE3" w:rsidRPr="003B530E" w:rsidRDefault="001E2B3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5</w:t>
            </w:r>
            <w:r w:rsidR="00070DE3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53E98C7" w14:textId="59FE5504" w:rsidR="00070DE3" w:rsidRPr="003B530E" w:rsidRDefault="001E2B3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2939FB1A" w14:textId="77777777" w:rsidTr="001E2B3E">
        <w:trPr>
          <w:trHeight w:val="665"/>
        </w:trPr>
        <w:tc>
          <w:tcPr>
            <w:tcW w:w="567" w:type="dxa"/>
            <w:vAlign w:val="center"/>
          </w:tcPr>
          <w:p w14:paraId="7DDEE26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56428F34" w:rsidR="00641F93" w:rsidRPr="003B530E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/>
                <w:sz w:val="20"/>
              </w:rPr>
              <w:t>Oferent otrzyma 5 pkt, jeśli laboratorium oferuje dostęp do wyników online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616223">
        <w:tc>
          <w:tcPr>
            <w:tcW w:w="567" w:type="dxa"/>
            <w:vAlign w:val="center"/>
          </w:tcPr>
          <w:p w14:paraId="3062CA2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1A0E4C31" w:rsidR="00641F93" w:rsidRPr="00971258" w:rsidRDefault="00641F9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2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47CC03EA" w:rsidR="00641F93" w:rsidRPr="003B530E" w:rsidRDefault="001E2B3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5</w:t>
            </w:r>
            <w:r w:rsidR="00641F93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39C2B797" w14:textId="55BED096" w:rsidR="00641F93" w:rsidRPr="003B530E" w:rsidRDefault="001E2B3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2EE8B532" w14:textId="77777777" w:rsidTr="00616223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05D1337E" w14:textId="45B12850" w:rsidR="00F32228" w:rsidRDefault="00F32228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lastRenderedPageBreak/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2272C9B9" w14:textId="15941B04" w:rsidR="00B349DD" w:rsidRPr="005E68A1" w:rsidRDefault="00B349DD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min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b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5362A67" w:rsidR="00641F93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3A059F43" w14:textId="04BBB246" w:rsidR="00510A26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2FB2CE3E" w14:textId="730F9833" w:rsidR="00510A26" w:rsidRPr="005E68A1" w:rsidRDefault="00B349DD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Punkty zgodnie z powyższymi kryteriami będą obliczane osobno dla każdego badania. </w:t>
      </w:r>
    </w:p>
    <w:p w14:paraId="5CCF2A13" w14:textId="77777777" w:rsidR="00C05BA8" w:rsidRDefault="00C05BA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7497B151" w14:textId="76DECF99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64D006DA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 xml:space="preserve">Rozstrzygnięcie konkursu ofert nastąpi </w:t>
      </w:r>
      <w:r w:rsidR="00AF1A93">
        <w:rPr>
          <w:rFonts w:ascii="Arial Narrow" w:hAnsi="Arial Narrow" w:cs="Tahoma"/>
          <w:sz w:val="24"/>
          <w:szCs w:val="24"/>
        </w:rPr>
        <w:t xml:space="preserve">najwcześniej </w:t>
      </w:r>
      <w:r w:rsidRPr="005E68A1">
        <w:rPr>
          <w:rFonts w:ascii="Arial Narrow" w:hAnsi="Arial Narrow" w:cs="Tahoma"/>
          <w:sz w:val="24"/>
          <w:szCs w:val="24"/>
        </w:rPr>
        <w:t>w dniu</w:t>
      </w:r>
      <w:r w:rsidR="00AF1A93">
        <w:rPr>
          <w:rFonts w:ascii="Arial Narrow" w:hAnsi="Arial Narrow" w:cs="Tahoma"/>
          <w:sz w:val="24"/>
          <w:szCs w:val="24"/>
        </w:rPr>
        <w:t xml:space="preserve"> </w:t>
      </w:r>
      <w:r w:rsidR="00AF1A93" w:rsidRPr="00AF1A93">
        <w:rPr>
          <w:rFonts w:ascii="Arial Narrow" w:hAnsi="Arial Narrow" w:cs="Tahoma"/>
          <w:b/>
          <w:sz w:val="24"/>
          <w:szCs w:val="24"/>
        </w:rPr>
        <w:t xml:space="preserve"> </w:t>
      </w:r>
      <w:r w:rsidR="001E2B3E">
        <w:rPr>
          <w:rFonts w:ascii="Arial Narrow" w:hAnsi="Arial Narrow" w:cs="Tahoma"/>
          <w:b/>
          <w:sz w:val="24"/>
          <w:szCs w:val="24"/>
        </w:rPr>
        <w:t>20 marca</w:t>
      </w:r>
      <w:r w:rsidR="00AF1A93" w:rsidRPr="00AF1A93">
        <w:rPr>
          <w:rFonts w:ascii="Arial Narrow" w:hAnsi="Arial Narrow" w:cs="Tahoma"/>
          <w:b/>
          <w:sz w:val="24"/>
          <w:szCs w:val="24"/>
        </w:rPr>
        <w:t xml:space="preserve"> 202</w:t>
      </w:r>
      <w:r w:rsidR="0007001E">
        <w:rPr>
          <w:rFonts w:ascii="Arial Narrow" w:hAnsi="Arial Narrow" w:cs="Tahoma"/>
          <w:b/>
          <w:sz w:val="24"/>
          <w:szCs w:val="24"/>
        </w:rPr>
        <w:t>6</w:t>
      </w:r>
      <w:r w:rsidR="00AF1A93" w:rsidRPr="00AF1A93">
        <w:rPr>
          <w:rFonts w:ascii="Arial Narrow" w:hAnsi="Arial Narrow" w:cs="Tahoma"/>
          <w:b/>
          <w:sz w:val="24"/>
          <w:szCs w:val="24"/>
        </w:rPr>
        <w:t>r.</w:t>
      </w:r>
      <w:r w:rsidR="00FD4EB4"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0F9F22E4" w:rsidR="00641F93" w:rsidRPr="00971258" w:rsidRDefault="0007001E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od dnia zawarcia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 xml:space="preserve"> – 3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12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1CE25A7C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32B60D8E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>o świadczeniach opieki zdrowotnej finansowanych ze środków publicznych.</w:t>
      </w:r>
    </w:p>
    <w:p w14:paraId="267F6DAC" w14:textId="1B71916F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B17F922" w14:textId="0C6DB114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 xml:space="preserve">Prawo do </w:t>
      </w:r>
      <w:r w:rsidR="00A30AB6">
        <w:rPr>
          <w:rFonts w:ascii="Arial Narrow" w:hAnsi="Arial Narrow"/>
          <w:b/>
          <w:sz w:val="24"/>
          <w:szCs w:val="24"/>
        </w:rPr>
        <w:t>przesunięcia terminu składania ofert</w:t>
      </w:r>
    </w:p>
    <w:p w14:paraId="51BD5A6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8410A96" w14:textId="2D7D31D1" w:rsidR="00641F93" w:rsidRPr="005E68A1" w:rsidRDefault="00641F93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21. 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zastrzega sobie prawo do przesunięcia terminu składania ofert</w:t>
      </w:r>
      <w:r w:rsidRPr="005E68A1">
        <w:rPr>
          <w:rFonts w:ascii="Arial Narrow" w:hAnsi="Arial Narrow"/>
          <w:szCs w:val="24"/>
        </w:rPr>
        <w:t>.</w:t>
      </w:r>
    </w:p>
    <w:p w14:paraId="2240040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2B3C5087" w14:textId="77777777" w:rsidR="00616223" w:rsidRDefault="0061622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5CC5631" w14:textId="77777777" w:rsidR="00D64C77" w:rsidRDefault="00D64C77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C64B3B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bookmarkStart w:id="0" w:name="_GoBack"/>
      <w:bookmarkEnd w:id="0"/>
    </w:p>
    <w:p w14:paraId="207355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51B4A1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196F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F9139E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31D7F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FFAF2E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80258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4CEF5F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07034C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C12785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5397DA2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52B56F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4511A5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DF5528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F254E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9904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8DA7CFA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13C3F06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807A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048B1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47D9E4D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D61E470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D889191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EF66316" w14:textId="77777777" w:rsidR="00A30AB6" w:rsidRDefault="00A30A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CC2919D" w14:textId="2E507071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197E33B5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 xml:space="preserve">ul. </w:t>
      </w:r>
      <w:r w:rsidR="00F32228">
        <w:rPr>
          <w:rFonts w:ascii="Arial Narrow" w:hAnsi="Arial Narrow"/>
          <w:b/>
          <w:sz w:val="24"/>
          <w:szCs w:val="24"/>
        </w:rPr>
        <w:t xml:space="preserve">Marii </w:t>
      </w:r>
      <w:proofErr w:type="spellStart"/>
      <w:r w:rsidR="00F32228">
        <w:rPr>
          <w:rFonts w:ascii="Arial Narrow" w:hAnsi="Arial Narrow"/>
          <w:b/>
          <w:sz w:val="24"/>
          <w:szCs w:val="24"/>
        </w:rPr>
        <w:t>Orwid</w:t>
      </w:r>
      <w:proofErr w:type="spellEnd"/>
      <w:r w:rsidR="00F32228">
        <w:rPr>
          <w:rFonts w:ascii="Arial Narrow" w:hAnsi="Arial Narrow"/>
          <w:b/>
          <w:sz w:val="24"/>
          <w:szCs w:val="24"/>
        </w:rPr>
        <w:t xml:space="preserve"> 11</w:t>
      </w:r>
      <w:r w:rsidRPr="005E68A1">
        <w:rPr>
          <w:rFonts w:ascii="Arial Narrow" w:hAnsi="Arial Narrow"/>
          <w:b/>
          <w:sz w:val="24"/>
          <w:szCs w:val="24"/>
        </w:rPr>
        <w:t>, 3</w:t>
      </w:r>
      <w:r w:rsidR="00F32228">
        <w:rPr>
          <w:rFonts w:ascii="Arial Narrow" w:hAnsi="Arial Narrow"/>
          <w:b/>
          <w:sz w:val="24"/>
          <w:szCs w:val="24"/>
        </w:rPr>
        <w:t>0</w:t>
      </w:r>
      <w:r w:rsidRPr="005E68A1">
        <w:rPr>
          <w:rFonts w:ascii="Arial Narrow" w:hAnsi="Arial Narrow"/>
          <w:b/>
          <w:sz w:val="24"/>
          <w:szCs w:val="24"/>
        </w:rPr>
        <w:t>-</w:t>
      </w:r>
      <w:r w:rsidR="00F32228">
        <w:rPr>
          <w:rFonts w:ascii="Arial Narrow" w:hAnsi="Arial Narrow"/>
          <w:b/>
          <w:sz w:val="24"/>
          <w:szCs w:val="24"/>
        </w:rPr>
        <w:t>688</w:t>
      </w:r>
      <w:r w:rsidRPr="005E68A1">
        <w:rPr>
          <w:rFonts w:ascii="Arial Narrow" w:hAnsi="Arial Narrow"/>
          <w:b/>
          <w:sz w:val="24"/>
          <w:szCs w:val="24"/>
        </w:rPr>
        <w:t xml:space="preserve">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641F93" w:rsidRPr="006F5182" w14:paraId="6C4137F5" w14:textId="77777777" w:rsidTr="00616223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616223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616223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616223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616223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616223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616223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616223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616223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616223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616223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616223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616223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616223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B087E0A" w14:textId="77777777" w:rsidR="00FD4EB4" w:rsidRPr="00EB2FE6" w:rsidRDefault="00FD4EB4" w:rsidP="00FD4EB4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90531A2" w14:textId="77777777" w:rsidR="00641F93" w:rsidRPr="005E68A1" w:rsidRDefault="00641F93" w:rsidP="00641F93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14:paraId="5F7DEEDD" w14:textId="41EAF00F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78DC79B" w14:textId="6D0840F8" w:rsidR="00FD4EB4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  <w:r w:rsidR="00FD4EB4">
        <w:rPr>
          <w:rFonts w:ascii="Arial Narrow" w:hAnsi="Arial Narrow"/>
          <w:b/>
          <w:sz w:val="24"/>
          <w:szCs w:val="24"/>
        </w:rPr>
        <w:tab/>
      </w:r>
      <w:r w:rsidR="00FD4EB4">
        <w:rPr>
          <w:rFonts w:ascii="Arial Narrow" w:hAnsi="Arial Narrow"/>
          <w:b/>
          <w:sz w:val="24"/>
          <w:szCs w:val="24"/>
        </w:rPr>
        <w:tab/>
      </w:r>
    </w:p>
    <w:p w14:paraId="40B3933A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</w:p>
    <w:p w14:paraId="33183CE7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</w:p>
    <w:p w14:paraId="1A0C3FC2" w14:textId="60E86D92" w:rsidR="00641F93" w:rsidRPr="00971258" w:rsidRDefault="00FD4EB4" w:rsidP="00F32228">
      <w:pPr>
        <w:ind w:left="708"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                                                                                                             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16240E7D" w14:textId="396652DE" w:rsidR="00641F93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2585F168" w14:textId="77777777" w:rsidR="00E124AB" w:rsidRPr="005E68A1" w:rsidRDefault="00E124AB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1AC6259B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3E9D738A" w14:textId="77777777" w:rsidR="00E124AB" w:rsidRDefault="00E124AB" w:rsidP="00641F93">
      <w:pPr>
        <w:jc w:val="both"/>
        <w:rPr>
          <w:rFonts w:ascii="Arial Narrow" w:hAnsi="Arial Narrow"/>
          <w:sz w:val="24"/>
          <w:szCs w:val="24"/>
        </w:rPr>
      </w:pPr>
    </w:p>
    <w:p w14:paraId="74CC2F47" w14:textId="583EBABE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4233"/>
        <w:gridCol w:w="1552"/>
        <w:gridCol w:w="1141"/>
        <w:gridCol w:w="990"/>
        <w:gridCol w:w="990"/>
      </w:tblGrid>
      <w:tr w:rsidR="00090FDB" w:rsidRPr="00090FDB" w14:paraId="0C6C4D71" w14:textId="03CC78D9" w:rsidTr="004C2305">
        <w:trPr>
          <w:trHeight w:val="127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78A02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b/>
                <w:bCs/>
                <w:color w:val="000000"/>
              </w:rPr>
              <w:t>Lp</w:t>
            </w:r>
            <w:proofErr w:type="spellEnd"/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63681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Nazwa świadczenia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5F384" w14:textId="46328179" w:rsidR="00090FDB" w:rsidRPr="00090FDB" w:rsidRDefault="00090FDB" w:rsidP="00A8530D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 xml:space="preserve">prognozowana liczba badań </w:t>
            </w:r>
            <w:r w:rsidR="00A8530D">
              <w:rPr>
                <w:rFonts w:ascii="Arial" w:hAnsi="Arial" w:cs="Arial"/>
                <w:b/>
                <w:bCs/>
                <w:color w:val="000000"/>
              </w:rPr>
              <w:t>w okresie trwania umowy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BE425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 xml:space="preserve">Termin realizacji badania </w:t>
            </w:r>
            <w:r w:rsidRPr="00090FDB">
              <w:rPr>
                <w:rFonts w:ascii="Arial" w:hAnsi="Arial" w:cs="Arial"/>
                <w:b/>
                <w:bCs/>
                <w:color w:val="FF0000"/>
              </w:rPr>
              <w:t>(dni robocze)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47793" w14:textId="1E7FC81D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4D57A" w14:textId="0DFBEC26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Wartość</w:t>
            </w:r>
          </w:p>
        </w:tc>
      </w:tr>
      <w:tr w:rsidR="00090FDB" w:rsidRPr="00090FDB" w14:paraId="323F2CAC" w14:textId="407D4233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D6FEA" w14:textId="050CCE64" w:rsidR="00090FDB" w:rsidRPr="00926BB6" w:rsidRDefault="0007001E" w:rsidP="00E124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B395B" w14:textId="4CF9FCAB" w:rsidR="00090FDB" w:rsidRPr="00926BB6" w:rsidRDefault="00A8530D" w:rsidP="00090FD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Oznaczenie stężenia tyroksyny T4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40743" w14:textId="4F55EDEF" w:rsidR="00090FDB" w:rsidRPr="00926BB6" w:rsidRDefault="00A8530D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77FD0" w14:textId="1A9DCEE8" w:rsidR="00090FDB" w:rsidRPr="00926BB6" w:rsidRDefault="00090FDB" w:rsidP="00A8530D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6BE6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17CD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30CEF392" w14:textId="496C52A3" w:rsidR="00641F93" w:rsidRPr="00F32228" w:rsidRDefault="00641F93" w:rsidP="00F32228">
      <w:pPr>
        <w:jc w:val="both"/>
        <w:rPr>
          <w:rFonts w:ascii="Arial Narrow" w:hAnsi="Arial Narrow"/>
          <w:b/>
          <w:sz w:val="24"/>
          <w:szCs w:val="24"/>
        </w:rPr>
      </w:pPr>
    </w:p>
    <w:p w14:paraId="7685D1E5" w14:textId="1E8AE5B2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519A9902" w14:textId="32ECB62C" w:rsidR="00E124AB" w:rsidRDefault="00E124AB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3E1584A9" w14:textId="5A8F1698" w:rsidR="00E124AB" w:rsidRDefault="00E124AB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3E629ED5" w14:textId="68743482" w:rsidR="00E124AB" w:rsidRDefault="00E124AB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4D0F44FB" w14:textId="77777777" w:rsidR="00E124AB" w:rsidRDefault="00E124AB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596A8BF2" w:rsidR="00641F93" w:rsidRPr="005E68A1" w:rsidRDefault="00F32228" w:rsidP="00F32228">
      <w:pPr>
        <w:ind w:left="424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</w:t>
      </w:r>
      <w:r w:rsidR="00641F93">
        <w:rPr>
          <w:rFonts w:ascii="Arial Narrow" w:hAnsi="Arial Narrow"/>
        </w:rPr>
        <w:t xml:space="preserve">                 </w:t>
      </w:r>
      <w:r w:rsidR="00641F93"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352BEAA7" w14:textId="77777777" w:rsidR="00E124AB" w:rsidRDefault="00507D34" w:rsidP="00A0746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  <w:t xml:space="preserve">   </w:t>
      </w:r>
    </w:p>
    <w:p w14:paraId="56C17985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118EDAAF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29251D3C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075D20F6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7A54ACD5" w14:textId="77777777" w:rsidR="00E124AB" w:rsidRDefault="00641F93" w:rsidP="00A07463">
      <w:pPr>
        <w:rPr>
          <w:rFonts w:ascii="Arial Narrow" w:hAnsi="Arial Narrow"/>
          <w:b/>
          <w:sz w:val="22"/>
          <w:szCs w:val="22"/>
        </w:rPr>
      </w:pPr>
      <w:r w:rsidRPr="005E68A1">
        <w:rPr>
          <w:rFonts w:ascii="Arial Narrow" w:hAnsi="Arial Narrow"/>
          <w:b/>
          <w:sz w:val="22"/>
          <w:szCs w:val="22"/>
        </w:rPr>
        <w:t xml:space="preserve"> </w:t>
      </w:r>
    </w:p>
    <w:p w14:paraId="0A3D8053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22AC2D5B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B037136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B6A2E24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15BCC5FD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6C99396C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33903462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9B5325A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EDE825D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20B1284A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82A874B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D3863F3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6C8852C4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975D742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6BDF9783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3C0E2841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7CEAA912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0FC04B68" w14:textId="77777777" w:rsidR="00A8530D" w:rsidRDefault="00A8530D" w:rsidP="00E124AB">
      <w:pPr>
        <w:ind w:left="7080" w:firstLine="708"/>
        <w:rPr>
          <w:rFonts w:ascii="Arial Narrow" w:hAnsi="Arial Narrow"/>
          <w:b/>
          <w:sz w:val="24"/>
          <w:szCs w:val="24"/>
        </w:rPr>
      </w:pPr>
    </w:p>
    <w:p w14:paraId="71C3BB30" w14:textId="77777777" w:rsidR="00A8530D" w:rsidRDefault="00A8530D" w:rsidP="00E124AB">
      <w:pPr>
        <w:ind w:left="7080" w:firstLine="708"/>
        <w:rPr>
          <w:rFonts w:ascii="Arial Narrow" w:hAnsi="Arial Narrow"/>
          <w:b/>
          <w:sz w:val="24"/>
          <w:szCs w:val="24"/>
        </w:rPr>
      </w:pPr>
    </w:p>
    <w:p w14:paraId="2685E0BF" w14:textId="5F1989AE" w:rsidR="00641F93" w:rsidRPr="00971258" w:rsidRDefault="00641F93" w:rsidP="00E124AB">
      <w:pPr>
        <w:ind w:left="7080" w:firstLine="708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lastRenderedPageBreak/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5DCB61F6" w14:textId="77777777" w:rsidR="00507D34" w:rsidRDefault="00507D34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56CEA60" w14:textId="3576323A" w:rsidR="00EF5AE2" w:rsidRPr="0036096D" w:rsidRDefault="00EF5AE2" w:rsidP="00EF5AE2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2E682876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p w14:paraId="6CE50A8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29D30C08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208160F4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1E714683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7AAAC935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04F5EA3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69282D41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EF5AE2" w:rsidRPr="0036096D" w14:paraId="68A9D091" w14:textId="77777777" w:rsidTr="006E7DE3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455D038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C5E62D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6C02761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578719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EF5AE2" w:rsidRPr="0036096D" w14:paraId="3B978D74" w14:textId="77777777" w:rsidTr="006E7DE3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5B34568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97A94D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4EAD4284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7DD9B3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3ADD2DD6" w14:textId="77777777" w:rsidTr="006E7DE3">
        <w:trPr>
          <w:trHeight w:val="1265"/>
        </w:trPr>
        <w:tc>
          <w:tcPr>
            <w:tcW w:w="2194" w:type="dxa"/>
            <w:shd w:val="clear" w:color="auto" w:fill="auto"/>
            <w:vAlign w:val="center"/>
          </w:tcPr>
          <w:p w14:paraId="401A6F23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1265CF1" w14:textId="1A9FBE1F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793" w:type="dxa"/>
            <w:vAlign w:val="center"/>
          </w:tcPr>
          <w:p w14:paraId="47C8717A" w14:textId="60ACE660" w:rsidR="00F32228" w:rsidRPr="0036096D" w:rsidRDefault="001E2B3E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</w:t>
            </w:r>
            <w:r w:rsidR="00F32228"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6FB62CAF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0300585" w14:textId="77777777" w:rsidTr="006E7DE3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23432B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8BB895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0634F4E3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38A36A4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01719A2D" w14:textId="77777777" w:rsidTr="006E7DE3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D50AB3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AC5260A" w14:textId="04DDE372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Oferent otrzyma 2</w:t>
            </w:r>
            <w:r w:rsidR="00EF5AE2" w:rsidRPr="0036096D">
              <w:rPr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18510502" w14:textId="289A4819" w:rsidR="00EF5AE2" w:rsidRPr="0036096D" w:rsidRDefault="001E2B3E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</w:t>
            </w:r>
            <w:r w:rsidR="00EF5AE2"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7739DA1E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E18933B" w14:textId="77777777" w:rsidTr="006E7DE3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E346BC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C17199E" w14:textId="77777777" w:rsidR="00EF5AE2" w:rsidRPr="0036096D" w:rsidRDefault="00EF5AE2" w:rsidP="006E7D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5D3E987D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456CE84C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7FF56613" w14:textId="6934D58E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59DA4C69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A07463">
          <w:headerReference w:type="default" r:id="rId9"/>
          <w:footerReference w:type="even" r:id="rId10"/>
          <w:footerReference w:type="default" r:id="rId11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</w:sectPr>
      </w:pPr>
    </w:p>
    <w:tbl>
      <w:tblPr>
        <w:tblpPr w:leftFromText="141" w:rightFromText="141" w:vertAnchor="text" w:horzAnchor="margin" w:tblpXSpec="center" w:tblpY="2053"/>
        <w:tblW w:w="141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 w:rsidR="00F035B0" w:rsidRPr="006963FC" w14:paraId="14999685" w14:textId="77777777" w:rsidTr="00A8486F">
        <w:trPr>
          <w:trHeight w:val="18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B23F9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azewnictwo badań zgodne z aktualnym stanem wiedzy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F3F8AA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ryb zlecania i wykonywania badania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B81FD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etod</w:t>
            </w:r>
            <w:r>
              <w:rPr>
                <w:rFonts w:ascii="Calibri" w:hAnsi="Calibri" w:cs="Calibri"/>
                <w:color w:val="000000"/>
                <w:szCs w:val="22"/>
              </w:rPr>
              <w:t>a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 xml:space="preserve"> wykonywania badania (metoda analityczna)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AA1A6D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zas oczekiwania na wynik badania TAT uwzględniający potrzeby zleceniodawcy i uzgodniony ze zleceniodawcą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C49E96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posób przekazywania zleceniodawcy wyników badań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04DC4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F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ormularz raportu z wyników badań laboratoryjnych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048345F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iepewność pomiaru / wyniku badania / poziomu błędów</w:t>
            </w:r>
          </w:p>
          <w:p w14:paraId="3B1FFB2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F312FC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rzedział wartości referencyjnych z uwzględnieniem różnic wynikających z podziału na wiek, płeć pacjenta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2C2524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stotne dane które mogą interferować w wynik badania</w:t>
            </w:r>
          </w:p>
        </w:tc>
      </w:tr>
      <w:tr w:rsidR="00F035B0" w:rsidRPr="006963FC" w14:paraId="3FD27D83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027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F2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00E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48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3CC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0B1E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9603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5CB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4D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2DFC2B9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D5A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DB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CA0C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0E9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652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3BA4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DEF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42E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E64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EE4043A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01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82A6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9BB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DE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E98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FA5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F774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EA0E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734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22F95D6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2E1D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EB47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39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96F3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C928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47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96AF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36D2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FE3B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6FD402D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3E89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FBF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FA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3D95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1C8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124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533F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554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FA11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4FC689DD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CD1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985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056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C0B2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53B8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5C4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2D1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387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289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5D2EBD7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CF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A47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186D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FCDB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A7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E024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9F0C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5CDF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A686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3B9642C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E5D1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07D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47D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7A9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F1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FDAB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630F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E94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C75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72DD70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A05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8C1F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6D53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E4B5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D10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60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5D7C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2C72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63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7CDAAF64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DE05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311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82E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2243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301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E7A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ABF6E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87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833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3360262B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7885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6329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ED11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7F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22B6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7C6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597F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160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097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0AA50B9A" w14:textId="77777777" w:rsidR="00F035B0" w:rsidRPr="00AC66F6" w:rsidRDefault="00F035B0" w:rsidP="00F035B0">
      <w:pPr>
        <w:spacing w:before="120" w:after="60"/>
        <w:ind w:left="12036" w:firstLine="708"/>
        <w:rPr>
          <w:b/>
          <w:sz w:val="24"/>
          <w:szCs w:val="24"/>
        </w:rPr>
      </w:pPr>
      <w:r w:rsidRPr="00AC66F6">
        <w:rPr>
          <w:b/>
          <w:sz w:val="24"/>
          <w:szCs w:val="24"/>
        </w:rPr>
        <w:t>Załącznik nr 6</w:t>
      </w:r>
    </w:p>
    <w:p w14:paraId="78BACD76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316922C0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2966F565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DE0EEC4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6ECF814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4C2305">
          <w:pgSz w:w="16838" w:h="11906" w:orient="landscape"/>
          <w:pgMar w:top="1417" w:right="1417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565784B6" w14:textId="77777777" w:rsidR="001F379C" w:rsidRPr="003D08C3" w:rsidRDefault="001F379C" w:rsidP="001F379C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lastRenderedPageBreak/>
        <w:t>Klauzula informacyjna Szpitala Uniwersyteckiego w Krakowie</w:t>
      </w:r>
      <w:r w:rsidRPr="003D08C3">
        <w:rPr>
          <w:rFonts w:eastAsiaTheme="minorHAnsi"/>
          <w:b/>
          <w:sz w:val="16"/>
          <w:szCs w:val="16"/>
          <w:lang w:eastAsia="en-US"/>
        </w:rPr>
        <w:t xml:space="preserve"> dla Kontrahentów będących osobami fizycznymi, osób </w:t>
      </w:r>
      <w:r w:rsidRPr="003D08C3">
        <w:rPr>
          <w:rFonts w:eastAsia="Calibri"/>
          <w:b/>
          <w:sz w:val="16"/>
          <w:szCs w:val="16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68B26D6" w14:textId="77777777" w:rsidR="001F379C" w:rsidRPr="003D08C3" w:rsidRDefault="001F379C" w:rsidP="001F379C">
      <w:pPr>
        <w:spacing w:after="120"/>
        <w:jc w:val="both"/>
        <w:rPr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5DCF16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Administrator danych osobowych:</w:t>
      </w:r>
    </w:p>
    <w:p w14:paraId="50DE55D5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Administratorem Pani/Pana danych osobowych jest Samodzielny Publiczny Zakład Opieki Zdrowotnej Szpital Uniwersytecki w Krakowie (zwany dalej „Szpitalem”), adres: ul. Marii </w:t>
      </w:r>
      <w:proofErr w:type="spellStart"/>
      <w:r w:rsidRPr="003D08C3">
        <w:rPr>
          <w:rFonts w:eastAsiaTheme="minorHAnsi"/>
          <w:sz w:val="16"/>
          <w:szCs w:val="16"/>
          <w:lang w:eastAsia="en-US"/>
        </w:rPr>
        <w:t>Orwid</w:t>
      </w:r>
      <w:proofErr w:type="spellEnd"/>
      <w:r w:rsidRPr="003D08C3">
        <w:rPr>
          <w:rFonts w:eastAsiaTheme="minorHAnsi"/>
          <w:sz w:val="16"/>
          <w:szCs w:val="16"/>
          <w:lang w:eastAsia="en-US"/>
        </w:rPr>
        <w:t xml:space="preserve"> 11, 30</w:t>
      </w:r>
      <w:r w:rsidRPr="003D08C3">
        <w:rPr>
          <w:rFonts w:eastAsia="MS Mincho"/>
          <w:sz w:val="16"/>
          <w:szCs w:val="16"/>
          <w:lang w:eastAsia="en-US"/>
        </w:rPr>
        <w:noBreakHyphen/>
      </w:r>
      <w:r w:rsidRPr="003D08C3">
        <w:rPr>
          <w:rFonts w:eastAsiaTheme="minorHAnsi"/>
          <w:sz w:val="16"/>
          <w:szCs w:val="16"/>
          <w:lang w:eastAsia="en-US"/>
        </w:rPr>
        <w:t>688 Kraków, telefon 12 400 10 00, e-mail: info@su.krakow.pl.</w:t>
      </w:r>
    </w:p>
    <w:p w14:paraId="7C8FBA38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Inspektor Ochrony Danych:</w:t>
      </w:r>
    </w:p>
    <w:p w14:paraId="30E8017D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4F8DD7B9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0F99C0B5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188293D5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 xml:space="preserve">zawarcia i wykonania umowy – w myśl art. 6 ust. 1 lit. b) RODO </w:t>
      </w:r>
      <w:r w:rsidRPr="003D08C3">
        <w:rPr>
          <w:rFonts w:eastAsia="Calibri"/>
          <w:sz w:val="16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6E0F1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wynikających z uzasadnionych interesów prawnych obejmujących realizację umowy z Kontrahentem </w:t>
      </w:r>
      <w:r w:rsidRPr="003D08C3">
        <w:rPr>
          <w:rFonts w:eastAsiaTheme="minorHAnsi"/>
          <w:sz w:val="16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D45045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BC3B56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E11F9D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A9ADE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805A66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Źródło pochodzenia danych osobowych</w:t>
      </w:r>
    </w:p>
    <w:p w14:paraId="11189D60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uzyskał Pani/Pana dane osobowe:</w:t>
      </w:r>
    </w:p>
    <w:p w14:paraId="785A26B1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8B5BB2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E499E3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Informacje o kategoriach odbiorców danych osobowych:</w:t>
      </w:r>
    </w:p>
    <w:p w14:paraId="2946B889" w14:textId="77777777" w:rsidR="001F379C" w:rsidRPr="003D08C3" w:rsidRDefault="001F379C" w:rsidP="001F379C">
      <w:pPr>
        <w:tabs>
          <w:tab w:val="left" w:pos="7365"/>
        </w:tabs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mogą zostać ujawnione:</w:t>
      </w:r>
    </w:p>
    <w:p w14:paraId="1922277B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4E5146A4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F0FDAD2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podmiotom uprawnionym na podstawie przepisów prawa.</w:t>
      </w:r>
    </w:p>
    <w:p w14:paraId="3E4A6A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47E783C3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B69B1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Okres, przez który dane osobowe będą przechowywane:</w:t>
      </w:r>
    </w:p>
    <w:p w14:paraId="5367C31A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EB493D0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Prawa przysługujące osobie, której dane są przetwarzane:</w:t>
      </w:r>
    </w:p>
    <w:p w14:paraId="00976477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AF5CACC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Prawo wniesienia skargi do organu nadzorczego:</w:t>
      </w:r>
    </w:p>
    <w:p w14:paraId="5271DC56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Przysługuje Pani/Panu prawo wniesienia skargi do Prezesa Urzędu Ochrony Danych Osobowych.</w:t>
      </w:r>
    </w:p>
    <w:p w14:paraId="751EA7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Informacja o zautomatyzowanym podejmowaniu decyzji:</w:t>
      </w:r>
    </w:p>
    <w:p w14:paraId="340FDEE3" w14:textId="77777777" w:rsidR="001F379C" w:rsidRPr="00981F0A" w:rsidRDefault="001F379C" w:rsidP="001F379C">
      <w:pPr>
        <w:spacing w:before="120"/>
        <w:jc w:val="both"/>
        <w:rPr>
          <w:b/>
          <w:color w:val="000000" w:themeColor="text1"/>
          <w:sz w:val="22"/>
          <w:szCs w:val="22"/>
        </w:rPr>
      </w:pPr>
      <w:r w:rsidRPr="003D08C3">
        <w:rPr>
          <w:rFonts w:eastAsiaTheme="minorHAnsi"/>
          <w:sz w:val="16"/>
          <w:szCs w:val="16"/>
          <w:lang w:eastAsia="en-US"/>
        </w:rPr>
        <w:lastRenderedPageBreak/>
        <w:t>Nie będzie Pani/Pan podlegać decyzjom podejmowanym w sposób zautomatyzowany (bez udziału człowieka). Pani /Pana dane osobowe nie będą również</w:t>
      </w:r>
      <w:r>
        <w:rPr>
          <w:rFonts w:eastAsiaTheme="minorHAnsi"/>
          <w:sz w:val="16"/>
          <w:szCs w:val="16"/>
          <w:lang w:eastAsia="en-US"/>
        </w:rPr>
        <w:t xml:space="preserve"> wykorzystywane do profilowania.</w:t>
      </w:r>
    </w:p>
    <w:sectPr w:rsidR="001F379C" w:rsidRPr="00981F0A" w:rsidSect="004520AF"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A415FD" w14:textId="77777777" w:rsidR="00A2125F" w:rsidRDefault="00A2125F">
      <w:r>
        <w:separator/>
      </w:r>
    </w:p>
  </w:endnote>
  <w:endnote w:type="continuationSeparator" w:id="0">
    <w:p w14:paraId="706CBEC3" w14:textId="77777777" w:rsidR="00A2125F" w:rsidRDefault="00A21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C03B75" w:rsidRDefault="00C03B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C03B75" w:rsidRDefault="00C03B7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C03B75" w:rsidRDefault="00C03B7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588300" w14:textId="77777777" w:rsidR="00A2125F" w:rsidRDefault="00A2125F">
      <w:r>
        <w:separator/>
      </w:r>
    </w:p>
  </w:footnote>
  <w:footnote w:type="continuationSeparator" w:id="0">
    <w:p w14:paraId="752AE000" w14:textId="77777777" w:rsidR="00A2125F" w:rsidRDefault="00A212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C03B75" w:rsidRDefault="00C03B7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80F22"/>
    <w:multiLevelType w:val="hybridMultilevel"/>
    <w:tmpl w:val="91ECAFA2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69682382"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C475D5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15428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5325E25"/>
    <w:multiLevelType w:val="hybridMultilevel"/>
    <w:tmpl w:val="B3B6BE4C"/>
    <w:lvl w:ilvl="0" w:tplc="04150005">
      <w:start w:val="1"/>
      <w:numFmt w:val="bullet"/>
      <w:lvlText w:val=""/>
      <w:lvlJc w:val="left"/>
      <w:pPr>
        <w:ind w:left="243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3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F57718B"/>
    <w:multiLevelType w:val="hybridMultilevel"/>
    <w:tmpl w:val="7D5008D0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3"/>
  </w:num>
  <w:num w:numId="4">
    <w:abstractNumId w:val="5"/>
  </w:num>
  <w:num w:numId="5">
    <w:abstractNumId w:val="9"/>
  </w:num>
  <w:num w:numId="6">
    <w:abstractNumId w:val="29"/>
  </w:num>
  <w:num w:numId="7">
    <w:abstractNumId w:val="42"/>
  </w:num>
  <w:num w:numId="8">
    <w:abstractNumId w:val="34"/>
  </w:num>
  <w:num w:numId="9">
    <w:abstractNumId w:val="25"/>
  </w:num>
  <w:num w:numId="10">
    <w:abstractNumId w:val="15"/>
  </w:num>
  <w:num w:numId="11">
    <w:abstractNumId w:val="10"/>
  </w:num>
  <w:num w:numId="12">
    <w:abstractNumId w:val="21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3"/>
  </w:num>
  <w:num w:numId="16">
    <w:abstractNumId w:val="3"/>
  </w:num>
  <w:num w:numId="17">
    <w:abstractNumId w:val="14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2"/>
  </w:num>
  <w:num w:numId="25">
    <w:abstractNumId w:val="31"/>
  </w:num>
  <w:num w:numId="26">
    <w:abstractNumId w:val="22"/>
  </w:num>
  <w:num w:numId="27">
    <w:abstractNumId w:val="40"/>
  </w:num>
  <w:num w:numId="28">
    <w:abstractNumId w:val="28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8"/>
  </w:num>
  <w:num w:numId="32">
    <w:abstractNumId w:val="36"/>
  </w:num>
  <w:num w:numId="33">
    <w:abstractNumId w:val="11"/>
  </w:num>
  <w:num w:numId="34">
    <w:abstractNumId w:val="7"/>
  </w:num>
  <w:num w:numId="35">
    <w:abstractNumId w:val="2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3"/>
  </w:num>
  <w:num w:numId="38">
    <w:abstractNumId w:val="27"/>
  </w:num>
  <w:num w:numId="39">
    <w:abstractNumId w:val="43"/>
  </w:num>
  <w:num w:numId="40">
    <w:abstractNumId w:val="1"/>
  </w:num>
  <w:num w:numId="41">
    <w:abstractNumId w:val="44"/>
  </w:num>
  <w:num w:numId="42">
    <w:abstractNumId w:val="39"/>
  </w:num>
  <w:num w:numId="4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</w:num>
  <w:num w:numId="47">
    <w:abstractNumId w:val="41"/>
  </w:num>
  <w:num w:numId="48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BD"/>
    <w:rsid w:val="00024A4C"/>
    <w:rsid w:val="000253E6"/>
    <w:rsid w:val="00025D19"/>
    <w:rsid w:val="00026953"/>
    <w:rsid w:val="00026CD9"/>
    <w:rsid w:val="00027BA9"/>
    <w:rsid w:val="0003067D"/>
    <w:rsid w:val="00031E88"/>
    <w:rsid w:val="000326AA"/>
    <w:rsid w:val="000361C6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67889"/>
    <w:rsid w:val="0007001E"/>
    <w:rsid w:val="000703F0"/>
    <w:rsid w:val="00070DE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66F7"/>
    <w:rsid w:val="000876BC"/>
    <w:rsid w:val="00087D3F"/>
    <w:rsid w:val="00090805"/>
    <w:rsid w:val="00090E46"/>
    <w:rsid w:val="00090FDB"/>
    <w:rsid w:val="0009305F"/>
    <w:rsid w:val="00095F9B"/>
    <w:rsid w:val="000A07A6"/>
    <w:rsid w:val="000A6459"/>
    <w:rsid w:val="000A647E"/>
    <w:rsid w:val="000B084D"/>
    <w:rsid w:val="000B39D9"/>
    <w:rsid w:val="000B49FB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6A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CD4"/>
    <w:rsid w:val="00140F05"/>
    <w:rsid w:val="001474F6"/>
    <w:rsid w:val="00150FD1"/>
    <w:rsid w:val="0015407C"/>
    <w:rsid w:val="001546B8"/>
    <w:rsid w:val="0015494D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B3E"/>
    <w:rsid w:val="001E2E8E"/>
    <w:rsid w:val="001E4B98"/>
    <w:rsid w:val="001E65D2"/>
    <w:rsid w:val="001E6E09"/>
    <w:rsid w:val="001E6FD0"/>
    <w:rsid w:val="001F00FF"/>
    <w:rsid w:val="001F058E"/>
    <w:rsid w:val="001F175B"/>
    <w:rsid w:val="001F23B6"/>
    <w:rsid w:val="001F379C"/>
    <w:rsid w:val="001F590F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3B3F"/>
    <w:rsid w:val="00230089"/>
    <w:rsid w:val="002300C4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1842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2B1"/>
    <w:rsid w:val="002D62D3"/>
    <w:rsid w:val="002D7E40"/>
    <w:rsid w:val="002E23C7"/>
    <w:rsid w:val="002E2661"/>
    <w:rsid w:val="002E2759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FDA"/>
    <w:rsid w:val="00314C5B"/>
    <w:rsid w:val="00316D25"/>
    <w:rsid w:val="00316DA7"/>
    <w:rsid w:val="00320A29"/>
    <w:rsid w:val="00320AB4"/>
    <w:rsid w:val="00321721"/>
    <w:rsid w:val="00324212"/>
    <w:rsid w:val="00326444"/>
    <w:rsid w:val="00330545"/>
    <w:rsid w:val="0033267E"/>
    <w:rsid w:val="00332D05"/>
    <w:rsid w:val="003350A2"/>
    <w:rsid w:val="0033511D"/>
    <w:rsid w:val="00340EDB"/>
    <w:rsid w:val="003416ED"/>
    <w:rsid w:val="00342983"/>
    <w:rsid w:val="00350F4C"/>
    <w:rsid w:val="003521A7"/>
    <w:rsid w:val="003543B4"/>
    <w:rsid w:val="00354A90"/>
    <w:rsid w:val="003556B7"/>
    <w:rsid w:val="00360F75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8DF"/>
    <w:rsid w:val="003A2F6E"/>
    <w:rsid w:val="003A34F5"/>
    <w:rsid w:val="003A3A30"/>
    <w:rsid w:val="003A7BAC"/>
    <w:rsid w:val="003B0223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4095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6AEB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E1C"/>
    <w:rsid w:val="00455AA2"/>
    <w:rsid w:val="00456C82"/>
    <w:rsid w:val="00457D52"/>
    <w:rsid w:val="00460E70"/>
    <w:rsid w:val="0046342B"/>
    <w:rsid w:val="0046539C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8B0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6EFB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305"/>
    <w:rsid w:val="004C2989"/>
    <w:rsid w:val="004C2B69"/>
    <w:rsid w:val="004C47FC"/>
    <w:rsid w:val="004C5F3F"/>
    <w:rsid w:val="004C60C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34"/>
    <w:rsid w:val="00507DE1"/>
    <w:rsid w:val="00510A26"/>
    <w:rsid w:val="00510CE4"/>
    <w:rsid w:val="0051282B"/>
    <w:rsid w:val="00513F91"/>
    <w:rsid w:val="00514DA3"/>
    <w:rsid w:val="00516EC8"/>
    <w:rsid w:val="00517727"/>
    <w:rsid w:val="00520CE0"/>
    <w:rsid w:val="0052407C"/>
    <w:rsid w:val="00525B3B"/>
    <w:rsid w:val="0052634C"/>
    <w:rsid w:val="0052658F"/>
    <w:rsid w:val="00534356"/>
    <w:rsid w:val="00536C4D"/>
    <w:rsid w:val="0053703F"/>
    <w:rsid w:val="00540529"/>
    <w:rsid w:val="0054056E"/>
    <w:rsid w:val="00543D1B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2D14"/>
    <w:rsid w:val="005740C5"/>
    <w:rsid w:val="00574417"/>
    <w:rsid w:val="005748E6"/>
    <w:rsid w:val="0057535F"/>
    <w:rsid w:val="00576E83"/>
    <w:rsid w:val="0058048E"/>
    <w:rsid w:val="00585A8C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4D1F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5BDC"/>
    <w:rsid w:val="005F68A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5BE4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351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36E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3F"/>
    <w:rsid w:val="006D2786"/>
    <w:rsid w:val="006D66CC"/>
    <w:rsid w:val="006D76C9"/>
    <w:rsid w:val="006E0624"/>
    <w:rsid w:val="006E220C"/>
    <w:rsid w:val="006E3285"/>
    <w:rsid w:val="006E6398"/>
    <w:rsid w:val="006E703B"/>
    <w:rsid w:val="006E7DE3"/>
    <w:rsid w:val="006F00E8"/>
    <w:rsid w:val="006F4A2C"/>
    <w:rsid w:val="006F504C"/>
    <w:rsid w:val="006F63D8"/>
    <w:rsid w:val="00701532"/>
    <w:rsid w:val="00701E7D"/>
    <w:rsid w:val="00704374"/>
    <w:rsid w:val="007052CC"/>
    <w:rsid w:val="0070666C"/>
    <w:rsid w:val="00711284"/>
    <w:rsid w:val="0071598E"/>
    <w:rsid w:val="00716AA2"/>
    <w:rsid w:val="00716B7E"/>
    <w:rsid w:val="007207D4"/>
    <w:rsid w:val="00720E9E"/>
    <w:rsid w:val="007222AE"/>
    <w:rsid w:val="007225E8"/>
    <w:rsid w:val="00725FED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9BA"/>
    <w:rsid w:val="00766F2A"/>
    <w:rsid w:val="0077099E"/>
    <w:rsid w:val="007718C1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0EE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1DE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67EF6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A7A88"/>
    <w:rsid w:val="008B1059"/>
    <w:rsid w:val="008B233B"/>
    <w:rsid w:val="008B2D15"/>
    <w:rsid w:val="008B48AE"/>
    <w:rsid w:val="008B6B4F"/>
    <w:rsid w:val="008C1985"/>
    <w:rsid w:val="008C3B9D"/>
    <w:rsid w:val="008C57FD"/>
    <w:rsid w:val="008C6637"/>
    <w:rsid w:val="008D04AC"/>
    <w:rsid w:val="008D0C71"/>
    <w:rsid w:val="008D140A"/>
    <w:rsid w:val="008D1A0B"/>
    <w:rsid w:val="008D3747"/>
    <w:rsid w:val="008D430A"/>
    <w:rsid w:val="008D4410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6FAF"/>
    <w:rsid w:val="008F75C1"/>
    <w:rsid w:val="008F7C13"/>
    <w:rsid w:val="009004A7"/>
    <w:rsid w:val="009048B5"/>
    <w:rsid w:val="0090495D"/>
    <w:rsid w:val="009052C0"/>
    <w:rsid w:val="009060FE"/>
    <w:rsid w:val="00906308"/>
    <w:rsid w:val="009109E0"/>
    <w:rsid w:val="009110BC"/>
    <w:rsid w:val="00914B8C"/>
    <w:rsid w:val="00916F4D"/>
    <w:rsid w:val="009170B0"/>
    <w:rsid w:val="00921F11"/>
    <w:rsid w:val="00922061"/>
    <w:rsid w:val="00923DF1"/>
    <w:rsid w:val="00926BB6"/>
    <w:rsid w:val="009278F3"/>
    <w:rsid w:val="00927FBD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65DF4"/>
    <w:rsid w:val="00971155"/>
    <w:rsid w:val="009719B4"/>
    <w:rsid w:val="00971ABE"/>
    <w:rsid w:val="00973158"/>
    <w:rsid w:val="00975611"/>
    <w:rsid w:val="00975A5A"/>
    <w:rsid w:val="00980E9C"/>
    <w:rsid w:val="009866F0"/>
    <w:rsid w:val="00987B7C"/>
    <w:rsid w:val="00990D60"/>
    <w:rsid w:val="00991C39"/>
    <w:rsid w:val="0099390E"/>
    <w:rsid w:val="00996C16"/>
    <w:rsid w:val="009A12DF"/>
    <w:rsid w:val="009A15A0"/>
    <w:rsid w:val="009A224D"/>
    <w:rsid w:val="009A2AA7"/>
    <w:rsid w:val="009A3CD8"/>
    <w:rsid w:val="009B2A90"/>
    <w:rsid w:val="009B2C55"/>
    <w:rsid w:val="009B6C55"/>
    <w:rsid w:val="009B6ED7"/>
    <w:rsid w:val="009C0E22"/>
    <w:rsid w:val="009C24F6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463"/>
    <w:rsid w:val="00A07CF9"/>
    <w:rsid w:val="00A1095E"/>
    <w:rsid w:val="00A16145"/>
    <w:rsid w:val="00A17777"/>
    <w:rsid w:val="00A178B1"/>
    <w:rsid w:val="00A17B24"/>
    <w:rsid w:val="00A2125F"/>
    <w:rsid w:val="00A23B8D"/>
    <w:rsid w:val="00A26A26"/>
    <w:rsid w:val="00A27BDB"/>
    <w:rsid w:val="00A3027F"/>
    <w:rsid w:val="00A30AB6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0E53"/>
    <w:rsid w:val="00A55224"/>
    <w:rsid w:val="00A563B9"/>
    <w:rsid w:val="00A5742C"/>
    <w:rsid w:val="00A63543"/>
    <w:rsid w:val="00A63B6E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486F"/>
    <w:rsid w:val="00A8530D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644"/>
    <w:rsid w:val="00AA37F2"/>
    <w:rsid w:val="00AA3F8C"/>
    <w:rsid w:val="00AA41F9"/>
    <w:rsid w:val="00AA4467"/>
    <w:rsid w:val="00AA4626"/>
    <w:rsid w:val="00AA4F0D"/>
    <w:rsid w:val="00AB3A58"/>
    <w:rsid w:val="00AB4853"/>
    <w:rsid w:val="00AB66CD"/>
    <w:rsid w:val="00AB7461"/>
    <w:rsid w:val="00AB7E87"/>
    <w:rsid w:val="00AC2023"/>
    <w:rsid w:val="00AC3467"/>
    <w:rsid w:val="00AC3D14"/>
    <w:rsid w:val="00AD37A3"/>
    <w:rsid w:val="00AD4040"/>
    <w:rsid w:val="00AD4271"/>
    <w:rsid w:val="00AD444F"/>
    <w:rsid w:val="00AD55CD"/>
    <w:rsid w:val="00AD6C03"/>
    <w:rsid w:val="00AE0344"/>
    <w:rsid w:val="00AE0E69"/>
    <w:rsid w:val="00AE3434"/>
    <w:rsid w:val="00AE3866"/>
    <w:rsid w:val="00AE3B75"/>
    <w:rsid w:val="00AE441A"/>
    <w:rsid w:val="00AE4B51"/>
    <w:rsid w:val="00AE6CEB"/>
    <w:rsid w:val="00AE7058"/>
    <w:rsid w:val="00AE71BF"/>
    <w:rsid w:val="00AF08FE"/>
    <w:rsid w:val="00AF1A93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49DD"/>
    <w:rsid w:val="00B355D6"/>
    <w:rsid w:val="00B35FB8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450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3B75"/>
    <w:rsid w:val="00C047E2"/>
    <w:rsid w:val="00C05BA8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51D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25B7"/>
    <w:rsid w:val="00CC3F2D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4BB7"/>
    <w:rsid w:val="00CE62B2"/>
    <w:rsid w:val="00CE68C5"/>
    <w:rsid w:val="00CF01DC"/>
    <w:rsid w:val="00CF1AA7"/>
    <w:rsid w:val="00CF4F87"/>
    <w:rsid w:val="00D01C31"/>
    <w:rsid w:val="00D02906"/>
    <w:rsid w:val="00D02AD1"/>
    <w:rsid w:val="00D0374E"/>
    <w:rsid w:val="00D03BB9"/>
    <w:rsid w:val="00D0441F"/>
    <w:rsid w:val="00D05746"/>
    <w:rsid w:val="00D14AD1"/>
    <w:rsid w:val="00D14CA4"/>
    <w:rsid w:val="00D2101B"/>
    <w:rsid w:val="00D235AD"/>
    <w:rsid w:val="00D23D0F"/>
    <w:rsid w:val="00D30FCD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0AB5"/>
    <w:rsid w:val="00D63589"/>
    <w:rsid w:val="00D64C77"/>
    <w:rsid w:val="00D6586E"/>
    <w:rsid w:val="00D67718"/>
    <w:rsid w:val="00D67F51"/>
    <w:rsid w:val="00D7277B"/>
    <w:rsid w:val="00D74246"/>
    <w:rsid w:val="00D74987"/>
    <w:rsid w:val="00D77EBB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0B50"/>
    <w:rsid w:val="00DA1134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C789E"/>
    <w:rsid w:val="00DD2236"/>
    <w:rsid w:val="00DD2266"/>
    <w:rsid w:val="00DD6879"/>
    <w:rsid w:val="00DD744C"/>
    <w:rsid w:val="00DE0C0E"/>
    <w:rsid w:val="00DE1468"/>
    <w:rsid w:val="00DE4669"/>
    <w:rsid w:val="00DF1289"/>
    <w:rsid w:val="00DF1CBE"/>
    <w:rsid w:val="00DF31A3"/>
    <w:rsid w:val="00DF359B"/>
    <w:rsid w:val="00DF3B93"/>
    <w:rsid w:val="00DF4155"/>
    <w:rsid w:val="00DF68C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24AB"/>
    <w:rsid w:val="00E131E0"/>
    <w:rsid w:val="00E16969"/>
    <w:rsid w:val="00E17FB1"/>
    <w:rsid w:val="00E202C1"/>
    <w:rsid w:val="00E218FA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550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B2735"/>
    <w:rsid w:val="00EB47A8"/>
    <w:rsid w:val="00EB4B77"/>
    <w:rsid w:val="00EB6F30"/>
    <w:rsid w:val="00EC158F"/>
    <w:rsid w:val="00EC18E9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EF5AE2"/>
    <w:rsid w:val="00EF7624"/>
    <w:rsid w:val="00F034AB"/>
    <w:rsid w:val="00F035B0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2228"/>
    <w:rsid w:val="00F338C1"/>
    <w:rsid w:val="00F33BEA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32F8"/>
    <w:rsid w:val="00F552F2"/>
    <w:rsid w:val="00F61713"/>
    <w:rsid w:val="00F6287A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979CA"/>
    <w:rsid w:val="00FA09DC"/>
    <w:rsid w:val="00FA1A16"/>
    <w:rsid w:val="00FA4E80"/>
    <w:rsid w:val="00FA5FF0"/>
    <w:rsid w:val="00FA730D"/>
    <w:rsid w:val="00FA7B8F"/>
    <w:rsid w:val="00FB09DE"/>
    <w:rsid w:val="00FB22C6"/>
    <w:rsid w:val="00FB6A5B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4EB4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E3FC5-99AE-45B9-8A31-53711CDD2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3511</Words>
  <Characters>21069</Characters>
  <Application>Microsoft Office Word</Application>
  <DocSecurity>0</DocSecurity>
  <Lines>175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24531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3</cp:revision>
  <cp:lastPrinted>2025-12-17T13:52:00Z</cp:lastPrinted>
  <dcterms:created xsi:type="dcterms:W3CDTF">2026-03-05T11:02:00Z</dcterms:created>
  <dcterms:modified xsi:type="dcterms:W3CDTF">2026-03-12T11:28:00Z</dcterms:modified>
</cp:coreProperties>
</file>