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0C388" w14:textId="5A2027B0" w:rsidR="00972017" w:rsidRPr="00972017" w:rsidRDefault="00BE7086" w:rsidP="00972017">
      <w:pPr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DFP.271.35.2020</w:t>
      </w:r>
      <w:r w:rsidR="00972017" w:rsidRPr="00972017">
        <w:rPr>
          <w:rFonts w:ascii="Garamond" w:hAnsi="Garamond"/>
          <w:lang w:val="pl-PL"/>
        </w:rPr>
        <w:t xml:space="preserve">.KK </w:t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  <w:t xml:space="preserve">     </w:t>
      </w:r>
      <w:r w:rsidR="00F268F2" w:rsidRPr="00F268F2">
        <w:rPr>
          <w:rFonts w:ascii="Garamond" w:hAnsi="Garamond"/>
          <w:lang w:val="pl-PL"/>
        </w:rPr>
        <w:t>Kraków, dnia 17</w:t>
      </w:r>
      <w:r w:rsidR="004A45F4" w:rsidRPr="00F268F2">
        <w:rPr>
          <w:rFonts w:ascii="Garamond" w:hAnsi="Garamond"/>
          <w:lang w:val="pl-PL"/>
        </w:rPr>
        <w:t>.04</w:t>
      </w:r>
      <w:r w:rsidRPr="00F268F2">
        <w:rPr>
          <w:rFonts w:ascii="Garamond" w:hAnsi="Garamond"/>
          <w:lang w:val="pl-PL"/>
        </w:rPr>
        <w:t>.2020</w:t>
      </w:r>
      <w:r w:rsidR="00972017" w:rsidRPr="00F268F2">
        <w:rPr>
          <w:rFonts w:ascii="Garamond" w:hAnsi="Garamond"/>
          <w:lang w:val="pl-PL"/>
        </w:rPr>
        <w:t xml:space="preserve"> r.</w:t>
      </w:r>
    </w:p>
    <w:p w14:paraId="00F9F2C8" w14:textId="77777777" w:rsidR="00972017" w:rsidRPr="00972017" w:rsidRDefault="00972017" w:rsidP="00972017">
      <w:pPr>
        <w:spacing w:line="276" w:lineRule="auto"/>
        <w:rPr>
          <w:rFonts w:ascii="Garamond" w:hAnsi="Garamond"/>
          <w:lang w:val="pl-PL"/>
        </w:rPr>
      </w:pP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</w:p>
    <w:p w14:paraId="0FE382E1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620A943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4E0A452B" w14:textId="77777777" w:rsidR="00972017" w:rsidRPr="00972017" w:rsidRDefault="00972017" w:rsidP="00972017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  <w:r w:rsidRPr="00972017"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7B0C724C" w14:textId="77777777" w:rsidR="00972017" w:rsidRPr="00972017" w:rsidRDefault="00972017" w:rsidP="00972017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2789D6E1" w14:textId="1E0C7BB8" w:rsidR="00972017" w:rsidRPr="00BE7086" w:rsidRDefault="00972017" w:rsidP="00BE7086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972017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BE7086">
        <w:rPr>
          <w:rFonts w:ascii="Garamond" w:hAnsi="Garamond"/>
          <w:i/>
          <w:lang w:val="pl-PL"/>
        </w:rPr>
        <w:t>na dostawę</w:t>
      </w:r>
      <w:r w:rsidR="00BE7086" w:rsidRPr="00BE7086">
        <w:rPr>
          <w:rFonts w:ascii="Garamond" w:hAnsi="Garamond"/>
          <w:i/>
          <w:lang w:val="pl-PL"/>
        </w:rPr>
        <w:t xml:space="preserve"> gazów medycznych i </w:t>
      </w:r>
      <w:r w:rsidR="00BE7086">
        <w:rPr>
          <w:rFonts w:ascii="Garamond" w:hAnsi="Garamond"/>
          <w:i/>
          <w:lang w:val="pl-PL"/>
        </w:rPr>
        <w:t>technicznych, dzierżawa butli i </w:t>
      </w:r>
      <w:r w:rsidR="00BE7086" w:rsidRPr="00BE7086">
        <w:rPr>
          <w:rFonts w:ascii="Garamond" w:hAnsi="Garamond"/>
          <w:i/>
          <w:lang w:val="pl-PL"/>
        </w:rPr>
        <w:t>zbiorników na ciekły tlen medyczny oraz zbiorników na azot ciekły medyczny.</w:t>
      </w:r>
    </w:p>
    <w:p w14:paraId="6E054695" w14:textId="77777777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</w:p>
    <w:p w14:paraId="5B71C1F5" w14:textId="77777777" w:rsidR="00972017" w:rsidRPr="00972017" w:rsidRDefault="00972017" w:rsidP="00972017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362AA959" w14:textId="77777777" w:rsidR="00972017" w:rsidRPr="00972017" w:rsidRDefault="00972017" w:rsidP="00972017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972017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972017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972017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972017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972017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972017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972017">
        <w:rPr>
          <w:rFonts w:ascii="Garamond" w:hAnsi="Garamond"/>
          <w:color w:val="000000"/>
          <w:u w:val="single"/>
          <w:lang w:val="pl-PL"/>
        </w:rPr>
        <w:t>„</w:t>
      </w:r>
      <w:r w:rsidRPr="00972017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972017">
        <w:rPr>
          <w:rFonts w:ascii="Garamond" w:hAnsi="Garamond"/>
          <w:color w:val="000000"/>
          <w:u w:val="single"/>
          <w:lang w:val="pl-PL"/>
        </w:rPr>
        <w:t>”</w:t>
      </w:r>
      <w:r w:rsidRPr="00972017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>
      <w:bookmarkStart w:id="0" w:name="_GoBack"/>
      <w:bookmarkEnd w:id="0"/>
    </w:p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9EEE9" w14:textId="77777777" w:rsidR="00277857" w:rsidRDefault="00277857" w:rsidP="00E22E7B">
      <w:r>
        <w:separator/>
      </w:r>
    </w:p>
  </w:endnote>
  <w:endnote w:type="continuationSeparator" w:id="0">
    <w:p w14:paraId="5A85CD8F" w14:textId="77777777" w:rsidR="00277857" w:rsidRDefault="00277857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DC08D" w14:textId="77777777" w:rsidR="00277857" w:rsidRDefault="00277857" w:rsidP="00E22E7B">
      <w:r>
        <w:separator/>
      </w:r>
    </w:p>
  </w:footnote>
  <w:footnote w:type="continuationSeparator" w:id="0">
    <w:p w14:paraId="221E3C67" w14:textId="77777777" w:rsidR="00277857" w:rsidRDefault="00277857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7507D"/>
    <w:rsid w:val="000B2E90"/>
    <w:rsid w:val="00147A23"/>
    <w:rsid w:val="00277857"/>
    <w:rsid w:val="00284FD2"/>
    <w:rsid w:val="003B6BF5"/>
    <w:rsid w:val="003F447D"/>
    <w:rsid w:val="00450D26"/>
    <w:rsid w:val="004A45F4"/>
    <w:rsid w:val="005648AF"/>
    <w:rsid w:val="00600795"/>
    <w:rsid w:val="00613B98"/>
    <w:rsid w:val="007710AA"/>
    <w:rsid w:val="008244E6"/>
    <w:rsid w:val="00833E3E"/>
    <w:rsid w:val="0095011F"/>
    <w:rsid w:val="00957E08"/>
    <w:rsid w:val="00972017"/>
    <w:rsid w:val="009A5839"/>
    <w:rsid w:val="009B3680"/>
    <w:rsid w:val="009C39EE"/>
    <w:rsid w:val="00AA2535"/>
    <w:rsid w:val="00B760A1"/>
    <w:rsid w:val="00BE7086"/>
    <w:rsid w:val="00C03926"/>
    <w:rsid w:val="00C96471"/>
    <w:rsid w:val="00D876BE"/>
    <w:rsid w:val="00E22E7B"/>
    <w:rsid w:val="00E42DD1"/>
    <w:rsid w:val="00E631DB"/>
    <w:rsid w:val="00E76095"/>
    <w:rsid w:val="00EF50AB"/>
    <w:rsid w:val="00F268F2"/>
    <w:rsid w:val="00F87037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10</cp:revision>
  <cp:lastPrinted>2019-09-19T12:38:00Z</cp:lastPrinted>
  <dcterms:created xsi:type="dcterms:W3CDTF">2019-11-18T06:42:00Z</dcterms:created>
  <dcterms:modified xsi:type="dcterms:W3CDTF">2020-04-17T07:29:00Z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