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5D378DB7" w14:textId="78CA49A1" w:rsidR="00427D95" w:rsidRPr="00912B66" w:rsidRDefault="00427D95" w:rsidP="00427D95">
      <w:pPr>
        <w:jc w:val="right"/>
        <w:rPr>
          <w:rFonts w:ascii="Garamond" w:hAnsi="Garamond"/>
        </w:rPr>
      </w:pPr>
      <w:r w:rsidRPr="00912B66">
        <w:rPr>
          <w:rFonts w:ascii="Garamond" w:hAnsi="Garamond"/>
        </w:rPr>
        <w:t>Kraków, dnia</w:t>
      </w:r>
      <w:r w:rsidR="00E80F7B">
        <w:rPr>
          <w:rFonts w:ascii="Garamond" w:hAnsi="Garamond"/>
        </w:rPr>
        <w:t xml:space="preserve"> </w:t>
      </w:r>
      <w:r w:rsidR="00E80F7B" w:rsidRPr="00E80F7B">
        <w:rPr>
          <w:rFonts w:ascii="Garamond" w:hAnsi="Garamond"/>
        </w:rPr>
        <w:t>09</w:t>
      </w:r>
      <w:r w:rsidR="000072E6" w:rsidRPr="00E80F7B">
        <w:rPr>
          <w:rFonts w:ascii="Garamond" w:hAnsi="Garamond"/>
        </w:rPr>
        <w:t>.04</w:t>
      </w:r>
      <w:r w:rsidR="00A23E13">
        <w:rPr>
          <w:rFonts w:ascii="Garamond" w:hAnsi="Garamond"/>
        </w:rPr>
        <w:t>.2021</w:t>
      </w:r>
      <w:r w:rsidRPr="00912B66">
        <w:rPr>
          <w:rFonts w:ascii="Garamond" w:hAnsi="Garamond"/>
        </w:rPr>
        <w:t xml:space="preserve"> r.</w:t>
      </w:r>
    </w:p>
    <w:p w14:paraId="374496DA" w14:textId="77777777" w:rsidR="00427D95" w:rsidRPr="00912B66" w:rsidRDefault="00427D95" w:rsidP="00427D95">
      <w:pPr>
        <w:rPr>
          <w:rFonts w:ascii="Garamond" w:hAnsi="Garamond"/>
        </w:rPr>
      </w:pPr>
    </w:p>
    <w:p w14:paraId="009D244F" w14:textId="29ECE4CA" w:rsidR="00427D95" w:rsidRDefault="00A23E13" w:rsidP="00427D95">
      <w:pPr>
        <w:rPr>
          <w:rFonts w:ascii="Garamond" w:hAnsi="Garamond"/>
        </w:rPr>
      </w:pPr>
      <w:r>
        <w:rPr>
          <w:rFonts w:ascii="Garamond" w:hAnsi="Garamond"/>
        </w:rPr>
        <w:t>DFP.271.132</w:t>
      </w:r>
      <w:r w:rsidR="002C59D0">
        <w:rPr>
          <w:rFonts w:ascii="Garamond" w:hAnsi="Garamond"/>
        </w:rPr>
        <w:t>.2020.DB</w:t>
      </w:r>
    </w:p>
    <w:p w14:paraId="124E08C6" w14:textId="6E84D093" w:rsidR="00C61EFF" w:rsidRDefault="00C61EFF" w:rsidP="00427D95">
      <w:pPr>
        <w:rPr>
          <w:rFonts w:ascii="Garamond" w:hAnsi="Garamond"/>
        </w:rPr>
      </w:pPr>
    </w:p>
    <w:p w14:paraId="784289BD" w14:textId="77777777" w:rsidR="00DA5517" w:rsidRPr="00912B66" w:rsidRDefault="00DA5517" w:rsidP="00427D95">
      <w:pPr>
        <w:rPr>
          <w:rFonts w:ascii="Garamond" w:hAnsi="Garamond"/>
        </w:rPr>
      </w:pPr>
    </w:p>
    <w:p w14:paraId="6306666C" w14:textId="0D6BDADA" w:rsidR="005D1BD2" w:rsidRDefault="00427D95" w:rsidP="00674F8D">
      <w:pPr>
        <w:keepNext/>
        <w:jc w:val="center"/>
        <w:outlineLvl w:val="1"/>
        <w:rPr>
          <w:rFonts w:ascii="Garamond" w:hAnsi="Garamond"/>
          <w:b/>
        </w:rPr>
      </w:pPr>
      <w:r w:rsidRPr="00912B66">
        <w:rPr>
          <w:rFonts w:ascii="Garamond" w:hAnsi="Garamond"/>
          <w:b/>
        </w:rPr>
        <w:t xml:space="preserve">ZAWIADOMIENIE </w:t>
      </w:r>
      <w:r w:rsidR="00E80F7B">
        <w:rPr>
          <w:rFonts w:ascii="Garamond" w:hAnsi="Garamond"/>
          <w:b/>
        </w:rPr>
        <w:t>O WYBORZE NAJKORZYSTNIEJSZEJ</w:t>
      </w:r>
      <w:r w:rsidR="0042030A" w:rsidRPr="00912B66">
        <w:rPr>
          <w:rFonts w:ascii="Garamond" w:hAnsi="Garamond"/>
          <w:b/>
        </w:rPr>
        <w:t xml:space="preserve"> OFERT</w:t>
      </w:r>
      <w:r w:rsidR="00E80F7B">
        <w:rPr>
          <w:rFonts w:ascii="Garamond" w:hAnsi="Garamond"/>
          <w:b/>
        </w:rPr>
        <w:t>Y</w:t>
      </w:r>
    </w:p>
    <w:p w14:paraId="278696C2" w14:textId="2A9FBE5B" w:rsidR="00427D95" w:rsidRPr="005D1BD2" w:rsidRDefault="005D1BD2" w:rsidP="00674F8D">
      <w:pPr>
        <w:keepNext/>
        <w:jc w:val="center"/>
        <w:outlineLvl w:val="1"/>
        <w:rPr>
          <w:rFonts w:ascii="Garamond" w:hAnsi="Garamond"/>
          <w:b/>
        </w:rPr>
      </w:pPr>
      <w:r w:rsidRPr="005D1BD2">
        <w:rPr>
          <w:rFonts w:ascii="Garamond" w:hAnsi="Garamond"/>
          <w:b/>
          <w:i/>
        </w:rPr>
        <w:t>Dotyczy części</w:t>
      </w:r>
      <w:r w:rsidRPr="005D1BD2">
        <w:rPr>
          <w:rFonts w:ascii="Garamond" w:hAnsi="Garamond"/>
          <w:b/>
        </w:rPr>
        <w:t>: 8</w:t>
      </w:r>
      <w:r w:rsidR="0042030A" w:rsidRPr="005D1BD2">
        <w:rPr>
          <w:rFonts w:ascii="Garamond" w:hAnsi="Garamond"/>
          <w:b/>
        </w:rPr>
        <w:t xml:space="preserve">  </w:t>
      </w:r>
    </w:p>
    <w:p w14:paraId="5ED33E9D" w14:textId="3D401074" w:rsidR="00DA5517" w:rsidRPr="00912B66" w:rsidRDefault="00DA5517" w:rsidP="00427D95">
      <w:pPr>
        <w:jc w:val="both"/>
        <w:rPr>
          <w:rFonts w:ascii="Garamond" w:hAnsi="Garamond"/>
        </w:rPr>
      </w:pPr>
    </w:p>
    <w:p w14:paraId="00A60F89" w14:textId="70E3FF0E" w:rsidR="00427D95" w:rsidRPr="00A23E13" w:rsidRDefault="00427D95" w:rsidP="008E1AD8">
      <w:pPr>
        <w:jc w:val="both"/>
        <w:rPr>
          <w:rFonts w:ascii="Garamond" w:hAnsi="Garamond"/>
          <w:b/>
        </w:rPr>
      </w:pPr>
      <w:r w:rsidRPr="00912B66">
        <w:rPr>
          <w:rFonts w:ascii="Garamond" w:hAnsi="Garamond"/>
        </w:rPr>
        <w:t>Na podstawie art. 92 ust. 1 i 2 ustawy Prawo zamówień publicznych</w:t>
      </w:r>
      <w:r w:rsidR="005D1BD2">
        <w:rPr>
          <w:rFonts w:ascii="Garamond" w:hAnsi="Garamond"/>
        </w:rPr>
        <w:t xml:space="preserve"> z dnia 29 stycznia 2004r.</w:t>
      </w:r>
      <w:r w:rsidR="005D1BD2" w:rsidRPr="00E628B6">
        <w:rPr>
          <w:rFonts w:ascii="Garamond" w:hAnsi="Garamond"/>
        </w:rPr>
        <w:t xml:space="preserve"> </w:t>
      </w:r>
      <w:r w:rsidRPr="00912B66">
        <w:rPr>
          <w:rFonts w:ascii="Garamond" w:hAnsi="Garamond"/>
        </w:rPr>
        <w:t xml:space="preserve"> przedstawiam informację o wyniku postępowania o udzielenie zamówienia publicznego na </w:t>
      </w:r>
      <w:r w:rsidRPr="00912B66">
        <w:rPr>
          <w:rFonts w:ascii="Garamond" w:hAnsi="Garamond"/>
          <w:b/>
        </w:rPr>
        <w:t xml:space="preserve">dostawę </w:t>
      </w:r>
      <w:r w:rsidR="00A23E13" w:rsidRPr="00A23E13">
        <w:rPr>
          <w:rFonts w:ascii="Garamond" w:hAnsi="Garamond"/>
          <w:b/>
          <w:color w:val="000000"/>
          <w:szCs w:val="24"/>
        </w:rPr>
        <w:t>produktów leczniczych, wyrobów medycznych środków biobójczych, kosmetyków i urządzeń do Apteki Szpitala Uniwersyteckiego w Krakowie</w:t>
      </w:r>
      <w:r w:rsidRPr="00A23E13">
        <w:rPr>
          <w:rFonts w:ascii="Garamond" w:hAnsi="Garamond"/>
          <w:b/>
        </w:rPr>
        <w:t>.</w:t>
      </w:r>
    </w:p>
    <w:p w14:paraId="7DAEB296" w14:textId="77777777" w:rsidR="00427D95" w:rsidRPr="00912B66" w:rsidRDefault="00427D95" w:rsidP="00427D95">
      <w:pPr>
        <w:jc w:val="both"/>
        <w:rPr>
          <w:rFonts w:ascii="Garamond" w:hAnsi="Garamond"/>
          <w:color w:val="FF0000"/>
        </w:rPr>
      </w:pPr>
    </w:p>
    <w:p w14:paraId="21D4D839" w14:textId="328ACC1C" w:rsidR="0019518C" w:rsidRPr="00912B66" w:rsidRDefault="00427D95" w:rsidP="00427D95">
      <w:pPr>
        <w:rPr>
          <w:rFonts w:ascii="Garamond" w:hAnsi="Garamond"/>
        </w:rPr>
      </w:pPr>
      <w:r w:rsidRPr="00912B66">
        <w:rPr>
          <w:rFonts w:ascii="Garamond" w:hAnsi="Garamond"/>
        </w:rPr>
        <w:t>1. </w:t>
      </w:r>
      <w:r w:rsidR="005D1BD2">
        <w:rPr>
          <w:rFonts w:ascii="Garamond" w:hAnsi="Garamond"/>
        </w:rPr>
        <w:t>Wybrano następującą ofertę</w:t>
      </w:r>
      <w:r w:rsidR="0019518C" w:rsidRPr="00912B66">
        <w:rPr>
          <w:rFonts w:ascii="Garamond" w:hAnsi="Garamond"/>
        </w:rPr>
        <w:t>:</w:t>
      </w:r>
    </w:p>
    <w:p w14:paraId="44B093CF" w14:textId="2406E3E8" w:rsidR="0019518C" w:rsidRPr="00912B66" w:rsidRDefault="0019518C" w:rsidP="00427D95">
      <w:pPr>
        <w:rPr>
          <w:rFonts w:ascii="Garamond" w:hAnsi="Garamond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601"/>
        <w:gridCol w:w="1559"/>
      </w:tblGrid>
      <w:tr w:rsidR="00A23E13" w:rsidRPr="00370777" w14:paraId="3C862CE9" w14:textId="77777777" w:rsidTr="00836BB7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6BB5" w14:textId="77777777" w:rsidR="00A23E13" w:rsidRPr="00A61451" w:rsidRDefault="00A23E13" w:rsidP="00836BB7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61451">
              <w:rPr>
                <w:rFonts w:ascii="Garamond" w:eastAsia="Times New Roman" w:hAnsi="Garamond"/>
                <w:b/>
                <w:lang w:eastAsia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D4FF" w14:textId="77777777" w:rsidR="00A23E13" w:rsidRPr="00A61451" w:rsidRDefault="00A23E13" w:rsidP="00836BB7">
            <w:pPr>
              <w:widowControl/>
              <w:jc w:val="center"/>
              <w:rPr>
                <w:rFonts w:ascii="Garamond" w:hAnsi="Garamond" w:cs="Arial"/>
                <w:b/>
              </w:rPr>
            </w:pPr>
            <w:r w:rsidRPr="00A61451">
              <w:rPr>
                <w:rFonts w:ascii="Garamond" w:hAnsi="Garamond" w:cs="Arial"/>
                <w:b/>
              </w:rPr>
              <w:t>Numer oferty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1719" w14:textId="77777777" w:rsidR="00A23E13" w:rsidRPr="00A61451" w:rsidRDefault="00A23E13" w:rsidP="00836BB7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61451">
              <w:rPr>
                <w:rFonts w:ascii="Garamond" w:hAnsi="Garamond" w:cs="Arial"/>
                <w:b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3F978" w14:textId="77777777" w:rsidR="00A23E13" w:rsidRPr="00A61451" w:rsidRDefault="00A23E13" w:rsidP="00836BB7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A61451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A23E13" w:rsidRPr="00370777" w14:paraId="3F0A4CD6" w14:textId="77777777" w:rsidTr="00836BB7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36709" w14:textId="77777777" w:rsidR="00A23E13" w:rsidRPr="003B3B23" w:rsidRDefault="00A23E13" w:rsidP="00836BB7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3B3B23">
              <w:rPr>
                <w:rFonts w:ascii="Garamond" w:eastAsia="Times New Roman" w:hAnsi="Garamond"/>
                <w:lang w:eastAsia="pl-PL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84C8" w14:textId="0B89DFA2" w:rsidR="00A23E13" w:rsidRPr="003B3B23" w:rsidRDefault="000072E6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E63FE" w14:textId="77777777" w:rsidR="000072E6" w:rsidRDefault="000072E6" w:rsidP="000072E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BIALMED Sp</w:t>
            </w:r>
            <w:r w:rsidRPr="008127BA">
              <w:rPr>
                <w:rFonts w:ascii="Garamond" w:hAnsi="Garamond"/>
              </w:rPr>
              <w:t>. z o.o.</w:t>
            </w:r>
          </w:p>
          <w:p w14:paraId="20CB8DD1" w14:textId="2B5EC457" w:rsidR="00A23E13" w:rsidRPr="00370777" w:rsidRDefault="000072E6" w:rsidP="000072E6">
            <w:pPr>
              <w:tabs>
                <w:tab w:val="left" w:pos="5442"/>
              </w:tabs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ul</w:t>
            </w:r>
            <w:r w:rsidRPr="008127BA">
              <w:rPr>
                <w:rFonts w:ascii="Garamond" w:hAnsi="Garamond"/>
              </w:rPr>
              <w:t>. Kazimierzowska 46/48/35, 02-546 Warszawa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4D9D" w14:textId="268602BE" w:rsidR="00A23E13" w:rsidRPr="00370777" w:rsidRDefault="005D1BD2" w:rsidP="00836BB7">
            <w:pPr>
              <w:jc w:val="center"/>
              <w:rPr>
                <w:rFonts w:ascii="Garamond" w:hAnsi="Garamond"/>
                <w:highlight w:val="yellow"/>
              </w:rPr>
            </w:pPr>
            <w:r w:rsidRPr="005D1BD2">
              <w:rPr>
                <w:rFonts w:ascii="Garamond" w:hAnsi="Garamond"/>
              </w:rPr>
              <w:t xml:space="preserve">  572 697,00 </w:t>
            </w:r>
            <w:r w:rsidR="00A23E13" w:rsidRPr="005D1BD2">
              <w:rPr>
                <w:rFonts w:ascii="Garamond" w:hAnsi="Garamond"/>
              </w:rPr>
              <w:t>zł</w:t>
            </w:r>
          </w:p>
        </w:tc>
      </w:tr>
    </w:tbl>
    <w:p w14:paraId="3762095B" w14:textId="4D51B4CE" w:rsidR="0019518C" w:rsidRPr="00912B66" w:rsidRDefault="0019518C" w:rsidP="00427D95">
      <w:pPr>
        <w:rPr>
          <w:rFonts w:ascii="Garamond" w:hAnsi="Garamond"/>
        </w:rPr>
      </w:pPr>
    </w:p>
    <w:p w14:paraId="630738C2" w14:textId="48D5E8EB" w:rsidR="000C2A2D" w:rsidRPr="009040E7" w:rsidRDefault="000C2A2D" w:rsidP="000C2A2D">
      <w:pPr>
        <w:ind w:right="141"/>
        <w:jc w:val="both"/>
        <w:rPr>
          <w:rFonts w:ascii="Garamond" w:hAnsi="Garamond"/>
        </w:rPr>
      </w:pPr>
      <w:r w:rsidRPr="009040E7">
        <w:rPr>
          <w:rFonts w:ascii="Garamond" w:hAnsi="Garamond"/>
        </w:rPr>
        <w:t>Zamawiający do</w:t>
      </w:r>
      <w:r w:rsidR="005D1BD2">
        <w:rPr>
          <w:rFonts w:ascii="Garamond" w:hAnsi="Garamond"/>
        </w:rPr>
        <w:t>konał wyboru najkorzystniejszej</w:t>
      </w:r>
      <w:r w:rsidRPr="009040E7">
        <w:rPr>
          <w:rFonts w:ascii="Garamond" w:hAnsi="Garamond"/>
        </w:rPr>
        <w:t xml:space="preserve"> ofert</w:t>
      </w:r>
      <w:r w:rsidR="005D1BD2">
        <w:rPr>
          <w:rFonts w:ascii="Garamond" w:hAnsi="Garamond"/>
        </w:rPr>
        <w:t>y</w:t>
      </w:r>
      <w:r w:rsidRPr="009040E7">
        <w:rPr>
          <w:rFonts w:ascii="Garamond" w:hAnsi="Garamond"/>
        </w:rPr>
        <w:t xml:space="preserve"> na podstawie kryteriów oceny ofert określonych w specyfikacji istot</w:t>
      </w:r>
      <w:r w:rsidR="005D1BD2">
        <w:rPr>
          <w:rFonts w:ascii="Garamond" w:hAnsi="Garamond"/>
        </w:rPr>
        <w:t>nych warunków zamówienia. Oferta</w:t>
      </w:r>
      <w:r w:rsidRPr="009040E7">
        <w:rPr>
          <w:rFonts w:ascii="Garamond" w:hAnsi="Garamond"/>
        </w:rPr>
        <w:t xml:space="preserve"> </w:t>
      </w:r>
      <w:r w:rsidR="005D1BD2">
        <w:rPr>
          <w:rFonts w:ascii="Garamond" w:hAnsi="Garamond"/>
        </w:rPr>
        <w:t>otrzymała</w:t>
      </w:r>
      <w:r w:rsidRPr="009040E7">
        <w:rPr>
          <w:rFonts w:ascii="Garamond" w:hAnsi="Garamond"/>
        </w:rPr>
        <w:t xml:space="preserve"> maksymalną liczbę punktów. </w:t>
      </w:r>
    </w:p>
    <w:p w14:paraId="727746FD" w14:textId="5FB305DD" w:rsidR="00DA5517" w:rsidRPr="002C59D0" w:rsidRDefault="00DA5517" w:rsidP="00427D95">
      <w:pPr>
        <w:rPr>
          <w:rFonts w:ascii="Garamond" w:hAnsi="Garamond"/>
          <w:highlight w:val="yellow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</w:rPr>
      </w:pPr>
      <w:r w:rsidRPr="00DA5517">
        <w:rPr>
          <w:rFonts w:ascii="Garamond" w:hAnsi="Garamond"/>
        </w:rPr>
        <w:t xml:space="preserve">2.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6618"/>
        <w:gridCol w:w="1604"/>
      </w:tblGrid>
      <w:tr w:rsidR="00D65298" w:rsidRPr="000E6037" w14:paraId="372691B9" w14:textId="77777777" w:rsidTr="005D1BD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6E90" w14:textId="77777777" w:rsidR="00D65298" w:rsidRPr="003F0508" w:rsidRDefault="00D65298" w:rsidP="00836BB7">
            <w:pPr>
              <w:jc w:val="center"/>
              <w:rPr>
                <w:rFonts w:ascii="Garamond" w:hAnsi="Garamond"/>
                <w:b/>
              </w:rPr>
            </w:pPr>
            <w:r w:rsidRPr="003F0508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7263" w14:textId="77777777" w:rsidR="00D65298" w:rsidRPr="003F0508" w:rsidRDefault="00D65298" w:rsidP="00836BB7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3F0508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2546" w14:textId="2F6F6013" w:rsidR="00D65298" w:rsidRPr="003F0508" w:rsidRDefault="000072E6" w:rsidP="00836BB7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Numer części</w:t>
            </w:r>
          </w:p>
        </w:tc>
      </w:tr>
      <w:tr w:rsidR="00D65298" w:rsidRPr="00B0425E" w14:paraId="792CB0A1" w14:textId="77777777" w:rsidTr="005D1BD2">
        <w:trPr>
          <w:trHeight w:val="53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2EE3" w14:textId="77777777" w:rsidR="00D65298" w:rsidRPr="004368B8" w:rsidRDefault="00D65298" w:rsidP="00836BB7">
            <w:pPr>
              <w:jc w:val="center"/>
              <w:rPr>
                <w:rFonts w:ascii="Garamond" w:hAnsi="Garamond"/>
              </w:rPr>
            </w:pPr>
            <w:r w:rsidRPr="004368B8">
              <w:rPr>
                <w:rFonts w:ascii="Garamond" w:hAnsi="Garamond"/>
              </w:rPr>
              <w:t>1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AA08" w14:textId="248C93FA" w:rsidR="00D65298" w:rsidRPr="00B0425E" w:rsidRDefault="00D65298" w:rsidP="00836BB7">
            <w:pPr>
              <w:tabs>
                <w:tab w:val="left" w:pos="5442"/>
              </w:tabs>
              <w:rPr>
                <w:rFonts w:ascii="Garamond" w:hAnsi="Garamond"/>
                <w:spacing w:val="-12"/>
              </w:rPr>
            </w:pPr>
            <w:r>
              <w:rPr>
                <w:rFonts w:ascii="Garamond" w:hAnsi="Garamond"/>
                <w:spacing w:val="-12"/>
              </w:rPr>
              <w:t xml:space="preserve">Centrum Zaopatrzenia Medycznego „CEZAL” S.A.  Wrocław, Oddz.  Kraków; </w:t>
            </w:r>
            <w:r w:rsidR="00715AB2">
              <w:rPr>
                <w:rFonts w:ascii="Garamond" w:hAnsi="Garamond"/>
                <w:spacing w:val="-12"/>
              </w:rPr>
              <w:br/>
            </w:r>
            <w:r>
              <w:rPr>
                <w:rFonts w:ascii="Garamond" w:hAnsi="Garamond"/>
                <w:spacing w:val="-12"/>
              </w:rPr>
              <w:t>ul. Balicka 117, 30-149 Kraków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2AD9" w14:textId="3074C750" w:rsidR="00D65298" w:rsidRPr="00B0425E" w:rsidRDefault="000072E6" w:rsidP="000072E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</w:tr>
      <w:tr w:rsidR="00D65298" w:rsidRPr="00B0425E" w14:paraId="2C574427" w14:textId="77777777" w:rsidTr="005D1BD2">
        <w:trPr>
          <w:trHeight w:val="49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8CB1" w14:textId="77777777" w:rsidR="00D65298" w:rsidRDefault="00D6529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3478" w14:textId="07D521AF" w:rsidR="00D65298" w:rsidRPr="00797FD0" w:rsidRDefault="00D65298" w:rsidP="00836B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BIALMED Sp</w:t>
            </w:r>
            <w:r w:rsidRPr="008127BA">
              <w:rPr>
                <w:rFonts w:ascii="Garamond" w:hAnsi="Garamond"/>
              </w:rPr>
              <w:t>. z o.o.</w:t>
            </w:r>
            <w:r w:rsidR="005D1BD2">
              <w:rPr>
                <w:rFonts w:ascii="Garamond" w:hAnsi="Garamond"/>
              </w:rPr>
              <w:t xml:space="preserve">, </w:t>
            </w:r>
            <w:r>
              <w:rPr>
                <w:rFonts w:ascii="Garamond" w:hAnsi="Garamond"/>
              </w:rPr>
              <w:t>ul</w:t>
            </w:r>
            <w:r w:rsidRPr="008127BA">
              <w:rPr>
                <w:rFonts w:ascii="Garamond" w:hAnsi="Garamond"/>
              </w:rPr>
              <w:t>. Kazimierzowska 46/48/35, 02-546 Warszawa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A28A" w14:textId="0B0F1491" w:rsidR="00D65298" w:rsidRDefault="003F0508" w:rsidP="000072E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</w:tr>
      <w:tr w:rsidR="00D65298" w:rsidRPr="00B0425E" w14:paraId="252641E6" w14:textId="77777777" w:rsidTr="005D1BD2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1441" w14:textId="77777777" w:rsidR="00D65298" w:rsidRDefault="00D65298" w:rsidP="00836BB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4135" w14:textId="1D74D7D4" w:rsidR="00D65298" w:rsidRPr="00797FD0" w:rsidRDefault="00D65298" w:rsidP="00836BB7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Aesculap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Chifa</w:t>
            </w:r>
            <w:proofErr w:type="spellEnd"/>
            <w:r>
              <w:rPr>
                <w:rFonts w:ascii="Garamond" w:hAnsi="Garamond"/>
              </w:rPr>
              <w:t xml:space="preserve"> Sp. z</w:t>
            </w:r>
            <w:r w:rsidRPr="00355016">
              <w:rPr>
                <w:rFonts w:ascii="Garamond" w:hAnsi="Garamond"/>
              </w:rPr>
              <w:t xml:space="preserve"> o.o.</w:t>
            </w:r>
            <w:r w:rsidR="005D1BD2">
              <w:rPr>
                <w:rFonts w:ascii="Garamond" w:hAnsi="Garamond"/>
              </w:rPr>
              <w:t xml:space="preserve">, </w:t>
            </w:r>
            <w:r w:rsidRPr="00355016">
              <w:rPr>
                <w:rFonts w:ascii="Garamond" w:hAnsi="Garamond"/>
              </w:rPr>
              <w:t>ul. Tysiąclecia 14, 64-300 Nowy Tomyśl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9A61" w14:textId="522115B5" w:rsidR="00D65298" w:rsidRDefault="003F0508" w:rsidP="000072E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</w:rPr>
      </w:pPr>
      <w:r w:rsidRPr="005670BC">
        <w:rPr>
          <w:rFonts w:ascii="Garamond" w:hAnsi="Garamond"/>
          <w:color w:val="000000"/>
        </w:rPr>
        <w:t>3. Streszczenie oceny i porównania złożonych ofert:</w:t>
      </w:r>
      <w:r w:rsidRPr="00912B66">
        <w:rPr>
          <w:rFonts w:ascii="Garamond" w:hAnsi="Garamond"/>
          <w:color w:val="000000"/>
        </w:rPr>
        <w:t xml:space="preserve"> </w:t>
      </w:r>
    </w:p>
    <w:p w14:paraId="719162CA" w14:textId="77777777" w:rsidR="0019518C" w:rsidRPr="00912B66" w:rsidRDefault="0019518C" w:rsidP="0019518C">
      <w:pPr>
        <w:ind w:right="110"/>
        <w:jc w:val="both"/>
        <w:rPr>
          <w:rFonts w:ascii="Garamond" w:hAnsi="Garamond" w:cs="Arial"/>
        </w:rPr>
      </w:pPr>
      <w:r w:rsidRPr="00912B66">
        <w:rPr>
          <w:rFonts w:ascii="Garamond" w:hAnsi="Garamond" w:cs="Arial"/>
        </w:rPr>
        <w:t xml:space="preserve"> </w:t>
      </w:r>
    </w:p>
    <w:tbl>
      <w:tblPr>
        <w:tblW w:w="8505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967"/>
        <w:gridCol w:w="1435"/>
      </w:tblGrid>
      <w:tr w:rsidR="00C65C79" w:rsidRPr="00912B66" w14:paraId="73802E45" w14:textId="77777777" w:rsidTr="001A179A">
        <w:trPr>
          <w:cantSplit/>
          <w:trHeight w:val="132"/>
        </w:trPr>
        <w:tc>
          <w:tcPr>
            <w:tcW w:w="5103" w:type="dxa"/>
            <w:tcBorders>
              <w:top w:val="nil"/>
              <w:left w:val="nil"/>
              <w:bottom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017B9D" w14:textId="77777777" w:rsidR="00C65C79" w:rsidRPr="00912B66" w:rsidRDefault="00C65C79" w:rsidP="00836BB7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FFFFFF"/>
          </w:tcPr>
          <w:p w14:paraId="5AF00070" w14:textId="77777777" w:rsidR="00C65C79" w:rsidRPr="00912B66" w:rsidRDefault="00C65C79" w:rsidP="00836BB7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/>
                <w:b/>
                <w:lang w:eastAsia="pl-PL"/>
              </w:rPr>
              <w:t>Liczba punktów  w kryterium cena (100%)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FFFFFF"/>
          </w:tcPr>
          <w:p w14:paraId="444DB0B0" w14:textId="77777777" w:rsidR="00C65C79" w:rsidRPr="00912B66" w:rsidRDefault="00C65C79" w:rsidP="00836BB7">
            <w:pPr>
              <w:widowControl/>
              <w:ind w:right="110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 w:rsidRPr="00912B66">
              <w:rPr>
                <w:rFonts w:ascii="Garamond" w:eastAsia="Times New Roman" w:hAnsi="Garamond" w:cs="Arial"/>
                <w:b/>
                <w:lang w:eastAsia="pl-PL"/>
              </w:rPr>
              <w:t>Łączna ilość punktów</w:t>
            </w:r>
          </w:p>
        </w:tc>
      </w:tr>
      <w:tr w:rsidR="00CA31C7" w:rsidRPr="00385682" w14:paraId="28B8EC1B" w14:textId="77777777" w:rsidTr="000072E6">
        <w:trPr>
          <w:cantSplit/>
          <w:trHeight w:val="132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D0E39E" w14:textId="049F5980" w:rsidR="00CA31C7" w:rsidRPr="003F6A3B" w:rsidRDefault="00CA31C7" w:rsidP="00CA31C7">
            <w:pPr>
              <w:widowControl/>
              <w:ind w:right="110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hAnsi="Garamond"/>
                <w:b/>
              </w:rPr>
              <w:t>Część 8</w:t>
            </w:r>
          </w:p>
        </w:tc>
      </w:tr>
      <w:tr w:rsidR="00CA31C7" w:rsidRPr="00385682" w14:paraId="27BAD234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EC3ABEB" w14:textId="0A25D65C" w:rsidR="005A43BC" w:rsidRPr="00912B66" w:rsidRDefault="000072E6" w:rsidP="005A43B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5</w:t>
            </w:r>
            <w:r w:rsidR="005A43BC" w:rsidRPr="00912B66">
              <w:rPr>
                <w:rFonts w:ascii="Garamond" w:hAnsi="Garamond"/>
                <w:u w:val="single"/>
              </w:rPr>
              <w:t>:</w:t>
            </w:r>
          </w:p>
          <w:p w14:paraId="59469B21" w14:textId="17661B26" w:rsidR="00CA31C7" w:rsidRPr="00A23E13" w:rsidRDefault="000072E6" w:rsidP="005A43BC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BIALMED</w:t>
            </w:r>
            <w:r w:rsidR="005A43BC">
              <w:rPr>
                <w:rFonts w:ascii="Garamond" w:hAnsi="Garamond"/>
              </w:rPr>
              <w:t xml:space="preserve"> </w:t>
            </w:r>
            <w:r w:rsidR="005A43BC" w:rsidRPr="00A23E13">
              <w:rPr>
                <w:rFonts w:ascii="Garamond" w:hAnsi="Garamond"/>
              </w:rPr>
              <w:t>Sp. z o. o</w:t>
            </w:r>
            <w:r w:rsidR="005A43BC" w:rsidRPr="00B409D0">
              <w:rPr>
                <w:rFonts w:ascii="Garamond" w:hAnsi="Garamond"/>
              </w:rPr>
              <w:t>.</w:t>
            </w:r>
            <w:r w:rsidR="005A43BC">
              <w:rPr>
                <w:rFonts w:ascii="Garamond" w:hAnsi="Garamond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A1A3B" w14:textId="59CA7E28" w:rsidR="00CA31C7" w:rsidRPr="003F6A3B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D09B8" w14:textId="48569DEC" w:rsidR="00CA31C7" w:rsidRPr="003F6A3B" w:rsidRDefault="00CA31C7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3F6A3B">
              <w:rPr>
                <w:rFonts w:ascii="Garamond" w:eastAsia="Times New Roman" w:hAnsi="Garamond" w:cs="Arial"/>
                <w:lang w:eastAsia="pl-PL"/>
              </w:rPr>
              <w:t>100,00</w:t>
            </w:r>
          </w:p>
        </w:tc>
      </w:tr>
      <w:tr w:rsidR="00836BB7" w:rsidRPr="00C75EB1" w14:paraId="412DAD7A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09F6456" w14:textId="77777777" w:rsidR="000072E6" w:rsidRPr="00912B66" w:rsidRDefault="000072E6" w:rsidP="000072E6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Oferta 10</w:t>
            </w:r>
            <w:r w:rsidRPr="00912B66">
              <w:rPr>
                <w:rFonts w:ascii="Garamond" w:hAnsi="Garamond"/>
                <w:u w:val="single"/>
              </w:rPr>
              <w:t>:</w:t>
            </w:r>
          </w:p>
          <w:p w14:paraId="5801EC42" w14:textId="0DD92AC9" w:rsidR="00836BB7" w:rsidRPr="005D1BD2" w:rsidRDefault="000072E6" w:rsidP="000072E6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eastAsiaTheme="minorHAnsi" w:hAnsi="Garamond"/>
              </w:rPr>
            </w:pPr>
            <w:proofErr w:type="spellStart"/>
            <w:r>
              <w:rPr>
                <w:rFonts w:ascii="Garamond" w:hAnsi="Garamond"/>
              </w:rPr>
              <w:t>Aesculap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Chifa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A23E13">
              <w:rPr>
                <w:rFonts w:ascii="Garamond" w:hAnsi="Garamond"/>
              </w:rPr>
              <w:t>Sp. z o. o</w:t>
            </w:r>
            <w:r w:rsidRPr="00B409D0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D185CD" w14:textId="220E337E" w:rsidR="00836BB7" w:rsidRPr="005D1BD2" w:rsidRDefault="005D1BD2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99,75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0703E7" w14:textId="017A7C38" w:rsidR="00836BB7" w:rsidRPr="005D1BD2" w:rsidRDefault="005D1BD2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99,75</w:t>
            </w:r>
          </w:p>
        </w:tc>
      </w:tr>
      <w:tr w:rsidR="005D1BD2" w:rsidRPr="00C75EB1" w14:paraId="027D03EA" w14:textId="77777777" w:rsidTr="001A179A">
        <w:trPr>
          <w:cantSplit/>
          <w:trHeight w:val="1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2443DFA" w14:textId="77777777" w:rsidR="005D1BD2" w:rsidRPr="00912B66" w:rsidRDefault="005D1BD2" w:rsidP="005D1BD2">
            <w:pPr>
              <w:widowControl/>
              <w:tabs>
                <w:tab w:val="center" w:pos="4536"/>
                <w:tab w:val="right" w:pos="14040"/>
              </w:tabs>
              <w:jc w:val="right"/>
              <w:rPr>
                <w:rFonts w:ascii="Garamond" w:eastAsia="Times New Roman" w:hAnsi="Garamond"/>
                <w:u w:val="single"/>
                <w:lang w:eastAsia="ar-SA"/>
              </w:rPr>
            </w:pP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 xml:space="preserve">Oferta </w:t>
            </w:r>
            <w:r>
              <w:rPr>
                <w:rFonts w:ascii="Garamond" w:eastAsia="Times New Roman" w:hAnsi="Garamond"/>
                <w:u w:val="single"/>
                <w:lang w:eastAsia="ar-SA"/>
              </w:rPr>
              <w:t>1</w:t>
            </w:r>
            <w:r w:rsidRPr="00912B66">
              <w:rPr>
                <w:rFonts w:ascii="Garamond" w:eastAsia="Times New Roman" w:hAnsi="Garamond"/>
                <w:u w:val="single"/>
                <w:lang w:eastAsia="ar-SA"/>
              </w:rPr>
              <w:t>:</w:t>
            </w:r>
          </w:p>
          <w:p w14:paraId="2207E0C6" w14:textId="0F0A5433" w:rsidR="005D1BD2" w:rsidRDefault="005D1BD2" w:rsidP="005D1BD2">
            <w:pPr>
              <w:jc w:val="right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spacing w:val="-12"/>
              </w:rPr>
              <w:t xml:space="preserve">Centrum Zaopatrzenia Medycznego „CEZAL” S.A.  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46C600" w14:textId="0A518886" w:rsidR="005D1BD2" w:rsidRPr="005D1BD2" w:rsidRDefault="005D1BD2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80,21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26BF12" w14:textId="54869E9E" w:rsidR="005D1BD2" w:rsidRPr="005D1BD2" w:rsidRDefault="005D1BD2" w:rsidP="00CA31C7">
            <w:pPr>
              <w:widowControl/>
              <w:ind w:right="110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80,21</w:t>
            </w:r>
          </w:p>
        </w:tc>
      </w:tr>
    </w:tbl>
    <w:p w14:paraId="330FA37F" w14:textId="08BA693D" w:rsidR="00C65C79" w:rsidRPr="00912B66" w:rsidRDefault="00C65C79" w:rsidP="0051283B">
      <w:pPr>
        <w:ind w:right="110"/>
        <w:jc w:val="both"/>
        <w:rPr>
          <w:rFonts w:ascii="Garamond" w:hAnsi="Garamond"/>
          <w:b/>
        </w:rPr>
      </w:pPr>
    </w:p>
    <w:p w14:paraId="2C856381" w14:textId="195BC736" w:rsidR="00B55953" w:rsidRPr="00912B66" w:rsidRDefault="0019518C" w:rsidP="00B55953">
      <w:pPr>
        <w:ind w:left="284"/>
        <w:jc w:val="both"/>
        <w:rPr>
          <w:rFonts w:ascii="Garamond" w:hAnsi="Garamond"/>
        </w:rPr>
      </w:pPr>
      <w:r w:rsidRPr="00912B66">
        <w:rPr>
          <w:rFonts w:ascii="Garamond" w:hAnsi="Garamond"/>
          <w:b/>
        </w:rPr>
        <w:t xml:space="preserve">Uzasadnienie liczby przyznanych punktów: </w:t>
      </w:r>
      <w:r w:rsidR="00B55953" w:rsidRPr="00B55953">
        <w:rPr>
          <w:rFonts w:ascii="Garamond" w:hAnsi="Garamond"/>
        </w:rPr>
        <w:t>zgodnie z art. 91 ust. 1 ustawy Prawo zamówień publicznych</w:t>
      </w:r>
      <w:r w:rsidR="005D1BD2">
        <w:rPr>
          <w:rFonts w:ascii="Garamond" w:hAnsi="Garamond"/>
        </w:rPr>
        <w:t xml:space="preserve"> z dnia 29 stycznia 2004r.</w:t>
      </w:r>
      <w:r w:rsidR="00B55953" w:rsidRPr="00B55953">
        <w:rPr>
          <w:rFonts w:ascii="Garamond" w:hAnsi="Garamond"/>
        </w:rPr>
        <w:t>, powyższa oferta otrzymała punkty w kryterium oceny ofert zgodnie ze sposobem określonym w Specyfikacji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</w:rPr>
      </w:pPr>
    </w:p>
    <w:p w14:paraId="574C6C60" w14:textId="2ED8439B" w:rsidR="00D615EE" w:rsidRDefault="00D615EE" w:rsidP="00D615EE">
      <w:pPr>
        <w:numPr>
          <w:ilvl w:val="0"/>
          <w:numId w:val="1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6A7A26">
        <w:rPr>
          <w:rFonts w:ascii="Garamond" w:hAnsi="Garamond"/>
        </w:rPr>
        <w:t>Z udziału w postępowaniu o udzielenie zamówienia nie wykluczono żadnego wykonawcy.</w:t>
      </w:r>
    </w:p>
    <w:p w14:paraId="6500DCA4" w14:textId="77777777" w:rsidR="00D615EE" w:rsidRDefault="00D615EE" w:rsidP="00D615EE">
      <w:pPr>
        <w:ind w:left="284"/>
        <w:jc w:val="both"/>
        <w:rPr>
          <w:rFonts w:ascii="Garamond" w:eastAsia="Times New Roman" w:hAnsi="Garamond"/>
          <w:lang w:eastAsia="x-none"/>
        </w:rPr>
      </w:pPr>
    </w:p>
    <w:p w14:paraId="0AFF4727" w14:textId="1126E3FE" w:rsidR="00D615EE" w:rsidRPr="007B6955" w:rsidRDefault="00D615EE" w:rsidP="00D615EE">
      <w:pPr>
        <w:ind w:left="284"/>
        <w:jc w:val="both"/>
        <w:rPr>
          <w:rFonts w:ascii="Garamond" w:hAnsi="Garamond"/>
        </w:rPr>
      </w:pPr>
      <w:r w:rsidRPr="008B350C">
        <w:rPr>
          <w:rFonts w:ascii="Garamond" w:hAnsi="Garamond"/>
        </w:rPr>
        <w:t xml:space="preserve">W związku z zastosowaniem procedury, o której mowa w art. 24aa ust. 1 ustawy Prawo zamówień publicznych </w:t>
      </w:r>
      <w:r w:rsidR="005D1BD2">
        <w:rPr>
          <w:rFonts w:ascii="Garamond" w:hAnsi="Garamond"/>
        </w:rPr>
        <w:t>z dnia 29 stycznia 2004r</w:t>
      </w:r>
      <w:r w:rsidR="005D1BD2" w:rsidRPr="008B350C">
        <w:rPr>
          <w:rFonts w:ascii="Garamond" w:hAnsi="Garamond"/>
        </w:rPr>
        <w:t xml:space="preserve"> </w:t>
      </w:r>
      <w:r w:rsidR="005D1BD2">
        <w:rPr>
          <w:rFonts w:ascii="Garamond" w:hAnsi="Garamond"/>
        </w:rPr>
        <w:t xml:space="preserve">. </w:t>
      </w:r>
      <w:r w:rsidRPr="008B350C">
        <w:rPr>
          <w:rFonts w:ascii="Garamond" w:hAnsi="Garamond"/>
        </w:rPr>
        <w:t xml:space="preserve">Zamawiający badał czy Wykonawca nie podlega wykluczeniu oraz spełnia warunki udziału </w:t>
      </w:r>
      <w:r w:rsidRPr="007B6955">
        <w:rPr>
          <w:rFonts w:ascii="Garamond" w:hAnsi="Garamond"/>
        </w:rPr>
        <w:t>w postępowaniu tylko w przypadku, gdy jego oferta została oceniona jako najkorzystniejsza.</w:t>
      </w:r>
    </w:p>
    <w:p w14:paraId="7E596ADF" w14:textId="77777777" w:rsidR="00D615EE" w:rsidRPr="007B6955" w:rsidRDefault="00D615EE" w:rsidP="00D615EE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4765E6B2" w14:textId="4CAB6E50" w:rsidR="00D615EE" w:rsidRPr="007B6955" w:rsidRDefault="00D615EE" w:rsidP="00D615EE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left="266" w:hanging="266"/>
        <w:jc w:val="both"/>
        <w:rPr>
          <w:rFonts w:ascii="Garamond" w:hAnsi="Garamond"/>
        </w:rPr>
      </w:pPr>
      <w:r w:rsidRPr="007B6955">
        <w:rPr>
          <w:rFonts w:ascii="Garamond" w:hAnsi="Garamond"/>
        </w:rPr>
        <w:t xml:space="preserve">W postępowaniu </w:t>
      </w:r>
      <w:r w:rsidR="005D1BD2">
        <w:rPr>
          <w:rFonts w:ascii="Garamond" w:hAnsi="Garamond"/>
        </w:rPr>
        <w:t xml:space="preserve">nie </w:t>
      </w:r>
      <w:r w:rsidR="007B6955" w:rsidRPr="007B6955">
        <w:rPr>
          <w:rFonts w:ascii="Garamond" w:hAnsi="Garamond"/>
        </w:rPr>
        <w:t xml:space="preserve">odrzucono </w:t>
      </w:r>
      <w:r w:rsidR="005D1BD2">
        <w:rPr>
          <w:rFonts w:ascii="Garamond" w:hAnsi="Garamond"/>
        </w:rPr>
        <w:t>żadnej</w:t>
      </w:r>
      <w:r w:rsidR="007B6955" w:rsidRPr="007B6955">
        <w:rPr>
          <w:rFonts w:ascii="Garamond" w:hAnsi="Garamond"/>
        </w:rPr>
        <w:t xml:space="preserve"> oferty</w:t>
      </w:r>
      <w:r w:rsidR="007B6955">
        <w:rPr>
          <w:rFonts w:ascii="Garamond" w:hAnsi="Garamond"/>
        </w:rPr>
        <w:t>:</w:t>
      </w:r>
    </w:p>
    <w:p w14:paraId="746B4CA2" w14:textId="67B3C9AD" w:rsidR="00004635" w:rsidRPr="003A3B4C" w:rsidRDefault="00004635" w:rsidP="00D615EE">
      <w:pPr>
        <w:jc w:val="both"/>
        <w:rPr>
          <w:rFonts w:ascii="Garamond" w:eastAsia="Times New Roman" w:hAnsi="Garamond"/>
          <w:lang w:eastAsia="pl-PL"/>
        </w:rPr>
      </w:pPr>
    </w:p>
    <w:p w14:paraId="3A186B92" w14:textId="07D3D589" w:rsidR="00D615EE" w:rsidRPr="0065462B" w:rsidRDefault="00D615EE" w:rsidP="00D615E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65462B">
        <w:rPr>
          <w:rFonts w:ascii="Garamond" w:hAnsi="Garamond"/>
        </w:rPr>
        <w:t xml:space="preserve">W zakresie </w:t>
      </w:r>
      <w:r w:rsidR="00E80F7B">
        <w:rPr>
          <w:rFonts w:ascii="Garamond" w:hAnsi="Garamond"/>
        </w:rPr>
        <w:t>części</w:t>
      </w:r>
      <w:bookmarkStart w:id="0" w:name="_GoBack"/>
      <w:bookmarkEnd w:id="0"/>
      <w:r w:rsidRPr="005D1BD2">
        <w:rPr>
          <w:rFonts w:ascii="Garamond" w:hAnsi="Garamond"/>
        </w:rPr>
        <w:t xml:space="preserve"> </w:t>
      </w:r>
      <w:r w:rsidR="005D1BD2" w:rsidRPr="005D1BD2">
        <w:rPr>
          <w:rFonts w:ascii="Garamond" w:hAnsi="Garamond"/>
        </w:rPr>
        <w:t>8</w:t>
      </w:r>
      <w:r w:rsidR="005D1BD2">
        <w:rPr>
          <w:rFonts w:ascii="Garamond" w:hAnsi="Garamond"/>
        </w:rPr>
        <w:t xml:space="preserve"> umowa</w:t>
      </w:r>
      <w:r w:rsidRPr="0065462B">
        <w:rPr>
          <w:rFonts w:ascii="Garamond" w:hAnsi="Garamond"/>
        </w:rPr>
        <w:t xml:space="preserve"> w spr</w:t>
      </w:r>
      <w:r w:rsidR="005D1BD2">
        <w:rPr>
          <w:rFonts w:ascii="Garamond" w:hAnsi="Garamond"/>
        </w:rPr>
        <w:t>awie zamówienia publicznego może</w:t>
      </w:r>
      <w:r w:rsidRPr="0065462B">
        <w:rPr>
          <w:rFonts w:ascii="Garamond" w:hAnsi="Garamond"/>
        </w:rPr>
        <w:t xml:space="preserve"> zostać zawar</w:t>
      </w:r>
      <w:r w:rsidR="005D1BD2">
        <w:rPr>
          <w:rFonts w:ascii="Garamond" w:hAnsi="Garamond"/>
        </w:rPr>
        <w:t>ta</w:t>
      </w:r>
      <w:r w:rsidR="00B404BD" w:rsidRPr="0065462B">
        <w:rPr>
          <w:rFonts w:ascii="Garamond" w:hAnsi="Garamond"/>
        </w:rPr>
        <w:t xml:space="preserve"> w terminie nie krótszym niż 10</w:t>
      </w:r>
      <w:r w:rsidRPr="0065462B">
        <w:rPr>
          <w:rFonts w:ascii="Garamond" w:hAnsi="Garamond"/>
        </w:rPr>
        <w:t xml:space="preserve"> dni od przesłania zawiadomienia o wyborze najkorzystniejszej oferty.</w:t>
      </w:r>
    </w:p>
    <w:p w14:paraId="16B2E880" w14:textId="77777777" w:rsidR="00D615EE" w:rsidRPr="00E628B6" w:rsidRDefault="00D615EE" w:rsidP="00D615EE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sectPr w:rsidR="00D615EE" w:rsidRPr="00E628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3AB87" w14:textId="77777777" w:rsidR="00957B40" w:rsidRDefault="00957B40" w:rsidP="00E22E7B">
      <w:r>
        <w:separator/>
      </w:r>
    </w:p>
  </w:endnote>
  <w:endnote w:type="continuationSeparator" w:id="0">
    <w:p w14:paraId="608E1CCC" w14:textId="77777777" w:rsidR="00957B40" w:rsidRDefault="00957B4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836BB7" w:rsidRDefault="00836B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836BB7" w:rsidRDefault="00836BB7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836BB7" w:rsidRPr="00965C5D" w:rsidRDefault="00836BB7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836BB7" w:rsidRDefault="00836B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4A3CB" w14:textId="77777777" w:rsidR="00957B40" w:rsidRDefault="00957B40" w:rsidP="00E22E7B">
      <w:r>
        <w:separator/>
      </w:r>
    </w:p>
  </w:footnote>
  <w:footnote w:type="continuationSeparator" w:id="0">
    <w:p w14:paraId="42FFA1BC" w14:textId="77777777" w:rsidR="00957B40" w:rsidRDefault="00957B4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836BB7" w:rsidRDefault="00836B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836BB7" w:rsidRDefault="00836BB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836BB7" w:rsidRDefault="00836B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D7CCA"/>
    <w:multiLevelType w:val="hybridMultilevel"/>
    <w:tmpl w:val="68226206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6BE"/>
    <w:rsid w:val="00004635"/>
    <w:rsid w:val="00004FEA"/>
    <w:rsid w:val="000072E6"/>
    <w:rsid w:val="000126EA"/>
    <w:rsid w:val="000365DE"/>
    <w:rsid w:val="0004439C"/>
    <w:rsid w:val="00065AA9"/>
    <w:rsid w:val="00074020"/>
    <w:rsid w:val="00091408"/>
    <w:rsid w:val="000B2E90"/>
    <w:rsid w:val="000C2A2D"/>
    <w:rsid w:val="000D1CB4"/>
    <w:rsid w:val="000F4865"/>
    <w:rsid w:val="00161F9B"/>
    <w:rsid w:val="0019518C"/>
    <w:rsid w:val="001A179A"/>
    <w:rsid w:val="001D7376"/>
    <w:rsid w:val="001F26F1"/>
    <w:rsid w:val="001F7C02"/>
    <w:rsid w:val="0020264E"/>
    <w:rsid w:val="00207F91"/>
    <w:rsid w:val="00230305"/>
    <w:rsid w:val="00240133"/>
    <w:rsid w:val="00241F9B"/>
    <w:rsid w:val="00262562"/>
    <w:rsid w:val="002810A6"/>
    <w:rsid w:val="002831E0"/>
    <w:rsid w:val="00284FD2"/>
    <w:rsid w:val="002A4963"/>
    <w:rsid w:val="002C59D0"/>
    <w:rsid w:val="002D3C68"/>
    <w:rsid w:val="00307B93"/>
    <w:rsid w:val="003169D4"/>
    <w:rsid w:val="00320B51"/>
    <w:rsid w:val="00370937"/>
    <w:rsid w:val="00385682"/>
    <w:rsid w:val="003B6BF5"/>
    <w:rsid w:val="003D7030"/>
    <w:rsid w:val="003E4172"/>
    <w:rsid w:val="003F0508"/>
    <w:rsid w:val="003F38C3"/>
    <w:rsid w:val="003F447D"/>
    <w:rsid w:val="003F6A3B"/>
    <w:rsid w:val="0042030A"/>
    <w:rsid w:val="00427D95"/>
    <w:rsid w:val="004710CE"/>
    <w:rsid w:val="004B462E"/>
    <w:rsid w:val="004D64E0"/>
    <w:rsid w:val="004E637E"/>
    <w:rsid w:val="00507B67"/>
    <w:rsid w:val="0051283B"/>
    <w:rsid w:val="00516D77"/>
    <w:rsid w:val="005648AF"/>
    <w:rsid w:val="005670BC"/>
    <w:rsid w:val="005752B5"/>
    <w:rsid w:val="00597121"/>
    <w:rsid w:val="005A2F7F"/>
    <w:rsid w:val="005A43BC"/>
    <w:rsid w:val="005C63BD"/>
    <w:rsid w:val="005D1BD2"/>
    <w:rsid w:val="005D210D"/>
    <w:rsid w:val="005E1844"/>
    <w:rsid w:val="005E3191"/>
    <w:rsid w:val="005E46B9"/>
    <w:rsid w:val="00600795"/>
    <w:rsid w:val="00620184"/>
    <w:rsid w:val="00631EE1"/>
    <w:rsid w:val="0065462B"/>
    <w:rsid w:val="00657851"/>
    <w:rsid w:val="00657F68"/>
    <w:rsid w:val="00672B48"/>
    <w:rsid w:val="00674F8D"/>
    <w:rsid w:val="00690C75"/>
    <w:rsid w:val="006A201D"/>
    <w:rsid w:val="006E2EBA"/>
    <w:rsid w:val="006F3F04"/>
    <w:rsid w:val="00712A8D"/>
    <w:rsid w:val="00715AB2"/>
    <w:rsid w:val="00724C75"/>
    <w:rsid w:val="00751B36"/>
    <w:rsid w:val="007710AA"/>
    <w:rsid w:val="00785749"/>
    <w:rsid w:val="007974E3"/>
    <w:rsid w:val="007B6955"/>
    <w:rsid w:val="007F72B4"/>
    <w:rsid w:val="00814C7B"/>
    <w:rsid w:val="00823CA9"/>
    <w:rsid w:val="00836BB7"/>
    <w:rsid w:val="00866D2F"/>
    <w:rsid w:val="008A0641"/>
    <w:rsid w:val="008A4C26"/>
    <w:rsid w:val="008D4CA7"/>
    <w:rsid w:val="008E1AD8"/>
    <w:rsid w:val="00912B66"/>
    <w:rsid w:val="00930B84"/>
    <w:rsid w:val="00946523"/>
    <w:rsid w:val="00957B40"/>
    <w:rsid w:val="00957E08"/>
    <w:rsid w:val="00965C5D"/>
    <w:rsid w:val="00994377"/>
    <w:rsid w:val="009A0ABF"/>
    <w:rsid w:val="009A5839"/>
    <w:rsid w:val="009B3680"/>
    <w:rsid w:val="009B4A40"/>
    <w:rsid w:val="00A114F9"/>
    <w:rsid w:val="00A23E13"/>
    <w:rsid w:val="00A46CF6"/>
    <w:rsid w:val="00A50E45"/>
    <w:rsid w:val="00A5128E"/>
    <w:rsid w:val="00A667D7"/>
    <w:rsid w:val="00A67DCC"/>
    <w:rsid w:val="00A85E11"/>
    <w:rsid w:val="00AA2535"/>
    <w:rsid w:val="00AE1D1C"/>
    <w:rsid w:val="00AE50F2"/>
    <w:rsid w:val="00AF6D71"/>
    <w:rsid w:val="00B404BD"/>
    <w:rsid w:val="00B409D0"/>
    <w:rsid w:val="00B43F54"/>
    <w:rsid w:val="00B47CE2"/>
    <w:rsid w:val="00B54D5E"/>
    <w:rsid w:val="00B55953"/>
    <w:rsid w:val="00B760A1"/>
    <w:rsid w:val="00B92734"/>
    <w:rsid w:val="00BD62BF"/>
    <w:rsid w:val="00BF60CB"/>
    <w:rsid w:val="00C03926"/>
    <w:rsid w:val="00C1348E"/>
    <w:rsid w:val="00C35426"/>
    <w:rsid w:val="00C3619A"/>
    <w:rsid w:val="00C605ED"/>
    <w:rsid w:val="00C61EFF"/>
    <w:rsid w:val="00C63F5F"/>
    <w:rsid w:val="00C65C79"/>
    <w:rsid w:val="00C75EB1"/>
    <w:rsid w:val="00C92103"/>
    <w:rsid w:val="00C925E6"/>
    <w:rsid w:val="00CA31C7"/>
    <w:rsid w:val="00CB683E"/>
    <w:rsid w:val="00CB6D5F"/>
    <w:rsid w:val="00CC7716"/>
    <w:rsid w:val="00D10A7E"/>
    <w:rsid w:val="00D111E4"/>
    <w:rsid w:val="00D11E95"/>
    <w:rsid w:val="00D338B8"/>
    <w:rsid w:val="00D342AA"/>
    <w:rsid w:val="00D615EE"/>
    <w:rsid w:val="00D65298"/>
    <w:rsid w:val="00D75C7E"/>
    <w:rsid w:val="00D846E1"/>
    <w:rsid w:val="00D876BE"/>
    <w:rsid w:val="00DA5517"/>
    <w:rsid w:val="00DD0E69"/>
    <w:rsid w:val="00E04B37"/>
    <w:rsid w:val="00E22E7B"/>
    <w:rsid w:val="00E42DD1"/>
    <w:rsid w:val="00E631DB"/>
    <w:rsid w:val="00E80F7B"/>
    <w:rsid w:val="00F00ADA"/>
    <w:rsid w:val="00F8664C"/>
    <w:rsid w:val="00F87037"/>
    <w:rsid w:val="00FA1F65"/>
    <w:rsid w:val="00FA355E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5A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4020A-DB59-4CDA-98B7-095D4379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5</cp:revision>
  <cp:lastPrinted>2021-01-07T07:23:00Z</cp:lastPrinted>
  <dcterms:created xsi:type="dcterms:W3CDTF">2021-04-08T11:01:00Z</dcterms:created>
  <dcterms:modified xsi:type="dcterms:W3CDTF">2021-04-09T06:19:00Z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