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DE26F1">
        <w:rPr>
          <w:rFonts w:ascii="Garamond" w:eastAsia="Times New Roman" w:hAnsi="Garamond" w:cs="Times New Roman"/>
          <w:lang w:eastAsia="pl-PL"/>
        </w:rPr>
        <w:t>22.</w:t>
      </w:r>
      <w:r w:rsidR="00703C91">
        <w:rPr>
          <w:rFonts w:ascii="Garamond" w:eastAsia="Times New Roman" w:hAnsi="Garamond" w:cs="Times New Roman"/>
          <w:lang w:eastAsia="pl-PL"/>
        </w:rPr>
        <w:t>11</w:t>
      </w:r>
      <w:r w:rsidR="004B6D54">
        <w:rPr>
          <w:rFonts w:ascii="Garamond" w:eastAsia="Times New Roman" w:hAnsi="Garamond" w:cs="Times New Roman"/>
          <w:lang w:eastAsia="pl-PL"/>
        </w:rPr>
        <w:t>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D84680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Znak</w:t>
      </w:r>
      <w:r w:rsidR="005B4BE3" w:rsidRPr="00C5399A">
        <w:rPr>
          <w:rFonts w:ascii="Garamond" w:eastAsia="Times New Roman" w:hAnsi="Garamond" w:cs="Times New Roman"/>
          <w:lang w:eastAsia="pl-PL"/>
        </w:rPr>
        <w:t xml:space="preserve"> sprawy: DFP.271.</w:t>
      </w:r>
      <w:r w:rsidR="00703C91">
        <w:rPr>
          <w:rFonts w:ascii="Garamond" w:eastAsia="Times New Roman" w:hAnsi="Garamond" w:cs="Times New Roman"/>
          <w:lang w:eastAsia="pl-PL"/>
        </w:rPr>
        <w:t>1</w:t>
      </w:r>
      <w:r>
        <w:rPr>
          <w:rFonts w:ascii="Garamond" w:eastAsia="Times New Roman" w:hAnsi="Garamond" w:cs="Times New Roman"/>
          <w:lang w:eastAsia="pl-PL"/>
        </w:rPr>
        <w:t>28.2021.</w:t>
      </w:r>
      <w:r w:rsidR="00DF55EA">
        <w:rPr>
          <w:rFonts w:ascii="Garamond" w:eastAsia="Times New Roman" w:hAnsi="Garamond" w:cs="Times New Roman"/>
          <w:lang w:eastAsia="pl-PL"/>
        </w:rPr>
        <w:t>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D84680" w:rsidRPr="00B53691" w:rsidRDefault="00D84680" w:rsidP="00D84680">
      <w:pPr>
        <w:ind w:left="709" w:hanging="709"/>
        <w:jc w:val="both"/>
        <w:rPr>
          <w:rFonts w:ascii="Garamond" w:hAnsi="Garamond"/>
          <w:i/>
        </w:rPr>
      </w:pPr>
      <w:r w:rsidRPr="00450F53">
        <w:rPr>
          <w:rFonts w:ascii="Garamond" w:hAnsi="Garamond"/>
          <w:i/>
        </w:rPr>
        <w:t xml:space="preserve">Dotyczy: postępowania o udzielenie zamówienia </w:t>
      </w:r>
      <w:r>
        <w:rPr>
          <w:rFonts w:ascii="Garamond" w:hAnsi="Garamond"/>
          <w:i/>
        </w:rPr>
        <w:t xml:space="preserve">publicznego na dostawę </w:t>
      </w:r>
      <w:r w:rsidRPr="00763F25">
        <w:rPr>
          <w:rFonts w:ascii="Garamond" w:hAnsi="Garamond"/>
          <w:i/>
        </w:rPr>
        <w:t>odczynników oraz materiałów zużywalnych dla Zakładu Mikrobiologi</w:t>
      </w:r>
      <w:r>
        <w:rPr>
          <w:rFonts w:ascii="Garamond" w:hAnsi="Garamond"/>
          <w:i/>
        </w:rPr>
        <w:t xml:space="preserve">i </w:t>
      </w:r>
      <w:r>
        <w:rPr>
          <w:rFonts w:ascii="Garamond" w:hAnsi="Garamond"/>
          <w:i/>
          <w:spacing w:val="-8"/>
        </w:rPr>
        <w:t>(DFP.271.128</w:t>
      </w:r>
      <w:r w:rsidRPr="00392C2C">
        <w:rPr>
          <w:rFonts w:ascii="Garamond" w:hAnsi="Garamond"/>
          <w:i/>
          <w:spacing w:val="-8"/>
        </w:rPr>
        <w:t>.2021.DB).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</w:t>
      </w:r>
      <w:r w:rsidR="006A5649" w:rsidRPr="001D1D0D">
        <w:rPr>
          <w:rFonts w:ascii="Garamond" w:hAnsi="Garamond" w:cs="Times New Roman"/>
        </w:rPr>
        <w:t xml:space="preserve">dnia </w:t>
      </w:r>
      <w:r w:rsidR="00875968">
        <w:rPr>
          <w:rFonts w:ascii="Garamond" w:hAnsi="Garamond" w:cs="Times New Roman"/>
          <w:b/>
        </w:rPr>
        <w:t>26.</w:t>
      </w:r>
      <w:r w:rsidR="001D1D0D" w:rsidRPr="001D1D0D">
        <w:rPr>
          <w:rFonts w:ascii="Garamond" w:hAnsi="Garamond" w:cs="Times New Roman"/>
          <w:b/>
        </w:rPr>
        <w:t>11</w:t>
      </w:r>
      <w:r w:rsidR="00C002D7">
        <w:rPr>
          <w:rFonts w:ascii="Garamond" w:hAnsi="Garamond" w:cs="Times New Roman"/>
          <w:b/>
        </w:rPr>
        <w:t xml:space="preserve">.2021 r. </w:t>
      </w:r>
      <w:r w:rsidR="00C002D7">
        <w:rPr>
          <w:rFonts w:ascii="Garamond" w:hAnsi="Garamond" w:cs="Times New Roman"/>
          <w:b/>
        </w:rPr>
        <w:br/>
        <w:t xml:space="preserve">do godz. </w:t>
      </w:r>
      <w:r w:rsidR="00DF55EA" w:rsidRPr="001D1D0D">
        <w:rPr>
          <w:rFonts w:ascii="Garamond" w:hAnsi="Garamond" w:cs="Times New Roman"/>
          <w:b/>
        </w:rPr>
        <w:t>0</w:t>
      </w:r>
      <w:r w:rsidR="00C002D7">
        <w:rPr>
          <w:rFonts w:ascii="Garamond" w:hAnsi="Garamond" w:cs="Times New Roman"/>
          <w:b/>
        </w:rPr>
        <w:t>9</w:t>
      </w:r>
      <w:r w:rsidRPr="001D1D0D">
        <w:rPr>
          <w:rFonts w:ascii="Garamond" w:hAnsi="Garamond" w:cs="Times New Roman"/>
          <w:b/>
        </w:rPr>
        <w:t>:00.</w:t>
      </w:r>
      <w:r w:rsidR="006A5649" w:rsidRPr="001D1D0D">
        <w:rPr>
          <w:rFonts w:ascii="Garamond" w:hAnsi="Garamond" w:cs="Times New Roman"/>
        </w:rPr>
        <w:t xml:space="preserve"> Otwarcie ofert nastąpi w dniu </w:t>
      </w:r>
      <w:r w:rsidR="00875968">
        <w:rPr>
          <w:rFonts w:ascii="Garamond" w:hAnsi="Garamond" w:cs="Times New Roman"/>
          <w:b/>
        </w:rPr>
        <w:t>26.</w:t>
      </w:r>
      <w:r w:rsidR="001D1D0D" w:rsidRPr="001D1D0D">
        <w:rPr>
          <w:rFonts w:ascii="Garamond" w:hAnsi="Garamond" w:cs="Times New Roman"/>
          <w:b/>
        </w:rPr>
        <w:t>11</w:t>
      </w:r>
      <w:r w:rsidRPr="001D1D0D">
        <w:rPr>
          <w:rFonts w:ascii="Garamond" w:hAnsi="Garamond" w:cs="Times New Roman"/>
          <w:b/>
        </w:rPr>
        <w:t xml:space="preserve">.2021 r. o godz. </w:t>
      </w:r>
      <w:r w:rsidR="00C002D7">
        <w:rPr>
          <w:rFonts w:ascii="Garamond" w:hAnsi="Garamond" w:cs="Times New Roman"/>
          <w:b/>
        </w:rPr>
        <w:t>09</w:t>
      </w:r>
      <w:r w:rsidRPr="001D1D0D">
        <w:rPr>
          <w:rFonts w:ascii="Garamond" w:hAnsi="Garamond" w:cs="Times New Roman"/>
          <w:b/>
        </w:rPr>
        <w:t xml:space="preserve">:01. </w:t>
      </w:r>
      <w:r w:rsidRPr="001D1D0D">
        <w:rPr>
          <w:rFonts w:ascii="Garamond" w:hAnsi="Garamond" w:cs="Times New Roman"/>
        </w:rPr>
        <w:t>Pozostałe</w:t>
      </w:r>
      <w:r w:rsidRPr="00C5399A">
        <w:rPr>
          <w:rFonts w:ascii="Garamond" w:hAnsi="Garamond" w:cs="Times New Roman"/>
        </w:rPr>
        <w:t xml:space="preserve">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875968" w:rsidRPr="00875968">
        <w:rPr>
          <w:rFonts w:ascii="Garamond" w:hAnsi="Garamond" w:cs="Times New Roman"/>
          <w:b/>
        </w:rPr>
        <w:t>25</w:t>
      </w:r>
      <w:r w:rsidR="001D1D0D" w:rsidRPr="00875968">
        <w:rPr>
          <w:rFonts w:ascii="Garamond" w:hAnsi="Garamond" w:cs="Times New Roman"/>
          <w:b/>
        </w:rPr>
        <w:t>.12</w:t>
      </w:r>
      <w:r w:rsidRPr="00875968">
        <w:rPr>
          <w:rFonts w:ascii="Garamond" w:hAnsi="Garamond" w:cs="Times New Roman"/>
          <w:b/>
        </w:rPr>
        <w:t>.2021 r</w:t>
      </w:r>
      <w:r w:rsidRPr="001D1D0D">
        <w:rPr>
          <w:rFonts w:ascii="Garamond" w:hAnsi="Garamond" w:cs="Times New Roman"/>
          <w:b/>
        </w:rPr>
        <w:t>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E9" w:rsidRDefault="007254E9" w:rsidP="00E22E7B">
      <w:pPr>
        <w:spacing w:after="0" w:line="240" w:lineRule="auto"/>
      </w:pPr>
      <w:r>
        <w:separator/>
      </w:r>
    </w:p>
  </w:endnote>
  <w:endnote w:type="continuationSeparator" w:id="0">
    <w:p w:rsidR="007254E9" w:rsidRDefault="007254E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E9" w:rsidRDefault="007254E9" w:rsidP="00E22E7B">
      <w:pPr>
        <w:spacing w:after="0" w:line="240" w:lineRule="auto"/>
      </w:pPr>
      <w:r>
        <w:separator/>
      </w:r>
    </w:p>
  </w:footnote>
  <w:footnote w:type="continuationSeparator" w:id="0">
    <w:p w:rsidR="007254E9" w:rsidRDefault="007254E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1D0D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C702E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C91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54E9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75968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2D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4680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26F1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A981B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B90A1E-7724-48A3-9F6E-BFD3798D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Dorota Bochenek</cp:lastModifiedBy>
  <cp:revision>5</cp:revision>
  <cp:lastPrinted>2021-11-22T10:45:00Z</cp:lastPrinted>
  <dcterms:created xsi:type="dcterms:W3CDTF">2021-11-22T10:24:00Z</dcterms:created>
  <dcterms:modified xsi:type="dcterms:W3CDTF">2021-11-22T10:47:00Z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