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3723E5" w14:textId="7DD605B5" w:rsidR="00234AD4" w:rsidRPr="00CA4540" w:rsidRDefault="00234AD4" w:rsidP="00234AD4">
      <w:pPr>
        <w:widowControl/>
        <w:tabs>
          <w:tab w:val="center" w:pos="4536"/>
          <w:tab w:val="right" w:pos="9072"/>
        </w:tabs>
        <w:rPr>
          <w:rFonts w:ascii="Garamond" w:eastAsia="Times New Roman" w:hAnsi="Garamond" w:cs="Times New Roman"/>
          <w:lang w:eastAsia="pl-PL"/>
        </w:rPr>
      </w:pPr>
      <w:r w:rsidRPr="00CA4540">
        <w:rPr>
          <w:rFonts w:ascii="Garamond" w:eastAsia="Times New Roman" w:hAnsi="Garamond" w:cs="Times New Roman"/>
          <w:lang w:eastAsia="pl-PL"/>
        </w:rPr>
        <w:t>D</w:t>
      </w:r>
      <w:r w:rsidR="001E3BB5">
        <w:rPr>
          <w:rFonts w:ascii="Garamond" w:eastAsia="Times New Roman" w:hAnsi="Garamond" w:cs="Times New Roman"/>
          <w:lang w:eastAsia="pl-PL"/>
        </w:rPr>
        <w:t>FP.271.106.2019.KK</w:t>
      </w:r>
      <w:r w:rsidR="001E3BB5">
        <w:rPr>
          <w:rFonts w:ascii="Garamond" w:eastAsia="Times New Roman" w:hAnsi="Garamond" w:cs="Times New Roman"/>
          <w:lang w:eastAsia="pl-PL"/>
        </w:rPr>
        <w:tab/>
      </w:r>
      <w:r w:rsidR="001E3BB5">
        <w:rPr>
          <w:rFonts w:ascii="Garamond" w:eastAsia="Times New Roman" w:hAnsi="Garamond" w:cs="Times New Roman"/>
          <w:lang w:eastAsia="pl-PL"/>
        </w:rPr>
        <w:tab/>
        <w:t>Kraków, 20</w:t>
      </w:r>
      <w:r w:rsidR="00B77EC1">
        <w:rPr>
          <w:rFonts w:ascii="Garamond" w:eastAsia="Times New Roman" w:hAnsi="Garamond" w:cs="Times New Roman"/>
          <w:lang w:eastAsia="pl-PL"/>
        </w:rPr>
        <w:t xml:space="preserve">.02.2020 </w:t>
      </w:r>
      <w:r w:rsidRPr="00CA4540">
        <w:rPr>
          <w:rFonts w:ascii="Garamond" w:eastAsia="Times New Roman" w:hAnsi="Garamond" w:cs="Times New Roman"/>
          <w:lang w:eastAsia="pl-PL"/>
        </w:rPr>
        <w:t xml:space="preserve">r. </w:t>
      </w:r>
    </w:p>
    <w:p w14:paraId="507843D3" w14:textId="0B5DA6AB" w:rsidR="00234AD4" w:rsidRPr="00CA4540" w:rsidRDefault="00234AD4" w:rsidP="00234AD4">
      <w:pPr>
        <w:widowControl/>
        <w:rPr>
          <w:rFonts w:ascii="Garamond" w:eastAsia="Times New Roman" w:hAnsi="Garamond" w:cs="Times New Roman"/>
          <w:b/>
          <w:lang w:eastAsia="pl-PL"/>
        </w:rPr>
      </w:pPr>
    </w:p>
    <w:p w14:paraId="5F00E48C" w14:textId="0BCC61CA" w:rsidR="00CA4540" w:rsidRPr="00CA4540" w:rsidRDefault="00234AD4" w:rsidP="00CA4540">
      <w:pPr>
        <w:widowControl/>
        <w:jc w:val="center"/>
        <w:rPr>
          <w:rFonts w:ascii="Garamond" w:eastAsia="Times New Roman" w:hAnsi="Garamond" w:cs="Times New Roman"/>
          <w:b/>
          <w:lang w:eastAsia="pl-PL"/>
        </w:rPr>
      </w:pPr>
      <w:r w:rsidRPr="00CA4540">
        <w:rPr>
          <w:rFonts w:ascii="Garamond" w:eastAsia="Times New Roman" w:hAnsi="Garamond" w:cs="Times New Roman"/>
          <w:b/>
          <w:lang w:eastAsia="pl-PL"/>
        </w:rPr>
        <w:t>Informacja z otwarcia ofert</w:t>
      </w:r>
      <w:r w:rsidR="00823C08" w:rsidRPr="00CA4540"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1E3BB5">
        <w:rPr>
          <w:rFonts w:ascii="Garamond" w:eastAsia="Times New Roman" w:hAnsi="Garamond" w:cs="Times New Roman"/>
          <w:b/>
          <w:lang w:eastAsia="pl-PL"/>
        </w:rPr>
        <w:t xml:space="preserve">dodatkowych </w:t>
      </w:r>
      <w:r w:rsidR="00823C08" w:rsidRPr="00CA4540">
        <w:rPr>
          <w:rFonts w:ascii="Garamond" w:eastAsia="Times New Roman" w:hAnsi="Garamond" w:cs="Times New Roman"/>
          <w:b/>
          <w:lang w:eastAsia="pl-PL"/>
        </w:rPr>
        <w:t xml:space="preserve">w postępowaniu </w:t>
      </w:r>
    </w:p>
    <w:p w14:paraId="24D557EB" w14:textId="77777777" w:rsidR="00B77EC1" w:rsidRDefault="00B77EC1" w:rsidP="00823C08">
      <w:pPr>
        <w:widowControl/>
        <w:jc w:val="center"/>
        <w:rPr>
          <w:rFonts w:ascii="Garamond" w:eastAsia="Times New Roman" w:hAnsi="Garamond" w:cs="Times New Roman"/>
          <w:b/>
          <w:lang w:eastAsia="pl-PL"/>
        </w:rPr>
      </w:pPr>
      <w:r>
        <w:rPr>
          <w:rFonts w:ascii="Garamond" w:eastAsia="Times New Roman" w:hAnsi="Garamond" w:cs="Times New Roman"/>
          <w:b/>
          <w:lang w:eastAsia="pl-PL"/>
        </w:rPr>
        <w:t>na dostawę</w:t>
      </w:r>
      <w:r w:rsidRPr="00B77EC1">
        <w:rPr>
          <w:rFonts w:ascii="Garamond" w:eastAsia="Times New Roman" w:hAnsi="Garamond" w:cs="Times New Roman"/>
          <w:b/>
          <w:lang w:eastAsia="pl-PL"/>
        </w:rPr>
        <w:t xml:space="preserve"> produktów leczniczych, wyrobów medycznych dietetycznych środków specjalnego przeznaczenia medycznego, suplementów diety, smoczków i artykułów dla niemowląt do Apteki Szpit</w:t>
      </w:r>
      <w:r>
        <w:rPr>
          <w:rFonts w:ascii="Garamond" w:eastAsia="Times New Roman" w:hAnsi="Garamond" w:cs="Times New Roman"/>
          <w:b/>
          <w:lang w:eastAsia="pl-PL"/>
        </w:rPr>
        <w:t>ala Uniwersyteckiego w Krakowie</w:t>
      </w:r>
    </w:p>
    <w:p w14:paraId="447775FB" w14:textId="15F9A255" w:rsidR="00234AD4" w:rsidRPr="00CA4540" w:rsidRDefault="00234AD4" w:rsidP="00823C08">
      <w:pPr>
        <w:widowControl/>
        <w:jc w:val="center"/>
        <w:rPr>
          <w:rFonts w:ascii="Garamond" w:eastAsia="Times New Roman" w:hAnsi="Garamond" w:cs="Times New Roman"/>
          <w:lang w:eastAsia="pl-PL"/>
        </w:rPr>
      </w:pPr>
      <w:r w:rsidRPr="00CA4540">
        <w:rPr>
          <w:rFonts w:ascii="Garamond" w:eastAsia="Times New Roman" w:hAnsi="Garamond" w:cs="Times New Roman"/>
          <w:lang w:eastAsia="pl-PL"/>
        </w:rPr>
        <w:t>(zgodnie z art. 86 ust. 5 ustawy Prawo zamówień publicznych)</w:t>
      </w:r>
    </w:p>
    <w:p w14:paraId="35F5F03B" w14:textId="77777777" w:rsidR="00234AD4" w:rsidRPr="00CA4540" w:rsidRDefault="00234AD4" w:rsidP="00234AD4">
      <w:pPr>
        <w:widowControl/>
        <w:rPr>
          <w:rFonts w:ascii="Garamond" w:eastAsia="Times New Roman" w:hAnsi="Garamond" w:cs="Times New Roman"/>
          <w:i/>
          <w:lang w:eastAsia="pl-PL"/>
        </w:rPr>
      </w:pPr>
    </w:p>
    <w:tbl>
      <w:tblPr>
        <w:tblW w:w="88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"/>
        <w:gridCol w:w="4668"/>
        <w:gridCol w:w="3198"/>
      </w:tblGrid>
      <w:tr w:rsidR="00234AD4" w:rsidRPr="00CA4540" w14:paraId="0756B739" w14:textId="77777777" w:rsidTr="001E3BB5">
        <w:trPr>
          <w:trHeight w:val="453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0DDD4D" w14:textId="77777777" w:rsidR="00234AD4" w:rsidRPr="00CA4540" w:rsidRDefault="00234AD4" w:rsidP="00234AD4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CA4540">
              <w:rPr>
                <w:rFonts w:ascii="Garamond" w:eastAsia="Times New Roman" w:hAnsi="Garamond" w:cs="Times New Roman"/>
                <w:b/>
                <w:lang w:eastAsia="pl-PL"/>
              </w:rPr>
              <w:t>Nr oferty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EFB2F5" w14:textId="77777777" w:rsidR="00234AD4" w:rsidRPr="00CA4540" w:rsidRDefault="00234AD4" w:rsidP="00234AD4">
            <w:pPr>
              <w:widowControl/>
              <w:tabs>
                <w:tab w:val="left" w:pos="5442"/>
              </w:tabs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CA4540">
              <w:rPr>
                <w:rFonts w:ascii="Garamond" w:eastAsia="Times New Roman" w:hAnsi="Garamond" w:cs="Times New Roman"/>
                <w:b/>
                <w:lang w:eastAsia="pl-PL"/>
              </w:rPr>
              <w:t>Nazwa (firma) i adres wykonawcy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B12EA1" w14:textId="58256C96" w:rsidR="000A3088" w:rsidRPr="001E3BB5" w:rsidRDefault="00234AD4" w:rsidP="001E3BB5">
            <w:pPr>
              <w:widowControl/>
              <w:jc w:val="center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 w:rsidRPr="00CA4540">
              <w:rPr>
                <w:rFonts w:ascii="Garamond" w:eastAsia="Times New Roman" w:hAnsi="Garamond" w:cs="Times New Roman"/>
                <w:b/>
                <w:lang w:eastAsia="pl-PL"/>
              </w:rPr>
              <w:t>Cena brutto</w:t>
            </w:r>
          </w:p>
        </w:tc>
      </w:tr>
      <w:tr w:rsidR="00580EFE" w:rsidRPr="00CA4540" w14:paraId="6528F4C8" w14:textId="77777777" w:rsidTr="001E3BB5">
        <w:trPr>
          <w:trHeight w:val="782"/>
        </w:trPr>
        <w:tc>
          <w:tcPr>
            <w:tcW w:w="960" w:type="dxa"/>
            <w:shd w:val="clear" w:color="auto" w:fill="auto"/>
            <w:vAlign w:val="center"/>
          </w:tcPr>
          <w:p w14:paraId="6C4A533F" w14:textId="3B2AA67C" w:rsidR="00580EFE" w:rsidRDefault="00580EFE" w:rsidP="00234AD4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4.</w:t>
            </w:r>
          </w:p>
        </w:tc>
        <w:tc>
          <w:tcPr>
            <w:tcW w:w="4668" w:type="dxa"/>
            <w:shd w:val="clear" w:color="auto" w:fill="auto"/>
            <w:vAlign w:val="center"/>
          </w:tcPr>
          <w:p w14:paraId="15333D0C" w14:textId="77777777" w:rsidR="009046A3" w:rsidRPr="009046A3" w:rsidRDefault="009046A3" w:rsidP="009046A3">
            <w:pPr>
              <w:rPr>
                <w:rFonts w:ascii="Garamond" w:eastAsia="Calibri" w:hAnsi="Garamond" w:cs="Times New Roman"/>
              </w:rPr>
            </w:pPr>
            <w:r w:rsidRPr="009046A3">
              <w:rPr>
                <w:rFonts w:ascii="Garamond" w:eastAsia="Calibri" w:hAnsi="Garamond" w:cs="Times New Roman"/>
              </w:rPr>
              <w:t>Konsorcjum firm:</w:t>
            </w:r>
          </w:p>
          <w:p w14:paraId="69B9BB31" w14:textId="21A114B2" w:rsidR="009046A3" w:rsidRPr="009046A3" w:rsidRDefault="0036036F" w:rsidP="009046A3">
            <w:pPr>
              <w:rPr>
                <w:rFonts w:ascii="Garamond" w:eastAsia="Calibri" w:hAnsi="Garamond" w:cs="Times New Roman"/>
              </w:rPr>
            </w:pPr>
            <w:r>
              <w:rPr>
                <w:rFonts w:ascii="Garamond" w:eastAsia="Calibri" w:hAnsi="Garamond" w:cs="Times New Roman"/>
              </w:rPr>
              <w:t>URTICA S</w:t>
            </w:r>
            <w:r w:rsidR="009046A3" w:rsidRPr="009046A3">
              <w:rPr>
                <w:rFonts w:ascii="Garamond" w:eastAsia="Calibri" w:hAnsi="Garamond" w:cs="Times New Roman"/>
              </w:rPr>
              <w:t>p.</w:t>
            </w:r>
            <w:r>
              <w:rPr>
                <w:rFonts w:ascii="Garamond" w:eastAsia="Calibri" w:hAnsi="Garamond" w:cs="Times New Roman"/>
              </w:rPr>
              <w:t xml:space="preserve"> </w:t>
            </w:r>
            <w:r w:rsidR="009046A3" w:rsidRPr="009046A3">
              <w:rPr>
                <w:rFonts w:ascii="Garamond" w:eastAsia="Calibri" w:hAnsi="Garamond" w:cs="Times New Roman"/>
              </w:rPr>
              <w:t>o.o. i PGF S.A.</w:t>
            </w:r>
          </w:p>
          <w:p w14:paraId="154F2BBB" w14:textId="77777777" w:rsidR="009046A3" w:rsidRPr="009046A3" w:rsidRDefault="009046A3" w:rsidP="009046A3">
            <w:pPr>
              <w:rPr>
                <w:rFonts w:ascii="Garamond" w:eastAsia="Calibri" w:hAnsi="Garamond" w:cs="Times New Roman"/>
              </w:rPr>
            </w:pPr>
            <w:r w:rsidRPr="009046A3">
              <w:rPr>
                <w:rFonts w:ascii="Garamond" w:eastAsia="Calibri" w:hAnsi="Garamond" w:cs="Times New Roman"/>
              </w:rPr>
              <w:t xml:space="preserve">ul. Krzemieniecka 120, 54-613 Wrocław </w:t>
            </w:r>
          </w:p>
          <w:p w14:paraId="7A6898D6" w14:textId="58458F45" w:rsidR="009046A3" w:rsidRDefault="009046A3" w:rsidP="00234AD4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 w:rsidRPr="009046A3">
              <w:rPr>
                <w:rFonts w:ascii="Garamond" w:eastAsia="Calibri" w:hAnsi="Garamond" w:cs="Times New Roman"/>
              </w:rPr>
              <w:t>ul. Zbąszyńska 3, 91-342 Łódź</w:t>
            </w:r>
          </w:p>
        </w:tc>
        <w:tc>
          <w:tcPr>
            <w:tcW w:w="3198" w:type="dxa"/>
            <w:shd w:val="clear" w:color="auto" w:fill="auto"/>
            <w:vAlign w:val="center"/>
          </w:tcPr>
          <w:p w14:paraId="2739F2ED" w14:textId="70F2CA2B" w:rsidR="0036036F" w:rsidRPr="0036036F" w:rsidRDefault="0036036F" w:rsidP="0036036F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>
              <w:rPr>
                <w:rFonts w:ascii="Garamond" w:eastAsia="Times New Roman" w:hAnsi="Garamond" w:cs="Garamond"/>
                <w:color w:val="000000"/>
                <w:lang w:eastAsia="pl-PL"/>
              </w:rPr>
              <w:t>Część 52 -</w:t>
            </w:r>
            <w:r w:rsidRPr="0036036F">
              <w:rPr>
                <w:rFonts w:ascii="Garamond" w:eastAsia="Times New Roman" w:hAnsi="Garamond" w:cs="Garamond"/>
                <w:color w:val="000000"/>
                <w:lang w:eastAsia="pl-PL"/>
              </w:rPr>
              <w:t xml:space="preserve"> </w:t>
            </w:r>
            <w:r w:rsidR="00AD6484" w:rsidRPr="00AD6484">
              <w:rPr>
                <w:rFonts w:ascii="Garamond" w:eastAsia="Times New Roman" w:hAnsi="Garamond" w:cs="Garamond"/>
                <w:color w:val="000000"/>
                <w:lang w:eastAsia="pl-PL"/>
              </w:rPr>
              <w:t>6 479,76 zł</w:t>
            </w:r>
          </w:p>
          <w:p w14:paraId="19BC3AD0" w14:textId="1C9CE114" w:rsidR="00580EFE" w:rsidRDefault="00AD6484" w:rsidP="0036036F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>
              <w:rPr>
                <w:rFonts w:ascii="Garamond" w:eastAsia="Times New Roman" w:hAnsi="Garamond" w:cs="Garamond"/>
                <w:color w:val="000000"/>
                <w:lang w:eastAsia="pl-PL"/>
              </w:rPr>
              <w:t>(oferta podtrzymana)</w:t>
            </w:r>
          </w:p>
        </w:tc>
      </w:tr>
      <w:tr w:rsidR="00EF5DA7" w:rsidRPr="00CA4540" w14:paraId="6E030BF4" w14:textId="77777777" w:rsidTr="001E3BB5">
        <w:trPr>
          <w:trHeight w:val="782"/>
        </w:trPr>
        <w:tc>
          <w:tcPr>
            <w:tcW w:w="960" w:type="dxa"/>
            <w:shd w:val="clear" w:color="auto" w:fill="auto"/>
            <w:vAlign w:val="center"/>
          </w:tcPr>
          <w:p w14:paraId="52AA94C1" w14:textId="503E3E1D" w:rsidR="00EF5DA7" w:rsidRDefault="00EF5DA7" w:rsidP="00234AD4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11.</w:t>
            </w:r>
          </w:p>
        </w:tc>
        <w:tc>
          <w:tcPr>
            <w:tcW w:w="4668" w:type="dxa"/>
            <w:shd w:val="clear" w:color="auto" w:fill="auto"/>
            <w:vAlign w:val="center"/>
          </w:tcPr>
          <w:p w14:paraId="06BE17B0" w14:textId="77777777" w:rsidR="00EF5DA7" w:rsidRDefault="008A479B" w:rsidP="00A242CE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proofErr w:type="spellStart"/>
            <w:r>
              <w:rPr>
                <w:rFonts w:ascii="Garamond" w:eastAsia="Times New Roman" w:hAnsi="Garamond" w:cs="Times New Roman"/>
                <w:lang w:eastAsia="pl-PL"/>
              </w:rPr>
              <w:t>Neuca</w:t>
            </w:r>
            <w:proofErr w:type="spellEnd"/>
            <w:r>
              <w:rPr>
                <w:rFonts w:ascii="Garamond" w:eastAsia="Times New Roman" w:hAnsi="Garamond" w:cs="Times New Roman"/>
                <w:lang w:eastAsia="pl-PL"/>
              </w:rPr>
              <w:t xml:space="preserve"> S.A. </w:t>
            </w:r>
          </w:p>
          <w:p w14:paraId="7519975D" w14:textId="121D9FFA" w:rsidR="008A479B" w:rsidRDefault="008A479B" w:rsidP="00A242CE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 xml:space="preserve">ul. Szosa Bydgoska 58, 87-100 Toruń </w:t>
            </w:r>
          </w:p>
        </w:tc>
        <w:tc>
          <w:tcPr>
            <w:tcW w:w="3198" w:type="dxa"/>
            <w:shd w:val="clear" w:color="auto" w:fill="auto"/>
            <w:vAlign w:val="center"/>
          </w:tcPr>
          <w:p w14:paraId="6C08A3E7" w14:textId="77777777" w:rsidR="008A479B" w:rsidRDefault="008A479B" w:rsidP="00AD6484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>
              <w:rPr>
                <w:rFonts w:ascii="Garamond" w:eastAsia="Times New Roman" w:hAnsi="Garamond" w:cs="Garamond"/>
                <w:color w:val="000000"/>
                <w:lang w:eastAsia="pl-PL"/>
              </w:rPr>
              <w:t xml:space="preserve">Część 52 – </w:t>
            </w:r>
            <w:r w:rsidR="00AD6484" w:rsidRPr="00AD6484">
              <w:rPr>
                <w:rFonts w:ascii="Garamond" w:eastAsia="Times New Roman" w:hAnsi="Garamond" w:cs="Garamond"/>
                <w:color w:val="000000"/>
                <w:lang w:eastAsia="pl-PL"/>
              </w:rPr>
              <w:t>6 479,76 zł</w:t>
            </w:r>
          </w:p>
          <w:p w14:paraId="71D0B029" w14:textId="25127976" w:rsidR="00AD6484" w:rsidRDefault="00AD6484" w:rsidP="00AD6484">
            <w:pPr>
              <w:widowControl/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>
              <w:rPr>
                <w:rFonts w:ascii="Garamond" w:eastAsia="Times New Roman" w:hAnsi="Garamond" w:cs="Garamond"/>
                <w:color w:val="000000"/>
                <w:lang w:eastAsia="pl-PL"/>
              </w:rPr>
              <w:t>(oferta podtrzymana)</w:t>
            </w:r>
          </w:p>
        </w:tc>
      </w:tr>
    </w:tbl>
    <w:p w14:paraId="248B3315" w14:textId="77777777" w:rsidR="001E3BB5" w:rsidRDefault="001E3BB5" w:rsidP="00EC4036">
      <w:pPr>
        <w:widowControl/>
        <w:rPr>
          <w:rFonts w:ascii="Garamond" w:eastAsia="Times New Roman" w:hAnsi="Garamond" w:cs="Times New Roman"/>
          <w:lang w:eastAsia="pl-PL"/>
        </w:rPr>
      </w:pPr>
    </w:p>
    <w:p w14:paraId="00F85B2B" w14:textId="192466DF" w:rsidR="00234AD4" w:rsidRPr="00CA4540" w:rsidRDefault="00234AD4" w:rsidP="00EC4036">
      <w:pPr>
        <w:widowControl/>
        <w:rPr>
          <w:rFonts w:ascii="Garamond" w:eastAsia="Times New Roman" w:hAnsi="Garamond" w:cs="Times New Roman"/>
          <w:lang w:eastAsia="pl-PL"/>
        </w:rPr>
      </w:pPr>
      <w:r w:rsidRPr="00CA4540">
        <w:rPr>
          <w:rFonts w:ascii="Garamond" w:eastAsia="Times New Roman" w:hAnsi="Garamond" w:cs="Times New Roman"/>
          <w:lang w:eastAsia="pl-PL"/>
        </w:rPr>
        <w:t>Kwota przeznaczo</w:t>
      </w:r>
      <w:r w:rsidR="001E3BB5">
        <w:rPr>
          <w:rFonts w:ascii="Garamond" w:eastAsia="Times New Roman" w:hAnsi="Garamond" w:cs="Times New Roman"/>
          <w:lang w:eastAsia="pl-PL"/>
        </w:rPr>
        <w:t>na na sfinansowanie zamówienia w zakresie części</w:t>
      </w:r>
      <w:r w:rsidR="001E3BB5" w:rsidRPr="001E3BB5">
        <w:rPr>
          <w:rFonts w:ascii="Garamond" w:eastAsia="Times New Roman" w:hAnsi="Garamond" w:cs="Times New Roman"/>
          <w:lang w:eastAsia="pl-PL"/>
        </w:rPr>
        <w:t xml:space="preserve"> 52</w:t>
      </w:r>
      <w:r w:rsidR="001E3BB5">
        <w:rPr>
          <w:rFonts w:ascii="Garamond" w:eastAsia="Times New Roman" w:hAnsi="Garamond" w:cs="Times New Roman"/>
          <w:lang w:eastAsia="pl-PL"/>
        </w:rPr>
        <w:t xml:space="preserve">: </w:t>
      </w:r>
      <w:r w:rsidR="001E3BB5" w:rsidRPr="001E3BB5">
        <w:rPr>
          <w:rFonts w:ascii="Garamond" w:eastAsia="Times New Roman" w:hAnsi="Garamond" w:cs="Times New Roman"/>
          <w:lang w:eastAsia="pl-PL"/>
        </w:rPr>
        <w:t>7 234,27 zł</w:t>
      </w:r>
    </w:p>
    <w:p w14:paraId="4623C4FA" w14:textId="65488841" w:rsidR="00823C08" w:rsidRPr="00CA4540" w:rsidRDefault="00823C08" w:rsidP="00234AD4">
      <w:pPr>
        <w:widowControl/>
        <w:ind w:hanging="142"/>
        <w:rPr>
          <w:rFonts w:ascii="Garamond" w:eastAsia="Times New Roman" w:hAnsi="Garamond" w:cs="Times New Roman"/>
          <w:lang w:eastAsia="pl-PL"/>
        </w:rPr>
      </w:pPr>
    </w:p>
    <w:p w14:paraId="2DC5DD0E" w14:textId="77777777" w:rsidR="006040F4" w:rsidRDefault="006040F4" w:rsidP="006040F4">
      <w:pPr>
        <w:widowControl/>
        <w:jc w:val="both"/>
        <w:rPr>
          <w:rFonts w:ascii="Garamond" w:eastAsia="Times New Roman" w:hAnsi="Garamond" w:cs="Times New Roman"/>
          <w:lang w:eastAsia="pl-PL"/>
        </w:rPr>
        <w:sectPr w:rsidR="006040F4" w:rsidSect="006040F4">
          <w:headerReference w:type="default" r:id="rId9"/>
          <w:footerReference w:type="default" r:id="rId10"/>
          <w:pgSz w:w="11906" w:h="16838"/>
          <w:pgMar w:top="1167" w:right="1417" w:bottom="1417" w:left="1417" w:header="426" w:footer="708" w:gutter="0"/>
          <w:cols w:space="708"/>
          <w:docGrid w:linePitch="360"/>
        </w:sectPr>
      </w:pPr>
    </w:p>
    <w:p w14:paraId="48EE5492" w14:textId="738EC057" w:rsidR="00234AD4" w:rsidRPr="00CA4540" w:rsidRDefault="00234AD4" w:rsidP="00234AD4">
      <w:pPr>
        <w:widowControl/>
        <w:jc w:val="both"/>
        <w:rPr>
          <w:rFonts w:ascii="Garamond" w:eastAsia="Times New Roman" w:hAnsi="Garamond" w:cs="Times New Roman"/>
          <w:lang w:eastAsia="pl-PL"/>
        </w:rPr>
      </w:pPr>
      <w:bookmarkStart w:id="0" w:name="_GoBack"/>
      <w:bookmarkEnd w:id="0"/>
    </w:p>
    <w:sectPr w:rsidR="00234AD4" w:rsidRPr="00CA4540" w:rsidSect="006040F4">
      <w:type w:val="continuous"/>
      <w:pgSz w:w="11906" w:h="16838"/>
      <w:pgMar w:top="1417" w:right="1417" w:bottom="1417" w:left="1417" w:header="426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DFA47B" w14:textId="77777777" w:rsidR="00064CE7" w:rsidRDefault="00064CE7" w:rsidP="00E22E7B">
      <w:r>
        <w:separator/>
      </w:r>
    </w:p>
  </w:endnote>
  <w:endnote w:type="continuationSeparator" w:id="0">
    <w:p w14:paraId="5CCB477D" w14:textId="77777777" w:rsidR="00064CE7" w:rsidRDefault="00064CE7" w:rsidP="00E2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26C2D" w14:textId="77777777" w:rsidR="00247DB3" w:rsidRDefault="00247DB3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14:paraId="578CC9C5" w14:textId="77777777" w:rsidR="00247DB3" w:rsidRPr="005648AF" w:rsidRDefault="00247DB3" w:rsidP="007710AA">
    <w:pPr>
      <w:pStyle w:val="Stopka"/>
      <w:jc w:val="center"/>
    </w:pPr>
    <w:r w:rsidRPr="003F447D">
      <w:rPr>
        <w:rFonts w:ascii="Adobe Garamond Pro" w:hAnsi="Adobe Garamond Pro"/>
        <w:color w:val="B5123E"/>
        <w:sz w:val="24"/>
      </w:rPr>
      <w:t>tel. +(48) 12 424 70 01, fax. +(48) 12 424 74 87</w:t>
    </w:r>
    <w:r w:rsidRPr="003F447D">
      <w:rPr>
        <w:rFonts w:ascii="Adobe Garamond Pro" w:hAnsi="Adobe Garamond Pro"/>
        <w:color w:val="B5123E"/>
        <w:sz w:val="24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2FF171" w14:textId="77777777" w:rsidR="00064CE7" w:rsidRDefault="00064CE7" w:rsidP="00E22E7B">
      <w:r>
        <w:separator/>
      </w:r>
    </w:p>
  </w:footnote>
  <w:footnote w:type="continuationSeparator" w:id="0">
    <w:p w14:paraId="33B01DA6" w14:textId="77777777" w:rsidR="00064CE7" w:rsidRDefault="00064CE7" w:rsidP="00E22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C5F7D9" w14:textId="7E9A0F2C" w:rsidR="00247DB3" w:rsidRDefault="00247DB3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4C5369CB" wp14:editId="31936518">
          <wp:extent cx="1762125" cy="952500"/>
          <wp:effectExtent l="0" t="0" r="9525" b="0"/>
          <wp:docPr id="5" name="Obraz 5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01BAE"/>
    <w:rsid w:val="000618C8"/>
    <w:rsid w:val="000642CB"/>
    <w:rsid w:val="00064CE7"/>
    <w:rsid w:val="00074020"/>
    <w:rsid w:val="000764B5"/>
    <w:rsid w:val="00095103"/>
    <w:rsid w:val="000A3088"/>
    <w:rsid w:val="000B2E90"/>
    <w:rsid w:val="00107AF2"/>
    <w:rsid w:val="00111F4A"/>
    <w:rsid w:val="001E3BB5"/>
    <w:rsid w:val="0023432A"/>
    <w:rsid w:val="00234AD4"/>
    <w:rsid w:val="00247DB3"/>
    <w:rsid w:val="00284FD2"/>
    <w:rsid w:val="0029730D"/>
    <w:rsid w:val="002D7B7B"/>
    <w:rsid w:val="002E3F63"/>
    <w:rsid w:val="0036036F"/>
    <w:rsid w:val="00375459"/>
    <w:rsid w:val="003B6BF5"/>
    <w:rsid w:val="003F447D"/>
    <w:rsid w:val="00417B38"/>
    <w:rsid w:val="00520DA5"/>
    <w:rsid w:val="005372B4"/>
    <w:rsid w:val="005648AF"/>
    <w:rsid w:val="00580EFE"/>
    <w:rsid w:val="00600795"/>
    <w:rsid w:val="006040F4"/>
    <w:rsid w:val="00667BD8"/>
    <w:rsid w:val="006C1DAD"/>
    <w:rsid w:val="007710AA"/>
    <w:rsid w:val="00823C08"/>
    <w:rsid w:val="008354F3"/>
    <w:rsid w:val="008A479B"/>
    <w:rsid w:val="008C2B05"/>
    <w:rsid w:val="008D3BD3"/>
    <w:rsid w:val="009046A3"/>
    <w:rsid w:val="00957E08"/>
    <w:rsid w:val="009A5839"/>
    <w:rsid w:val="009B3680"/>
    <w:rsid w:val="009C39EE"/>
    <w:rsid w:val="009F26E2"/>
    <w:rsid w:val="00A242CE"/>
    <w:rsid w:val="00A2549D"/>
    <w:rsid w:val="00A94613"/>
    <w:rsid w:val="00AA2535"/>
    <w:rsid w:val="00AD6484"/>
    <w:rsid w:val="00B760A1"/>
    <w:rsid w:val="00B77EC1"/>
    <w:rsid w:val="00C03926"/>
    <w:rsid w:val="00C84B55"/>
    <w:rsid w:val="00C9137E"/>
    <w:rsid w:val="00CA4540"/>
    <w:rsid w:val="00D30D03"/>
    <w:rsid w:val="00D82C96"/>
    <w:rsid w:val="00D876BE"/>
    <w:rsid w:val="00E22E7B"/>
    <w:rsid w:val="00E42DD1"/>
    <w:rsid w:val="00E631DB"/>
    <w:rsid w:val="00EC4036"/>
    <w:rsid w:val="00ED612F"/>
    <w:rsid w:val="00EF5DA7"/>
    <w:rsid w:val="00F31807"/>
    <w:rsid w:val="00F33BC4"/>
    <w:rsid w:val="00F473E8"/>
    <w:rsid w:val="00F76310"/>
    <w:rsid w:val="00F87037"/>
    <w:rsid w:val="00FE3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E61D89"/>
  <w15:chartTrackingRefBased/>
  <w15:docId w15:val="{1D3DA95D-C1DF-4739-8EE5-3CAC98D10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23432A"/>
    <w:pPr>
      <w:widowControl w:val="0"/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widowControl/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widowControl/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23C08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6040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000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110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Diaków</dc:creator>
  <cp:keywords/>
  <dc:description/>
  <cp:lastModifiedBy>Katarzyna Kowalczyk</cp:lastModifiedBy>
  <cp:revision>71</cp:revision>
  <cp:lastPrinted>2020-02-20T08:29:00Z</cp:lastPrinted>
  <dcterms:created xsi:type="dcterms:W3CDTF">2019-11-18T06:42:00Z</dcterms:created>
  <dcterms:modified xsi:type="dcterms:W3CDTF">2020-02-20T08:29:00Z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