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D170BB">
        <w:rPr>
          <w:rFonts w:ascii="Times New Roman" w:eastAsia="Times New Roman" w:hAnsi="Times New Roman" w:cs="Times New Roman"/>
          <w:lang w:eastAsia="ar-SA"/>
        </w:rPr>
        <w:t>153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0"/>
        <w:gridCol w:w="2496"/>
      </w:tblGrid>
      <w:tr w:rsidR="00610CEB" w:rsidRPr="00E522DA" w:rsidTr="00A5338E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0" w:type="dxa"/>
            <w:vAlign w:val="center"/>
          </w:tcPr>
          <w:p w:rsidR="00064379" w:rsidRPr="00E522DA" w:rsidRDefault="00213660" w:rsidP="00C61E20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BIOLIM Paulina Lemańczyk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213660">
              <w:rPr>
                <w:rFonts w:ascii="Times New Roman" w:hAnsi="Times New Roman" w:cs="Times New Roman"/>
                <w:color w:val="000000"/>
              </w:rPr>
              <w:t>ul. Abrahama 68/4, 81-393 Gdynia</w:t>
            </w:r>
          </w:p>
        </w:tc>
        <w:tc>
          <w:tcPr>
            <w:tcW w:w="2496" w:type="dxa"/>
            <w:vAlign w:val="center"/>
          </w:tcPr>
          <w:p w:rsidR="003C1D27" w:rsidRPr="00E522DA" w:rsidRDefault="001C1DCC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– </w:t>
            </w:r>
            <w:r w:rsidRPr="001C1DCC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C1DCC">
              <w:rPr>
                <w:rFonts w:ascii="Times New Roman" w:hAnsi="Times New Roman" w:cs="Times New Roman"/>
                <w:color w:val="000000"/>
              </w:rPr>
              <w:t>927,45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F32BAF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F32BAF" w:rsidRPr="00E522DA" w:rsidRDefault="00F32BAF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0" w:type="dxa"/>
            <w:vAlign w:val="center"/>
          </w:tcPr>
          <w:p w:rsidR="008570AF" w:rsidRPr="00E522DA" w:rsidRDefault="001C1DCC" w:rsidP="006B3FCD">
            <w:pPr>
              <w:rPr>
                <w:rFonts w:ascii="Times New Roman" w:hAnsi="Times New Roman" w:cs="Times New Roman"/>
                <w:color w:val="000000"/>
              </w:rPr>
            </w:pPr>
            <w:r w:rsidRPr="001C1DCC">
              <w:rPr>
                <w:rFonts w:ascii="Times New Roman" w:hAnsi="Times New Roman" w:cs="Times New Roman"/>
                <w:color w:val="000000"/>
              </w:rPr>
              <w:t xml:space="preserve">Elektro </w:t>
            </w:r>
            <w:proofErr w:type="spellStart"/>
            <w:r w:rsidRPr="001C1DCC">
              <w:rPr>
                <w:rFonts w:ascii="Times New Roman" w:hAnsi="Times New Roman" w:cs="Times New Roman"/>
                <w:color w:val="000000"/>
              </w:rPr>
              <w:t>Med</w:t>
            </w:r>
            <w:proofErr w:type="spellEnd"/>
            <w:r w:rsidRPr="001C1DCC">
              <w:rPr>
                <w:rFonts w:ascii="Times New Roman" w:hAnsi="Times New Roman" w:cs="Times New Roman"/>
                <w:color w:val="000000"/>
              </w:rPr>
              <w:t xml:space="preserve"> Grzegorz </w:t>
            </w:r>
            <w:proofErr w:type="spellStart"/>
            <w:r w:rsidRPr="001C1DCC">
              <w:rPr>
                <w:rFonts w:ascii="Times New Roman" w:hAnsi="Times New Roman" w:cs="Times New Roman"/>
                <w:color w:val="000000"/>
              </w:rPr>
              <w:t>Pałkowski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; 32-005 Niepołomice, ul. </w:t>
            </w:r>
            <w:r w:rsidRPr="001C1DCC">
              <w:rPr>
                <w:rFonts w:ascii="Times New Roman" w:hAnsi="Times New Roman" w:cs="Times New Roman"/>
                <w:color w:val="000000"/>
              </w:rPr>
              <w:t>Zabierzowska 11</w:t>
            </w:r>
          </w:p>
        </w:tc>
        <w:tc>
          <w:tcPr>
            <w:tcW w:w="2496" w:type="dxa"/>
            <w:vAlign w:val="center"/>
          </w:tcPr>
          <w:p w:rsidR="008570AF" w:rsidRDefault="001C1DCC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</w:t>
            </w:r>
            <w:r w:rsidR="001219E2">
              <w:rPr>
                <w:rFonts w:ascii="Times New Roman" w:hAnsi="Times New Roman" w:cs="Times New Roman"/>
                <w:color w:val="000000"/>
              </w:rPr>
              <w:t>–</w:t>
            </w:r>
            <w:r w:rsidRPr="001C1DCC">
              <w:rPr>
                <w:rFonts w:ascii="Times New Roman" w:hAnsi="Times New Roman" w:cs="Times New Roman"/>
                <w:color w:val="000000"/>
              </w:rPr>
              <w:t xml:space="preserve"> 26 460,00 zł</w:t>
            </w:r>
          </w:p>
          <w:p w:rsidR="001C1DCC" w:rsidRDefault="001C1DCC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7 </w:t>
            </w:r>
            <w:r w:rsidR="001219E2">
              <w:rPr>
                <w:rFonts w:ascii="Times New Roman" w:hAnsi="Times New Roman" w:cs="Times New Roman"/>
                <w:color w:val="000000"/>
              </w:rPr>
              <w:t>–</w:t>
            </w:r>
            <w:r w:rsidRPr="001C1DCC">
              <w:rPr>
                <w:rFonts w:ascii="Times New Roman" w:hAnsi="Times New Roman" w:cs="Times New Roman"/>
                <w:color w:val="000000"/>
              </w:rPr>
              <w:t xml:space="preserve"> 49 896,00 zł</w:t>
            </w:r>
          </w:p>
          <w:p w:rsidR="001C1DCC" w:rsidRDefault="001C1DCC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</w:t>
            </w:r>
            <w:r w:rsidR="001219E2">
              <w:rPr>
                <w:rFonts w:ascii="Times New Roman" w:hAnsi="Times New Roman" w:cs="Times New Roman"/>
                <w:color w:val="000000"/>
              </w:rPr>
              <w:t>–</w:t>
            </w:r>
            <w:r w:rsidRPr="001C1DCC">
              <w:rPr>
                <w:rFonts w:ascii="Times New Roman" w:hAnsi="Times New Roman" w:cs="Times New Roman"/>
                <w:color w:val="000000"/>
              </w:rPr>
              <w:t xml:space="preserve"> 159 777,36 zł</w:t>
            </w:r>
          </w:p>
          <w:p w:rsidR="001C1DCC" w:rsidRPr="00E522DA" w:rsidRDefault="001C1DCC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</w:t>
            </w:r>
            <w:r w:rsidR="001219E2">
              <w:rPr>
                <w:rFonts w:ascii="Times New Roman" w:hAnsi="Times New Roman" w:cs="Times New Roman"/>
                <w:color w:val="000000"/>
              </w:rPr>
              <w:t>–</w:t>
            </w:r>
            <w:r w:rsidRPr="001C1DCC">
              <w:rPr>
                <w:rFonts w:ascii="Times New Roman" w:hAnsi="Times New Roman" w:cs="Times New Roman"/>
                <w:color w:val="000000"/>
              </w:rPr>
              <w:t xml:space="preserve"> 435 693,30 zł</w:t>
            </w:r>
          </w:p>
        </w:tc>
      </w:tr>
      <w:tr w:rsidR="006B0391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0" w:type="dxa"/>
            <w:vAlign w:val="center"/>
          </w:tcPr>
          <w:p w:rsidR="006B0391" w:rsidRPr="00E522DA" w:rsidRDefault="006E6067" w:rsidP="00D20331">
            <w:pPr>
              <w:rPr>
                <w:rFonts w:ascii="Times New Roman" w:hAnsi="Times New Roman" w:cs="Times New Roman"/>
                <w:color w:val="000000"/>
              </w:rPr>
            </w:pPr>
            <w:r w:rsidRPr="006E6067">
              <w:rPr>
                <w:rFonts w:ascii="Times New Roman" w:hAnsi="Times New Roman" w:cs="Times New Roman"/>
                <w:color w:val="000000"/>
              </w:rPr>
              <w:t xml:space="preserve">Idalia Ludwikowscy </w:t>
            </w:r>
            <w:proofErr w:type="spellStart"/>
            <w:r w:rsidRPr="006E6067">
              <w:rPr>
                <w:rFonts w:ascii="Times New Roman" w:hAnsi="Times New Roman" w:cs="Times New Roman"/>
                <w:color w:val="000000"/>
              </w:rPr>
              <w:t>sp.jawna</w:t>
            </w:r>
            <w:proofErr w:type="spellEnd"/>
            <w:r w:rsidR="0059200B">
              <w:rPr>
                <w:rFonts w:ascii="Times New Roman" w:hAnsi="Times New Roman" w:cs="Times New Roman"/>
                <w:color w:val="000000"/>
              </w:rPr>
              <w:t>; ul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DF664F">
              <w:rPr>
                <w:rFonts w:ascii="Times New Roman" w:hAnsi="Times New Roman" w:cs="Times New Roman"/>
                <w:color w:val="000000"/>
              </w:rPr>
              <w:t>Marii Fołtyn 10</w:t>
            </w:r>
            <w:r w:rsidRPr="006E6067">
              <w:rPr>
                <w:rFonts w:ascii="Times New Roman" w:hAnsi="Times New Roman" w:cs="Times New Roman"/>
                <w:color w:val="000000"/>
              </w:rPr>
              <w:t>,</w:t>
            </w:r>
            <w:r w:rsidR="00DF66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067">
              <w:rPr>
                <w:rFonts w:ascii="Times New Roman" w:hAnsi="Times New Roman" w:cs="Times New Roman"/>
                <w:color w:val="000000"/>
              </w:rPr>
              <w:t>26-615 Radom</w:t>
            </w:r>
          </w:p>
        </w:tc>
        <w:tc>
          <w:tcPr>
            <w:tcW w:w="2496" w:type="dxa"/>
            <w:vAlign w:val="center"/>
          </w:tcPr>
          <w:p w:rsidR="00CC6ACF" w:rsidRPr="00E522DA" w:rsidRDefault="006E6067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6E6067">
              <w:rPr>
                <w:rFonts w:ascii="Times New Roman" w:hAnsi="Times New Roman" w:cs="Times New Roman"/>
                <w:color w:val="000000"/>
              </w:rPr>
              <w:t>zęść 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6E6067">
              <w:rPr>
                <w:rFonts w:ascii="Times New Roman" w:hAnsi="Times New Roman" w:cs="Times New Roman"/>
                <w:color w:val="000000"/>
              </w:rPr>
              <w:t>189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6067">
              <w:rPr>
                <w:rFonts w:ascii="Times New Roman" w:hAnsi="Times New Roman" w:cs="Times New Roman"/>
                <w:color w:val="000000"/>
              </w:rPr>
              <w:t>840,66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D170BB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D170BB" w:rsidRDefault="00D170B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600" w:type="dxa"/>
            <w:vAlign w:val="center"/>
          </w:tcPr>
          <w:p w:rsidR="00D170BB" w:rsidRPr="00E522DA" w:rsidRDefault="007F67CA" w:rsidP="007F67CA">
            <w:pPr>
              <w:rPr>
                <w:rFonts w:ascii="Times New Roman" w:hAnsi="Times New Roman" w:cs="Times New Roman"/>
                <w:color w:val="000000"/>
              </w:rPr>
            </w:pPr>
            <w:r w:rsidRPr="007F67CA">
              <w:rPr>
                <w:rFonts w:ascii="Times New Roman" w:hAnsi="Times New Roman" w:cs="Times New Roman"/>
                <w:color w:val="000000"/>
              </w:rPr>
              <w:t>KAWA.SKA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7F67CA">
              <w:rPr>
                <w:rFonts w:ascii="Times New Roman" w:hAnsi="Times New Roman" w:cs="Times New Roman"/>
                <w:color w:val="000000"/>
              </w:rPr>
              <w:t>ul. Zaczarowanej Róży 1, 05-540 Zalesie Górne</w:t>
            </w:r>
          </w:p>
        </w:tc>
        <w:tc>
          <w:tcPr>
            <w:tcW w:w="2496" w:type="dxa"/>
            <w:vAlign w:val="center"/>
          </w:tcPr>
          <w:p w:rsidR="00D170BB" w:rsidRDefault="007F67CA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67CA">
              <w:rPr>
                <w:rFonts w:ascii="Times New Roman" w:hAnsi="Times New Roman" w:cs="Times New Roman"/>
                <w:color w:val="000000"/>
              </w:rPr>
              <w:t>121 256,40 zł</w:t>
            </w:r>
          </w:p>
          <w:p w:rsidR="007F67CA" w:rsidRPr="00E522DA" w:rsidRDefault="007F67CA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67CA">
              <w:rPr>
                <w:rFonts w:ascii="Times New Roman" w:hAnsi="Times New Roman" w:cs="Times New Roman"/>
                <w:color w:val="000000"/>
              </w:rPr>
              <w:t>78 116,40 zł</w:t>
            </w:r>
          </w:p>
        </w:tc>
      </w:tr>
      <w:tr w:rsidR="00D170BB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D170BB" w:rsidRDefault="00D170B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600" w:type="dxa"/>
            <w:vAlign w:val="center"/>
          </w:tcPr>
          <w:p w:rsidR="00D170BB" w:rsidRPr="00E522DA" w:rsidRDefault="007F67CA" w:rsidP="007F67CA">
            <w:pPr>
              <w:rPr>
                <w:rFonts w:ascii="Times New Roman" w:hAnsi="Times New Roman" w:cs="Times New Roman"/>
                <w:color w:val="000000"/>
              </w:rPr>
            </w:pPr>
            <w:r w:rsidRPr="007F67CA">
              <w:rPr>
                <w:rFonts w:ascii="Times New Roman" w:hAnsi="Times New Roman" w:cs="Times New Roman"/>
                <w:color w:val="000000"/>
              </w:rPr>
              <w:t>MOLGENDIA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7F67CA">
              <w:rPr>
                <w:rFonts w:ascii="Times New Roman" w:hAnsi="Times New Roman" w:cs="Times New Roman"/>
                <w:color w:val="000000"/>
              </w:rPr>
              <w:t>ul. M. Konopnickiej 15, 85-124 Bydgoszcz</w:t>
            </w:r>
          </w:p>
        </w:tc>
        <w:tc>
          <w:tcPr>
            <w:tcW w:w="2496" w:type="dxa"/>
            <w:vAlign w:val="center"/>
          </w:tcPr>
          <w:p w:rsidR="00D170BB" w:rsidRPr="00E522DA" w:rsidRDefault="007F67CA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67CA">
              <w:rPr>
                <w:rFonts w:ascii="Times New Roman" w:hAnsi="Times New Roman" w:cs="Times New Roman"/>
                <w:color w:val="000000"/>
              </w:rPr>
              <w:t>304 533,96 zł</w:t>
            </w:r>
          </w:p>
        </w:tc>
      </w:tr>
      <w:tr w:rsidR="00D170BB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D170BB" w:rsidRDefault="00D170B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600" w:type="dxa"/>
            <w:vAlign w:val="center"/>
          </w:tcPr>
          <w:p w:rsidR="00D170BB" w:rsidRPr="00E522DA" w:rsidRDefault="007F67CA" w:rsidP="007F67C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67CA">
              <w:rPr>
                <w:rFonts w:ascii="Times New Roman" w:hAnsi="Times New Roman" w:cs="Times New Roman"/>
                <w:color w:val="000000"/>
              </w:rPr>
              <w:t>Perlan</w:t>
            </w:r>
            <w:proofErr w:type="spellEnd"/>
            <w:r w:rsidRPr="007F67C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Technologies Polska Sp. z o.o. ; </w:t>
            </w:r>
            <w:r w:rsidRPr="007F67CA">
              <w:rPr>
                <w:rFonts w:ascii="Times New Roman" w:hAnsi="Times New Roman" w:cs="Times New Roman"/>
                <w:color w:val="000000"/>
              </w:rPr>
              <w:t>ul. Puławska 303,  02-785 Warszawa</w:t>
            </w:r>
            <w:r w:rsidRPr="007F67CA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496" w:type="dxa"/>
            <w:vAlign w:val="center"/>
          </w:tcPr>
          <w:p w:rsidR="00D170BB" w:rsidRPr="00E522DA" w:rsidRDefault="007F67CA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7F67CA">
              <w:rPr>
                <w:rFonts w:ascii="Times New Roman" w:hAnsi="Times New Roman" w:cs="Times New Roman"/>
                <w:color w:val="000000"/>
              </w:rPr>
              <w:t>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F67CA">
              <w:rPr>
                <w:rFonts w:ascii="Times New Roman" w:hAnsi="Times New Roman" w:cs="Times New Roman"/>
                <w:color w:val="000000"/>
              </w:rPr>
              <w:t xml:space="preserve"> 360 700,33 </w:t>
            </w:r>
            <w:r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D170BB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D170BB" w:rsidRDefault="00D170B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600" w:type="dxa"/>
            <w:vAlign w:val="center"/>
          </w:tcPr>
          <w:p w:rsidR="00D170BB" w:rsidRPr="00E522DA" w:rsidRDefault="00F55148" w:rsidP="00F55148">
            <w:pPr>
              <w:rPr>
                <w:rFonts w:ascii="Times New Roman" w:hAnsi="Times New Roman" w:cs="Times New Roman"/>
                <w:color w:val="000000"/>
              </w:rPr>
            </w:pPr>
            <w:r w:rsidRPr="00F55148">
              <w:rPr>
                <w:rFonts w:ascii="Times New Roman" w:hAnsi="Times New Roman" w:cs="Times New Roman"/>
                <w:color w:val="000000"/>
              </w:rPr>
              <w:t>Roche Diagnostics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 </w:t>
            </w:r>
            <w:r w:rsidRPr="00F55148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F55148">
              <w:rPr>
                <w:rFonts w:ascii="Times New Roman" w:hAnsi="Times New Roman" w:cs="Times New Roman"/>
                <w:color w:val="000000"/>
              </w:rPr>
              <w:t>Bobrowiecka</w:t>
            </w:r>
            <w:proofErr w:type="spellEnd"/>
            <w:r w:rsidRPr="00F55148"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="00633ADA">
              <w:rPr>
                <w:rFonts w:ascii="Times New Roman" w:hAnsi="Times New Roman" w:cs="Times New Roman"/>
                <w:color w:val="000000"/>
              </w:rPr>
              <w:t>,</w:t>
            </w:r>
            <w:r w:rsidRPr="00F55148">
              <w:rPr>
                <w:rFonts w:ascii="Times New Roman" w:hAnsi="Times New Roman" w:cs="Times New Roman"/>
                <w:color w:val="000000"/>
              </w:rPr>
              <w:t xml:space="preserve"> 00-728 Warszawa</w:t>
            </w:r>
          </w:p>
        </w:tc>
        <w:tc>
          <w:tcPr>
            <w:tcW w:w="2496" w:type="dxa"/>
            <w:vAlign w:val="center"/>
          </w:tcPr>
          <w:p w:rsidR="00D170BB" w:rsidRPr="00E522DA" w:rsidRDefault="00F55148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F55148">
              <w:rPr>
                <w:rFonts w:ascii="Times New Roman" w:hAnsi="Times New Roman" w:cs="Times New Roman"/>
                <w:color w:val="000000"/>
              </w:rPr>
              <w:t>zęść 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F55148">
              <w:rPr>
                <w:rFonts w:ascii="Times New Roman" w:hAnsi="Times New Roman" w:cs="Times New Roman"/>
                <w:color w:val="000000"/>
              </w:rPr>
              <w:t xml:space="preserve"> 97 956,00 zł</w:t>
            </w:r>
          </w:p>
        </w:tc>
      </w:tr>
      <w:tr w:rsidR="00D170BB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D170BB" w:rsidRDefault="00D170B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600" w:type="dxa"/>
            <w:vAlign w:val="center"/>
          </w:tcPr>
          <w:p w:rsidR="00D170BB" w:rsidRPr="00E522DA" w:rsidRDefault="001B2D09" w:rsidP="001B2D0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2D09">
              <w:rPr>
                <w:rFonts w:ascii="Times New Roman" w:hAnsi="Times New Roman" w:cs="Times New Roman"/>
                <w:color w:val="000000"/>
              </w:rPr>
              <w:t>Sakura</w:t>
            </w:r>
            <w:proofErr w:type="spellEnd"/>
            <w:r w:rsidRPr="001B2D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B2D09">
              <w:rPr>
                <w:rFonts w:ascii="Times New Roman" w:hAnsi="Times New Roman" w:cs="Times New Roman"/>
                <w:color w:val="000000"/>
              </w:rPr>
              <w:t>Finetek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Poland sp. z o.o. ; </w:t>
            </w:r>
            <w:r w:rsidRPr="001B2D09">
              <w:rPr>
                <w:rFonts w:ascii="Times New Roman" w:hAnsi="Times New Roman" w:cs="Times New Roman"/>
                <w:color w:val="000000"/>
              </w:rPr>
              <w:t>Grójecka 208, 02-390 Warszawa</w:t>
            </w:r>
          </w:p>
        </w:tc>
        <w:tc>
          <w:tcPr>
            <w:tcW w:w="2496" w:type="dxa"/>
            <w:vAlign w:val="center"/>
          </w:tcPr>
          <w:p w:rsidR="00D170BB" w:rsidRPr="00E522DA" w:rsidRDefault="001B2D09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D09">
              <w:rPr>
                <w:rFonts w:ascii="Times New Roman" w:hAnsi="Times New Roman" w:cs="Times New Roman"/>
                <w:color w:val="000000"/>
              </w:rPr>
              <w:t>76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B2D09">
              <w:rPr>
                <w:rFonts w:ascii="Times New Roman" w:hAnsi="Times New Roman" w:cs="Times New Roman"/>
                <w:color w:val="000000"/>
              </w:rPr>
              <w:t>055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  <w:r w:rsidRPr="001B2D0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213660" w:rsidRPr="00E522DA" w:rsidTr="00A5338E">
        <w:trPr>
          <w:cantSplit/>
          <w:trHeight w:val="397"/>
          <w:jc w:val="center"/>
        </w:trPr>
        <w:tc>
          <w:tcPr>
            <w:tcW w:w="713" w:type="dxa"/>
            <w:vAlign w:val="center"/>
          </w:tcPr>
          <w:p w:rsidR="00213660" w:rsidRDefault="007A1660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600" w:type="dxa"/>
            <w:vAlign w:val="center"/>
          </w:tcPr>
          <w:p w:rsidR="00213660" w:rsidRPr="00E522DA" w:rsidRDefault="007A1660" w:rsidP="00D20331">
            <w:pPr>
              <w:rPr>
                <w:rFonts w:ascii="Times New Roman" w:hAnsi="Times New Roman" w:cs="Times New Roman"/>
                <w:color w:val="000000"/>
              </w:rPr>
            </w:pPr>
            <w:r w:rsidRPr="007A1660">
              <w:rPr>
                <w:rFonts w:ascii="Times New Roman" w:hAnsi="Times New Roman" w:cs="Times New Roman"/>
                <w:color w:val="000000"/>
              </w:rPr>
              <w:t xml:space="preserve">TK </w:t>
            </w:r>
            <w:proofErr w:type="spellStart"/>
            <w:r w:rsidRPr="007A1660">
              <w:rPr>
                <w:rFonts w:ascii="Times New Roman" w:hAnsi="Times New Roman" w:cs="Times New Roman"/>
                <w:color w:val="000000"/>
              </w:rPr>
              <w:t>Biotech</w:t>
            </w:r>
            <w:proofErr w:type="spellEnd"/>
            <w:r w:rsidRPr="007A1660">
              <w:rPr>
                <w:rFonts w:ascii="Times New Roman" w:hAnsi="Times New Roman" w:cs="Times New Roman"/>
                <w:color w:val="000000"/>
              </w:rPr>
              <w:t xml:space="preserve"> Sp. z o. o. Sp. k.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7A1660">
              <w:rPr>
                <w:rFonts w:ascii="Times New Roman" w:hAnsi="Times New Roman" w:cs="Times New Roman"/>
                <w:color w:val="000000"/>
              </w:rPr>
              <w:t>ul. Królewicza Jakuba 40 a, 02-956 Warszawa</w:t>
            </w:r>
          </w:p>
        </w:tc>
        <w:tc>
          <w:tcPr>
            <w:tcW w:w="2496" w:type="dxa"/>
            <w:vAlign w:val="center"/>
          </w:tcPr>
          <w:p w:rsidR="00213660" w:rsidRPr="00E522DA" w:rsidRDefault="007A1660" w:rsidP="00056A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14 – </w:t>
            </w:r>
            <w:r w:rsidRPr="007A1660">
              <w:rPr>
                <w:rFonts w:ascii="Times New Roman" w:hAnsi="Times New Roman" w:cs="Times New Roman"/>
                <w:color w:val="000000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1660">
              <w:rPr>
                <w:rFonts w:ascii="Times New Roman" w:hAnsi="Times New Roman" w:cs="Times New Roman"/>
                <w:color w:val="000000"/>
              </w:rPr>
              <w:t>173,68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</w:tbl>
    <w:p w:rsidR="00F0396F" w:rsidRDefault="00F0396F" w:rsidP="00104ED7">
      <w:pPr>
        <w:rPr>
          <w:rFonts w:ascii="Times New Roman" w:hAnsi="Times New Roman" w:cs="Times New Roman"/>
        </w:rPr>
      </w:pPr>
    </w:p>
    <w:p w:rsidR="00D170BB" w:rsidRPr="00A5338E" w:rsidRDefault="00104ED7" w:rsidP="00A5338E">
      <w:pPr>
        <w:rPr>
          <w:rFonts w:ascii="Times New Roman" w:hAnsi="Times New Roman" w:cs="Times New Roman"/>
        </w:rPr>
      </w:pPr>
      <w:r w:rsidRPr="00104ED7">
        <w:rPr>
          <w:rFonts w:ascii="Times New Roman" w:hAnsi="Times New Roman" w:cs="Times New Roman"/>
        </w:rPr>
        <w:t>Kwota przeznaczona na sfinansowanie zamówienia:</w:t>
      </w:r>
      <w:bookmarkStart w:id="0" w:name="_GoBack"/>
      <w:bookmarkEnd w:id="0"/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213660" w:rsidRPr="00213660" w:rsidTr="002E589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44 342,16 zł</w:t>
            </w:r>
          </w:p>
        </w:tc>
      </w:tr>
      <w:tr w:rsidR="00213660" w:rsidRPr="00213660" w:rsidTr="002E5895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303 622,56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21 112,11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121 256,40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78 116,40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97 956,00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50 348,20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162 435,05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439 463,55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366 893,32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156 594,80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190 641,39 zł</w:t>
            </w:r>
          </w:p>
        </w:tc>
      </w:tr>
      <w:tr w:rsidR="00213660" w:rsidRPr="00213660" w:rsidTr="002E589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6 725,64 zł</w:t>
            </w:r>
          </w:p>
        </w:tc>
      </w:tr>
      <w:tr w:rsidR="00213660" w:rsidRPr="00213660" w:rsidTr="002E5895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660" w:rsidRPr="00213660" w:rsidRDefault="00213660" w:rsidP="002E5895">
            <w:pPr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część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60" w:rsidRPr="00213660" w:rsidRDefault="00213660" w:rsidP="002E589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3660">
              <w:rPr>
                <w:rFonts w:ascii="Times New Roman" w:hAnsi="Times New Roman" w:cs="Times New Roman"/>
                <w:color w:val="000000"/>
              </w:rPr>
              <w:t>30 056,49 zł</w:t>
            </w:r>
          </w:p>
        </w:tc>
      </w:tr>
    </w:tbl>
    <w:p w:rsidR="00D170BB" w:rsidRDefault="00D170BB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E522DA" w:rsidRPr="00104ED7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 w:rsidRPr="00104ED7">
        <w:rPr>
          <w:rFonts w:ascii="Times New Roman" w:hAnsi="Times New Roman" w:cs="Times New Roman"/>
          <w:color w:val="FF0000"/>
        </w:rPr>
        <w:tab/>
      </w:r>
    </w:p>
    <w:p w:rsidR="00B32BAF" w:rsidRPr="00A5338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A5338E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9C" w:rsidRDefault="00C3239C" w:rsidP="00D55D13">
      <w:r>
        <w:separator/>
      </w:r>
    </w:p>
  </w:endnote>
  <w:endnote w:type="continuationSeparator" w:id="0">
    <w:p w:rsidR="00C3239C" w:rsidRDefault="00C3239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9C" w:rsidRDefault="00C3239C" w:rsidP="00D55D13">
      <w:r>
        <w:separator/>
      </w:r>
    </w:p>
  </w:footnote>
  <w:footnote w:type="continuationSeparator" w:id="0">
    <w:p w:rsidR="00C3239C" w:rsidRDefault="00C3239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6A9A"/>
    <w:rsid w:val="00062A56"/>
    <w:rsid w:val="00064379"/>
    <w:rsid w:val="0007215D"/>
    <w:rsid w:val="0009207A"/>
    <w:rsid w:val="000C580B"/>
    <w:rsid w:val="000D62EE"/>
    <w:rsid w:val="000E3D3E"/>
    <w:rsid w:val="000E5DA2"/>
    <w:rsid w:val="000F2AD3"/>
    <w:rsid w:val="0010151F"/>
    <w:rsid w:val="00104ED7"/>
    <w:rsid w:val="00110FD6"/>
    <w:rsid w:val="00113889"/>
    <w:rsid w:val="00116156"/>
    <w:rsid w:val="001219E2"/>
    <w:rsid w:val="00124ABA"/>
    <w:rsid w:val="00141B17"/>
    <w:rsid w:val="00141D58"/>
    <w:rsid w:val="00142730"/>
    <w:rsid w:val="00146C9D"/>
    <w:rsid w:val="00165F00"/>
    <w:rsid w:val="00166618"/>
    <w:rsid w:val="001737AF"/>
    <w:rsid w:val="001743D4"/>
    <w:rsid w:val="00180633"/>
    <w:rsid w:val="00181E8C"/>
    <w:rsid w:val="001A5CBF"/>
    <w:rsid w:val="001B24B0"/>
    <w:rsid w:val="001B2D09"/>
    <w:rsid w:val="001B560E"/>
    <w:rsid w:val="001C1DCC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13660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B7737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97D50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3D584B"/>
    <w:rsid w:val="003D6D3A"/>
    <w:rsid w:val="003F1D40"/>
    <w:rsid w:val="00401E20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86B1E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2B48"/>
    <w:rsid w:val="004F57E6"/>
    <w:rsid w:val="00501F38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9200B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248E"/>
    <w:rsid w:val="00626ED5"/>
    <w:rsid w:val="00633ADA"/>
    <w:rsid w:val="00634000"/>
    <w:rsid w:val="006438E4"/>
    <w:rsid w:val="006518BD"/>
    <w:rsid w:val="00660E14"/>
    <w:rsid w:val="006624C8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3FCD"/>
    <w:rsid w:val="006D0F6C"/>
    <w:rsid w:val="006E1230"/>
    <w:rsid w:val="006E6067"/>
    <w:rsid w:val="006F4CEB"/>
    <w:rsid w:val="007007B6"/>
    <w:rsid w:val="007273D3"/>
    <w:rsid w:val="00734688"/>
    <w:rsid w:val="00744FDA"/>
    <w:rsid w:val="0074709A"/>
    <w:rsid w:val="007768D5"/>
    <w:rsid w:val="0077764C"/>
    <w:rsid w:val="00783343"/>
    <w:rsid w:val="00784F36"/>
    <w:rsid w:val="0079080D"/>
    <w:rsid w:val="00797340"/>
    <w:rsid w:val="00797549"/>
    <w:rsid w:val="007A07BE"/>
    <w:rsid w:val="007A1660"/>
    <w:rsid w:val="007A331B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7CA"/>
    <w:rsid w:val="007F6FAB"/>
    <w:rsid w:val="008144B7"/>
    <w:rsid w:val="00816AA8"/>
    <w:rsid w:val="00820529"/>
    <w:rsid w:val="008276D5"/>
    <w:rsid w:val="00833C5E"/>
    <w:rsid w:val="008354ED"/>
    <w:rsid w:val="008570AF"/>
    <w:rsid w:val="00863E52"/>
    <w:rsid w:val="00873C25"/>
    <w:rsid w:val="00874040"/>
    <w:rsid w:val="008768FD"/>
    <w:rsid w:val="008849CB"/>
    <w:rsid w:val="008A104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398B"/>
    <w:rsid w:val="009A6071"/>
    <w:rsid w:val="009C0FB4"/>
    <w:rsid w:val="009C1CEA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38E"/>
    <w:rsid w:val="00A53B32"/>
    <w:rsid w:val="00A63D64"/>
    <w:rsid w:val="00A711D5"/>
    <w:rsid w:val="00A865B0"/>
    <w:rsid w:val="00AA3074"/>
    <w:rsid w:val="00AA4E76"/>
    <w:rsid w:val="00AB51F3"/>
    <w:rsid w:val="00AC181C"/>
    <w:rsid w:val="00AC1FE7"/>
    <w:rsid w:val="00AD2DD4"/>
    <w:rsid w:val="00AE0D1D"/>
    <w:rsid w:val="00AF4720"/>
    <w:rsid w:val="00B01773"/>
    <w:rsid w:val="00B06225"/>
    <w:rsid w:val="00B10CDC"/>
    <w:rsid w:val="00B13BDA"/>
    <w:rsid w:val="00B2003D"/>
    <w:rsid w:val="00B22F47"/>
    <w:rsid w:val="00B32BAF"/>
    <w:rsid w:val="00B50E5F"/>
    <w:rsid w:val="00B53DF0"/>
    <w:rsid w:val="00B62858"/>
    <w:rsid w:val="00B77E46"/>
    <w:rsid w:val="00B85491"/>
    <w:rsid w:val="00B9048C"/>
    <w:rsid w:val="00B95955"/>
    <w:rsid w:val="00BA3E91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6C7A"/>
    <w:rsid w:val="00C1037D"/>
    <w:rsid w:val="00C121FD"/>
    <w:rsid w:val="00C17EC4"/>
    <w:rsid w:val="00C22A21"/>
    <w:rsid w:val="00C2503B"/>
    <w:rsid w:val="00C25372"/>
    <w:rsid w:val="00C2749A"/>
    <w:rsid w:val="00C3239C"/>
    <w:rsid w:val="00C4120D"/>
    <w:rsid w:val="00C61E20"/>
    <w:rsid w:val="00C61FFB"/>
    <w:rsid w:val="00C72727"/>
    <w:rsid w:val="00C93F23"/>
    <w:rsid w:val="00C94370"/>
    <w:rsid w:val="00C95020"/>
    <w:rsid w:val="00CB4AE1"/>
    <w:rsid w:val="00CB4C0E"/>
    <w:rsid w:val="00CC5F2C"/>
    <w:rsid w:val="00CC6ACF"/>
    <w:rsid w:val="00CE5825"/>
    <w:rsid w:val="00D01CB1"/>
    <w:rsid w:val="00D13104"/>
    <w:rsid w:val="00D170BB"/>
    <w:rsid w:val="00D20331"/>
    <w:rsid w:val="00D241E7"/>
    <w:rsid w:val="00D308CB"/>
    <w:rsid w:val="00D47211"/>
    <w:rsid w:val="00D47597"/>
    <w:rsid w:val="00D55D13"/>
    <w:rsid w:val="00D62949"/>
    <w:rsid w:val="00D64908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664F"/>
    <w:rsid w:val="00DF7F8B"/>
    <w:rsid w:val="00E013EE"/>
    <w:rsid w:val="00E07ACE"/>
    <w:rsid w:val="00E10339"/>
    <w:rsid w:val="00E163EF"/>
    <w:rsid w:val="00E23249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0396F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148"/>
    <w:rsid w:val="00F62BE2"/>
    <w:rsid w:val="00F64F0B"/>
    <w:rsid w:val="00F754BE"/>
    <w:rsid w:val="00F81B69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29EC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A9864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57A359-EC56-439B-83E1-924E68D2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284</cp:revision>
  <cp:lastPrinted>2019-04-05T08:18:00Z</cp:lastPrinted>
  <dcterms:created xsi:type="dcterms:W3CDTF">2018-06-22T12:22:00Z</dcterms:created>
  <dcterms:modified xsi:type="dcterms:W3CDTF">2021-01-20T10:59:00Z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