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C712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6C7125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6C7125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020DA4">
        <w:rPr>
          <w:rFonts w:ascii="Garamond" w:eastAsia="Times New Roman" w:hAnsi="Garamond" w:cs="Times New Roman"/>
          <w:lang w:val="pl-PL" w:eastAsia="ar-SA"/>
        </w:rPr>
        <w:t>05.03.</w:t>
      </w:r>
      <w:r w:rsidR="00251996">
        <w:rPr>
          <w:rFonts w:ascii="Garamond" w:eastAsia="Times New Roman" w:hAnsi="Garamond" w:cs="Times New Roman"/>
          <w:lang w:val="pl-PL" w:eastAsia="ar-SA"/>
        </w:rPr>
        <w:t>2019</w:t>
      </w:r>
      <w:r w:rsidRPr="006C7125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6C7125" w:rsidRDefault="0039016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DFP.271.</w:t>
      </w:r>
      <w:r w:rsidR="00020DA4">
        <w:rPr>
          <w:rFonts w:ascii="Garamond" w:eastAsia="Times New Roman" w:hAnsi="Garamond" w:cs="Times New Roman"/>
          <w:lang w:val="pl-PL" w:eastAsia="ar-SA"/>
        </w:rPr>
        <w:t>240</w:t>
      </w:r>
      <w:r w:rsidR="00251996">
        <w:rPr>
          <w:rFonts w:ascii="Garamond" w:eastAsia="Times New Roman" w:hAnsi="Garamond" w:cs="Times New Roman"/>
          <w:lang w:val="pl-PL" w:eastAsia="ar-SA"/>
        </w:rPr>
        <w:t>.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>2018.</w:t>
      </w:r>
      <w:r w:rsidR="003F1FF6">
        <w:rPr>
          <w:rFonts w:ascii="Garamond" w:eastAsia="Times New Roman" w:hAnsi="Garamond" w:cs="Times New Roman"/>
          <w:lang w:val="pl-PL" w:eastAsia="ar-SA"/>
        </w:rPr>
        <w:t>AJ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6C712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6C7125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6C7125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6F77E6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3378AE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3378AE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3378AE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3378AE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3378AE" w:rsidRDefault="003378AE" w:rsidP="003378A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3378AE">
              <w:rPr>
                <w:rFonts w:ascii="Garamond" w:eastAsia="Times New Roman" w:hAnsi="Garamond" w:cs="Times New Roman"/>
                <w:b/>
                <w:lang w:eastAsia="pl-PL"/>
              </w:rPr>
              <w:t>Cena</w:t>
            </w:r>
            <w:proofErr w:type="spellEnd"/>
          </w:p>
        </w:tc>
      </w:tr>
      <w:tr w:rsidR="00610CEB" w:rsidRPr="006F77E6" w:rsidTr="00211E2F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3378AE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378AE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6C7125" w:rsidRPr="003378AE" w:rsidRDefault="003378AE" w:rsidP="003F1FF6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3378AE">
              <w:rPr>
                <w:rFonts w:ascii="Garamond" w:hAnsi="Garamond" w:cs="Times New Roman"/>
                <w:lang w:val="pl-PL"/>
              </w:rPr>
              <w:t>Roche Diagnostics Polska Sp. z o.o.</w:t>
            </w:r>
          </w:p>
          <w:p w:rsidR="003378AE" w:rsidRPr="003378AE" w:rsidRDefault="003378AE" w:rsidP="003378AE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3378AE">
              <w:rPr>
                <w:rFonts w:ascii="Garamond" w:hAnsi="Garamond" w:cs="Times New Roman"/>
                <w:lang w:val="pl-PL"/>
              </w:rPr>
              <w:t xml:space="preserve">ul. </w:t>
            </w:r>
            <w:proofErr w:type="spellStart"/>
            <w:r w:rsidRPr="003378AE">
              <w:rPr>
                <w:rFonts w:ascii="Garamond" w:hAnsi="Garamond" w:cs="Times New Roman"/>
                <w:lang w:val="pl-PL"/>
              </w:rPr>
              <w:t>Bobrowiecka</w:t>
            </w:r>
            <w:proofErr w:type="spellEnd"/>
            <w:r w:rsidRPr="003378AE">
              <w:rPr>
                <w:rFonts w:ascii="Garamond" w:hAnsi="Garamond" w:cs="Times New Roman"/>
                <w:lang w:val="pl-PL"/>
              </w:rPr>
              <w:t xml:space="preserve"> 8, </w:t>
            </w:r>
            <w:r w:rsidRPr="003378AE">
              <w:rPr>
                <w:rFonts w:ascii="Garamond" w:hAnsi="Garamond" w:cs="Times New Roman"/>
                <w:lang w:val="pl-PL"/>
              </w:rPr>
              <w:t>00-728 Warszawa</w:t>
            </w:r>
          </w:p>
        </w:tc>
        <w:tc>
          <w:tcPr>
            <w:tcW w:w="3087" w:type="dxa"/>
            <w:vAlign w:val="center"/>
          </w:tcPr>
          <w:p w:rsidR="00B00E66" w:rsidRPr="003378AE" w:rsidRDefault="003378AE" w:rsidP="00020DA4">
            <w:pPr>
              <w:rPr>
                <w:rFonts w:ascii="Garamond" w:hAnsi="Garamond" w:cs="Times New Roman"/>
                <w:lang w:val="pl-PL"/>
              </w:rPr>
            </w:pPr>
            <w:r w:rsidRPr="003378AE">
              <w:rPr>
                <w:rFonts w:ascii="Garamond" w:hAnsi="Garamond" w:cs="Times New Roman"/>
                <w:lang w:val="pl-PL"/>
              </w:rPr>
              <w:t xml:space="preserve">Część 2: </w:t>
            </w:r>
            <w:r>
              <w:rPr>
                <w:rFonts w:ascii="Garamond" w:hAnsi="Garamond" w:cs="Times New Roman"/>
                <w:lang w:val="pl-PL"/>
              </w:rPr>
              <w:t xml:space="preserve">    </w:t>
            </w:r>
            <w:r w:rsidRPr="003378AE">
              <w:rPr>
                <w:rFonts w:ascii="Garamond" w:hAnsi="Garamond" w:cs="Times New Roman"/>
                <w:lang w:val="pl-PL"/>
              </w:rPr>
              <w:t>27 345,45 zł</w:t>
            </w:r>
          </w:p>
        </w:tc>
      </w:tr>
      <w:tr w:rsidR="003A7A4B" w:rsidRPr="006F77E6" w:rsidTr="003378A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3A7A4B" w:rsidRPr="003378AE" w:rsidRDefault="003A7A4B" w:rsidP="003A7A4B">
            <w:pPr>
              <w:jc w:val="center"/>
              <w:rPr>
                <w:rFonts w:ascii="Garamond" w:hAnsi="Garamond"/>
              </w:rPr>
            </w:pPr>
            <w:r w:rsidRPr="003378AE">
              <w:rPr>
                <w:rFonts w:ascii="Garamond" w:hAnsi="Garamond"/>
              </w:rPr>
              <w:t>2</w:t>
            </w:r>
          </w:p>
        </w:tc>
        <w:tc>
          <w:tcPr>
            <w:tcW w:w="4394" w:type="dxa"/>
            <w:vAlign w:val="center"/>
          </w:tcPr>
          <w:p w:rsidR="003378AE" w:rsidRPr="003378AE" w:rsidRDefault="003378AE" w:rsidP="003378AE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color w:val="000000"/>
                <w:lang w:val="pl-PL"/>
              </w:rPr>
            </w:pPr>
            <w:proofErr w:type="spellStart"/>
            <w:r w:rsidRPr="003378AE">
              <w:rPr>
                <w:rFonts w:ascii="Garamond" w:hAnsi="Garamond" w:cs="Times New Roman"/>
                <w:bCs/>
                <w:color w:val="000000"/>
                <w:lang w:val="pl-PL"/>
              </w:rPr>
              <w:t>Sysmex</w:t>
            </w:r>
            <w:proofErr w:type="spellEnd"/>
            <w:r w:rsidRPr="003378AE">
              <w:rPr>
                <w:rFonts w:ascii="Garamond" w:hAnsi="Garamond" w:cs="Times New Roman"/>
                <w:bCs/>
                <w:color w:val="000000"/>
                <w:lang w:val="pl-PL"/>
              </w:rPr>
              <w:t xml:space="preserve"> Polska Sp. z o.o.</w:t>
            </w:r>
          </w:p>
          <w:p w:rsidR="003378AE" w:rsidRPr="003378AE" w:rsidRDefault="003378AE" w:rsidP="003378AE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color w:val="000000"/>
                <w:lang w:val="pl-PL"/>
              </w:rPr>
            </w:pPr>
            <w:r w:rsidRPr="003378AE">
              <w:rPr>
                <w:rFonts w:ascii="Garamond" w:hAnsi="Garamond" w:cs="Times New Roman"/>
                <w:bCs/>
                <w:color w:val="000000"/>
                <w:lang w:val="pl-PL"/>
              </w:rPr>
              <w:t>Al.. Jerozolimskie 176, 02-486 Warszawa</w:t>
            </w:r>
          </w:p>
          <w:p w:rsidR="00B00E66" w:rsidRPr="003378AE" w:rsidRDefault="00B00E66" w:rsidP="003378AE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</w:p>
        </w:tc>
        <w:tc>
          <w:tcPr>
            <w:tcW w:w="3087" w:type="dxa"/>
            <w:vAlign w:val="center"/>
          </w:tcPr>
          <w:p w:rsidR="003378AE" w:rsidRPr="003378AE" w:rsidRDefault="003378AE" w:rsidP="003378AE">
            <w:pPr>
              <w:pStyle w:val="Default"/>
              <w:rPr>
                <w:rFonts w:ascii="Garamond" w:eastAsiaTheme="minorHAnsi" w:hAnsi="Garamond" w:cs="Times New Roman"/>
                <w:sz w:val="22"/>
                <w:szCs w:val="22"/>
                <w:lang w:eastAsia="en-US"/>
              </w:rPr>
            </w:pPr>
            <w:r w:rsidRPr="003378AE">
              <w:rPr>
                <w:rFonts w:ascii="Garamond" w:hAnsi="Garamond"/>
                <w:sz w:val="22"/>
                <w:szCs w:val="22"/>
              </w:rPr>
              <w:t xml:space="preserve">Część 1: </w:t>
            </w:r>
            <w:r w:rsidR="003D6807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3378AE">
              <w:rPr>
                <w:rFonts w:ascii="Garamond" w:hAnsi="Garamond" w:cs="Times New Roman"/>
                <w:bCs/>
                <w:sz w:val="22"/>
                <w:szCs w:val="22"/>
              </w:rPr>
              <w:t>672 432,72 zł</w:t>
            </w:r>
          </w:p>
          <w:p w:rsidR="003378AE" w:rsidRPr="003378AE" w:rsidRDefault="003378AE" w:rsidP="003378AE">
            <w:pPr>
              <w:pStyle w:val="Default"/>
              <w:rPr>
                <w:rFonts w:ascii="Garamond" w:eastAsiaTheme="minorHAnsi" w:hAnsi="Garamond" w:cs="Times New Roman"/>
                <w:sz w:val="22"/>
                <w:szCs w:val="22"/>
                <w:lang w:eastAsia="en-US"/>
              </w:rPr>
            </w:pPr>
            <w:r w:rsidRPr="003378AE">
              <w:rPr>
                <w:rFonts w:ascii="Garamond" w:hAnsi="Garamond"/>
                <w:sz w:val="22"/>
                <w:szCs w:val="22"/>
              </w:rPr>
              <w:t xml:space="preserve">Część 3: </w:t>
            </w:r>
            <w:r w:rsidR="003D6807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3378AE">
              <w:rPr>
                <w:rFonts w:ascii="Garamond" w:hAnsi="Garamond" w:cs="Times New Roman"/>
                <w:bCs/>
                <w:sz w:val="22"/>
                <w:szCs w:val="22"/>
              </w:rPr>
              <w:t>228 981,96 zł</w:t>
            </w:r>
          </w:p>
          <w:p w:rsidR="00B00E66" w:rsidRPr="003378AE" w:rsidRDefault="00B00E66" w:rsidP="003378AE">
            <w:pPr>
              <w:rPr>
                <w:rFonts w:ascii="Garamond" w:hAnsi="Garamond"/>
              </w:rPr>
            </w:pPr>
          </w:p>
        </w:tc>
      </w:tr>
    </w:tbl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6C7125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166CE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6C7125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3F1FF6">
        <w:rPr>
          <w:rFonts w:ascii="Garamond" w:eastAsia="Times New Roman" w:hAnsi="Garamond" w:cs="Times New Roman"/>
          <w:lang w:val="pl-PL" w:eastAsia="pl-PL"/>
        </w:rPr>
        <w:t xml:space="preserve">  </w:t>
      </w:r>
    </w:p>
    <w:p w:rsidR="00020DA4" w:rsidRDefault="00020DA4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B00E66" w:rsidRDefault="00B00E66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 xml:space="preserve">Cz.1:   </w:t>
      </w:r>
      <w:r w:rsidR="00020DA4">
        <w:rPr>
          <w:rFonts w:ascii="Garamond" w:eastAsia="Times New Roman" w:hAnsi="Garamond" w:cs="Times New Roman"/>
          <w:lang w:val="pl-PL" w:eastAsia="pl-PL"/>
        </w:rPr>
        <w:t xml:space="preserve"> 695 862,84</w:t>
      </w:r>
      <w:r>
        <w:rPr>
          <w:rFonts w:ascii="Garamond" w:eastAsia="Times New Roman" w:hAnsi="Garamond" w:cs="Times New Roman"/>
          <w:lang w:val="pl-PL" w:eastAsia="pl-PL"/>
        </w:rPr>
        <w:t xml:space="preserve"> zł</w:t>
      </w:r>
    </w:p>
    <w:p w:rsidR="00B00E66" w:rsidRDefault="00B00E66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 xml:space="preserve">Cz.2:    </w:t>
      </w:r>
      <w:r w:rsidR="00020DA4">
        <w:rPr>
          <w:rFonts w:ascii="Garamond" w:eastAsia="Times New Roman" w:hAnsi="Garamond" w:cs="Times New Roman"/>
          <w:lang w:val="pl-PL" w:eastAsia="pl-PL"/>
        </w:rPr>
        <w:t xml:space="preserve"> </w:t>
      </w:r>
      <w:r>
        <w:rPr>
          <w:rFonts w:ascii="Garamond" w:eastAsia="Times New Roman" w:hAnsi="Garamond" w:cs="Times New Roman"/>
          <w:lang w:val="pl-PL" w:eastAsia="pl-PL"/>
        </w:rPr>
        <w:t xml:space="preserve"> </w:t>
      </w:r>
      <w:r w:rsidR="00020DA4">
        <w:rPr>
          <w:rFonts w:ascii="Garamond" w:eastAsia="Times New Roman" w:hAnsi="Garamond" w:cs="Times New Roman"/>
          <w:lang w:val="pl-PL" w:eastAsia="pl-PL"/>
        </w:rPr>
        <w:t xml:space="preserve">33 738,02 </w:t>
      </w:r>
      <w:r>
        <w:rPr>
          <w:rFonts w:ascii="Garamond" w:eastAsia="Times New Roman" w:hAnsi="Garamond" w:cs="Times New Roman"/>
          <w:lang w:val="pl-PL" w:eastAsia="pl-PL"/>
        </w:rPr>
        <w:t>zł</w:t>
      </w:r>
    </w:p>
    <w:p w:rsidR="00B00E66" w:rsidRDefault="00020DA4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 xml:space="preserve">Cz.3:    237 559,25 </w:t>
      </w:r>
      <w:r w:rsidR="00B00E66">
        <w:rPr>
          <w:rFonts w:ascii="Garamond" w:eastAsia="Times New Roman" w:hAnsi="Garamond" w:cs="Times New Roman"/>
          <w:lang w:val="pl-PL" w:eastAsia="pl-PL"/>
        </w:rPr>
        <w:t>zł</w:t>
      </w:r>
    </w:p>
    <w:p w:rsidR="006C7125" w:rsidRPr="006C7125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10CEB" w:rsidRPr="00B00E66" w:rsidRDefault="003D6807" w:rsidP="00B00E6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bookmarkStart w:id="0" w:name="_GoBack"/>
      <w:bookmarkEnd w:id="0"/>
    </w:p>
    <w:sectPr w:rsidR="00610CEB" w:rsidRPr="00B00E66" w:rsidSect="00853886">
      <w:footerReference w:type="default" r:id="rId11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EE" w:rsidRDefault="00412DEE" w:rsidP="00D55D13">
      <w:r>
        <w:separator/>
      </w:r>
    </w:p>
  </w:endnote>
  <w:endnote w:type="continuationSeparator" w:id="0">
    <w:p w:rsidR="00412DEE" w:rsidRDefault="00412DE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EE" w:rsidRDefault="00412DEE" w:rsidP="00D55D13">
      <w:r>
        <w:separator/>
      </w:r>
    </w:p>
  </w:footnote>
  <w:footnote w:type="continuationSeparator" w:id="0">
    <w:p w:rsidR="00412DEE" w:rsidRDefault="00412DEE" w:rsidP="00D5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0DA4"/>
    <w:rsid w:val="000225C3"/>
    <w:rsid w:val="000945B2"/>
    <w:rsid w:val="000D00BE"/>
    <w:rsid w:val="00146C9D"/>
    <w:rsid w:val="001737AF"/>
    <w:rsid w:val="00180633"/>
    <w:rsid w:val="001E1973"/>
    <w:rsid w:val="001E3E20"/>
    <w:rsid w:val="001F61BB"/>
    <w:rsid w:val="00206BF1"/>
    <w:rsid w:val="00211E2F"/>
    <w:rsid w:val="00216F7E"/>
    <w:rsid w:val="00251996"/>
    <w:rsid w:val="002873B8"/>
    <w:rsid w:val="002C32C5"/>
    <w:rsid w:val="002C7B87"/>
    <w:rsid w:val="002E241B"/>
    <w:rsid w:val="003226AE"/>
    <w:rsid w:val="003378AE"/>
    <w:rsid w:val="00352309"/>
    <w:rsid w:val="003545D7"/>
    <w:rsid w:val="003601CA"/>
    <w:rsid w:val="003639B5"/>
    <w:rsid w:val="0039016E"/>
    <w:rsid w:val="003A7A4B"/>
    <w:rsid w:val="003D428A"/>
    <w:rsid w:val="003D6807"/>
    <w:rsid w:val="003E158A"/>
    <w:rsid w:val="003F1FF6"/>
    <w:rsid w:val="003F7778"/>
    <w:rsid w:val="0040491C"/>
    <w:rsid w:val="00407E24"/>
    <w:rsid w:val="00412DEE"/>
    <w:rsid w:val="004465C9"/>
    <w:rsid w:val="00452267"/>
    <w:rsid w:val="00462DFE"/>
    <w:rsid w:val="004B3DBB"/>
    <w:rsid w:val="004B63A2"/>
    <w:rsid w:val="00500212"/>
    <w:rsid w:val="005225E9"/>
    <w:rsid w:val="0052600F"/>
    <w:rsid w:val="00557CD5"/>
    <w:rsid w:val="0056038E"/>
    <w:rsid w:val="00564344"/>
    <w:rsid w:val="00567116"/>
    <w:rsid w:val="005B03B6"/>
    <w:rsid w:val="005D2066"/>
    <w:rsid w:val="005D5A49"/>
    <w:rsid w:val="00610CEB"/>
    <w:rsid w:val="00626ED5"/>
    <w:rsid w:val="006A7B95"/>
    <w:rsid w:val="006C7125"/>
    <w:rsid w:val="006F77E6"/>
    <w:rsid w:val="007166CE"/>
    <w:rsid w:val="0074709A"/>
    <w:rsid w:val="00771E2C"/>
    <w:rsid w:val="00797549"/>
    <w:rsid w:val="007D01C4"/>
    <w:rsid w:val="007D5129"/>
    <w:rsid w:val="007D5E14"/>
    <w:rsid w:val="00822327"/>
    <w:rsid w:val="00833FAE"/>
    <w:rsid w:val="00836555"/>
    <w:rsid w:val="00853886"/>
    <w:rsid w:val="00863E52"/>
    <w:rsid w:val="008A7B34"/>
    <w:rsid w:val="008B72EC"/>
    <w:rsid w:val="008B786B"/>
    <w:rsid w:val="008C71CB"/>
    <w:rsid w:val="008E1DF6"/>
    <w:rsid w:val="008F20BA"/>
    <w:rsid w:val="00906C12"/>
    <w:rsid w:val="00915D17"/>
    <w:rsid w:val="00920EA3"/>
    <w:rsid w:val="0092496D"/>
    <w:rsid w:val="00952A26"/>
    <w:rsid w:val="00966EE9"/>
    <w:rsid w:val="009735B2"/>
    <w:rsid w:val="00984D57"/>
    <w:rsid w:val="009C2C03"/>
    <w:rsid w:val="009E7EC3"/>
    <w:rsid w:val="00A26749"/>
    <w:rsid w:val="00A63D64"/>
    <w:rsid w:val="00A8551D"/>
    <w:rsid w:val="00AF4720"/>
    <w:rsid w:val="00B00E66"/>
    <w:rsid w:val="00B01773"/>
    <w:rsid w:val="00B06225"/>
    <w:rsid w:val="00B10CDC"/>
    <w:rsid w:val="00B13BDA"/>
    <w:rsid w:val="00B62858"/>
    <w:rsid w:val="00BC6F82"/>
    <w:rsid w:val="00BD165B"/>
    <w:rsid w:val="00C04B7E"/>
    <w:rsid w:val="00C17EC4"/>
    <w:rsid w:val="00C93F23"/>
    <w:rsid w:val="00C970A3"/>
    <w:rsid w:val="00CB4650"/>
    <w:rsid w:val="00D01CB1"/>
    <w:rsid w:val="00D308CB"/>
    <w:rsid w:val="00D55D13"/>
    <w:rsid w:val="00D64908"/>
    <w:rsid w:val="00DA6F5C"/>
    <w:rsid w:val="00DA7370"/>
    <w:rsid w:val="00DB2B67"/>
    <w:rsid w:val="00DC63E7"/>
    <w:rsid w:val="00E163EF"/>
    <w:rsid w:val="00E37AEB"/>
    <w:rsid w:val="00E9714A"/>
    <w:rsid w:val="00EA67F2"/>
    <w:rsid w:val="00EE4B3B"/>
    <w:rsid w:val="00F17B4C"/>
    <w:rsid w:val="00F30B99"/>
    <w:rsid w:val="00F41A16"/>
    <w:rsid w:val="00F62BE2"/>
    <w:rsid w:val="00F86ECA"/>
    <w:rsid w:val="00F9036B"/>
    <w:rsid w:val="00FA5B6B"/>
    <w:rsid w:val="00FB0627"/>
    <w:rsid w:val="00FB6FE1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AE101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4D37B-2A5C-44DA-B94B-D6259516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17</cp:revision>
  <cp:lastPrinted>2019-03-05T11:44:00Z</cp:lastPrinted>
  <dcterms:created xsi:type="dcterms:W3CDTF">2018-08-01T15:14:00Z</dcterms:created>
  <dcterms:modified xsi:type="dcterms:W3CDTF">2019-03-05T11:44:00Z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