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4B7FCF41" w:rsidR="00234AD4" w:rsidRPr="00CA4540" w:rsidRDefault="00AE24A0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530F48">
        <w:rPr>
          <w:rFonts w:ascii="Garamond" w:eastAsia="Times New Roman" w:hAnsi="Garamond" w:cs="Times New Roman"/>
          <w:lang w:eastAsia="pl-PL"/>
        </w:rPr>
        <w:t>FP.271.106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  <w:t xml:space="preserve">Kraków, </w:t>
      </w:r>
      <w:r w:rsidR="008515C2">
        <w:rPr>
          <w:rFonts w:ascii="Garamond" w:eastAsia="Times New Roman" w:hAnsi="Garamond" w:cs="Times New Roman"/>
          <w:lang w:eastAsia="pl-PL"/>
        </w:rPr>
        <w:t>3.</w:t>
      </w:r>
      <w:r w:rsidR="00530F48">
        <w:rPr>
          <w:rFonts w:ascii="Garamond" w:eastAsia="Times New Roman" w:hAnsi="Garamond" w:cs="Times New Roman"/>
          <w:lang w:eastAsia="pl-PL"/>
        </w:rPr>
        <w:t>11.</w:t>
      </w:r>
      <w:r w:rsidR="00A30432">
        <w:rPr>
          <w:rFonts w:ascii="Garamond" w:eastAsia="Times New Roman" w:hAnsi="Garamond" w:cs="Times New Roman"/>
          <w:lang w:eastAsia="pl-PL"/>
        </w:rPr>
        <w:t xml:space="preserve">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73EB3E91" w14:textId="6BCCE073" w:rsidR="00BB67D9" w:rsidRDefault="00B22556" w:rsidP="00AE24A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dostawę </w:t>
      </w:r>
      <w:r w:rsidR="00530F48" w:rsidRPr="00530F48">
        <w:rPr>
          <w:rFonts w:ascii="Garamond" w:eastAsia="Times New Roman" w:hAnsi="Garamond" w:cs="Times New Roman"/>
          <w:b/>
          <w:lang w:eastAsia="pl-PL"/>
        </w:rPr>
        <w:t>modułów do nieinwazyjnych pomiarów parametrów hemodynamicznych do Nowej Siedziby Szpitala Uniwersyteckiego (NSSU) wraz z instalacją, uruchomieniem i szkoleniem personelu.</w:t>
      </w:r>
    </w:p>
    <w:p w14:paraId="58C170F0" w14:textId="77777777" w:rsidR="00AE24A0" w:rsidRDefault="00AE24A0" w:rsidP="00AE24A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073"/>
        <w:gridCol w:w="2795"/>
      </w:tblGrid>
      <w:tr w:rsidR="00234AD4" w:rsidRPr="00CA4540" w14:paraId="0756B739" w14:textId="77777777" w:rsidTr="0023203F">
        <w:trPr>
          <w:trHeight w:val="3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AE24A0" w:rsidRPr="00CA4540" w14:paraId="5553E87B" w14:textId="77777777" w:rsidTr="0023203F">
        <w:trPr>
          <w:trHeight w:val="623"/>
        </w:trPr>
        <w:tc>
          <w:tcPr>
            <w:tcW w:w="988" w:type="dxa"/>
            <w:shd w:val="clear" w:color="auto" w:fill="auto"/>
            <w:vAlign w:val="center"/>
          </w:tcPr>
          <w:p w14:paraId="49B5F657" w14:textId="248F6D0C" w:rsidR="00AE24A0" w:rsidRPr="00CA4540" w:rsidRDefault="00DA5801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1. 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3EB27788" w14:textId="2B1E7277" w:rsidR="008515C2" w:rsidRPr="008515C2" w:rsidRDefault="008515C2" w:rsidP="008515C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8515C2">
              <w:rPr>
                <w:rFonts w:ascii="Garamond" w:eastAsia="Times New Roman" w:hAnsi="Garamond" w:cs="Times New Roman"/>
                <w:lang w:eastAsia="pl-PL"/>
              </w:rPr>
              <w:t xml:space="preserve">Edwards </w:t>
            </w:r>
            <w:proofErr w:type="spellStart"/>
            <w:r w:rsidRPr="008515C2">
              <w:rPr>
                <w:rFonts w:ascii="Garamond" w:eastAsia="Times New Roman" w:hAnsi="Garamond" w:cs="Times New Roman"/>
                <w:lang w:eastAsia="pl-PL"/>
              </w:rPr>
              <w:t>Lifesciences</w:t>
            </w:r>
            <w:proofErr w:type="spellEnd"/>
            <w:r w:rsidRPr="008515C2">
              <w:rPr>
                <w:rFonts w:ascii="Garamond" w:eastAsia="Times New Roman" w:hAnsi="Garamond" w:cs="Times New Roman"/>
                <w:lang w:eastAsia="pl-PL"/>
              </w:rPr>
              <w:t xml:space="preserve"> Poland Sp. z o.o. </w:t>
            </w:r>
          </w:p>
          <w:p w14:paraId="64B84A49" w14:textId="5FA07E69" w:rsidR="00DA5801" w:rsidRPr="00653B57" w:rsidRDefault="008515C2" w:rsidP="008515C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8515C2">
              <w:rPr>
                <w:rFonts w:ascii="Garamond" w:eastAsia="Times New Roman" w:hAnsi="Garamond" w:cs="Times New Roman"/>
                <w:lang w:eastAsia="pl-PL"/>
              </w:rPr>
              <w:t>Al. Jerozolimskie 100, 00-807 Warszawa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D06B4D4" w14:textId="5464C7EA" w:rsidR="00AE24A0" w:rsidRDefault="008515C2" w:rsidP="008515C2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250 041,60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  <w:bookmarkStart w:id="0" w:name="_GoBack"/>
      <w:bookmarkEnd w:id="0"/>
    </w:p>
    <w:sectPr w:rsidR="00284FD2" w:rsidRPr="00CA4540" w:rsidSect="00AE5030">
      <w:headerReference w:type="default" r:id="rId9"/>
      <w:footerReference w:type="default" r:id="rId10"/>
      <w:pgSz w:w="11906" w:h="16838"/>
      <w:pgMar w:top="87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8A178" w14:textId="77777777" w:rsidR="00494C20" w:rsidRDefault="00494C20" w:rsidP="00E22E7B">
      <w:r>
        <w:separator/>
      </w:r>
    </w:p>
  </w:endnote>
  <w:endnote w:type="continuationSeparator" w:id="0">
    <w:p w14:paraId="0AF4BC73" w14:textId="77777777" w:rsidR="00494C20" w:rsidRDefault="00494C2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71CA" w14:textId="77777777" w:rsidR="00494C20" w:rsidRDefault="00494C20" w:rsidP="00E22E7B">
      <w:r>
        <w:separator/>
      </w:r>
    </w:p>
  </w:footnote>
  <w:footnote w:type="continuationSeparator" w:id="0">
    <w:p w14:paraId="3ED79683" w14:textId="77777777" w:rsidR="00494C20" w:rsidRDefault="00494C2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5103"/>
    <w:rsid w:val="000B2E90"/>
    <w:rsid w:val="000E5022"/>
    <w:rsid w:val="000E521F"/>
    <w:rsid w:val="000E54D3"/>
    <w:rsid w:val="0011174B"/>
    <w:rsid w:val="00171496"/>
    <w:rsid w:val="00182D25"/>
    <w:rsid w:val="00196246"/>
    <w:rsid w:val="001D62FC"/>
    <w:rsid w:val="001E1FD9"/>
    <w:rsid w:val="00200B31"/>
    <w:rsid w:val="0021639B"/>
    <w:rsid w:val="0023203F"/>
    <w:rsid w:val="0023432A"/>
    <w:rsid w:val="00234AD4"/>
    <w:rsid w:val="00260DEB"/>
    <w:rsid w:val="00284FD2"/>
    <w:rsid w:val="0029730D"/>
    <w:rsid w:val="00321C75"/>
    <w:rsid w:val="00341ACC"/>
    <w:rsid w:val="003505C4"/>
    <w:rsid w:val="003654A2"/>
    <w:rsid w:val="00375459"/>
    <w:rsid w:val="003B6BF5"/>
    <w:rsid w:val="003E03F8"/>
    <w:rsid w:val="003F0D92"/>
    <w:rsid w:val="003F447D"/>
    <w:rsid w:val="003F68BD"/>
    <w:rsid w:val="00403FA2"/>
    <w:rsid w:val="00417B38"/>
    <w:rsid w:val="00494C20"/>
    <w:rsid w:val="00495062"/>
    <w:rsid w:val="004A720E"/>
    <w:rsid w:val="004C311E"/>
    <w:rsid w:val="00524B31"/>
    <w:rsid w:val="00530F48"/>
    <w:rsid w:val="005648AF"/>
    <w:rsid w:val="0058666B"/>
    <w:rsid w:val="005A0712"/>
    <w:rsid w:val="005C7BE2"/>
    <w:rsid w:val="005D4E98"/>
    <w:rsid w:val="00600795"/>
    <w:rsid w:val="00621070"/>
    <w:rsid w:val="00631946"/>
    <w:rsid w:val="00653B57"/>
    <w:rsid w:val="00662229"/>
    <w:rsid w:val="006A0076"/>
    <w:rsid w:val="006D7543"/>
    <w:rsid w:val="007063B3"/>
    <w:rsid w:val="00727865"/>
    <w:rsid w:val="00731A0C"/>
    <w:rsid w:val="007710AA"/>
    <w:rsid w:val="0079757F"/>
    <w:rsid w:val="007A25C8"/>
    <w:rsid w:val="007A3D32"/>
    <w:rsid w:val="007C4F49"/>
    <w:rsid w:val="007F1972"/>
    <w:rsid w:val="00823C08"/>
    <w:rsid w:val="00825B46"/>
    <w:rsid w:val="008423BE"/>
    <w:rsid w:val="008515C2"/>
    <w:rsid w:val="0086504A"/>
    <w:rsid w:val="00865D41"/>
    <w:rsid w:val="008A134F"/>
    <w:rsid w:val="008B1914"/>
    <w:rsid w:val="008C08B6"/>
    <w:rsid w:val="00957C5A"/>
    <w:rsid w:val="00957E08"/>
    <w:rsid w:val="00961222"/>
    <w:rsid w:val="00983A86"/>
    <w:rsid w:val="009937C2"/>
    <w:rsid w:val="009A5839"/>
    <w:rsid w:val="009B3680"/>
    <w:rsid w:val="009C015B"/>
    <w:rsid w:val="009C39EE"/>
    <w:rsid w:val="009E0667"/>
    <w:rsid w:val="009E340E"/>
    <w:rsid w:val="009F26E2"/>
    <w:rsid w:val="009F6892"/>
    <w:rsid w:val="009F75A2"/>
    <w:rsid w:val="00A2549D"/>
    <w:rsid w:val="00A30432"/>
    <w:rsid w:val="00A66129"/>
    <w:rsid w:val="00A94613"/>
    <w:rsid w:val="00AA2535"/>
    <w:rsid w:val="00AE24A0"/>
    <w:rsid w:val="00AE5030"/>
    <w:rsid w:val="00B136AB"/>
    <w:rsid w:val="00B169B2"/>
    <w:rsid w:val="00B2122A"/>
    <w:rsid w:val="00B22556"/>
    <w:rsid w:val="00B4325A"/>
    <w:rsid w:val="00B760A1"/>
    <w:rsid w:val="00BB395D"/>
    <w:rsid w:val="00BB67D9"/>
    <w:rsid w:val="00C03926"/>
    <w:rsid w:val="00C816C0"/>
    <w:rsid w:val="00CA4540"/>
    <w:rsid w:val="00CD78A2"/>
    <w:rsid w:val="00D0040E"/>
    <w:rsid w:val="00D10BA9"/>
    <w:rsid w:val="00D150CA"/>
    <w:rsid w:val="00D42F43"/>
    <w:rsid w:val="00D876BE"/>
    <w:rsid w:val="00D9771B"/>
    <w:rsid w:val="00DA5801"/>
    <w:rsid w:val="00DC6D5D"/>
    <w:rsid w:val="00E07825"/>
    <w:rsid w:val="00E22E7B"/>
    <w:rsid w:val="00E31F2B"/>
    <w:rsid w:val="00E42DD1"/>
    <w:rsid w:val="00E631DB"/>
    <w:rsid w:val="00E67D75"/>
    <w:rsid w:val="00EB3C8B"/>
    <w:rsid w:val="00ED612F"/>
    <w:rsid w:val="00EF18B1"/>
    <w:rsid w:val="00F103EC"/>
    <w:rsid w:val="00F238E5"/>
    <w:rsid w:val="00F33BC4"/>
    <w:rsid w:val="00F43FC5"/>
    <w:rsid w:val="00F473E8"/>
    <w:rsid w:val="00F47BAF"/>
    <w:rsid w:val="00F5039E"/>
    <w:rsid w:val="00F65534"/>
    <w:rsid w:val="00F67DC9"/>
    <w:rsid w:val="00F718D3"/>
    <w:rsid w:val="00F76310"/>
    <w:rsid w:val="00F87037"/>
    <w:rsid w:val="00F91E6A"/>
    <w:rsid w:val="00FA242E"/>
    <w:rsid w:val="00FC00BA"/>
    <w:rsid w:val="00FE14A9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paragraph" w:customStyle="1" w:styleId="Default">
    <w:name w:val="Default"/>
    <w:rsid w:val="008515C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153</cp:revision>
  <cp:lastPrinted>2019-09-19T12:38:00Z</cp:lastPrinted>
  <dcterms:created xsi:type="dcterms:W3CDTF">2019-11-18T06:42:00Z</dcterms:created>
  <dcterms:modified xsi:type="dcterms:W3CDTF">2021-11-03T10:30:00Z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