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8F28AD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8F28AD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8F28AD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2B012F" w:rsidRPr="008F28AD">
        <w:rPr>
          <w:rFonts w:ascii="Garamond" w:eastAsia="Times New Roman" w:hAnsi="Garamond" w:cs="Times New Roman"/>
          <w:lang w:val="pl-PL" w:eastAsia="ar-SA"/>
        </w:rPr>
        <w:t>27.08</w:t>
      </w:r>
      <w:r w:rsidRPr="008F28AD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8F28AD" w:rsidRDefault="002B012F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8F28AD">
        <w:rPr>
          <w:rFonts w:ascii="Garamond" w:eastAsia="Times New Roman" w:hAnsi="Garamond" w:cs="Times New Roman"/>
          <w:lang w:val="pl-PL" w:eastAsia="ar-SA"/>
        </w:rPr>
        <w:t>NSSU.DFP.271.21</w:t>
      </w:r>
      <w:r w:rsidR="00DA7370" w:rsidRPr="008F28AD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8F28AD">
        <w:rPr>
          <w:rFonts w:ascii="Garamond" w:eastAsia="Times New Roman" w:hAnsi="Garamond" w:cs="Times New Roman"/>
          <w:lang w:val="pl-PL" w:eastAsia="ar-SA"/>
        </w:rPr>
        <w:tab/>
      </w:r>
      <w:r w:rsidR="00DA7370" w:rsidRPr="008F28AD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8F28AD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8F28AD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8F28AD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Pr="008F28AD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8F28AD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DA7370" w:rsidRPr="008F28AD" w:rsidRDefault="00DA7370" w:rsidP="00610CEB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610CEB" w:rsidRPr="008F28AD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8F28AD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8F28A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F28AD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8F28A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F28AD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  <w:bookmarkStart w:id="0" w:name="_GoBack"/>
            <w:bookmarkEnd w:id="0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8F28AD" w:rsidRDefault="00610CEB" w:rsidP="00E34B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F28AD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  <w:p w:rsidR="001A2D61" w:rsidRPr="008F28AD" w:rsidRDefault="001A2D61" w:rsidP="00E34B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F28AD">
              <w:rPr>
                <w:rFonts w:ascii="Garamond" w:eastAsia="Times New Roman" w:hAnsi="Garamond" w:cs="Times New Roman"/>
                <w:b/>
                <w:lang w:val="pl-PL" w:eastAsia="pl-PL"/>
              </w:rPr>
              <w:t>Okres gwarancji</w:t>
            </w:r>
          </w:p>
        </w:tc>
      </w:tr>
      <w:tr w:rsidR="004E1F30" w:rsidRPr="008F28AD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E1F30" w:rsidRPr="008F28AD" w:rsidRDefault="004E1F30" w:rsidP="004E1F30">
            <w:pPr>
              <w:widowControl/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8F28AD">
              <w:rPr>
                <w:rFonts w:ascii="Garamond" w:eastAsia="Times New Roman" w:hAnsi="Garamond" w:cs="Times New Roman"/>
                <w:lang w:val="pl-PL"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4E1F30" w:rsidRPr="008F28AD" w:rsidRDefault="008F28AD" w:rsidP="004E1F30">
            <w:pPr>
              <w:jc w:val="both"/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 xml:space="preserve">TMS </w:t>
            </w:r>
            <w:proofErr w:type="spellStart"/>
            <w:r>
              <w:rPr>
                <w:rFonts w:ascii="Garamond" w:hAnsi="Garamond"/>
                <w:color w:val="000000"/>
                <w:lang w:val="pl-PL"/>
              </w:rPr>
              <w:t>Medical</w:t>
            </w:r>
            <w:proofErr w:type="spellEnd"/>
            <w:r>
              <w:rPr>
                <w:rFonts w:ascii="Garamond" w:hAnsi="Garamond"/>
                <w:color w:val="000000"/>
                <w:lang w:val="pl-PL"/>
              </w:rPr>
              <w:t xml:space="preserve"> Sp. z o. o.  </w:t>
            </w:r>
            <w:proofErr w:type="spellStart"/>
            <w:r>
              <w:rPr>
                <w:rFonts w:ascii="Garamond" w:hAnsi="Garamond"/>
                <w:color w:val="000000"/>
                <w:lang w:val="pl-PL"/>
              </w:rPr>
              <w:t>Sp.K</w:t>
            </w:r>
            <w:proofErr w:type="spellEnd"/>
          </w:p>
          <w:p w:rsidR="008F28AD" w:rsidRPr="008F28AD" w:rsidRDefault="008F28AD" w:rsidP="004E1F30">
            <w:pPr>
              <w:jc w:val="both"/>
              <w:rPr>
                <w:rFonts w:ascii="Garamond" w:hAnsi="Garamond"/>
                <w:color w:val="000000"/>
                <w:lang w:val="pl-PL"/>
              </w:rPr>
            </w:pPr>
            <w:r w:rsidRPr="008F28AD">
              <w:rPr>
                <w:rFonts w:ascii="Garamond" w:hAnsi="Garamond"/>
                <w:color w:val="000000"/>
                <w:lang w:val="pl-PL"/>
              </w:rPr>
              <w:t>Ul. Święty Marcin 29/8, 61 – 806 Poznań</w:t>
            </w:r>
          </w:p>
        </w:tc>
        <w:tc>
          <w:tcPr>
            <w:tcW w:w="3512" w:type="dxa"/>
            <w:vAlign w:val="center"/>
          </w:tcPr>
          <w:p w:rsidR="004E1F30" w:rsidRDefault="00E77A12" w:rsidP="00994117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Cena brutto: 578 880,00 zł</w:t>
            </w:r>
          </w:p>
          <w:p w:rsidR="00E77A12" w:rsidRPr="008F28AD" w:rsidRDefault="00E77A12" w:rsidP="00994117">
            <w:pPr>
              <w:rPr>
                <w:rFonts w:ascii="Garamond" w:hAnsi="Garamond" w:cs="Times New Roman"/>
                <w:lang w:val="pl-PL"/>
              </w:rPr>
            </w:pPr>
            <w:r w:rsidRPr="00E77A12">
              <w:rPr>
                <w:rFonts w:ascii="Garamond" w:hAnsi="Garamond" w:cs="Times New Roman"/>
                <w:lang w:val="pl-PL"/>
              </w:rPr>
              <w:t>Okres gwarancji</w:t>
            </w:r>
            <w:r>
              <w:rPr>
                <w:rFonts w:ascii="Garamond" w:hAnsi="Garamond" w:cs="Times New Roman"/>
                <w:lang w:val="pl-PL"/>
              </w:rPr>
              <w:t xml:space="preserve">: 26 miesięcy </w:t>
            </w:r>
          </w:p>
        </w:tc>
      </w:tr>
    </w:tbl>
    <w:p w:rsidR="00610CEB" w:rsidRPr="008F28AD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D5129" w:rsidRPr="008F28AD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994117" w:rsidRPr="008F28AD" w:rsidRDefault="00994117" w:rsidP="00994117">
      <w:pPr>
        <w:rPr>
          <w:rFonts w:ascii="Garamond" w:eastAsia="Times New Roman" w:hAnsi="Garamond" w:cs="Times New Roman"/>
          <w:b/>
          <w:lang w:val="pl-PL" w:eastAsia="pl-PL"/>
        </w:rPr>
      </w:pPr>
      <w:r w:rsidRPr="008F28AD">
        <w:rPr>
          <w:rFonts w:ascii="Garamond" w:hAnsi="Garamond"/>
          <w:lang w:val="pl-PL"/>
        </w:rPr>
        <w:t xml:space="preserve">Kwota przeznaczona na sfinansowanie </w:t>
      </w:r>
      <w:r w:rsidR="002B012F" w:rsidRPr="008F28AD">
        <w:rPr>
          <w:rFonts w:ascii="Garamond" w:hAnsi="Garamond"/>
          <w:lang w:val="pl-PL"/>
        </w:rPr>
        <w:t xml:space="preserve">Zamówienia: </w:t>
      </w:r>
      <w:r w:rsidR="002B012F" w:rsidRPr="008F28AD">
        <w:rPr>
          <w:rFonts w:ascii="Garamond" w:eastAsia="Times New Roman" w:hAnsi="Garamond" w:cs="Times New Roman"/>
          <w:b/>
          <w:lang w:val="pl-PL" w:eastAsia="pl-PL"/>
        </w:rPr>
        <w:t>605 760,00</w:t>
      </w:r>
      <w:r w:rsidRPr="008F28AD">
        <w:rPr>
          <w:rFonts w:ascii="Garamond" w:eastAsia="Times New Roman" w:hAnsi="Garamond" w:cs="Times New Roman"/>
          <w:b/>
          <w:lang w:val="pl-PL" w:eastAsia="pl-PL"/>
        </w:rPr>
        <w:t xml:space="preserve"> zł</w:t>
      </w:r>
    </w:p>
    <w:p w:rsidR="00994117" w:rsidRPr="008F28AD" w:rsidRDefault="00994117" w:rsidP="00994117">
      <w:pPr>
        <w:rPr>
          <w:rFonts w:ascii="Garamond" w:hAnsi="Garamond"/>
          <w:lang w:val="pl-PL"/>
        </w:rPr>
      </w:pPr>
    </w:p>
    <w:p w:rsidR="00610CEB" w:rsidRPr="008F28AD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8F28AD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085" w:rsidRDefault="00FB4085" w:rsidP="00D55D13">
      <w:r>
        <w:separator/>
      </w:r>
    </w:p>
  </w:endnote>
  <w:endnote w:type="continuationSeparator" w:id="0">
    <w:p w:rsidR="00FB4085" w:rsidRDefault="00FB4085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56038E" w:rsidP="001737AF">
    <w:pPr>
      <w:pStyle w:val="Tekstpodstawowy"/>
      <w:ind w:left="113"/>
      <w:rPr>
        <w:color w:val="6C6E70"/>
        <w:spacing w:val="-5"/>
        <w:lang w:val="pl-PL"/>
      </w:rPr>
    </w:pP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085" w:rsidRDefault="00FB4085" w:rsidP="00D55D13">
      <w:r>
        <w:separator/>
      </w:r>
    </w:p>
  </w:footnote>
  <w:footnote w:type="continuationSeparator" w:id="0">
    <w:p w:rsidR="00FB4085" w:rsidRDefault="00FB4085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863E52" w:rsidP="005225E9">
    <w:pPr>
      <w:pStyle w:val="Nagwek"/>
    </w:pPr>
    <w:r>
      <w:rPr>
        <w:rFonts w:ascii="Times New Roman"/>
        <w:noProof/>
        <w:position w:val="12"/>
        <w:sz w:val="20"/>
        <w:lang w:val="pl-PL" w:eastAsia="pl-PL"/>
      </w:rPr>
      <w:t xml:space="preserve">    </w:t>
    </w:r>
    <w:r w:rsidR="001A2D61" w:rsidRPr="007954AC">
      <w:rPr>
        <w:noProof/>
        <w:lang w:val="pl-PL" w:eastAsia="pl-PL"/>
      </w:rPr>
      <w:drawing>
        <wp:inline distT="0" distB="0" distL="0" distR="0">
          <wp:extent cx="5763260" cy="65835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5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en-US" w:vendorID="64" w:dllVersion="131078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8403F"/>
    <w:rsid w:val="000945B2"/>
    <w:rsid w:val="00146C9D"/>
    <w:rsid w:val="001737AF"/>
    <w:rsid w:val="00180633"/>
    <w:rsid w:val="001A12BB"/>
    <w:rsid w:val="001A2D61"/>
    <w:rsid w:val="001E3E20"/>
    <w:rsid w:val="001F61BB"/>
    <w:rsid w:val="002873B8"/>
    <w:rsid w:val="002B012F"/>
    <w:rsid w:val="002C32C5"/>
    <w:rsid w:val="002C7B87"/>
    <w:rsid w:val="002E241B"/>
    <w:rsid w:val="003070F5"/>
    <w:rsid w:val="003226AE"/>
    <w:rsid w:val="003D428A"/>
    <w:rsid w:val="0040491C"/>
    <w:rsid w:val="00407E24"/>
    <w:rsid w:val="00434CE6"/>
    <w:rsid w:val="004465C9"/>
    <w:rsid w:val="00466AA3"/>
    <w:rsid w:val="004B1B30"/>
    <w:rsid w:val="004B3DBB"/>
    <w:rsid w:val="004B63A2"/>
    <w:rsid w:val="004D1C47"/>
    <w:rsid w:val="004E1F30"/>
    <w:rsid w:val="005225E9"/>
    <w:rsid w:val="005235AC"/>
    <w:rsid w:val="0052600F"/>
    <w:rsid w:val="00551975"/>
    <w:rsid w:val="00557CD5"/>
    <w:rsid w:val="0056038E"/>
    <w:rsid w:val="00564344"/>
    <w:rsid w:val="00567116"/>
    <w:rsid w:val="005710A7"/>
    <w:rsid w:val="005D2066"/>
    <w:rsid w:val="005D5A49"/>
    <w:rsid w:val="00610CEB"/>
    <w:rsid w:val="00626ED5"/>
    <w:rsid w:val="00675331"/>
    <w:rsid w:val="0074709A"/>
    <w:rsid w:val="00797549"/>
    <w:rsid w:val="007D01C4"/>
    <w:rsid w:val="007D5129"/>
    <w:rsid w:val="00822327"/>
    <w:rsid w:val="00863E52"/>
    <w:rsid w:val="008809AE"/>
    <w:rsid w:val="008A7B34"/>
    <w:rsid w:val="008B72EC"/>
    <w:rsid w:val="008E1DF6"/>
    <w:rsid w:val="008F28AD"/>
    <w:rsid w:val="00906C12"/>
    <w:rsid w:val="00915D17"/>
    <w:rsid w:val="00952A26"/>
    <w:rsid w:val="00966EE9"/>
    <w:rsid w:val="00972621"/>
    <w:rsid w:val="009735B2"/>
    <w:rsid w:val="00984D57"/>
    <w:rsid w:val="00994117"/>
    <w:rsid w:val="009B5F73"/>
    <w:rsid w:val="009C2C03"/>
    <w:rsid w:val="009E7EC3"/>
    <w:rsid w:val="00A17163"/>
    <w:rsid w:val="00A63D64"/>
    <w:rsid w:val="00A828B9"/>
    <w:rsid w:val="00AF4720"/>
    <w:rsid w:val="00B01773"/>
    <w:rsid w:val="00B06225"/>
    <w:rsid w:val="00B10CDC"/>
    <w:rsid w:val="00B13BDA"/>
    <w:rsid w:val="00B37FBB"/>
    <w:rsid w:val="00B41A5B"/>
    <w:rsid w:val="00B62858"/>
    <w:rsid w:val="00BC6F82"/>
    <w:rsid w:val="00C17EC4"/>
    <w:rsid w:val="00C93F23"/>
    <w:rsid w:val="00D01CB1"/>
    <w:rsid w:val="00D216B4"/>
    <w:rsid w:val="00D308CB"/>
    <w:rsid w:val="00D55D13"/>
    <w:rsid w:val="00D64908"/>
    <w:rsid w:val="00D948FE"/>
    <w:rsid w:val="00DA7370"/>
    <w:rsid w:val="00DD18F3"/>
    <w:rsid w:val="00DF6947"/>
    <w:rsid w:val="00E163EF"/>
    <w:rsid w:val="00E34BD2"/>
    <w:rsid w:val="00E37AEB"/>
    <w:rsid w:val="00E77A12"/>
    <w:rsid w:val="00EC71FC"/>
    <w:rsid w:val="00EE4B3B"/>
    <w:rsid w:val="00F17B4C"/>
    <w:rsid w:val="00F30B99"/>
    <w:rsid w:val="00F41A16"/>
    <w:rsid w:val="00F62BE2"/>
    <w:rsid w:val="00F86ECA"/>
    <w:rsid w:val="00FA5B6B"/>
    <w:rsid w:val="00FB0627"/>
    <w:rsid w:val="00FB4085"/>
    <w:rsid w:val="00FD18BA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4B9CB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86050C-AB2C-457D-9A47-DF3A354F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20</cp:revision>
  <cp:lastPrinted>2018-08-27T11:06:00Z</cp:lastPrinted>
  <dcterms:created xsi:type="dcterms:W3CDTF">2018-03-29T06:12:00Z</dcterms:created>
  <dcterms:modified xsi:type="dcterms:W3CDTF">2018-08-27T11:30:00Z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