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36AF3" w14:textId="07A269DD" w:rsidR="00EF2FFC" w:rsidRDefault="00EF2FFC" w:rsidP="00EF2FFC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lang w:val="pl-PL" w:eastAsia="ar-SA"/>
        </w:rPr>
      </w:pPr>
      <w:r>
        <w:rPr>
          <w:rFonts w:ascii="Garamond" w:eastAsia="Times New Roman" w:hAnsi="Garamond"/>
          <w:lang w:val="pl-PL" w:eastAsia="ar-SA"/>
        </w:rPr>
        <w:t xml:space="preserve">Kraków, dnia </w:t>
      </w:r>
      <w:r w:rsidR="00437FE4">
        <w:rPr>
          <w:rFonts w:ascii="Garamond" w:eastAsia="Times New Roman" w:hAnsi="Garamond"/>
          <w:lang w:val="pl-PL" w:eastAsia="ar-SA"/>
        </w:rPr>
        <w:t>25.03.2020 r</w:t>
      </w:r>
      <w:r>
        <w:rPr>
          <w:rFonts w:ascii="Garamond" w:eastAsia="Times New Roman" w:hAnsi="Garamond"/>
          <w:lang w:val="pl-PL" w:eastAsia="ar-SA"/>
        </w:rPr>
        <w:t>.</w:t>
      </w:r>
    </w:p>
    <w:p w14:paraId="72788612" w14:textId="03B375F7" w:rsidR="00EF2FFC" w:rsidRPr="00437FE4" w:rsidRDefault="00EF2FFC" w:rsidP="00437FE4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b/>
          <w:lang w:val="pl-PL" w:eastAsia="ar-SA"/>
        </w:rPr>
      </w:pPr>
      <w:r>
        <w:rPr>
          <w:rFonts w:ascii="Garamond" w:eastAsia="Times New Roman" w:hAnsi="Garamond"/>
          <w:b/>
          <w:lang w:val="pl-PL" w:eastAsia="ar-SA"/>
        </w:rPr>
        <w:t>DFP.271.30.2020.EP</w:t>
      </w:r>
      <w:r>
        <w:rPr>
          <w:rFonts w:ascii="Garamond" w:eastAsia="Times New Roman" w:hAnsi="Garamond"/>
          <w:b/>
          <w:lang w:val="pl-PL" w:eastAsia="ar-SA"/>
        </w:rPr>
        <w:tab/>
      </w:r>
      <w:r>
        <w:rPr>
          <w:rFonts w:ascii="Garamond" w:eastAsia="Times New Roman" w:hAnsi="Garamond"/>
          <w:b/>
          <w:lang w:val="pl-PL" w:eastAsia="ar-SA"/>
        </w:rPr>
        <w:tab/>
      </w:r>
    </w:p>
    <w:p w14:paraId="14BC42C6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155A5E81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Informacja z otwarcia ofert</w:t>
      </w:r>
    </w:p>
    <w:p w14:paraId="46E833A9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(zgodnie z art. 86 ust. 5 ustawy Prawo zamówień publicznych)</w:t>
      </w:r>
    </w:p>
    <w:p w14:paraId="1B255D24" w14:textId="77777777" w:rsidR="00437FE4" w:rsidRDefault="00EF2FFC" w:rsidP="00EF2FFC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437FE4">
        <w:rPr>
          <w:rFonts w:ascii="Garamond" w:hAnsi="Garamond"/>
          <w:b/>
          <w:lang w:val="pl-PL"/>
        </w:rPr>
        <w:t>,,Dostawa</w:t>
      </w:r>
      <w:r w:rsidRPr="00437FE4">
        <w:rPr>
          <w:lang w:val="pl-PL"/>
        </w:rPr>
        <w:t xml:space="preserve"> </w:t>
      </w:r>
      <w:r w:rsidRPr="00437FE4">
        <w:rPr>
          <w:rFonts w:ascii="Garamond" w:hAnsi="Garamond"/>
          <w:b/>
          <w:lang w:val="pl-PL"/>
        </w:rPr>
        <w:t xml:space="preserve">produktów leczniczych, produktów leczniczych z importu docelowego, </w:t>
      </w:r>
    </w:p>
    <w:p w14:paraId="5512A818" w14:textId="4BAF3231" w:rsidR="00EF2FFC" w:rsidRPr="00437FE4" w:rsidRDefault="00EF2FFC" w:rsidP="00EF2FFC">
      <w:pPr>
        <w:widowControl/>
        <w:ind w:left="284"/>
        <w:jc w:val="center"/>
        <w:rPr>
          <w:rFonts w:ascii="Garamond" w:eastAsiaTheme="minorHAnsi" w:hAnsi="Garamond" w:cstheme="minorBidi"/>
          <w:b/>
          <w:lang w:val="pl-PL"/>
        </w:rPr>
      </w:pPr>
      <w:r w:rsidRPr="00437FE4">
        <w:rPr>
          <w:rFonts w:ascii="Garamond" w:hAnsi="Garamond"/>
          <w:b/>
          <w:lang w:val="pl-PL"/>
        </w:rPr>
        <w:t>środków dietetycznych specjalnego przeznaczenia medycznego do Apteki Szpitala Uniwersyteckiego w Krakowie”</w:t>
      </w:r>
    </w:p>
    <w:p w14:paraId="4CC959B2" w14:textId="77777777" w:rsidR="00EF2FFC" w:rsidRDefault="00EF2FFC" w:rsidP="00EF2FFC">
      <w:pPr>
        <w:widowControl/>
        <w:ind w:left="284"/>
        <w:jc w:val="center"/>
        <w:rPr>
          <w:rFonts w:ascii="Garamond" w:hAnsi="Garamond"/>
          <w:b/>
          <w:lang w:val="pl-PL"/>
        </w:rPr>
      </w:pPr>
    </w:p>
    <w:tbl>
      <w:tblPr>
        <w:tblW w:w="7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4044"/>
        <w:gridCol w:w="2311"/>
      </w:tblGrid>
      <w:tr w:rsidR="00EF2FFC" w14:paraId="3D21C915" w14:textId="77777777" w:rsidTr="00437FE4">
        <w:trPr>
          <w:cantSplit/>
          <w:trHeight w:val="192"/>
          <w:jc w:val="center"/>
        </w:trPr>
        <w:tc>
          <w:tcPr>
            <w:tcW w:w="955" w:type="dxa"/>
            <w:vAlign w:val="center"/>
            <w:hideMark/>
          </w:tcPr>
          <w:p w14:paraId="6382DFEC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4045" w:type="dxa"/>
            <w:vAlign w:val="center"/>
            <w:hideMark/>
          </w:tcPr>
          <w:p w14:paraId="2ED54DE8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311" w:type="dxa"/>
            <w:vAlign w:val="center"/>
            <w:hideMark/>
          </w:tcPr>
          <w:p w14:paraId="481A89B5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sz w:val="20"/>
                <w:szCs w:val="20"/>
                <w:lang w:val="pl-PL" w:eastAsia="pl-PL"/>
              </w:rPr>
              <w:t>Cena brutto</w:t>
            </w:r>
          </w:p>
        </w:tc>
      </w:tr>
      <w:tr w:rsidR="00EF2FFC" w14:paraId="78CD9E9F" w14:textId="77777777" w:rsidTr="00437FE4">
        <w:trPr>
          <w:cantSplit/>
          <w:trHeight w:val="211"/>
          <w:jc w:val="center"/>
        </w:trPr>
        <w:tc>
          <w:tcPr>
            <w:tcW w:w="955" w:type="dxa"/>
            <w:vAlign w:val="center"/>
            <w:hideMark/>
          </w:tcPr>
          <w:p w14:paraId="542C0CC9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1.</w:t>
            </w:r>
          </w:p>
        </w:tc>
        <w:tc>
          <w:tcPr>
            <w:tcW w:w="4045" w:type="dxa"/>
            <w:vAlign w:val="center"/>
          </w:tcPr>
          <w:p w14:paraId="0BC28C1B" w14:textId="77777777" w:rsidR="00EF2FFC" w:rsidRDefault="00CD33BF">
            <w:pPr>
              <w:widowControl/>
              <w:autoSpaceDE w:val="0"/>
              <w:autoSpaceDN w:val="0"/>
              <w:adjustRightInd w:val="0"/>
              <w:rPr>
                <w:rFonts w:ascii="Garamond" w:eastAsiaTheme="minorHAnsi" w:hAnsi="Garamond"/>
                <w:lang w:val="pl-PL"/>
              </w:rPr>
            </w:pPr>
            <w:r>
              <w:rPr>
                <w:rFonts w:ascii="Garamond" w:eastAsiaTheme="minorHAnsi" w:hAnsi="Garamond"/>
                <w:lang w:val="pl-PL"/>
              </w:rPr>
              <w:t>Centrala Farmaceutyczna</w:t>
            </w:r>
            <w:r w:rsidR="00A40EA7">
              <w:rPr>
                <w:rFonts w:ascii="Garamond" w:eastAsiaTheme="minorHAnsi" w:hAnsi="Garamond"/>
                <w:lang w:val="pl-PL"/>
              </w:rPr>
              <w:t xml:space="preserve"> ,,CEFARM” S.A.</w:t>
            </w:r>
          </w:p>
          <w:p w14:paraId="69C090F4" w14:textId="655AED34" w:rsidR="00A40EA7" w:rsidRDefault="00A40EA7">
            <w:pPr>
              <w:widowControl/>
              <w:autoSpaceDE w:val="0"/>
              <w:autoSpaceDN w:val="0"/>
              <w:adjustRightInd w:val="0"/>
              <w:rPr>
                <w:rFonts w:ascii="Garamond" w:eastAsiaTheme="minorHAnsi" w:hAnsi="Garamond"/>
                <w:lang w:val="pl-PL"/>
              </w:rPr>
            </w:pPr>
            <w:r>
              <w:rPr>
                <w:rFonts w:ascii="Garamond" w:eastAsiaTheme="minorHAnsi" w:hAnsi="Garamond"/>
                <w:lang w:val="pl-PL"/>
              </w:rPr>
              <w:t>ul. Jana Kazimierza 16, 01 – 248 Warszawa</w:t>
            </w:r>
          </w:p>
        </w:tc>
        <w:tc>
          <w:tcPr>
            <w:tcW w:w="2311" w:type="dxa"/>
            <w:vAlign w:val="center"/>
          </w:tcPr>
          <w:p w14:paraId="3858FC14" w14:textId="77777777" w:rsidR="00EF2FFC" w:rsidRDefault="00A40EA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4: 359 306,00 zł</w:t>
            </w:r>
          </w:p>
          <w:p w14:paraId="1B85D874" w14:textId="096A4011" w:rsidR="00A40EA7" w:rsidRDefault="00A40EA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13: 8 622,00 zł</w:t>
            </w:r>
          </w:p>
        </w:tc>
      </w:tr>
      <w:tr w:rsidR="00EF2FFC" w14:paraId="62DAC6D9" w14:textId="77777777" w:rsidTr="00437FE4">
        <w:trPr>
          <w:cantSplit/>
          <w:trHeight w:val="111"/>
          <w:jc w:val="center"/>
        </w:trPr>
        <w:tc>
          <w:tcPr>
            <w:tcW w:w="955" w:type="dxa"/>
            <w:vAlign w:val="center"/>
            <w:hideMark/>
          </w:tcPr>
          <w:p w14:paraId="034B3AB8" w14:textId="77777777" w:rsidR="00EF2FFC" w:rsidRDefault="00EF2FFC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2.</w:t>
            </w:r>
          </w:p>
        </w:tc>
        <w:tc>
          <w:tcPr>
            <w:tcW w:w="4045" w:type="dxa"/>
            <w:vAlign w:val="center"/>
          </w:tcPr>
          <w:p w14:paraId="33169BC4" w14:textId="77777777" w:rsidR="00EF2FFC" w:rsidRDefault="00A40EA7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Sanofi – Aventis Sp. z o. o.</w:t>
            </w:r>
          </w:p>
          <w:p w14:paraId="1D9DA446" w14:textId="5A323592" w:rsidR="00A40EA7" w:rsidRDefault="00A40EA7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ul. Bonifraterska 17, 00 – 203 Warszawa</w:t>
            </w:r>
          </w:p>
        </w:tc>
        <w:tc>
          <w:tcPr>
            <w:tcW w:w="2311" w:type="dxa"/>
            <w:vAlign w:val="center"/>
          </w:tcPr>
          <w:p w14:paraId="43B3C6B4" w14:textId="21A5A83A" w:rsidR="00EF2FFC" w:rsidRDefault="00A40EA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7: 1 374,00 zł</w:t>
            </w:r>
          </w:p>
        </w:tc>
      </w:tr>
      <w:tr w:rsidR="004F3D59" w14:paraId="592E6100" w14:textId="77777777" w:rsidTr="00437FE4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3C75FB3B" w14:textId="4356F3E0" w:rsidR="004F3D59" w:rsidRDefault="004F3D59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3.</w:t>
            </w:r>
          </w:p>
        </w:tc>
        <w:tc>
          <w:tcPr>
            <w:tcW w:w="4045" w:type="dxa"/>
            <w:vAlign w:val="center"/>
          </w:tcPr>
          <w:p w14:paraId="664C64E2" w14:textId="77777777" w:rsidR="004F3D59" w:rsidRDefault="00A40EA7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Janssen – Cilag Sp. z o. o.</w:t>
            </w:r>
          </w:p>
          <w:p w14:paraId="1533D483" w14:textId="0D67E3FB" w:rsidR="00A40EA7" w:rsidRDefault="00BA75BD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="00A40EA7">
              <w:rPr>
                <w:rFonts w:ascii="Garamond" w:hAnsi="Garamond"/>
                <w:lang w:val="pl-PL"/>
              </w:rPr>
              <w:t>l. Ilżecka 24, 02 – 135 Warszawa</w:t>
            </w:r>
          </w:p>
        </w:tc>
        <w:tc>
          <w:tcPr>
            <w:tcW w:w="2311" w:type="dxa"/>
            <w:vAlign w:val="center"/>
          </w:tcPr>
          <w:p w14:paraId="006C6369" w14:textId="643E193A" w:rsidR="004F3D59" w:rsidRDefault="00BA75BD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9: 1 728,00 zł</w:t>
            </w:r>
          </w:p>
        </w:tc>
      </w:tr>
      <w:tr w:rsidR="004F3D59" w14:paraId="1CD64041" w14:textId="77777777" w:rsidTr="00437FE4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634C1D22" w14:textId="3C183E4F" w:rsidR="004F3D59" w:rsidRDefault="004F3D59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4.</w:t>
            </w:r>
          </w:p>
        </w:tc>
        <w:tc>
          <w:tcPr>
            <w:tcW w:w="4045" w:type="dxa"/>
            <w:vAlign w:val="center"/>
          </w:tcPr>
          <w:p w14:paraId="7527C9BE" w14:textId="77777777" w:rsidR="004F3D59" w:rsidRDefault="00B6568F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Fresenius Kabi Polska Sp. z o.o.</w:t>
            </w:r>
          </w:p>
          <w:p w14:paraId="7A068860" w14:textId="25238D2E" w:rsidR="00B6568F" w:rsidRDefault="00B6568F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Al. Jerozolimskie 134; 02-305 Warszawa</w:t>
            </w:r>
          </w:p>
        </w:tc>
        <w:tc>
          <w:tcPr>
            <w:tcW w:w="2311" w:type="dxa"/>
            <w:vAlign w:val="center"/>
          </w:tcPr>
          <w:p w14:paraId="59919682" w14:textId="10314E8F" w:rsidR="00B6568F" w:rsidRDefault="00B6568F" w:rsidP="00B6568F">
            <w:pPr>
              <w:jc w:val="center"/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16: </w:t>
            </w:r>
            <w:r w:rsidRPr="00B6568F">
              <w:rPr>
                <w:rFonts w:ascii="Garamond" w:hAnsi="Garamond"/>
                <w:lang w:val="pl-PL"/>
              </w:rPr>
              <w:t>6 350,40 zł</w:t>
            </w:r>
          </w:p>
          <w:p w14:paraId="67AAC1B6" w14:textId="489205DC" w:rsidR="00B6568F" w:rsidRDefault="00B6568F" w:rsidP="00B6568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17: </w:t>
            </w:r>
            <w:r w:rsidRPr="00B6568F">
              <w:rPr>
                <w:rFonts w:ascii="Garamond" w:hAnsi="Garamond"/>
                <w:lang w:val="pl-PL"/>
              </w:rPr>
              <w:t>3 570,00 zł</w:t>
            </w:r>
          </w:p>
        </w:tc>
      </w:tr>
      <w:tr w:rsidR="004F3D59" w14:paraId="72848131" w14:textId="77777777" w:rsidTr="00437FE4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1287A9F5" w14:textId="7339271D" w:rsidR="004F3D59" w:rsidRDefault="004F3D59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5.</w:t>
            </w:r>
          </w:p>
        </w:tc>
        <w:tc>
          <w:tcPr>
            <w:tcW w:w="4045" w:type="dxa"/>
            <w:vAlign w:val="center"/>
          </w:tcPr>
          <w:p w14:paraId="5936AD41" w14:textId="2ABDF118" w:rsidR="004F3D59" w:rsidRDefault="00B6568F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Bialmed Sp. z o</w:t>
            </w:r>
            <w:r>
              <w:rPr>
                <w:rFonts w:ascii="Garamond" w:hAnsi="Garamond"/>
                <w:lang w:val="pl-PL"/>
              </w:rPr>
              <w:t>.</w:t>
            </w:r>
            <w:r w:rsidRPr="00B6568F">
              <w:rPr>
                <w:rFonts w:ascii="Garamond" w:hAnsi="Garamond"/>
                <w:lang w:val="pl-PL"/>
              </w:rPr>
              <w:t xml:space="preserve"> o.</w:t>
            </w:r>
          </w:p>
          <w:p w14:paraId="798FCFB4" w14:textId="0ABE3F3E" w:rsidR="00B6568F" w:rsidRDefault="00B6568F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ul. Kazimierzowska 46/48 lok.35, 02-546 Warszawa</w:t>
            </w:r>
          </w:p>
        </w:tc>
        <w:tc>
          <w:tcPr>
            <w:tcW w:w="2311" w:type="dxa"/>
            <w:vAlign w:val="center"/>
          </w:tcPr>
          <w:p w14:paraId="1D2012F8" w14:textId="67E080E6" w:rsidR="004F3D59" w:rsidRDefault="00B6568F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2: </w:t>
            </w:r>
            <w:r w:rsidRPr="00B6568F">
              <w:rPr>
                <w:rFonts w:ascii="Garamond" w:hAnsi="Garamond"/>
                <w:lang w:val="pl-PL"/>
              </w:rPr>
              <w:t>6 912,00 zł</w:t>
            </w:r>
          </w:p>
        </w:tc>
      </w:tr>
      <w:tr w:rsidR="004F3D59" w14:paraId="2A38533E" w14:textId="77777777" w:rsidTr="00437FE4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605D317B" w14:textId="44988DC5" w:rsidR="004F3D59" w:rsidRDefault="004F3D59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6.</w:t>
            </w:r>
          </w:p>
        </w:tc>
        <w:tc>
          <w:tcPr>
            <w:tcW w:w="4045" w:type="dxa"/>
            <w:vAlign w:val="center"/>
          </w:tcPr>
          <w:p w14:paraId="673A8C76" w14:textId="77777777" w:rsidR="00B6568F" w:rsidRDefault="00B6568F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Konsorcjum firm: </w:t>
            </w:r>
          </w:p>
          <w:p w14:paraId="224C840F" w14:textId="629903A5" w:rsidR="00B6568F" w:rsidRDefault="00B6568F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Lider: URTICA S</w:t>
            </w:r>
            <w:r w:rsidRPr="00B6568F">
              <w:rPr>
                <w:rFonts w:ascii="Garamond" w:hAnsi="Garamond"/>
                <w:lang w:val="pl-PL"/>
              </w:rPr>
              <w:t>p.</w:t>
            </w:r>
            <w:r>
              <w:rPr>
                <w:rFonts w:ascii="Garamond" w:hAnsi="Garamond"/>
                <w:lang w:val="pl-PL"/>
              </w:rPr>
              <w:t xml:space="preserve"> z </w:t>
            </w:r>
            <w:r w:rsidRPr="00B6568F">
              <w:rPr>
                <w:rFonts w:ascii="Garamond" w:hAnsi="Garamond"/>
                <w:lang w:val="pl-PL"/>
              </w:rPr>
              <w:t>o.</w:t>
            </w:r>
            <w:r>
              <w:rPr>
                <w:rFonts w:ascii="Garamond" w:hAnsi="Garamond"/>
                <w:lang w:val="pl-PL"/>
              </w:rPr>
              <w:t xml:space="preserve"> o. </w:t>
            </w:r>
          </w:p>
          <w:p w14:paraId="232DB4D3" w14:textId="6E04351D" w:rsidR="00B6568F" w:rsidRDefault="00B6568F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071AC5B2" w14:textId="77777777" w:rsidR="004F3D59" w:rsidRDefault="00B6568F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Członek: </w:t>
            </w:r>
            <w:r w:rsidRPr="00B6568F">
              <w:rPr>
                <w:rFonts w:ascii="Garamond" w:hAnsi="Garamond"/>
                <w:lang w:val="pl-PL"/>
              </w:rPr>
              <w:t>PGF S.A.</w:t>
            </w:r>
          </w:p>
          <w:p w14:paraId="72401F1C" w14:textId="32FBF719" w:rsidR="00B6568F" w:rsidRDefault="00B6568F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ul. Zbąszyńska 3, 91-342 Łódź</w:t>
            </w:r>
          </w:p>
        </w:tc>
        <w:tc>
          <w:tcPr>
            <w:tcW w:w="2311" w:type="dxa"/>
            <w:vAlign w:val="center"/>
          </w:tcPr>
          <w:p w14:paraId="727E2DD3" w14:textId="77777777" w:rsidR="004F3D59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="00B6568F" w:rsidRPr="00B6568F">
              <w:rPr>
                <w:rFonts w:ascii="Garamond" w:hAnsi="Garamond"/>
                <w:lang w:val="pl-PL"/>
              </w:rPr>
              <w:t>1</w:t>
            </w:r>
            <w:r w:rsidR="00B6568F">
              <w:rPr>
                <w:rFonts w:ascii="Garamond" w:hAnsi="Garamond"/>
                <w:lang w:val="pl-PL"/>
              </w:rPr>
              <w:t xml:space="preserve">: </w:t>
            </w:r>
            <w:r w:rsidRPr="002B4086">
              <w:rPr>
                <w:rFonts w:ascii="Garamond" w:hAnsi="Garamond"/>
                <w:lang w:val="pl-PL"/>
              </w:rPr>
              <w:t>38 475,00 zł</w:t>
            </w:r>
          </w:p>
          <w:p w14:paraId="63037DC6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3: </w:t>
            </w:r>
            <w:r w:rsidRPr="002B4086">
              <w:rPr>
                <w:rFonts w:ascii="Garamond" w:hAnsi="Garamond"/>
                <w:lang w:val="pl-PL"/>
              </w:rPr>
              <w:t>16 203,60 zł</w:t>
            </w:r>
          </w:p>
          <w:p w14:paraId="7FF28933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5: </w:t>
            </w:r>
            <w:r w:rsidRPr="002B4086">
              <w:rPr>
                <w:rFonts w:ascii="Garamond" w:hAnsi="Garamond"/>
                <w:lang w:val="pl-PL"/>
              </w:rPr>
              <w:t>9 235,50 zł</w:t>
            </w:r>
          </w:p>
          <w:p w14:paraId="1F2BA292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6: </w:t>
            </w:r>
            <w:r w:rsidRPr="002B4086">
              <w:rPr>
                <w:rFonts w:ascii="Garamond" w:hAnsi="Garamond"/>
                <w:lang w:val="pl-PL"/>
              </w:rPr>
              <w:t>17 078,50 zł</w:t>
            </w:r>
          </w:p>
          <w:p w14:paraId="6412950D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10: </w:t>
            </w:r>
            <w:r w:rsidRPr="002B4086">
              <w:rPr>
                <w:rFonts w:ascii="Garamond" w:hAnsi="Garamond"/>
                <w:lang w:val="pl-PL"/>
              </w:rPr>
              <w:t>3 953,00 zł</w:t>
            </w:r>
          </w:p>
          <w:p w14:paraId="638127A3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12: </w:t>
            </w:r>
            <w:r w:rsidRPr="002B4086">
              <w:rPr>
                <w:rFonts w:ascii="Garamond" w:hAnsi="Garamond"/>
                <w:lang w:val="pl-PL"/>
              </w:rPr>
              <w:t>2 822,00 zł</w:t>
            </w:r>
          </w:p>
          <w:p w14:paraId="063093A2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13: </w:t>
            </w:r>
            <w:r w:rsidRPr="002B4086">
              <w:rPr>
                <w:rFonts w:ascii="Garamond" w:hAnsi="Garamond"/>
                <w:lang w:val="pl-PL"/>
              </w:rPr>
              <w:t>8 371,00 zł</w:t>
            </w:r>
          </w:p>
          <w:p w14:paraId="2B25542F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14: </w:t>
            </w:r>
            <w:r w:rsidRPr="002B4086">
              <w:rPr>
                <w:rFonts w:ascii="Garamond" w:hAnsi="Garamond"/>
                <w:lang w:val="pl-PL"/>
              </w:rPr>
              <w:t>6 492,90 zł</w:t>
            </w:r>
          </w:p>
          <w:p w14:paraId="20F676CD" w14:textId="301EB5D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BA75BD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18: </w:t>
            </w:r>
            <w:r w:rsidRPr="002B4086">
              <w:rPr>
                <w:rFonts w:ascii="Garamond" w:hAnsi="Garamond"/>
                <w:lang w:val="pl-PL"/>
              </w:rPr>
              <w:t>3 039,36 zł</w:t>
            </w:r>
          </w:p>
        </w:tc>
      </w:tr>
      <w:tr w:rsidR="004F3D59" w14:paraId="73D1C4D6" w14:textId="77777777" w:rsidTr="00437FE4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4DDE30EA" w14:textId="74ED4342" w:rsidR="004F3D59" w:rsidRDefault="004F3D59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7.</w:t>
            </w:r>
          </w:p>
        </w:tc>
        <w:tc>
          <w:tcPr>
            <w:tcW w:w="4045" w:type="dxa"/>
            <w:vAlign w:val="center"/>
          </w:tcPr>
          <w:p w14:paraId="2FA617D6" w14:textId="77777777" w:rsidR="004F3D59" w:rsidRDefault="002B4086">
            <w:pPr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NEUCA S.A.</w:t>
            </w:r>
          </w:p>
          <w:p w14:paraId="60074E1B" w14:textId="3531CD51" w:rsidR="002B4086" w:rsidRDefault="002B4086">
            <w:pPr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ul.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Forteczna 35</w:t>
            </w:r>
            <w:r>
              <w:rPr>
                <w:rFonts w:ascii="Garamond" w:hAnsi="Garamond"/>
                <w:lang w:val="pl-PL"/>
              </w:rPr>
              <w:t xml:space="preserve"> – </w:t>
            </w:r>
            <w:r w:rsidRPr="002B4086">
              <w:rPr>
                <w:rFonts w:ascii="Garamond" w:hAnsi="Garamond"/>
                <w:lang w:val="pl-PL"/>
              </w:rPr>
              <w:t>37</w:t>
            </w:r>
            <w:r>
              <w:rPr>
                <w:rFonts w:ascii="Garamond" w:hAnsi="Garamond"/>
                <w:lang w:val="pl-PL"/>
              </w:rPr>
              <w:t xml:space="preserve">, </w:t>
            </w:r>
            <w:r w:rsidRPr="002B4086">
              <w:rPr>
                <w:rFonts w:ascii="Garamond" w:hAnsi="Garamond"/>
                <w:lang w:val="pl-PL"/>
              </w:rPr>
              <w:t xml:space="preserve"> 87-100 Toruń</w:t>
            </w:r>
          </w:p>
        </w:tc>
        <w:tc>
          <w:tcPr>
            <w:tcW w:w="2311" w:type="dxa"/>
            <w:vAlign w:val="center"/>
          </w:tcPr>
          <w:p w14:paraId="141071BF" w14:textId="77777777" w:rsidR="004F3D59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3: </w:t>
            </w:r>
            <w:r w:rsidRPr="002B4086">
              <w:rPr>
                <w:rFonts w:ascii="Garamond" w:hAnsi="Garamond"/>
                <w:lang w:val="pl-PL"/>
              </w:rPr>
              <w:t>16 831,20 zł</w:t>
            </w:r>
          </w:p>
          <w:p w14:paraId="134C5E7E" w14:textId="66DEE7C2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13</w:t>
            </w:r>
            <w:r>
              <w:rPr>
                <w:rFonts w:ascii="Garamond" w:hAnsi="Garamond"/>
                <w:lang w:val="pl-PL"/>
              </w:rPr>
              <w:t xml:space="preserve">: </w:t>
            </w:r>
            <w:r w:rsidRPr="002B4086">
              <w:rPr>
                <w:rFonts w:ascii="Garamond" w:hAnsi="Garamond"/>
                <w:lang w:val="pl-PL"/>
              </w:rPr>
              <w:t>8 703,00 zł</w:t>
            </w:r>
          </w:p>
        </w:tc>
      </w:tr>
      <w:tr w:rsidR="004F3D59" w14:paraId="45DD70F6" w14:textId="77777777" w:rsidTr="00437FE4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5179475E" w14:textId="4B84C1E9" w:rsidR="004F3D59" w:rsidRDefault="004F3D59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8.</w:t>
            </w:r>
          </w:p>
        </w:tc>
        <w:tc>
          <w:tcPr>
            <w:tcW w:w="4045" w:type="dxa"/>
            <w:vAlign w:val="center"/>
          </w:tcPr>
          <w:p w14:paraId="7C6B78E8" w14:textId="77777777" w:rsidR="004F3D59" w:rsidRDefault="002B4086">
            <w:pPr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Roche Polska Sp. z o.o.</w:t>
            </w:r>
          </w:p>
          <w:p w14:paraId="34B3C448" w14:textId="178B61DB" w:rsidR="002B4086" w:rsidRDefault="002B4086">
            <w:pPr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ul.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2B4086">
              <w:rPr>
                <w:rFonts w:ascii="Garamond" w:hAnsi="Garamond"/>
                <w:lang w:val="pl-PL"/>
              </w:rPr>
              <w:t>Domaniewska 39B, 02-672 Warszawa</w:t>
            </w:r>
          </w:p>
        </w:tc>
        <w:tc>
          <w:tcPr>
            <w:tcW w:w="2311" w:type="dxa"/>
            <w:vAlign w:val="center"/>
          </w:tcPr>
          <w:p w14:paraId="6F7DBD8B" w14:textId="6C8664E1" w:rsidR="004F3D59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15: </w:t>
            </w:r>
            <w:r w:rsidRPr="002B4086">
              <w:rPr>
                <w:rFonts w:ascii="Garamond" w:hAnsi="Garamond"/>
                <w:lang w:val="pl-PL"/>
              </w:rPr>
              <w:t>49 846,32 zł</w:t>
            </w:r>
          </w:p>
        </w:tc>
      </w:tr>
      <w:tr w:rsidR="002B4086" w14:paraId="6D71CB8E" w14:textId="77777777" w:rsidTr="00437FE4">
        <w:trPr>
          <w:cantSplit/>
          <w:trHeight w:val="111"/>
          <w:jc w:val="center"/>
        </w:trPr>
        <w:tc>
          <w:tcPr>
            <w:tcW w:w="955" w:type="dxa"/>
            <w:vAlign w:val="center"/>
          </w:tcPr>
          <w:p w14:paraId="404B32FB" w14:textId="6EB00D38" w:rsidR="002B4086" w:rsidRDefault="002B4086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 xml:space="preserve">9. </w:t>
            </w:r>
          </w:p>
        </w:tc>
        <w:tc>
          <w:tcPr>
            <w:tcW w:w="4045" w:type="dxa"/>
            <w:vAlign w:val="center"/>
          </w:tcPr>
          <w:p w14:paraId="3611F710" w14:textId="77777777" w:rsidR="002B4086" w:rsidRDefault="002B4086">
            <w:pPr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Salus International Sp. z o.o.</w:t>
            </w:r>
          </w:p>
          <w:p w14:paraId="1FEF8D2B" w14:textId="14BA6755" w:rsidR="002B4086" w:rsidRPr="002B4086" w:rsidRDefault="002B4086">
            <w:pPr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ul. Pułaskiego 9, 40-273 Katowice</w:t>
            </w:r>
          </w:p>
        </w:tc>
        <w:tc>
          <w:tcPr>
            <w:tcW w:w="2311" w:type="dxa"/>
            <w:vAlign w:val="center"/>
          </w:tcPr>
          <w:p w14:paraId="5AA8034D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2: </w:t>
            </w:r>
            <w:r w:rsidRPr="002B4086">
              <w:rPr>
                <w:rFonts w:ascii="Garamond" w:hAnsi="Garamond"/>
                <w:lang w:val="pl-PL"/>
              </w:rPr>
              <w:t>8 000,00 zł</w:t>
            </w:r>
          </w:p>
          <w:p w14:paraId="0BA17A96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3: </w:t>
            </w:r>
            <w:r w:rsidRPr="002B4086">
              <w:rPr>
                <w:rFonts w:ascii="Garamond" w:hAnsi="Garamond"/>
                <w:lang w:val="pl-PL"/>
              </w:rPr>
              <w:t>16 362,60 zł</w:t>
            </w:r>
          </w:p>
          <w:p w14:paraId="1103E53F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5: </w:t>
            </w:r>
            <w:r w:rsidRPr="002B4086">
              <w:rPr>
                <w:rFonts w:ascii="Garamond" w:hAnsi="Garamond"/>
                <w:lang w:val="pl-PL"/>
              </w:rPr>
              <w:t>11 664,00 zł</w:t>
            </w:r>
          </w:p>
          <w:p w14:paraId="035957B5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6: </w:t>
            </w:r>
            <w:r w:rsidRPr="002B4086">
              <w:rPr>
                <w:rFonts w:ascii="Garamond" w:hAnsi="Garamond"/>
                <w:lang w:val="pl-PL"/>
              </w:rPr>
              <w:t>23 385,88 zł</w:t>
            </w:r>
          </w:p>
          <w:p w14:paraId="28201281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8: </w:t>
            </w:r>
            <w:r w:rsidRPr="002B4086">
              <w:rPr>
                <w:rFonts w:ascii="Garamond" w:hAnsi="Garamond"/>
                <w:lang w:val="pl-PL"/>
              </w:rPr>
              <w:t>1 800,00 zł</w:t>
            </w:r>
          </w:p>
          <w:p w14:paraId="171FCDA7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10: </w:t>
            </w:r>
            <w:r w:rsidRPr="002B4086">
              <w:rPr>
                <w:rFonts w:ascii="Garamond" w:hAnsi="Garamond"/>
                <w:lang w:val="pl-PL"/>
              </w:rPr>
              <w:t>3 951,00 zł</w:t>
            </w:r>
          </w:p>
          <w:p w14:paraId="507ED73D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12: </w:t>
            </w:r>
            <w:r w:rsidRPr="002B4086">
              <w:rPr>
                <w:rFonts w:ascii="Garamond" w:hAnsi="Garamond"/>
                <w:lang w:val="pl-PL"/>
              </w:rPr>
              <w:t>2 850,20 zł</w:t>
            </w:r>
          </w:p>
          <w:p w14:paraId="5B26ED8D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13: </w:t>
            </w:r>
            <w:r w:rsidRPr="002B4086">
              <w:rPr>
                <w:rFonts w:ascii="Garamond" w:hAnsi="Garamond"/>
                <w:lang w:val="pl-PL"/>
              </w:rPr>
              <w:t>8 454,00 zł</w:t>
            </w:r>
          </w:p>
          <w:p w14:paraId="529E6974" w14:textId="77777777" w:rsidR="002B4086" w:rsidRDefault="002B4086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14: </w:t>
            </w:r>
            <w:r w:rsidRPr="002B4086">
              <w:rPr>
                <w:rFonts w:ascii="Garamond" w:hAnsi="Garamond"/>
                <w:lang w:val="pl-PL"/>
              </w:rPr>
              <w:t>6 544,80 zł</w:t>
            </w:r>
          </w:p>
          <w:p w14:paraId="4407771F" w14:textId="10A7917F" w:rsidR="000747B0" w:rsidRPr="002B4086" w:rsidRDefault="000747B0">
            <w:pPr>
              <w:jc w:val="center"/>
              <w:rPr>
                <w:rFonts w:ascii="Garamond" w:hAnsi="Garamond"/>
                <w:lang w:val="pl-PL"/>
              </w:rPr>
            </w:pPr>
            <w:r w:rsidRPr="002B4086">
              <w:rPr>
                <w:rFonts w:ascii="Garamond" w:hAnsi="Garamond"/>
                <w:lang w:val="pl-PL"/>
              </w:rPr>
              <w:t>Część</w:t>
            </w:r>
            <w:r>
              <w:rPr>
                <w:rFonts w:ascii="Garamond" w:hAnsi="Garamond"/>
                <w:lang w:val="pl-PL"/>
              </w:rPr>
              <w:t xml:space="preserve"> 18: </w:t>
            </w:r>
            <w:r w:rsidRPr="000747B0">
              <w:rPr>
                <w:rFonts w:ascii="Garamond" w:hAnsi="Garamond"/>
                <w:lang w:val="pl-PL"/>
              </w:rPr>
              <w:t>3 048,00 zł</w:t>
            </w:r>
          </w:p>
        </w:tc>
      </w:tr>
    </w:tbl>
    <w:p w14:paraId="7E0B5C67" w14:textId="77777777" w:rsidR="00EF2FFC" w:rsidRDefault="00EF2FFC" w:rsidP="00EF2FFC">
      <w:pPr>
        <w:rPr>
          <w:rFonts w:ascii="Garamond" w:eastAsia="Times New Roman" w:hAnsi="Garamond"/>
          <w:lang w:val="pl-PL" w:eastAsia="pl-PL"/>
        </w:rPr>
      </w:pPr>
    </w:p>
    <w:p w14:paraId="14E4D900" w14:textId="77777777" w:rsidR="00EF2FFC" w:rsidRDefault="00EF2FFC" w:rsidP="00EF2FFC">
      <w:pPr>
        <w:rPr>
          <w:rFonts w:ascii="Garamond" w:eastAsia="Times New Roman" w:hAnsi="Garamond"/>
          <w:lang w:val="pl-PL" w:eastAsia="pl-PL"/>
        </w:rPr>
      </w:pPr>
    </w:p>
    <w:p w14:paraId="2A6598F6" w14:textId="77777777" w:rsidR="00EF2FFC" w:rsidRDefault="00EF2FFC" w:rsidP="00EF2FFC">
      <w:pPr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Kwota brutto jaką Zamawiający chce przeznaczyć na sfinansowanie zamówienia: </w:t>
      </w:r>
    </w:p>
    <w:p w14:paraId="6B4C04AC" w14:textId="77777777" w:rsidR="00EF2FFC" w:rsidRDefault="00EF2FFC" w:rsidP="00EF2FFC">
      <w:pPr>
        <w:ind w:firstLine="720"/>
        <w:rPr>
          <w:rFonts w:ascii="Garamond" w:hAnsi="Garamond" w:cstheme="minorBidi"/>
          <w:lang w:val="pl-PL"/>
        </w:rPr>
      </w:pPr>
    </w:p>
    <w:tbl>
      <w:tblPr>
        <w:tblW w:w="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462"/>
      </w:tblGrid>
      <w:tr w:rsidR="00EF2FFC" w:rsidRPr="00042F3A" w14:paraId="32C5E1E9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523F996A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67A151A4" w14:textId="157E7540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42 322,50 zł</w:t>
            </w:r>
          </w:p>
        </w:tc>
      </w:tr>
      <w:tr w:rsidR="00EF2FFC" w:rsidRPr="00042F3A" w14:paraId="5073ADD3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6C787F9C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3AAE6C0B" w14:textId="273ED752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7 776,00 zł</w:t>
            </w:r>
          </w:p>
        </w:tc>
      </w:tr>
      <w:tr w:rsidR="00EF2FFC" w:rsidRPr="00042F3A" w14:paraId="7DA67BDE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00E04A9A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43D280DD" w14:textId="4AB76A2C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18 202,00 zł</w:t>
            </w:r>
          </w:p>
        </w:tc>
      </w:tr>
      <w:tr w:rsidR="00EF2FFC" w:rsidRPr="00042F3A" w14:paraId="0EFE3126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6EAEED4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lastRenderedPageBreak/>
              <w:t>część 4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7F8E3E6F" w14:textId="3A16B31C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393 262,56 zł</w:t>
            </w:r>
          </w:p>
        </w:tc>
      </w:tr>
      <w:tr w:rsidR="00EF2FFC" w:rsidRPr="00042F3A" w14:paraId="1D5B15C1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48B025FE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43E75956" w14:textId="49DB8E53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9 088,20 zł</w:t>
            </w:r>
          </w:p>
        </w:tc>
      </w:tr>
      <w:tr w:rsidR="00EF2FFC" w:rsidRPr="00042F3A" w14:paraId="45DDBDEC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4A5E5AF7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13FF57F3" w14:textId="26A925B8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20 462,76 zł</w:t>
            </w:r>
          </w:p>
        </w:tc>
      </w:tr>
      <w:tr w:rsidR="00EF2FFC" w:rsidRPr="00042F3A" w14:paraId="39A7D7BA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66CBECDC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227D3D5D" w14:textId="5AEA6E1D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1 509,84 zł</w:t>
            </w:r>
          </w:p>
        </w:tc>
      </w:tr>
      <w:tr w:rsidR="00EF2FFC" w:rsidRPr="00042F3A" w14:paraId="1D877D99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70BC439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8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05DD8016" w14:textId="34AD4755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1 911,60 zł</w:t>
            </w:r>
          </w:p>
        </w:tc>
      </w:tr>
      <w:tr w:rsidR="00EF2FFC" w:rsidRPr="00042F3A" w14:paraId="05879F72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1EA137F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9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22DCA3E0" w14:textId="4ECEEEB0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11 848,52 zł</w:t>
            </w:r>
          </w:p>
        </w:tc>
      </w:tr>
      <w:tr w:rsidR="00EF2FFC" w:rsidRPr="00042F3A" w14:paraId="4B74BE06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3EFC8E70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10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35DBC72C" w14:textId="6BB39785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5 367,60 zł</w:t>
            </w:r>
          </w:p>
        </w:tc>
      </w:tr>
      <w:tr w:rsidR="00EF2FFC" w:rsidRPr="00042F3A" w14:paraId="6888D1DC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58AABA41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11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3DA7C6F7" w14:textId="0E070FAC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4 156,27 zł</w:t>
            </w:r>
          </w:p>
        </w:tc>
      </w:tr>
      <w:tr w:rsidR="00EF2FFC" w:rsidRPr="00042F3A" w14:paraId="19F0E9E4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63E7E6D8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12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7643967B" w14:textId="15BD5AE1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4 989,60 zł</w:t>
            </w:r>
          </w:p>
        </w:tc>
      </w:tr>
      <w:tr w:rsidR="00EF2FFC" w:rsidRPr="00042F3A" w14:paraId="0D5FB278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4A499762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13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5E6615D0" w14:textId="0E80193B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9 147,60 zł</w:t>
            </w:r>
          </w:p>
        </w:tc>
      </w:tr>
      <w:tr w:rsidR="00EF2FFC" w:rsidRPr="00042F3A" w14:paraId="5AE60C45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2B4E5A45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14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60EF6441" w14:textId="7B7BD0A2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6 804,00 zł</w:t>
            </w:r>
          </w:p>
        </w:tc>
      </w:tr>
      <w:tr w:rsidR="00EF2FFC" w:rsidRPr="00042F3A" w14:paraId="3775B006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46719A2B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15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61CAADAD" w14:textId="463083E1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50 220,00 zł</w:t>
            </w:r>
          </w:p>
        </w:tc>
      </w:tr>
      <w:tr w:rsidR="00EF2FFC" w:rsidRPr="00042F3A" w14:paraId="2D92E3D4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38EE986B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16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7D47263D" w14:textId="491F3B19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8 414,28 zł</w:t>
            </w:r>
          </w:p>
        </w:tc>
      </w:tr>
      <w:tr w:rsidR="00EF2FFC" w:rsidRPr="00042F3A" w14:paraId="2458B23E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73B049E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17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147D41F9" w14:textId="2C20894A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9 639,00</w:t>
            </w:r>
            <w:r w:rsidR="00042F3A"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 xml:space="preserve"> zł</w:t>
            </w:r>
          </w:p>
        </w:tc>
      </w:tr>
      <w:tr w:rsidR="00EF2FFC" w:rsidRPr="00042F3A" w14:paraId="6DF2310E" w14:textId="77777777" w:rsidTr="00042F3A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79BAC49E" w14:textId="77777777" w:rsidR="00EF2FFC" w:rsidRPr="00042F3A" w:rsidRDefault="00EF2FFC" w:rsidP="004F567A">
            <w:pPr>
              <w:rPr>
                <w:rFonts w:ascii="Garamond" w:hAnsi="Garamond"/>
                <w:lang w:val="pl-PL"/>
              </w:rPr>
            </w:pPr>
            <w:r w:rsidRPr="00042F3A">
              <w:rPr>
                <w:rFonts w:ascii="Garamond" w:hAnsi="Garamond"/>
                <w:lang w:val="pl-PL"/>
              </w:rPr>
              <w:t>część 18</w:t>
            </w:r>
          </w:p>
        </w:tc>
        <w:tc>
          <w:tcPr>
            <w:tcW w:w="2462" w:type="dxa"/>
            <w:shd w:val="clear" w:color="000000" w:fill="FFFFFF"/>
            <w:vAlign w:val="center"/>
          </w:tcPr>
          <w:p w14:paraId="1C7C771C" w14:textId="2F944146" w:rsidR="00EF2FFC" w:rsidRPr="00042F3A" w:rsidRDefault="00EF2FFC" w:rsidP="004F567A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</w:pPr>
            <w:r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>4 128,77</w:t>
            </w:r>
            <w:r w:rsidR="00042F3A" w:rsidRPr="00042F3A">
              <w:rPr>
                <w:rFonts w:ascii="Garamond" w:hAnsi="Garamond" w:cs="Calibri"/>
                <w:color w:val="000000"/>
                <w:sz w:val="18"/>
                <w:szCs w:val="18"/>
                <w:lang w:val="pl-PL"/>
              </w:rPr>
              <w:t xml:space="preserve"> zł</w:t>
            </w:r>
          </w:p>
        </w:tc>
      </w:tr>
    </w:tbl>
    <w:p w14:paraId="5E5C20E9" w14:textId="77777777" w:rsidR="00EF2FFC" w:rsidRPr="00EF2FFC" w:rsidRDefault="00EF2FFC" w:rsidP="00EF2FFC">
      <w:pPr>
        <w:ind w:firstLine="720"/>
        <w:rPr>
          <w:rFonts w:ascii="Garamond" w:hAnsi="Garamond"/>
          <w:b/>
          <w:lang w:val="pl-PL"/>
        </w:rPr>
      </w:pPr>
    </w:p>
    <w:p w14:paraId="0E47268C" w14:textId="2248494B" w:rsidR="00EF2FFC" w:rsidRDefault="00EF2FFC" w:rsidP="00E34C3D">
      <w:pPr>
        <w:ind w:firstLine="708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E34C3D">
        <w:rPr>
          <w:rFonts w:ascii="Garamond" w:hAnsi="Garamond"/>
          <w:lang w:val="pl-PL"/>
        </w:rPr>
        <w:t xml:space="preserve"> </w:t>
      </w:r>
      <w:bookmarkStart w:id="0" w:name="_GoBack"/>
      <w:bookmarkEnd w:id="0"/>
      <w:r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</w:p>
    <w:p w14:paraId="37E67FAC" w14:textId="77777777" w:rsidR="000747B0" w:rsidRDefault="000747B0" w:rsidP="00437FE4">
      <w:pPr>
        <w:jc w:val="both"/>
        <w:rPr>
          <w:rFonts w:ascii="Garamond" w:hAnsi="Garamond"/>
          <w:lang w:val="pl-PL"/>
        </w:rPr>
      </w:pPr>
    </w:p>
    <w:p w14:paraId="4BAFCADE" w14:textId="7034E29C" w:rsidR="00437FE4" w:rsidRDefault="00437FE4" w:rsidP="00437FE4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W przypadku złożenia oferty w formie elektronicznej o</w:t>
      </w:r>
      <w:r w:rsidRPr="00FA12E6">
        <w:rPr>
          <w:rFonts w:ascii="Garamond" w:hAnsi="Garamond"/>
          <w:lang w:val="pl-PL"/>
        </w:rPr>
        <w:t xml:space="preserve">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14:paraId="3EE0A88E" w14:textId="77777777" w:rsidR="00437FE4" w:rsidRDefault="00437FE4" w:rsidP="00437FE4">
      <w:pPr>
        <w:jc w:val="both"/>
        <w:rPr>
          <w:rFonts w:ascii="Garamond" w:hAnsi="Garamond"/>
          <w:lang w:val="pl-PL"/>
        </w:rPr>
      </w:pPr>
    </w:p>
    <w:p w14:paraId="262A6844" w14:textId="77777777" w:rsidR="000747B0" w:rsidRDefault="000747B0" w:rsidP="000747B0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</w:t>
      </w:r>
    </w:p>
    <w:p w14:paraId="53849F3C" w14:textId="3206831C" w:rsidR="00437FE4" w:rsidRPr="00FA12E6" w:rsidRDefault="00437FE4" w:rsidP="00437FE4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Wzór oświadczenia podany jest w załączniku nr 4 do specyfikacji.</w:t>
      </w:r>
    </w:p>
    <w:p w14:paraId="33A1B074" w14:textId="77777777" w:rsidR="00EF2FFC" w:rsidRDefault="00EF2FFC" w:rsidP="00EF2FFC">
      <w:pPr>
        <w:ind w:firstLine="720"/>
        <w:rPr>
          <w:rFonts w:ascii="Garamond" w:hAnsi="Garamond"/>
          <w:lang w:val="pl-PL"/>
        </w:rPr>
      </w:pPr>
    </w:p>
    <w:p w14:paraId="5D38EDDC" w14:textId="77777777" w:rsidR="00A667D7" w:rsidRPr="002831E0" w:rsidRDefault="00A667D7" w:rsidP="002831E0"/>
    <w:sectPr w:rsidR="00A667D7" w:rsidRPr="00283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31954" w14:textId="77777777" w:rsidR="008B3E76" w:rsidRDefault="008B3E76" w:rsidP="00E22E7B">
      <w:r>
        <w:separator/>
      </w:r>
    </w:p>
  </w:endnote>
  <w:endnote w:type="continuationSeparator" w:id="0">
    <w:p w14:paraId="71C53296" w14:textId="77777777" w:rsidR="008B3E76" w:rsidRDefault="008B3E7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D6220" w14:textId="77777777" w:rsidR="008B3E76" w:rsidRDefault="008B3E76" w:rsidP="00E22E7B">
      <w:r>
        <w:separator/>
      </w:r>
    </w:p>
  </w:footnote>
  <w:footnote w:type="continuationSeparator" w:id="0">
    <w:p w14:paraId="4657C1C5" w14:textId="77777777" w:rsidR="008B3E76" w:rsidRDefault="008B3E7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42F3A"/>
    <w:rsid w:val="00074020"/>
    <w:rsid w:val="000747B0"/>
    <w:rsid w:val="000B2E90"/>
    <w:rsid w:val="000E1696"/>
    <w:rsid w:val="001D7376"/>
    <w:rsid w:val="002831E0"/>
    <w:rsid w:val="00284FD2"/>
    <w:rsid w:val="002B4086"/>
    <w:rsid w:val="003B6BF5"/>
    <w:rsid w:val="003F447D"/>
    <w:rsid w:val="00437FE4"/>
    <w:rsid w:val="004B462E"/>
    <w:rsid w:val="004F3D59"/>
    <w:rsid w:val="005648AF"/>
    <w:rsid w:val="00600795"/>
    <w:rsid w:val="00631EE1"/>
    <w:rsid w:val="00694AD9"/>
    <w:rsid w:val="007710AA"/>
    <w:rsid w:val="007F72B4"/>
    <w:rsid w:val="008B3E76"/>
    <w:rsid w:val="00957E08"/>
    <w:rsid w:val="00963E17"/>
    <w:rsid w:val="009A5839"/>
    <w:rsid w:val="009B3680"/>
    <w:rsid w:val="00A40EA7"/>
    <w:rsid w:val="00A46CF6"/>
    <w:rsid w:val="00A5128E"/>
    <w:rsid w:val="00A667D7"/>
    <w:rsid w:val="00AA2535"/>
    <w:rsid w:val="00B47CE2"/>
    <w:rsid w:val="00B6568F"/>
    <w:rsid w:val="00B760A1"/>
    <w:rsid w:val="00B92734"/>
    <w:rsid w:val="00BA75BD"/>
    <w:rsid w:val="00BD62BF"/>
    <w:rsid w:val="00C03926"/>
    <w:rsid w:val="00C1348E"/>
    <w:rsid w:val="00CD33BF"/>
    <w:rsid w:val="00D846E1"/>
    <w:rsid w:val="00D876BE"/>
    <w:rsid w:val="00E22E7B"/>
    <w:rsid w:val="00E34C3D"/>
    <w:rsid w:val="00E42DD1"/>
    <w:rsid w:val="00E631DB"/>
    <w:rsid w:val="00EF2FFC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72063-54F7-48A0-8D63-E7B4555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7</cp:revision>
  <cp:lastPrinted>2019-09-19T12:38:00Z</cp:lastPrinted>
  <dcterms:created xsi:type="dcterms:W3CDTF">2020-03-24T13:07:00Z</dcterms:created>
  <dcterms:modified xsi:type="dcterms:W3CDTF">2020-03-25T12:03:00Z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