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98" w:rsidRPr="009A28C7" w:rsidRDefault="000D1C98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0D1C98" w:rsidRPr="009A28C7" w:rsidRDefault="000D1C98" w:rsidP="000D1C98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9A28C7">
        <w:rPr>
          <w:rFonts w:ascii="Times New Roman" w:eastAsia="Times New Roman" w:hAnsi="Times New Roman" w:cs="Times New Roman"/>
          <w:lang w:eastAsia="ar-SA"/>
        </w:rPr>
        <w:t>Kraków, dnia 30.05</w:t>
      </w:r>
      <w:r w:rsidRPr="009A28C7">
        <w:rPr>
          <w:rFonts w:ascii="Times New Roman" w:eastAsia="Times New Roman" w:hAnsi="Times New Roman" w:cs="Times New Roman"/>
          <w:lang w:eastAsia="ar-SA"/>
        </w:rPr>
        <w:t>.2019 r</w:t>
      </w:r>
    </w:p>
    <w:p w:rsidR="00DA7370" w:rsidRPr="009A28C7" w:rsidRDefault="001C777A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9A28C7">
        <w:rPr>
          <w:rFonts w:ascii="Times New Roman" w:eastAsia="Times New Roman" w:hAnsi="Times New Roman" w:cs="Times New Roman"/>
          <w:lang w:eastAsia="ar-SA"/>
        </w:rPr>
        <w:t>NSSU.DFP.271.15.2019</w:t>
      </w:r>
      <w:r w:rsidR="00D8580B" w:rsidRPr="009A28C7">
        <w:rPr>
          <w:rFonts w:ascii="Times New Roman" w:eastAsia="Times New Roman" w:hAnsi="Times New Roman" w:cs="Times New Roman"/>
          <w:lang w:eastAsia="ar-SA"/>
        </w:rPr>
        <w:t>.AM</w:t>
      </w:r>
      <w:r w:rsidR="00DA7370" w:rsidRPr="009A28C7">
        <w:rPr>
          <w:rFonts w:ascii="Times New Roman" w:eastAsia="Times New Roman" w:hAnsi="Times New Roman" w:cs="Times New Roman"/>
          <w:lang w:eastAsia="ar-SA"/>
        </w:rPr>
        <w:tab/>
      </w:r>
      <w:r w:rsidR="00DA7370" w:rsidRPr="009A28C7">
        <w:rPr>
          <w:rFonts w:ascii="Times New Roman" w:eastAsia="Times New Roman" w:hAnsi="Times New Roman" w:cs="Times New Roman"/>
          <w:lang w:eastAsia="ar-SA"/>
        </w:rPr>
        <w:tab/>
      </w:r>
    </w:p>
    <w:p w:rsidR="00DA7370" w:rsidRPr="009A28C7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3734"/>
        <w:gridCol w:w="2693"/>
        <w:gridCol w:w="2607"/>
      </w:tblGrid>
      <w:tr w:rsidR="00943391" w:rsidRPr="009A28C7" w:rsidTr="007E3F8A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9A28C7" w:rsidRDefault="00943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9A28C7" w:rsidRDefault="00943391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9A28C7" w:rsidRDefault="00943391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9A28C7" w:rsidRDefault="00943391" w:rsidP="009433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b/>
                <w:lang w:eastAsia="pl-PL"/>
              </w:rPr>
              <w:t>Warunki gwarancji</w:t>
            </w:r>
          </w:p>
        </w:tc>
      </w:tr>
      <w:tr w:rsidR="00943391" w:rsidRPr="009A28C7" w:rsidTr="007E3F8A">
        <w:trPr>
          <w:cantSplit/>
          <w:trHeight w:val="761"/>
          <w:jc w:val="center"/>
        </w:trPr>
        <w:tc>
          <w:tcPr>
            <w:tcW w:w="713" w:type="dxa"/>
            <w:vAlign w:val="center"/>
          </w:tcPr>
          <w:p w:rsidR="00943391" w:rsidRPr="009A28C7" w:rsidRDefault="00943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3734" w:type="dxa"/>
            <w:vAlign w:val="center"/>
          </w:tcPr>
          <w:p w:rsidR="000423F6" w:rsidRPr="009A28C7" w:rsidRDefault="000423F6" w:rsidP="000423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MEDIM Sp. z o.o.</w:t>
            </w:r>
          </w:p>
          <w:p w:rsidR="00943391" w:rsidRPr="009A28C7" w:rsidRDefault="000423F6" w:rsidP="000423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Ul. Puławska 45B, 05-500 Piaseczno</w:t>
            </w:r>
          </w:p>
        </w:tc>
        <w:tc>
          <w:tcPr>
            <w:tcW w:w="2693" w:type="dxa"/>
            <w:vAlign w:val="center"/>
          </w:tcPr>
          <w:p w:rsidR="00F840E9" w:rsidRPr="009A28C7" w:rsidRDefault="000423F6" w:rsidP="000423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Część 2: 467 728,94 zł</w:t>
            </w:r>
          </w:p>
          <w:p w:rsidR="000423F6" w:rsidRPr="009A28C7" w:rsidRDefault="000423F6" w:rsidP="000423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Część 5: 1 106 239,76 zł</w:t>
            </w:r>
          </w:p>
        </w:tc>
        <w:tc>
          <w:tcPr>
            <w:tcW w:w="2607" w:type="dxa"/>
            <w:vAlign w:val="center"/>
          </w:tcPr>
          <w:p w:rsidR="00F840E9" w:rsidRPr="009A28C7" w:rsidRDefault="008C6B83" w:rsidP="009E3CD1">
            <w:pPr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Część 2: 24 miesiące</w:t>
            </w:r>
          </w:p>
          <w:p w:rsidR="002537C8" w:rsidRPr="009A28C7" w:rsidRDefault="002537C8" w:rsidP="009E3CD1">
            <w:pPr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Część 5: 24 miesiące</w:t>
            </w:r>
          </w:p>
        </w:tc>
      </w:tr>
      <w:tr w:rsidR="00615CCA" w:rsidRPr="009A28C7" w:rsidTr="007E3F8A">
        <w:trPr>
          <w:cantSplit/>
          <w:trHeight w:val="830"/>
          <w:jc w:val="center"/>
        </w:trPr>
        <w:tc>
          <w:tcPr>
            <w:tcW w:w="713" w:type="dxa"/>
            <w:vAlign w:val="center"/>
          </w:tcPr>
          <w:p w:rsidR="00615CCA" w:rsidRPr="009A28C7" w:rsidRDefault="009F56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3734" w:type="dxa"/>
            <w:vAlign w:val="center"/>
          </w:tcPr>
          <w:p w:rsidR="003E101C" w:rsidRPr="009A28C7" w:rsidRDefault="003E101C" w:rsidP="003E101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28C7">
              <w:rPr>
                <w:rFonts w:ascii="Times New Roman" w:hAnsi="Times New Roman" w:cs="Times New Roman"/>
                <w:color w:val="000000"/>
              </w:rPr>
              <w:t>Stryker</w:t>
            </w:r>
            <w:proofErr w:type="spellEnd"/>
            <w:r w:rsidRPr="009A28C7">
              <w:rPr>
                <w:rFonts w:ascii="Times New Roman" w:hAnsi="Times New Roman" w:cs="Times New Roman"/>
                <w:color w:val="000000"/>
              </w:rPr>
              <w:t xml:space="preserve"> Polska Sp. z o.o.</w:t>
            </w:r>
          </w:p>
          <w:p w:rsidR="00615CCA" w:rsidRPr="009A28C7" w:rsidRDefault="003E101C" w:rsidP="003E101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Ul. Poleczki 35, 02-822 Warszawa</w:t>
            </w:r>
          </w:p>
        </w:tc>
        <w:tc>
          <w:tcPr>
            <w:tcW w:w="2693" w:type="dxa"/>
            <w:vAlign w:val="center"/>
          </w:tcPr>
          <w:p w:rsidR="00615CCA" w:rsidRPr="009A28C7" w:rsidRDefault="003E101C" w:rsidP="003E101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 xml:space="preserve">Część 3: 541 </w:t>
            </w:r>
            <w:r w:rsidR="00DA50B2" w:rsidRPr="009A28C7">
              <w:rPr>
                <w:rFonts w:ascii="Times New Roman" w:hAnsi="Times New Roman" w:cs="Times New Roman"/>
                <w:color w:val="000000"/>
              </w:rPr>
              <w:t>000 ,00 zł</w:t>
            </w:r>
          </w:p>
        </w:tc>
        <w:tc>
          <w:tcPr>
            <w:tcW w:w="2607" w:type="dxa"/>
            <w:vAlign w:val="center"/>
          </w:tcPr>
          <w:p w:rsidR="00615CCA" w:rsidRPr="009A28C7" w:rsidRDefault="009C0804" w:rsidP="009E3CD1">
            <w:pPr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Część 3: 25 miesięcy</w:t>
            </w:r>
          </w:p>
        </w:tc>
      </w:tr>
      <w:tr w:rsidR="00615CCA" w:rsidRPr="009A28C7" w:rsidTr="007E3F8A">
        <w:trPr>
          <w:cantSplit/>
          <w:trHeight w:val="841"/>
          <w:jc w:val="center"/>
        </w:trPr>
        <w:tc>
          <w:tcPr>
            <w:tcW w:w="713" w:type="dxa"/>
            <w:vAlign w:val="center"/>
          </w:tcPr>
          <w:p w:rsidR="00615CCA" w:rsidRPr="009A28C7" w:rsidRDefault="009F56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3734" w:type="dxa"/>
            <w:vAlign w:val="center"/>
          </w:tcPr>
          <w:p w:rsidR="008524B2" w:rsidRPr="009A28C7" w:rsidRDefault="008524B2" w:rsidP="008524B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Olympus Polska Sp. z o.o.</w:t>
            </w:r>
          </w:p>
          <w:p w:rsidR="00615CCA" w:rsidRPr="009A28C7" w:rsidRDefault="008524B2" w:rsidP="008524B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Ul. Suwak 3, 02-676 Warszawa</w:t>
            </w:r>
          </w:p>
        </w:tc>
        <w:tc>
          <w:tcPr>
            <w:tcW w:w="2693" w:type="dxa"/>
            <w:vAlign w:val="center"/>
          </w:tcPr>
          <w:p w:rsidR="00615CCA" w:rsidRPr="009A28C7" w:rsidRDefault="00617013" w:rsidP="00AA30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Część 4: 2 987 635,92 zł</w:t>
            </w:r>
          </w:p>
        </w:tc>
        <w:tc>
          <w:tcPr>
            <w:tcW w:w="2607" w:type="dxa"/>
            <w:vAlign w:val="center"/>
          </w:tcPr>
          <w:p w:rsidR="00615CCA" w:rsidRPr="009A28C7" w:rsidRDefault="0009090C" w:rsidP="009E3CD1">
            <w:pPr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Część 4: 25 miesięcy</w:t>
            </w:r>
          </w:p>
        </w:tc>
      </w:tr>
      <w:tr w:rsidR="00615CCA" w:rsidRPr="009A28C7" w:rsidTr="007E3F8A">
        <w:trPr>
          <w:cantSplit/>
          <w:trHeight w:val="981"/>
          <w:jc w:val="center"/>
        </w:trPr>
        <w:tc>
          <w:tcPr>
            <w:tcW w:w="713" w:type="dxa"/>
            <w:vAlign w:val="center"/>
          </w:tcPr>
          <w:p w:rsidR="00615CCA" w:rsidRPr="009A28C7" w:rsidRDefault="009F56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3734" w:type="dxa"/>
            <w:vAlign w:val="center"/>
          </w:tcPr>
          <w:p w:rsidR="00E064C2" w:rsidRPr="009A28C7" w:rsidRDefault="00E064C2" w:rsidP="004159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28C7">
              <w:rPr>
                <w:rFonts w:ascii="Times New Roman" w:hAnsi="Times New Roman" w:cs="Times New Roman"/>
                <w:color w:val="000000"/>
              </w:rPr>
              <w:t>Wolfmed</w:t>
            </w:r>
            <w:proofErr w:type="spellEnd"/>
            <w:r w:rsidRPr="009A28C7">
              <w:rPr>
                <w:rFonts w:ascii="Times New Roman" w:hAnsi="Times New Roman" w:cs="Times New Roman"/>
                <w:color w:val="000000"/>
              </w:rPr>
              <w:t xml:space="preserve"> Spółka z ograniczoną odpowiedzi</w:t>
            </w:r>
            <w:r w:rsidRPr="009A28C7">
              <w:rPr>
                <w:rFonts w:ascii="Times New Roman" w:hAnsi="Times New Roman" w:cs="Times New Roman"/>
                <w:color w:val="000000"/>
              </w:rPr>
              <w:t xml:space="preserve">alnością </w:t>
            </w:r>
            <w:proofErr w:type="spellStart"/>
            <w:r w:rsidRPr="009A28C7">
              <w:rPr>
                <w:rFonts w:ascii="Times New Roman" w:hAnsi="Times New Roman" w:cs="Times New Roman"/>
                <w:color w:val="000000"/>
              </w:rPr>
              <w:t>Sp.K</w:t>
            </w:r>
            <w:proofErr w:type="spellEnd"/>
            <w:r w:rsidRPr="009A28C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15CCA" w:rsidRPr="009A28C7" w:rsidRDefault="00E064C2" w:rsidP="00E064C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Ul. Balicka 77, 30-149 Kraków</w:t>
            </w:r>
          </w:p>
        </w:tc>
        <w:tc>
          <w:tcPr>
            <w:tcW w:w="2693" w:type="dxa"/>
            <w:vAlign w:val="center"/>
          </w:tcPr>
          <w:p w:rsidR="00615CCA" w:rsidRPr="009A28C7" w:rsidRDefault="004159D5" w:rsidP="004159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Część 1: 6 776 261,55 zł</w:t>
            </w:r>
          </w:p>
          <w:p w:rsidR="006A6D0D" w:rsidRPr="009A28C7" w:rsidRDefault="006A6D0D" w:rsidP="006A6D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Część 6: 663 161,94 zł</w:t>
            </w:r>
          </w:p>
        </w:tc>
        <w:tc>
          <w:tcPr>
            <w:tcW w:w="2607" w:type="dxa"/>
            <w:vAlign w:val="center"/>
          </w:tcPr>
          <w:p w:rsidR="00615CCA" w:rsidRPr="009A28C7" w:rsidRDefault="006A6D0D" w:rsidP="009E3CD1">
            <w:pPr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Część 1: 25 miesięcy</w:t>
            </w:r>
          </w:p>
          <w:p w:rsidR="00C20EE1" w:rsidRPr="009A28C7" w:rsidRDefault="00C20EE1" w:rsidP="009E3CD1">
            <w:pPr>
              <w:rPr>
                <w:rFonts w:ascii="Times New Roman" w:hAnsi="Times New Roman" w:cs="Times New Roman"/>
                <w:color w:val="000000"/>
              </w:rPr>
            </w:pPr>
            <w:r w:rsidRPr="009A28C7">
              <w:rPr>
                <w:rFonts w:ascii="Times New Roman" w:hAnsi="Times New Roman" w:cs="Times New Roman"/>
                <w:color w:val="000000"/>
              </w:rPr>
              <w:t>Część 6: 25 miesięcy</w:t>
            </w:r>
          </w:p>
        </w:tc>
      </w:tr>
    </w:tbl>
    <w:p w:rsidR="00610CEB" w:rsidRPr="009A28C7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</w:p>
    <w:p w:rsidR="001C777A" w:rsidRPr="009A28C7" w:rsidRDefault="001C777A" w:rsidP="001C777A">
      <w:pPr>
        <w:widowControl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A28C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Kwota przeznaczona na sfinansowanie zamówienia: </w:t>
      </w:r>
    </w:p>
    <w:p w:rsidR="001C777A" w:rsidRPr="009A28C7" w:rsidRDefault="001C777A" w:rsidP="001C777A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842"/>
      </w:tblGrid>
      <w:tr w:rsidR="001C777A" w:rsidRPr="009A28C7" w:rsidTr="003C20F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:rsidR="001C777A" w:rsidRPr="009A28C7" w:rsidRDefault="001C777A" w:rsidP="003C20F9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lang w:eastAsia="pl-PL"/>
              </w:rPr>
              <w:t>część 1</w:t>
            </w:r>
          </w:p>
        </w:tc>
        <w:tc>
          <w:tcPr>
            <w:tcW w:w="1842" w:type="dxa"/>
            <w:shd w:val="clear" w:color="auto" w:fill="auto"/>
            <w:hideMark/>
          </w:tcPr>
          <w:p w:rsidR="001C777A" w:rsidRPr="009A28C7" w:rsidRDefault="001C777A" w:rsidP="007E3F8A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lang w:eastAsia="pl-PL"/>
              </w:rPr>
              <w:t xml:space="preserve">4 332 329,37 zł </w:t>
            </w:r>
          </w:p>
        </w:tc>
      </w:tr>
      <w:tr w:rsidR="001C777A" w:rsidRPr="009A28C7" w:rsidTr="003C20F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:rsidR="001C777A" w:rsidRPr="009A28C7" w:rsidRDefault="001C777A" w:rsidP="003C20F9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lang w:eastAsia="pl-PL"/>
              </w:rPr>
              <w:t>część 2</w:t>
            </w:r>
          </w:p>
        </w:tc>
        <w:tc>
          <w:tcPr>
            <w:tcW w:w="1842" w:type="dxa"/>
            <w:shd w:val="clear" w:color="auto" w:fill="auto"/>
            <w:hideMark/>
          </w:tcPr>
          <w:p w:rsidR="001C777A" w:rsidRPr="009A28C7" w:rsidRDefault="001C777A" w:rsidP="007E3F8A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lang w:eastAsia="pl-PL"/>
              </w:rPr>
              <w:t xml:space="preserve">597 501,01 zł </w:t>
            </w:r>
          </w:p>
        </w:tc>
      </w:tr>
      <w:tr w:rsidR="001C777A" w:rsidRPr="009A28C7" w:rsidTr="003C20F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:rsidR="001C777A" w:rsidRPr="009A28C7" w:rsidRDefault="001C777A" w:rsidP="003C20F9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lang w:eastAsia="pl-PL"/>
              </w:rPr>
              <w:t>część 3</w:t>
            </w:r>
          </w:p>
        </w:tc>
        <w:tc>
          <w:tcPr>
            <w:tcW w:w="1842" w:type="dxa"/>
            <w:shd w:val="clear" w:color="auto" w:fill="auto"/>
            <w:hideMark/>
          </w:tcPr>
          <w:p w:rsidR="001C777A" w:rsidRPr="009A28C7" w:rsidRDefault="001C777A" w:rsidP="007E3F8A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lang w:eastAsia="pl-PL"/>
              </w:rPr>
              <w:t xml:space="preserve">540 000,00 zł </w:t>
            </w:r>
          </w:p>
        </w:tc>
      </w:tr>
      <w:tr w:rsidR="001C777A" w:rsidRPr="009A28C7" w:rsidTr="003C20F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:rsidR="001C777A" w:rsidRPr="009A28C7" w:rsidRDefault="001C777A" w:rsidP="003C20F9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lang w:eastAsia="pl-PL"/>
              </w:rPr>
              <w:t>część 4</w:t>
            </w:r>
          </w:p>
        </w:tc>
        <w:tc>
          <w:tcPr>
            <w:tcW w:w="1842" w:type="dxa"/>
            <w:shd w:val="clear" w:color="auto" w:fill="auto"/>
            <w:hideMark/>
          </w:tcPr>
          <w:p w:rsidR="001C777A" w:rsidRPr="009A28C7" w:rsidRDefault="001C777A" w:rsidP="007E3F8A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lang w:eastAsia="pl-PL"/>
              </w:rPr>
              <w:t xml:space="preserve">3 000 000,00 zł </w:t>
            </w:r>
          </w:p>
        </w:tc>
      </w:tr>
      <w:tr w:rsidR="001C777A" w:rsidRPr="009A28C7" w:rsidTr="003C20F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:rsidR="001C777A" w:rsidRPr="009A28C7" w:rsidRDefault="001C777A" w:rsidP="003C20F9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lang w:eastAsia="pl-PL"/>
              </w:rPr>
              <w:t>część 5</w:t>
            </w:r>
          </w:p>
        </w:tc>
        <w:tc>
          <w:tcPr>
            <w:tcW w:w="1842" w:type="dxa"/>
            <w:shd w:val="clear" w:color="auto" w:fill="auto"/>
            <w:hideMark/>
          </w:tcPr>
          <w:p w:rsidR="001C777A" w:rsidRPr="009A28C7" w:rsidRDefault="001C777A" w:rsidP="007E3F8A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lang w:eastAsia="pl-PL"/>
              </w:rPr>
              <w:t>1 109 645,</w:t>
            </w:r>
            <w:bookmarkStart w:id="0" w:name="_GoBack"/>
            <w:bookmarkEnd w:id="0"/>
            <w:r w:rsidRPr="009A28C7">
              <w:rPr>
                <w:rFonts w:ascii="Times New Roman" w:eastAsia="Times New Roman" w:hAnsi="Times New Roman" w:cs="Times New Roman"/>
                <w:lang w:eastAsia="pl-PL"/>
              </w:rPr>
              <w:t xml:space="preserve">52 zł </w:t>
            </w:r>
          </w:p>
        </w:tc>
      </w:tr>
      <w:tr w:rsidR="001C777A" w:rsidRPr="009A28C7" w:rsidTr="003C20F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:rsidR="001C777A" w:rsidRPr="009A28C7" w:rsidRDefault="001C777A" w:rsidP="003C20F9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lang w:eastAsia="pl-PL"/>
              </w:rPr>
              <w:t>część 6</w:t>
            </w:r>
          </w:p>
        </w:tc>
        <w:tc>
          <w:tcPr>
            <w:tcW w:w="1842" w:type="dxa"/>
            <w:shd w:val="clear" w:color="auto" w:fill="auto"/>
            <w:hideMark/>
          </w:tcPr>
          <w:p w:rsidR="001C777A" w:rsidRPr="009A28C7" w:rsidRDefault="001C777A" w:rsidP="007E3F8A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A28C7">
              <w:rPr>
                <w:rFonts w:ascii="Times New Roman" w:eastAsia="Times New Roman" w:hAnsi="Times New Roman" w:cs="Times New Roman"/>
                <w:lang w:eastAsia="pl-PL"/>
              </w:rPr>
              <w:t xml:space="preserve">673 920,00 zł </w:t>
            </w:r>
          </w:p>
        </w:tc>
      </w:tr>
    </w:tbl>
    <w:p w:rsidR="001C777A" w:rsidRPr="009A28C7" w:rsidRDefault="001C777A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:rsidR="000423F6" w:rsidRPr="009A28C7" w:rsidRDefault="00733CAE" w:rsidP="00733CA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r w:rsidRPr="009A28C7">
        <w:rPr>
          <w:rFonts w:ascii="Times New Roman" w:hAnsi="Times New Roman" w:cs="Times New Roman"/>
          <w:color w:val="000000" w:themeColor="text1"/>
        </w:rPr>
        <w:tab/>
      </w:r>
      <w:r w:rsidRPr="009A28C7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Pr="009A28C7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sectPr w:rsidR="000423F6" w:rsidRPr="009A28C7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A0C" w:rsidRDefault="009F4A0C" w:rsidP="00D55D13">
      <w:r>
        <w:separator/>
      </w:r>
    </w:p>
  </w:endnote>
  <w:endnote w:type="continuationSeparator" w:id="0">
    <w:p w:rsidR="009F4A0C" w:rsidRDefault="009F4A0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A3333A">
    <w:pPr>
      <w:pStyle w:val="Tekstpodstawowy"/>
      <w:ind w:left="0"/>
      <w:rPr>
        <w:color w:val="6C6E70"/>
        <w:spacing w:val="-5"/>
      </w:rPr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A0C" w:rsidRDefault="009F4A0C" w:rsidP="00D55D13">
      <w:r>
        <w:separator/>
      </w:r>
    </w:p>
  </w:footnote>
  <w:footnote w:type="continuationSeparator" w:id="0">
    <w:p w:rsidR="009F4A0C" w:rsidRDefault="009F4A0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E82923" w:rsidP="00A3333A">
    <w:pPr>
      <w:pStyle w:val="Nagwek"/>
      <w:tabs>
        <w:tab w:val="clear" w:pos="4536"/>
        <w:tab w:val="clear" w:pos="9072"/>
        <w:tab w:val="left" w:pos="1845"/>
      </w:tabs>
    </w:pPr>
    <w:r w:rsidRPr="005C48C4">
      <w:rPr>
        <w:noProof/>
        <w:lang w:eastAsia="pl-PL"/>
      </w:rPr>
      <w:drawing>
        <wp:inline distT="0" distB="0" distL="0" distR="0">
          <wp:extent cx="5763260" cy="658912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5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0DB3"/>
    <w:rsid w:val="000225C3"/>
    <w:rsid w:val="000423F6"/>
    <w:rsid w:val="00054A41"/>
    <w:rsid w:val="00060250"/>
    <w:rsid w:val="00064379"/>
    <w:rsid w:val="00065F58"/>
    <w:rsid w:val="00084ADC"/>
    <w:rsid w:val="0009090C"/>
    <w:rsid w:val="0009207A"/>
    <w:rsid w:val="00094A26"/>
    <w:rsid w:val="000D1C98"/>
    <w:rsid w:val="000E3D3E"/>
    <w:rsid w:val="000E5B66"/>
    <w:rsid w:val="001031C7"/>
    <w:rsid w:val="00110FD6"/>
    <w:rsid w:val="00113889"/>
    <w:rsid w:val="00124ABA"/>
    <w:rsid w:val="00141B17"/>
    <w:rsid w:val="00141D58"/>
    <w:rsid w:val="00146C9D"/>
    <w:rsid w:val="001737AF"/>
    <w:rsid w:val="00180633"/>
    <w:rsid w:val="00183DC3"/>
    <w:rsid w:val="00186F91"/>
    <w:rsid w:val="001B560E"/>
    <w:rsid w:val="001C327D"/>
    <w:rsid w:val="001C777A"/>
    <w:rsid w:val="001E3E20"/>
    <w:rsid w:val="001F3126"/>
    <w:rsid w:val="001F61BB"/>
    <w:rsid w:val="002036E4"/>
    <w:rsid w:val="00231E50"/>
    <w:rsid w:val="002537C8"/>
    <w:rsid w:val="002873B8"/>
    <w:rsid w:val="002B75A5"/>
    <w:rsid w:val="002C32C5"/>
    <w:rsid w:val="002C7B87"/>
    <w:rsid w:val="002E241B"/>
    <w:rsid w:val="002F4834"/>
    <w:rsid w:val="002F72FE"/>
    <w:rsid w:val="00300012"/>
    <w:rsid w:val="00304D41"/>
    <w:rsid w:val="003226AE"/>
    <w:rsid w:val="003560EF"/>
    <w:rsid w:val="00362C48"/>
    <w:rsid w:val="003653EB"/>
    <w:rsid w:val="00390802"/>
    <w:rsid w:val="003B5AB7"/>
    <w:rsid w:val="003D0C15"/>
    <w:rsid w:val="003D428A"/>
    <w:rsid w:val="003E101C"/>
    <w:rsid w:val="0040491C"/>
    <w:rsid w:val="00404A91"/>
    <w:rsid w:val="00407E24"/>
    <w:rsid w:val="00412B4D"/>
    <w:rsid w:val="004159D5"/>
    <w:rsid w:val="00426DB6"/>
    <w:rsid w:val="004349BD"/>
    <w:rsid w:val="00444A5A"/>
    <w:rsid w:val="004465C9"/>
    <w:rsid w:val="0045038B"/>
    <w:rsid w:val="00450D17"/>
    <w:rsid w:val="004A6EA9"/>
    <w:rsid w:val="004B3DBB"/>
    <w:rsid w:val="004B53CF"/>
    <w:rsid w:val="004B63A2"/>
    <w:rsid w:val="004D3492"/>
    <w:rsid w:val="004D4D31"/>
    <w:rsid w:val="004E74CE"/>
    <w:rsid w:val="004F327D"/>
    <w:rsid w:val="004F57E6"/>
    <w:rsid w:val="00521348"/>
    <w:rsid w:val="005225E9"/>
    <w:rsid w:val="0052600F"/>
    <w:rsid w:val="00557CD5"/>
    <w:rsid w:val="0056038E"/>
    <w:rsid w:val="00564344"/>
    <w:rsid w:val="00572448"/>
    <w:rsid w:val="00573E6B"/>
    <w:rsid w:val="00580F6C"/>
    <w:rsid w:val="0058329E"/>
    <w:rsid w:val="00593FD4"/>
    <w:rsid w:val="005A6A89"/>
    <w:rsid w:val="005A73B1"/>
    <w:rsid w:val="005D2066"/>
    <w:rsid w:val="005D5A49"/>
    <w:rsid w:val="00610CEB"/>
    <w:rsid w:val="00615CCA"/>
    <w:rsid w:val="00616834"/>
    <w:rsid w:val="00617013"/>
    <w:rsid w:val="00626ED5"/>
    <w:rsid w:val="00674905"/>
    <w:rsid w:val="00695F6F"/>
    <w:rsid w:val="006A6D0D"/>
    <w:rsid w:val="006F4CEB"/>
    <w:rsid w:val="00725E13"/>
    <w:rsid w:val="00733CAE"/>
    <w:rsid w:val="0074709A"/>
    <w:rsid w:val="0077764C"/>
    <w:rsid w:val="00784F36"/>
    <w:rsid w:val="0079007F"/>
    <w:rsid w:val="00797480"/>
    <w:rsid w:val="00797549"/>
    <w:rsid w:val="007B5523"/>
    <w:rsid w:val="007C1212"/>
    <w:rsid w:val="007C3692"/>
    <w:rsid w:val="007D01C4"/>
    <w:rsid w:val="007D5129"/>
    <w:rsid w:val="007E3F8A"/>
    <w:rsid w:val="007F335C"/>
    <w:rsid w:val="007F437E"/>
    <w:rsid w:val="007F6FAB"/>
    <w:rsid w:val="008354ED"/>
    <w:rsid w:val="008524B2"/>
    <w:rsid w:val="00863E52"/>
    <w:rsid w:val="00873C25"/>
    <w:rsid w:val="008A3295"/>
    <w:rsid w:val="008A7B34"/>
    <w:rsid w:val="008B254E"/>
    <w:rsid w:val="008B4269"/>
    <w:rsid w:val="008B590F"/>
    <w:rsid w:val="008C6B83"/>
    <w:rsid w:val="008E1DF6"/>
    <w:rsid w:val="008F246C"/>
    <w:rsid w:val="008F6E4A"/>
    <w:rsid w:val="00906C12"/>
    <w:rsid w:val="00915D17"/>
    <w:rsid w:val="00915F5F"/>
    <w:rsid w:val="00936E13"/>
    <w:rsid w:val="00943391"/>
    <w:rsid w:val="00951626"/>
    <w:rsid w:val="00952A26"/>
    <w:rsid w:val="009625F8"/>
    <w:rsid w:val="00966EE9"/>
    <w:rsid w:val="009735B2"/>
    <w:rsid w:val="00984D57"/>
    <w:rsid w:val="009A28C7"/>
    <w:rsid w:val="009C0804"/>
    <w:rsid w:val="009C2C03"/>
    <w:rsid w:val="009C514E"/>
    <w:rsid w:val="009D3B69"/>
    <w:rsid w:val="009E3CD1"/>
    <w:rsid w:val="009E6DF7"/>
    <w:rsid w:val="009E7EC3"/>
    <w:rsid w:val="009F0517"/>
    <w:rsid w:val="009F2B63"/>
    <w:rsid w:val="009F4A0C"/>
    <w:rsid w:val="009F56EA"/>
    <w:rsid w:val="009F767E"/>
    <w:rsid w:val="00A0798F"/>
    <w:rsid w:val="00A12B62"/>
    <w:rsid w:val="00A20F07"/>
    <w:rsid w:val="00A21F56"/>
    <w:rsid w:val="00A3333A"/>
    <w:rsid w:val="00A53B32"/>
    <w:rsid w:val="00A63D64"/>
    <w:rsid w:val="00A84306"/>
    <w:rsid w:val="00A865B0"/>
    <w:rsid w:val="00AA3074"/>
    <w:rsid w:val="00AB51F3"/>
    <w:rsid w:val="00AE0D1D"/>
    <w:rsid w:val="00AF4720"/>
    <w:rsid w:val="00B01773"/>
    <w:rsid w:val="00B03389"/>
    <w:rsid w:val="00B06225"/>
    <w:rsid w:val="00B10CDC"/>
    <w:rsid w:val="00B13BDA"/>
    <w:rsid w:val="00B56A3A"/>
    <w:rsid w:val="00B62858"/>
    <w:rsid w:val="00B74BD8"/>
    <w:rsid w:val="00B77E46"/>
    <w:rsid w:val="00B87E97"/>
    <w:rsid w:val="00BA3E91"/>
    <w:rsid w:val="00BA66BF"/>
    <w:rsid w:val="00BC5138"/>
    <w:rsid w:val="00BC6F82"/>
    <w:rsid w:val="00C06C7A"/>
    <w:rsid w:val="00C17EC4"/>
    <w:rsid w:val="00C20EE1"/>
    <w:rsid w:val="00C22A21"/>
    <w:rsid w:val="00C2749A"/>
    <w:rsid w:val="00C4120D"/>
    <w:rsid w:val="00C932A8"/>
    <w:rsid w:val="00C93F23"/>
    <w:rsid w:val="00C94370"/>
    <w:rsid w:val="00CA16C9"/>
    <w:rsid w:val="00CA6AB6"/>
    <w:rsid w:val="00CC5F2C"/>
    <w:rsid w:val="00D01CB1"/>
    <w:rsid w:val="00D241E7"/>
    <w:rsid w:val="00D308CB"/>
    <w:rsid w:val="00D55D13"/>
    <w:rsid w:val="00D64908"/>
    <w:rsid w:val="00D70EE9"/>
    <w:rsid w:val="00D747C4"/>
    <w:rsid w:val="00D8580B"/>
    <w:rsid w:val="00DA50B2"/>
    <w:rsid w:val="00DA7370"/>
    <w:rsid w:val="00DC35DE"/>
    <w:rsid w:val="00DD7772"/>
    <w:rsid w:val="00E013EE"/>
    <w:rsid w:val="00E050B3"/>
    <w:rsid w:val="00E064C2"/>
    <w:rsid w:val="00E163EF"/>
    <w:rsid w:val="00E25D2E"/>
    <w:rsid w:val="00E77895"/>
    <w:rsid w:val="00E82923"/>
    <w:rsid w:val="00E839E3"/>
    <w:rsid w:val="00E96DAF"/>
    <w:rsid w:val="00EB1D08"/>
    <w:rsid w:val="00EC1637"/>
    <w:rsid w:val="00EE2BE2"/>
    <w:rsid w:val="00EE2E5D"/>
    <w:rsid w:val="00EF1FBA"/>
    <w:rsid w:val="00F02FBC"/>
    <w:rsid w:val="00F17B4C"/>
    <w:rsid w:val="00F30B99"/>
    <w:rsid w:val="00F41A16"/>
    <w:rsid w:val="00F43850"/>
    <w:rsid w:val="00F53345"/>
    <w:rsid w:val="00F62BE2"/>
    <w:rsid w:val="00F64F0B"/>
    <w:rsid w:val="00F840E9"/>
    <w:rsid w:val="00F86ECA"/>
    <w:rsid w:val="00F96004"/>
    <w:rsid w:val="00FA5B6B"/>
    <w:rsid w:val="00FB0627"/>
    <w:rsid w:val="00FC09DB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EC30F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74045E-BB22-48FE-8584-03D70732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119</cp:revision>
  <cp:lastPrinted>2017-08-10T07:27:00Z</cp:lastPrinted>
  <dcterms:created xsi:type="dcterms:W3CDTF">2018-06-22T12:22:00Z</dcterms:created>
  <dcterms:modified xsi:type="dcterms:W3CDTF">2019-05-30T10:03:00Z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