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370" w:rsidRPr="00D8580B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</w:p>
    <w:p w:rsidR="007D5129" w:rsidRPr="00F61008" w:rsidRDefault="00D8580B" w:rsidP="007D5129">
      <w:pPr>
        <w:widowControl/>
        <w:tabs>
          <w:tab w:val="center" w:pos="4536"/>
          <w:tab w:val="right" w:pos="14040"/>
        </w:tabs>
        <w:jc w:val="right"/>
        <w:rPr>
          <w:rFonts w:ascii="Times New Roman" w:eastAsia="Times New Roman" w:hAnsi="Times New Roman" w:cs="Times New Roman"/>
          <w:lang w:eastAsia="ar-SA"/>
        </w:rPr>
      </w:pPr>
      <w:r w:rsidRPr="00F61008">
        <w:rPr>
          <w:rFonts w:ascii="Times New Roman" w:eastAsia="Times New Roman" w:hAnsi="Times New Roman" w:cs="Times New Roman"/>
          <w:lang w:eastAsia="ar-SA"/>
        </w:rPr>
        <w:t xml:space="preserve">Kraków, </w:t>
      </w:r>
      <w:r w:rsidRPr="003E5764">
        <w:rPr>
          <w:rFonts w:ascii="Times New Roman" w:eastAsia="Times New Roman" w:hAnsi="Times New Roman" w:cs="Times New Roman"/>
          <w:lang w:eastAsia="ar-SA"/>
        </w:rPr>
        <w:t xml:space="preserve">dnia </w:t>
      </w:r>
      <w:r w:rsidR="00C53A9E" w:rsidRPr="003E5764">
        <w:rPr>
          <w:rFonts w:ascii="Times New Roman" w:eastAsia="Times New Roman" w:hAnsi="Times New Roman" w:cs="Times New Roman"/>
          <w:lang w:eastAsia="ar-SA"/>
        </w:rPr>
        <w:t>1</w:t>
      </w:r>
      <w:r w:rsidR="00DA114A" w:rsidRPr="003E5764">
        <w:rPr>
          <w:rFonts w:ascii="Times New Roman" w:eastAsia="Times New Roman" w:hAnsi="Times New Roman" w:cs="Times New Roman"/>
          <w:lang w:eastAsia="ar-SA"/>
        </w:rPr>
        <w:t>6.04</w:t>
      </w:r>
      <w:r w:rsidR="00D86E8C" w:rsidRPr="003E5764">
        <w:rPr>
          <w:rFonts w:ascii="Times New Roman" w:eastAsia="Times New Roman" w:hAnsi="Times New Roman" w:cs="Times New Roman"/>
          <w:lang w:eastAsia="ar-SA"/>
        </w:rPr>
        <w:t>.</w:t>
      </w:r>
      <w:r w:rsidR="00D86E8C" w:rsidRPr="00D86E8C">
        <w:rPr>
          <w:rFonts w:ascii="Times New Roman" w:eastAsia="Times New Roman" w:hAnsi="Times New Roman" w:cs="Times New Roman"/>
          <w:lang w:eastAsia="ar-SA"/>
        </w:rPr>
        <w:t>2019</w:t>
      </w:r>
      <w:r w:rsidR="007D5129" w:rsidRPr="00D86E8C">
        <w:rPr>
          <w:rFonts w:ascii="Times New Roman" w:eastAsia="Times New Roman" w:hAnsi="Times New Roman" w:cs="Times New Roman"/>
          <w:lang w:eastAsia="ar-SA"/>
        </w:rPr>
        <w:t xml:space="preserve"> r.</w:t>
      </w:r>
    </w:p>
    <w:p w:rsidR="00DA7370" w:rsidRPr="00D8580B" w:rsidRDefault="00C53A9E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DFP.271.17</w:t>
      </w:r>
      <w:r w:rsidR="00DA114A">
        <w:rPr>
          <w:rFonts w:ascii="Times New Roman" w:eastAsia="Times New Roman" w:hAnsi="Times New Roman" w:cs="Times New Roman"/>
          <w:lang w:eastAsia="ar-SA"/>
        </w:rPr>
        <w:t>.2019.</w:t>
      </w:r>
      <w:r w:rsidR="00924BB3" w:rsidRPr="00F61008">
        <w:rPr>
          <w:rFonts w:ascii="Times New Roman" w:eastAsia="Times New Roman" w:hAnsi="Times New Roman" w:cs="Times New Roman"/>
          <w:lang w:eastAsia="ar-SA"/>
        </w:rPr>
        <w:t>SP</w:t>
      </w:r>
      <w:r w:rsidR="00DA7370" w:rsidRPr="00D8580B">
        <w:rPr>
          <w:rFonts w:ascii="Garamond" w:eastAsia="Times New Roman" w:hAnsi="Garamond" w:cs="Times New Roman"/>
          <w:lang w:eastAsia="ar-SA"/>
        </w:rPr>
        <w:tab/>
      </w:r>
      <w:r w:rsidR="00DA7370" w:rsidRPr="00D8580B">
        <w:rPr>
          <w:rFonts w:ascii="Garamond" w:eastAsia="Times New Roman" w:hAnsi="Garamond" w:cs="Times New Roman"/>
          <w:lang w:eastAsia="ar-SA"/>
        </w:rPr>
        <w:tab/>
      </w:r>
    </w:p>
    <w:p w:rsidR="00610CEB" w:rsidRPr="00D8580B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</w:rPr>
      </w:pPr>
    </w:p>
    <w:p w:rsidR="00653041" w:rsidRDefault="00653041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:rsidR="00DA7370" w:rsidRPr="00F61008" w:rsidRDefault="00DA7370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bookmarkStart w:id="0" w:name="_GoBack"/>
      <w:bookmarkEnd w:id="0"/>
      <w:r w:rsidRPr="00F61008">
        <w:rPr>
          <w:rFonts w:ascii="Times New Roman" w:eastAsia="Calibri" w:hAnsi="Times New Roman" w:cs="Times New Roman"/>
          <w:b/>
        </w:rPr>
        <w:t>Informacja z otwarcia ofert</w:t>
      </w:r>
    </w:p>
    <w:p w:rsidR="00DA7370" w:rsidRPr="00F61008" w:rsidRDefault="00DA7370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</w:rPr>
      </w:pPr>
      <w:r w:rsidRPr="00F61008">
        <w:rPr>
          <w:rFonts w:ascii="Times New Roman" w:eastAsia="Calibri" w:hAnsi="Times New Roman" w:cs="Times New Roman"/>
        </w:rPr>
        <w:t>(zgodnie z art. 86 ust. 5 ustawy Prawo zamówień publicznych)</w:t>
      </w:r>
    </w:p>
    <w:p w:rsidR="00924BB3" w:rsidRPr="00F61008" w:rsidRDefault="00924BB3" w:rsidP="00677C7A">
      <w:pPr>
        <w:widowControl/>
        <w:spacing w:line="276" w:lineRule="auto"/>
        <w:rPr>
          <w:rFonts w:ascii="Times New Roman" w:eastAsia="Calibri" w:hAnsi="Times New Roman" w:cs="Times New Roman"/>
        </w:rPr>
      </w:pPr>
    </w:p>
    <w:p w:rsidR="00DA7370" w:rsidRPr="00F61008" w:rsidRDefault="00DA7370" w:rsidP="00610CEB">
      <w:pPr>
        <w:widowControl/>
        <w:rPr>
          <w:rFonts w:ascii="Times New Roman" w:eastAsia="Times New Roman" w:hAnsi="Times New Roman" w:cs="Times New Roman"/>
          <w:lang w:eastAsia="pl-PL"/>
        </w:rPr>
      </w:pP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4244"/>
        <w:gridCol w:w="3512"/>
      </w:tblGrid>
      <w:tr w:rsidR="00610CEB" w:rsidRPr="00F61008" w:rsidTr="007D5129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F61008" w:rsidRDefault="00610CEB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61008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F61008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61008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F61008" w:rsidRDefault="00610CEB" w:rsidP="000E24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61008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Cena </w:t>
            </w:r>
            <w:r w:rsidR="00400015">
              <w:rPr>
                <w:rFonts w:ascii="Times New Roman" w:eastAsia="Times New Roman" w:hAnsi="Times New Roman" w:cs="Times New Roman"/>
                <w:b/>
                <w:lang w:eastAsia="pl-PL"/>
              </w:rPr>
              <w:t>brutto</w:t>
            </w:r>
          </w:p>
        </w:tc>
      </w:tr>
      <w:tr w:rsidR="00124ABA" w:rsidRPr="00F61008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124ABA" w:rsidRPr="0006428E" w:rsidRDefault="00124ABA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428E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4244" w:type="dxa"/>
            <w:vAlign w:val="center"/>
          </w:tcPr>
          <w:p w:rsidR="00653041" w:rsidRPr="00653041" w:rsidRDefault="00653041" w:rsidP="00653041">
            <w:pPr>
              <w:tabs>
                <w:tab w:val="left" w:pos="1099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53041">
              <w:rPr>
                <w:rFonts w:ascii="Times New Roman" w:hAnsi="Times New Roman" w:cs="Times New Roman"/>
              </w:rPr>
              <w:t xml:space="preserve">IMOGENA Jan </w:t>
            </w:r>
            <w:proofErr w:type="spellStart"/>
            <w:r w:rsidRPr="00653041">
              <w:rPr>
                <w:rFonts w:ascii="Times New Roman" w:hAnsi="Times New Roman" w:cs="Times New Roman"/>
              </w:rPr>
              <w:t>Niechw</w:t>
            </w:r>
            <w:r>
              <w:rPr>
                <w:rFonts w:ascii="Times New Roman" w:hAnsi="Times New Roman" w:cs="Times New Roman"/>
              </w:rPr>
              <w:t>i</w:t>
            </w:r>
            <w:r w:rsidRPr="00653041">
              <w:rPr>
                <w:rFonts w:ascii="Times New Roman" w:hAnsi="Times New Roman" w:cs="Times New Roman"/>
              </w:rPr>
              <w:t>adowicz</w:t>
            </w:r>
            <w:proofErr w:type="spellEnd"/>
            <w:r w:rsidRPr="00653041">
              <w:rPr>
                <w:rFonts w:ascii="Times New Roman" w:hAnsi="Times New Roman" w:cs="Times New Roman"/>
              </w:rPr>
              <w:t xml:space="preserve"> </w:t>
            </w:r>
          </w:p>
          <w:p w:rsidR="00924BB3" w:rsidRPr="00F61008" w:rsidRDefault="00653041" w:rsidP="00653041">
            <w:pPr>
              <w:tabs>
                <w:tab w:val="left" w:pos="1099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53041">
              <w:rPr>
                <w:rFonts w:ascii="Times New Roman" w:hAnsi="Times New Roman" w:cs="Times New Roman"/>
              </w:rPr>
              <w:t>ul. Jeleniogórska  16, 60-179 Poznań</w:t>
            </w:r>
          </w:p>
        </w:tc>
        <w:tc>
          <w:tcPr>
            <w:tcW w:w="3512" w:type="dxa"/>
            <w:vAlign w:val="center"/>
          </w:tcPr>
          <w:p w:rsidR="00AA3074" w:rsidRPr="00653041" w:rsidRDefault="00653041" w:rsidP="00653041">
            <w:pPr>
              <w:widowControl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53041">
              <w:rPr>
                <w:rFonts w:ascii="Times New Roman" w:eastAsia="Times New Roman" w:hAnsi="Times New Roman" w:cs="Times New Roman"/>
                <w:b/>
                <w:lang w:eastAsia="pl-PL"/>
              </w:rPr>
              <w:t>857 908,50 zł</w:t>
            </w:r>
          </w:p>
        </w:tc>
      </w:tr>
    </w:tbl>
    <w:p w:rsidR="00304D41" w:rsidRPr="00F61008" w:rsidRDefault="00304D41" w:rsidP="007D5129">
      <w:pPr>
        <w:widowControl/>
        <w:rPr>
          <w:rFonts w:ascii="Times New Roman" w:eastAsia="Times New Roman" w:hAnsi="Times New Roman" w:cs="Times New Roman"/>
          <w:lang w:eastAsia="pl-PL"/>
        </w:rPr>
      </w:pPr>
    </w:p>
    <w:p w:rsidR="00411F3A" w:rsidRPr="00F61008" w:rsidRDefault="00F43850" w:rsidP="007C3692">
      <w:pPr>
        <w:widowControl/>
        <w:spacing w:line="276" w:lineRule="auto"/>
        <w:jc w:val="both"/>
        <w:rPr>
          <w:rFonts w:ascii="Times New Roman" w:hAnsi="Times New Roman" w:cs="Times New Roman"/>
        </w:rPr>
      </w:pPr>
      <w:r w:rsidRPr="00F61008">
        <w:rPr>
          <w:rFonts w:ascii="Times New Roman" w:hAnsi="Times New Roman" w:cs="Times New Roman"/>
        </w:rPr>
        <w:t>Kwo</w:t>
      </w:r>
      <w:r w:rsidR="0006428E">
        <w:rPr>
          <w:rFonts w:ascii="Times New Roman" w:hAnsi="Times New Roman" w:cs="Times New Roman"/>
        </w:rPr>
        <w:t xml:space="preserve">ta </w:t>
      </w:r>
      <w:r w:rsidR="002F2667">
        <w:rPr>
          <w:rFonts w:ascii="Times New Roman" w:hAnsi="Times New Roman" w:cs="Times New Roman"/>
        </w:rPr>
        <w:t xml:space="preserve">przeznaczona na sfinansowanie </w:t>
      </w:r>
      <w:r w:rsidRPr="00F61008">
        <w:rPr>
          <w:rFonts w:ascii="Times New Roman" w:hAnsi="Times New Roman" w:cs="Times New Roman"/>
        </w:rPr>
        <w:t>zamówienia:</w:t>
      </w:r>
      <w:r w:rsidR="00411F3A" w:rsidRPr="00F61008">
        <w:rPr>
          <w:rFonts w:ascii="Times New Roman" w:hAnsi="Times New Roman" w:cs="Times New Roman"/>
        </w:rPr>
        <w:t xml:space="preserve"> </w:t>
      </w:r>
      <w:r w:rsidR="00C53A9E">
        <w:rPr>
          <w:rFonts w:ascii="Times New Roman" w:eastAsia="Times New Roman" w:hAnsi="Times New Roman" w:cs="Times New Roman"/>
          <w:b/>
          <w:lang w:eastAsia="pl-PL"/>
        </w:rPr>
        <w:t>858 641,01</w:t>
      </w:r>
      <w:r w:rsidR="00411F3A" w:rsidRPr="00F61008">
        <w:rPr>
          <w:rFonts w:ascii="Times New Roman" w:eastAsia="Times New Roman" w:hAnsi="Times New Roman" w:cs="Times New Roman"/>
          <w:b/>
          <w:lang w:eastAsia="pl-PL"/>
        </w:rPr>
        <w:t xml:space="preserve"> zł</w:t>
      </w:r>
      <w:r w:rsidR="00E545B5">
        <w:rPr>
          <w:rFonts w:ascii="Times New Roman" w:eastAsia="Times New Roman" w:hAnsi="Times New Roman" w:cs="Times New Roman"/>
          <w:b/>
          <w:lang w:eastAsia="pl-PL"/>
        </w:rPr>
        <w:t>.</w:t>
      </w:r>
    </w:p>
    <w:p w:rsidR="00DA114A" w:rsidRDefault="00DA114A" w:rsidP="00D121CD">
      <w:pPr>
        <w:tabs>
          <w:tab w:val="left" w:pos="1099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D2185F" w:rsidRDefault="00D2185F" w:rsidP="00D2185F">
      <w:pPr>
        <w:tabs>
          <w:tab w:val="left" w:pos="1099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W terminie 3 dni od dnia zamieszczenia niniejszej informacji Wykonawca przekazuje </w:t>
      </w:r>
      <w:r>
        <w:rPr>
          <w:rFonts w:ascii="Times New Roman" w:hAnsi="Times New Roman" w:cs="Times New Roman"/>
          <w:color w:val="000000" w:themeColor="text1"/>
        </w:rPr>
        <w:br/>
        <w:t>Zamawiającemu za pośrednictwem kanału elektronicznej komunikacji pod adresem http://www.jednolitydokumentzamowienia.pl oświadczenie w formie dokumentu elektronicznego, podpisanego kwalifikowanym podpisem elektronicznym, o przynależności albo braku przynależności do tej samej grupy kapitałowej z wykonawcami, którzy złożyli oferty w przedmiotowym postępowaniu. Nie należy składać listy podmiotów należących do tej samej grupy kapitałowej. Wzór oświadczenia podany jest w załączniku nr 4 do specyfikacji.</w:t>
      </w:r>
    </w:p>
    <w:p w:rsidR="00D2185F" w:rsidRDefault="00D2185F" w:rsidP="00D121CD">
      <w:pPr>
        <w:tabs>
          <w:tab w:val="left" w:pos="1099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610CEB" w:rsidRPr="00F61008" w:rsidRDefault="00610CEB" w:rsidP="00FF6057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</w:p>
    <w:sectPr w:rsidR="00610CEB" w:rsidRPr="00F61008" w:rsidSect="00610CEB">
      <w:headerReference w:type="default" r:id="rId12"/>
      <w:footerReference w:type="default" r:id="rId13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830" w:rsidRDefault="00564830" w:rsidP="00D55D13">
      <w:r>
        <w:separator/>
      </w:r>
    </w:p>
  </w:endnote>
  <w:endnote w:type="continuationSeparator" w:id="0">
    <w:p w:rsidR="00564830" w:rsidRDefault="00564830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450D17" w:rsidRDefault="00450D17" w:rsidP="001737AF">
    <w:pPr>
      <w:pStyle w:val="Tekstpodstawowy"/>
      <w:ind w:left="113"/>
      <w:rPr>
        <w:color w:val="6C6E70"/>
        <w:spacing w:val="-5"/>
      </w:rPr>
    </w:pPr>
    <w:r>
      <w:rPr>
        <w:noProof/>
        <w:color w:val="6C6E70"/>
        <w:spacing w:val="-5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5C5AEAF5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450D17" w:rsidRPr="001737AF" w:rsidRDefault="00450D17" w:rsidP="001737AF">
    <w:pPr>
      <w:pStyle w:val="Tekstpodstawowy"/>
      <w:ind w:left="113"/>
      <w:rPr>
        <w:color w:val="6C6E70"/>
        <w:spacing w:val="-5"/>
        <w:sz w:val="16"/>
        <w:szCs w:val="16"/>
      </w:rPr>
    </w:pP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 w:rsidRPr="00B62858">
      <w:rPr>
        <w:b/>
        <w:color w:val="6C6E70"/>
        <w:spacing w:val="-5"/>
        <w:sz w:val="20"/>
        <w:szCs w:val="20"/>
      </w:rPr>
      <w:t>Samodzielny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5"/>
        <w:sz w:val="20"/>
        <w:szCs w:val="20"/>
      </w:rPr>
      <w:t>Publiczny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Zakład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Opieki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6"/>
        <w:sz w:val="20"/>
        <w:szCs w:val="20"/>
      </w:rPr>
      <w:t>Zdrowotnej</w:t>
    </w: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>
      <w:rPr>
        <w:color w:val="006BAC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KRS:</w:t>
    </w:r>
    <w:r w:rsidRPr="00B62858">
      <w:rPr>
        <w:color w:val="6C6E70"/>
        <w:spacing w:val="-40"/>
        <w:sz w:val="20"/>
        <w:szCs w:val="20"/>
      </w:rPr>
      <w:t xml:space="preserve">  </w:t>
    </w:r>
    <w:r w:rsidRPr="00B62858">
      <w:rPr>
        <w:color w:val="6C6E70"/>
        <w:spacing w:val="-3"/>
        <w:sz w:val="20"/>
        <w:szCs w:val="20"/>
      </w:rPr>
      <w:t>0000024155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4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31-501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Kraków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ul.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Mikołaja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Kopernika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36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tel.,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70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00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fax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87</w:t>
    </w:r>
  </w:p>
  <w:p w:rsidR="00450D17" w:rsidRPr="002E241B" w:rsidRDefault="00450D17" w:rsidP="00D55D13">
    <w:pPr>
      <w:pStyle w:val="Stopka"/>
      <w:jc w:val="center"/>
    </w:pPr>
  </w:p>
  <w:p w:rsidR="00450D17" w:rsidRPr="0056038E" w:rsidRDefault="00450D17" w:rsidP="00BC6F82">
    <w:pPr>
      <w:pStyle w:val="Stopka"/>
    </w:pPr>
    <w:r>
      <w:rPr>
        <w:rFonts w:ascii="Gill Sans MT"/>
        <w:noProof/>
        <w:sz w:val="20"/>
        <w:lang w:eastAsia="pl-PL"/>
      </w:rPr>
      <w:t xml:space="preserve">        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</w:t>
    </w:r>
    <w:r>
      <w:rPr>
        <w:rFonts w:ascii="Times New Roman" w:eastAsia="Times New Roman" w:hAnsi="Times New Roman" w:cs="Times New Roman"/>
        <w:noProof/>
        <w:sz w:val="2"/>
        <w:szCs w:val="2"/>
        <w:lang w:eastAsia="pl-PL"/>
      </w:rPr>
      <w:t xml:space="preserve"> </w:t>
    </w:r>
    <w:r>
      <w:rPr>
        <w:rFonts w:ascii="Gill Sans MT"/>
        <w:noProof/>
        <w:sz w:val="20"/>
        <w:lang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830" w:rsidRDefault="00564830" w:rsidP="00D55D13">
      <w:r>
        <w:separator/>
      </w:r>
    </w:p>
  </w:footnote>
  <w:footnote w:type="continuationSeparator" w:id="0">
    <w:p w:rsidR="00564830" w:rsidRDefault="00564830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D17" w:rsidRDefault="00450D17" w:rsidP="005225E9">
    <w:pPr>
      <w:pStyle w:val="Nagwek"/>
    </w:pPr>
    <w:r>
      <w:rPr>
        <w:rFonts w:ascii="Times New Roman"/>
        <w:noProof/>
        <w:sz w:val="20"/>
        <w:lang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Times New Roman"/>
        <w:noProof/>
        <w:position w:val="12"/>
        <w:sz w:val="20"/>
        <w:lang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30C5"/>
    <w:rsid w:val="000209BD"/>
    <w:rsid w:val="000225C3"/>
    <w:rsid w:val="000572C4"/>
    <w:rsid w:val="0006428E"/>
    <w:rsid w:val="00064379"/>
    <w:rsid w:val="0009207A"/>
    <w:rsid w:val="000D6292"/>
    <w:rsid w:val="000E242C"/>
    <w:rsid w:val="000E3D3E"/>
    <w:rsid w:val="00110FD6"/>
    <w:rsid w:val="00113889"/>
    <w:rsid w:val="00124ABA"/>
    <w:rsid w:val="00141B17"/>
    <w:rsid w:val="00141D58"/>
    <w:rsid w:val="00146C9D"/>
    <w:rsid w:val="001645BE"/>
    <w:rsid w:val="00166596"/>
    <w:rsid w:val="001737AF"/>
    <w:rsid w:val="00180633"/>
    <w:rsid w:val="0019161D"/>
    <w:rsid w:val="001918FA"/>
    <w:rsid w:val="001B560E"/>
    <w:rsid w:val="001C327D"/>
    <w:rsid w:val="001E3E20"/>
    <w:rsid w:val="001F3126"/>
    <w:rsid w:val="001F61BB"/>
    <w:rsid w:val="00231E50"/>
    <w:rsid w:val="002873B8"/>
    <w:rsid w:val="002B75A5"/>
    <w:rsid w:val="002B797A"/>
    <w:rsid w:val="002C32C5"/>
    <w:rsid w:val="002C7B87"/>
    <w:rsid w:val="002E241B"/>
    <w:rsid w:val="002F2667"/>
    <w:rsid w:val="002F4834"/>
    <w:rsid w:val="002F72FE"/>
    <w:rsid w:val="00304D41"/>
    <w:rsid w:val="003226AE"/>
    <w:rsid w:val="00362C48"/>
    <w:rsid w:val="00375374"/>
    <w:rsid w:val="00380B04"/>
    <w:rsid w:val="00390802"/>
    <w:rsid w:val="003B04B2"/>
    <w:rsid w:val="003B5AB7"/>
    <w:rsid w:val="003D0C15"/>
    <w:rsid w:val="003D428A"/>
    <w:rsid w:val="003D7FF4"/>
    <w:rsid w:val="003E5764"/>
    <w:rsid w:val="00400015"/>
    <w:rsid w:val="0040491C"/>
    <w:rsid w:val="00404A91"/>
    <w:rsid w:val="004053A1"/>
    <w:rsid w:val="00407E24"/>
    <w:rsid w:val="00411F3A"/>
    <w:rsid w:val="00412B4D"/>
    <w:rsid w:val="00426DB6"/>
    <w:rsid w:val="004349BD"/>
    <w:rsid w:val="004465C9"/>
    <w:rsid w:val="0045038B"/>
    <w:rsid w:val="00450D17"/>
    <w:rsid w:val="004666D7"/>
    <w:rsid w:val="00493603"/>
    <w:rsid w:val="004B3DBB"/>
    <w:rsid w:val="004B53CF"/>
    <w:rsid w:val="004B63A2"/>
    <w:rsid w:val="004C2592"/>
    <w:rsid w:val="004D3492"/>
    <w:rsid w:val="004D4D31"/>
    <w:rsid w:val="004E74CE"/>
    <w:rsid w:val="004F57E6"/>
    <w:rsid w:val="00514087"/>
    <w:rsid w:val="005225E9"/>
    <w:rsid w:val="0052600F"/>
    <w:rsid w:val="00557CD5"/>
    <w:rsid w:val="0056038E"/>
    <w:rsid w:val="00564344"/>
    <w:rsid w:val="00564830"/>
    <w:rsid w:val="00572448"/>
    <w:rsid w:val="00573FAB"/>
    <w:rsid w:val="0058329E"/>
    <w:rsid w:val="005A6A89"/>
    <w:rsid w:val="005A73B1"/>
    <w:rsid w:val="005D11BE"/>
    <w:rsid w:val="005D2066"/>
    <w:rsid w:val="005D5A49"/>
    <w:rsid w:val="00610CEB"/>
    <w:rsid w:val="00616834"/>
    <w:rsid w:val="00626ED5"/>
    <w:rsid w:val="00642201"/>
    <w:rsid w:val="00653041"/>
    <w:rsid w:val="00674905"/>
    <w:rsid w:val="00677C7A"/>
    <w:rsid w:val="006808A4"/>
    <w:rsid w:val="00695F6F"/>
    <w:rsid w:val="006F4CEB"/>
    <w:rsid w:val="0074709A"/>
    <w:rsid w:val="00774FBD"/>
    <w:rsid w:val="0077764C"/>
    <w:rsid w:val="00784F36"/>
    <w:rsid w:val="00797549"/>
    <w:rsid w:val="007A3A7A"/>
    <w:rsid w:val="007C1212"/>
    <w:rsid w:val="007C3692"/>
    <w:rsid w:val="007D01C4"/>
    <w:rsid w:val="007D5129"/>
    <w:rsid w:val="007F437E"/>
    <w:rsid w:val="007F6FAB"/>
    <w:rsid w:val="008049E8"/>
    <w:rsid w:val="008238B9"/>
    <w:rsid w:val="008354ED"/>
    <w:rsid w:val="00863E52"/>
    <w:rsid w:val="00873C25"/>
    <w:rsid w:val="008A7B34"/>
    <w:rsid w:val="008B4269"/>
    <w:rsid w:val="008E1DF6"/>
    <w:rsid w:val="00906C12"/>
    <w:rsid w:val="009112AD"/>
    <w:rsid w:val="00915D17"/>
    <w:rsid w:val="00924BB3"/>
    <w:rsid w:val="00935932"/>
    <w:rsid w:val="0093755B"/>
    <w:rsid w:val="00951626"/>
    <w:rsid w:val="00952A26"/>
    <w:rsid w:val="009608E7"/>
    <w:rsid w:val="009625F8"/>
    <w:rsid w:val="00966EE9"/>
    <w:rsid w:val="009735B2"/>
    <w:rsid w:val="00984D57"/>
    <w:rsid w:val="009A4B62"/>
    <w:rsid w:val="009C2C03"/>
    <w:rsid w:val="009D3B69"/>
    <w:rsid w:val="009D64CF"/>
    <w:rsid w:val="009E6DF7"/>
    <w:rsid w:val="009E7EC3"/>
    <w:rsid w:val="009F0517"/>
    <w:rsid w:val="00A02E66"/>
    <w:rsid w:val="00A0798F"/>
    <w:rsid w:val="00A53B32"/>
    <w:rsid w:val="00A63D64"/>
    <w:rsid w:val="00A865B0"/>
    <w:rsid w:val="00AA3074"/>
    <w:rsid w:val="00AB51F3"/>
    <w:rsid w:val="00AE0D1D"/>
    <w:rsid w:val="00AF4720"/>
    <w:rsid w:val="00B01773"/>
    <w:rsid w:val="00B06225"/>
    <w:rsid w:val="00B10CDC"/>
    <w:rsid w:val="00B13BDA"/>
    <w:rsid w:val="00B62858"/>
    <w:rsid w:val="00B761B2"/>
    <w:rsid w:val="00B77E46"/>
    <w:rsid w:val="00B93A18"/>
    <w:rsid w:val="00BA3E91"/>
    <w:rsid w:val="00BA66BF"/>
    <w:rsid w:val="00BC5138"/>
    <w:rsid w:val="00BC6F82"/>
    <w:rsid w:val="00BF2E0E"/>
    <w:rsid w:val="00BF455F"/>
    <w:rsid w:val="00C06C7A"/>
    <w:rsid w:val="00C17EC4"/>
    <w:rsid w:val="00C22A21"/>
    <w:rsid w:val="00C2749A"/>
    <w:rsid w:val="00C342FD"/>
    <w:rsid w:val="00C4120D"/>
    <w:rsid w:val="00C53A9E"/>
    <w:rsid w:val="00C93F23"/>
    <w:rsid w:val="00C94370"/>
    <w:rsid w:val="00CC07FF"/>
    <w:rsid w:val="00CC5F2C"/>
    <w:rsid w:val="00D01CB1"/>
    <w:rsid w:val="00D121CD"/>
    <w:rsid w:val="00D15FE1"/>
    <w:rsid w:val="00D2185F"/>
    <w:rsid w:val="00D241E7"/>
    <w:rsid w:val="00D308CB"/>
    <w:rsid w:val="00D55D13"/>
    <w:rsid w:val="00D641AC"/>
    <w:rsid w:val="00D64908"/>
    <w:rsid w:val="00D70EE9"/>
    <w:rsid w:val="00D747C4"/>
    <w:rsid w:val="00D8580B"/>
    <w:rsid w:val="00D86E8C"/>
    <w:rsid w:val="00D93641"/>
    <w:rsid w:val="00DA114A"/>
    <w:rsid w:val="00DA7370"/>
    <w:rsid w:val="00E013EE"/>
    <w:rsid w:val="00E163EF"/>
    <w:rsid w:val="00E25D2E"/>
    <w:rsid w:val="00E545B5"/>
    <w:rsid w:val="00E60DCC"/>
    <w:rsid w:val="00E77895"/>
    <w:rsid w:val="00E854AE"/>
    <w:rsid w:val="00E96DAF"/>
    <w:rsid w:val="00EB1D08"/>
    <w:rsid w:val="00EC1637"/>
    <w:rsid w:val="00EE2BE2"/>
    <w:rsid w:val="00EF1FBA"/>
    <w:rsid w:val="00EF503E"/>
    <w:rsid w:val="00F0006A"/>
    <w:rsid w:val="00F1033C"/>
    <w:rsid w:val="00F17B4C"/>
    <w:rsid w:val="00F30B99"/>
    <w:rsid w:val="00F41A16"/>
    <w:rsid w:val="00F43850"/>
    <w:rsid w:val="00F61008"/>
    <w:rsid w:val="00F62BE2"/>
    <w:rsid w:val="00F64F0B"/>
    <w:rsid w:val="00F737DE"/>
    <w:rsid w:val="00F7672A"/>
    <w:rsid w:val="00F86ECA"/>
    <w:rsid w:val="00F9584A"/>
    <w:rsid w:val="00FA5B6B"/>
    <w:rsid w:val="00FB0627"/>
    <w:rsid w:val="00FC121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894844F-B6C2-48ED-841B-C5C03FADA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Sławomir Pluciński</cp:lastModifiedBy>
  <cp:revision>2</cp:revision>
  <cp:lastPrinted>2017-08-10T07:27:00Z</cp:lastPrinted>
  <dcterms:created xsi:type="dcterms:W3CDTF">2019-04-16T10:33:00Z</dcterms:created>
  <dcterms:modified xsi:type="dcterms:W3CDTF">2019-04-16T10:33:00Z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