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DA" w:rsidRPr="00E6272A" w:rsidRDefault="006373DA" w:rsidP="00E6272A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BC58BF">
        <w:rPr>
          <w:rFonts w:ascii="Times New Roman" w:eastAsia="Times New Roman" w:hAnsi="Times New Roman" w:cs="Times New Roman"/>
          <w:lang w:eastAsia="ar-SA"/>
        </w:rPr>
        <w:t>DFP.271.</w:t>
      </w:r>
      <w:r w:rsidR="007F7C1A">
        <w:rPr>
          <w:rFonts w:ascii="Times New Roman" w:eastAsia="Times New Roman" w:hAnsi="Times New Roman" w:cs="Times New Roman"/>
          <w:lang w:eastAsia="ar-SA"/>
        </w:rPr>
        <w:t>10.2020</w:t>
      </w:r>
      <w:r w:rsidRPr="00BC58BF">
        <w:rPr>
          <w:rFonts w:ascii="Times New Roman" w:eastAsia="Times New Roman" w:hAnsi="Times New Roman" w:cs="Times New Roman"/>
          <w:lang w:eastAsia="ar-SA"/>
        </w:rPr>
        <w:t>.SP</w:t>
      </w:r>
      <w:r w:rsidRPr="00D8580B">
        <w:rPr>
          <w:rFonts w:ascii="Garamond" w:eastAsia="Times New Roman" w:hAnsi="Garamond" w:cs="Times New Roman"/>
          <w:lang w:eastAsia="ar-SA"/>
        </w:rPr>
        <w:tab/>
      </w:r>
      <w:r w:rsidRPr="00D8580B">
        <w:rPr>
          <w:rFonts w:ascii="Garamond" w:eastAsia="Times New Roman" w:hAnsi="Garamond" w:cs="Times New Roman"/>
          <w:lang w:eastAsia="ar-SA"/>
        </w:rPr>
        <w:tab/>
      </w:r>
    </w:p>
    <w:p w:rsidR="006373DA" w:rsidRPr="00F61008" w:rsidRDefault="006373DA" w:rsidP="006373D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6373DA" w:rsidRPr="00F3623B" w:rsidRDefault="006373DA" w:rsidP="00F3623B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6373DA" w:rsidRPr="008B5EB5" w:rsidRDefault="00E81F23" w:rsidP="008B5EB5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Ś</w:t>
      </w:r>
      <w:r w:rsidR="007F7C1A" w:rsidRPr="007F7C1A">
        <w:rPr>
          <w:rFonts w:ascii="Times New Roman" w:eastAsia="Calibri" w:hAnsi="Times New Roman" w:cs="Times New Roman"/>
          <w:b/>
        </w:rPr>
        <w:t xml:space="preserve">wiadczenie </w:t>
      </w:r>
      <w:r w:rsidR="004129D8" w:rsidRPr="004129D8">
        <w:rPr>
          <w:rFonts w:ascii="Times New Roman" w:eastAsia="Calibri" w:hAnsi="Times New Roman" w:cs="Times New Roman"/>
          <w:b/>
        </w:rPr>
        <w:t>przez Wykonawcę usługi polegającej na odbiorze i przewozie własnym transportem  Wykonawcy zwłok i szczątków ludzkich ze wskazanych jednostek Szpitala Uniwersyteckiego do pomieszczeń chłodniczych</w:t>
      </w:r>
    </w:p>
    <w:tbl>
      <w:tblPr>
        <w:tblW w:w="9345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232"/>
        <w:gridCol w:w="2120"/>
      </w:tblGrid>
      <w:tr w:rsidR="006373DA" w:rsidRPr="00F61008" w:rsidTr="002E269F">
        <w:trPr>
          <w:cantSplit/>
          <w:trHeight w:val="7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DA" w:rsidRPr="008F6E45" w:rsidRDefault="006373DA" w:rsidP="00E6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Nr oferty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DA" w:rsidRPr="008F6E45" w:rsidRDefault="006373DA" w:rsidP="00E6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DA" w:rsidRDefault="006373DA" w:rsidP="00E6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373DA" w:rsidRPr="00371C20" w:rsidRDefault="006373DA" w:rsidP="00E6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71C20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</w:tr>
      <w:tr w:rsidR="00F3623B" w:rsidRPr="00F61008" w:rsidTr="002E269F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F3623B" w:rsidRDefault="00F3623B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232" w:type="dxa"/>
            <w:vAlign w:val="center"/>
          </w:tcPr>
          <w:p w:rsidR="00DC4A6C" w:rsidRPr="006B0F08" w:rsidRDefault="006B0F08" w:rsidP="00DC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PROSMED Spółka Jawna</w:t>
            </w:r>
            <w:r w:rsidR="00DC4A6C" w:rsidRPr="006B0F08">
              <w:rPr>
                <w:rFonts w:ascii="Times New Roman" w:hAnsi="Times New Roman"/>
                <w:sz w:val="24"/>
                <w:szCs w:val="24"/>
              </w:rPr>
              <w:t>, Baran</w:t>
            </w:r>
            <w:r w:rsidR="002E269F" w:rsidRPr="006B0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A6C" w:rsidRPr="006B0F08">
              <w:rPr>
                <w:rFonts w:ascii="Times New Roman" w:hAnsi="Times New Roman"/>
                <w:sz w:val="24"/>
                <w:szCs w:val="24"/>
              </w:rPr>
              <w:t>&amp;</w:t>
            </w:r>
            <w:r w:rsidR="002E269F" w:rsidRPr="006B0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A6C" w:rsidRPr="006B0F08">
              <w:rPr>
                <w:rFonts w:ascii="Times New Roman" w:hAnsi="Times New Roman"/>
                <w:sz w:val="24"/>
                <w:szCs w:val="24"/>
              </w:rPr>
              <w:t>Gawlik,</w:t>
            </w:r>
          </w:p>
          <w:p w:rsidR="002E269F" w:rsidRPr="002E269F" w:rsidRDefault="00DC4A6C" w:rsidP="00DC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Bieżanowska 24, </w:t>
            </w:r>
            <w:r w:rsidRPr="00D56C74">
              <w:rPr>
                <w:rFonts w:ascii="Times New Roman" w:hAnsi="Times New Roman"/>
                <w:sz w:val="24"/>
                <w:szCs w:val="24"/>
              </w:rPr>
              <w:t>30</w:t>
            </w:r>
            <w:r w:rsidR="00561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C74">
              <w:rPr>
                <w:rFonts w:ascii="Times New Roman" w:hAnsi="Times New Roman"/>
                <w:sz w:val="24"/>
                <w:szCs w:val="24"/>
              </w:rPr>
              <w:t>- 812 Kraków</w:t>
            </w:r>
          </w:p>
        </w:tc>
        <w:tc>
          <w:tcPr>
            <w:tcW w:w="212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623B" w:rsidRPr="00F90D7E" w:rsidRDefault="00F90D7E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0D7E">
              <w:rPr>
                <w:rFonts w:ascii="Times New Roman" w:hAnsi="Times New Roman" w:cs="Times New Roman"/>
                <w:b/>
                <w:color w:val="000000"/>
              </w:rPr>
              <w:t xml:space="preserve">583 200,00 </w:t>
            </w:r>
            <w:r w:rsidR="00F3623B" w:rsidRPr="00F90D7E">
              <w:rPr>
                <w:rFonts w:ascii="Times New Roman" w:hAnsi="Times New Roman" w:cs="Times New Roman"/>
                <w:b/>
                <w:color w:val="000000"/>
              </w:rPr>
              <w:t>zł</w:t>
            </w:r>
          </w:p>
        </w:tc>
      </w:tr>
      <w:tr w:rsidR="00BC4C9E" w:rsidRPr="00F61008" w:rsidTr="002E269F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BC4C9E" w:rsidRPr="005E411D" w:rsidRDefault="00F3623B" w:rsidP="002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232" w:type="dxa"/>
            <w:vAlign w:val="center"/>
          </w:tcPr>
          <w:p w:rsidR="006B0F08" w:rsidRDefault="002E269F" w:rsidP="002E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Zakład </w:t>
            </w:r>
            <w:r w:rsidR="006B0F08">
              <w:rPr>
                <w:rFonts w:ascii="Times New Roman" w:hAnsi="Times New Roman"/>
                <w:sz w:val="24"/>
                <w:szCs w:val="24"/>
              </w:rPr>
              <w:t xml:space="preserve">Usług </w:t>
            </w:r>
            <w:r>
              <w:rPr>
                <w:rFonts w:ascii="Times New Roman" w:hAnsi="Times New Roman"/>
                <w:sz w:val="24"/>
                <w:szCs w:val="24"/>
              </w:rPr>
              <w:t>Pogrzebowy</w:t>
            </w:r>
            <w:r w:rsidR="006B0F08">
              <w:rPr>
                <w:rFonts w:ascii="Times New Roman" w:hAnsi="Times New Roman"/>
                <w:sz w:val="24"/>
                <w:szCs w:val="24"/>
              </w:rPr>
              <w:t xml:space="preserve">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„Lilia” S.J.</w:t>
            </w:r>
          </w:p>
          <w:p w:rsidR="00561FBC" w:rsidRPr="00D56C74" w:rsidRDefault="002E269F" w:rsidP="002E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Krystyna Kruk, Elżbieta Kruk </w:t>
            </w:r>
          </w:p>
          <w:p w:rsidR="00F3623B" w:rsidRPr="00E6272A" w:rsidRDefault="00561FBC" w:rsidP="002E2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Św. Łazarza 19, 33 - 332 Kraków</w:t>
            </w:r>
          </w:p>
        </w:tc>
        <w:tc>
          <w:tcPr>
            <w:tcW w:w="212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4C9E" w:rsidRPr="00F90D7E" w:rsidRDefault="00F90D7E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0D7E">
              <w:rPr>
                <w:rFonts w:ascii="Times New Roman" w:hAnsi="Times New Roman" w:cs="Times New Roman"/>
                <w:b/>
                <w:color w:val="000000"/>
              </w:rPr>
              <w:t xml:space="preserve">299 880,00 </w:t>
            </w:r>
            <w:r w:rsidR="00F3623B" w:rsidRPr="00F90D7E">
              <w:rPr>
                <w:rFonts w:ascii="Times New Roman" w:hAnsi="Times New Roman" w:cs="Times New Roman"/>
                <w:b/>
                <w:color w:val="000000"/>
              </w:rPr>
              <w:t>zł</w:t>
            </w:r>
          </w:p>
        </w:tc>
      </w:tr>
      <w:tr w:rsidR="002E269F" w:rsidRPr="00F61008" w:rsidTr="002E269F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2E269F" w:rsidRDefault="002E269F" w:rsidP="002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232" w:type="dxa"/>
            <w:vAlign w:val="center"/>
          </w:tcPr>
          <w:p w:rsidR="002E269F" w:rsidRPr="002E269F" w:rsidRDefault="002E269F" w:rsidP="002E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26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Przedsiębiorstwo Usług Komunalnych Sp. z o.o.</w:t>
            </w:r>
          </w:p>
          <w:p w:rsidR="002E269F" w:rsidRDefault="002E269F" w:rsidP="002E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Skośna 31 A, 30-383 Kraków</w:t>
            </w:r>
          </w:p>
        </w:tc>
        <w:tc>
          <w:tcPr>
            <w:tcW w:w="2120" w:type="dxa"/>
          </w:tcPr>
          <w:p w:rsidR="002E269F" w:rsidRDefault="002E269F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269F" w:rsidRPr="00F90D7E" w:rsidRDefault="00F90D7E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F90D7E">
              <w:rPr>
                <w:rFonts w:ascii="Times New Roman" w:hAnsi="Times New Roman" w:cs="Times New Roman"/>
                <w:b/>
                <w:color w:val="000000"/>
              </w:rPr>
              <w:t xml:space="preserve">27 472,00 </w:t>
            </w:r>
            <w:r w:rsidR="002E269F" w:rsidRPr="00F90D7E">
              <w:rPr>
                <w:rFonts w:ascii="Times New Roman" w:hAnsi="Times New Roman" w:cs="Times New Roman"/>
                <w:b/>
                <w:color w:val="000000"/>
              </w:rPr>
              <w:t>zł</w:t>
            </w:r>
          </w:p>
        </w:tc>
        <w:bookmarkStart w:id="0" w:name="_GoBack"/>
        <w:bookmarkEnd w:id="0"/>
      </w:tr>
    </w:tbl>
    <w:p w:rsidR="008B5EB5" w:rsidRPr="007F7C1A" w:rsidRDefault="008B5EB5" w:rsidP="006373DA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816349" w:rsidRPr="007F7C1A" w:rsidRDefault="006373DA" w:rsidP="007F7C1A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7F7C1A">
        <w:rPr>
          <w:rFonts w:ascii="Times New Roman" w:hAnsi="Times New Roman" w:cs="Times New Roman"/>
          <w:b/>
        </w:rPr>
        <w:t xml:space="preserve">Kwota przeznaczona na sfinansowanie zamówienia: </w:t>
      </w:r>
      <w:r w:rsidR="00561FBC">
        <w:rPr>
          <w:rFonts w:ascii="Times New Roman" w:hAnsi="Times New Roman" w:cs="Times New Roman"/>
          <w:b/>
        </w:rPr>
        <w:t xml:space="preserve"> 588 6</w:t>
      </w:r>
      <w:r w:rsidR="007F7C1A" w:rsidRPr="007F7C1A">
        <w:rPr>
          <w:rFonts w:ascii="Times New Roman" w:hAnsi="Times New Roman" w:cs="Times New Roman"/>
          <w:b/>
        </w:rPr>
        <w:t>00,00 zł brutto</w:t>
      </w:r>
    </w:p>
    <w:p w:rsidR="00D109C0" w:rsidRPr="00EC6F65" w:rsidRDefault="006373DA" w:rsidP="00EC6F65">
      <w:pPr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596D0C">
        <w:rPr>
          <w:rFonts w:ascii="Times New Roman" w:eastAsia="Calibri" w:hAnsi="Times New Roman" w:cs="Times New Roman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Wzór oświadczenia podany jest </w:t>
      </w:r>
      <w:r>
        <w:rPr>
          <w:rFonts w:ascii="Times New Roman" w:eastAsia="Calibri" w:hAnsi="Times New Roman" w:cs="Times New Roman"/>
        </w:rPr>
        <w:br/>
      </w:r>
      <w:r w:rsidRPr="00596D0C">
        <w:rPr>
          <w:rFonts w:ascii="Times New Roman" w:eastAsia="Calibri" w:hAnsi="Times New Roman" w:cs="Times New Roman"/>
        </w:rPr>
        <w:t>w załączniku nr 4 do specyfikacji.</w:t>
      </w:r>
    </w:p>
    <w:sectPr w:rsidR="00D109C0" w:rsidRPr="00EC6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86" w:rsidRDefault="00443C86" w:rsidP="00E22E7B">
      <w:pPr>
        <w:spacing w:after="0" w:line="240" w:lineRule="auto"/>
      </w:pPr>
      <w:r>
        <w:separator/>
      </w:r>
    </w:p>
  </w:endnote>
  <w:endnote w:type="continuationSeparator" w:id="0">
    <w:p w:rsidR="00443C86" w:rsidRDefault="00443C8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86" w:rsidRDefault="00443C86" w:rsidP="00E22E7B">
      <w:pPr>
        <w:spacing w:after="0" w:line="240" w:lineRule="auto"/>
      </w:pPr>
      <w:r>
        <w:separator/>
      </w:r>
    </w:p>
  </w:footnote>
  <w:footnote w:type="continuationSeparator" w:id="0">
    <w:p w:rsidR="00443C86" w:rsidRDefault="00443C8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52AEA"/>
    <w:rsid w:val="00096898"/>
    <w:rsid w:val="000B2E90"/>
    <w:rsid w:val="000D1B30"/>
    <w:rsid w:val="000F4233"/>
    <w:rsid w:val="001B28A2"/>
    <w:rsid w:val="002353AA"/>
    <w:rsid w:val="00272FA1"/>
    <w:rsid w:val="00284FD2"/>
    <w:rsid w:val="002E269F"/>
    <w:rsid w:val="00341BBD"/>
    <w:rsid w:val="00390313"/>
    <w:rsid w:val="00401532"/>
    <w:rsid w:val="004129D8"/>
    <w:rsid w:val="00412B1C"/>
    <w:rsid w:val="00443C86"/>
    <w:rsid w:val="00444221"/>
    <w:rsid w:val="004455FA"/>
    <w:rsid w:val="00455A41"/>
    <w:rsid w:val="0047438A"/>
    <w:rsid w:val="005404E8"/>
    <w:rsid w:val="00561FBC"/>
    <w:rsid w:val="005D18D0"/>
    <w:rsid w:val="005E0CB1"/>
    <w:rsid w:val="00600795"/>
    <w:rsid w:val="0061059B"/>
    <w:rsid w:val="00617298"/>
    <w:rsid w:val="006373DA"/>
    <w:rsid w:val="0066040E"/>
    <w:rsid w:val="006B0F08"/>
    <w:rsid w:val="006D113F"/>
    <w:rsid w:val="00744BAC"/>
    <w:rsid w:val="007672D4"/>
    <w:rsid w:val="007A2CE5"/>
    <w:rsid w:val="007F7C1A"/>
    <w:rsid w:val="00816349"/>
    <w:rsid w:val="0082514E"/>
    <w:rsid w:val="0086312D"/>
    <w:rsid w:val="008B366F"/>
    <w:rsid w:val="008B5EB5"/>
    <w:rsid w:val="00963C5A"/>
    <w:rsid w:val="00985BFD"/>
    <w:rsid w:val="00A30812"/>
    <w:rsid w:val="00A72064"/>
    <w:rsid w:val="00AB5864"/>
    <w:rsid w:val="00AE61BF"/>
    <w:rsid w:val="00B14A00"/>
    <w:rsid w:val="00B42E80"/>
    <w:rsid w:val="00B451D2"/>
    <w:rsid w:val="00B57F25"/>
    <w:rsid w:val="00B73345"/>
    <w:rsid w:val="00BB345B"/>
    <w:rsid w:val="00BC4C9E"/>
    <w:rsid w:val="00BE5370"/>
    <w:rsid w:val="00BF269D"/>
    <w:rsid w:val="00C03926"/>
    <w:rsid w:val="00D109C0"/>
    <w:rsid w:val="00D11ADB"/>
    <w:rsid w:val="00D623E3"/>
    <w:rsid w:val="00D90665"/>
    <w:rsid w:val="00D92615"/>
    <w:rsid w:val="00DB1ED7"/>
    <w:rsid w:val="00DB6AA8"/>
    <w:rsid w:val="00DC4A6C"/>
    <w:rsid w:val="00E22E7B"/>
    <w:rsid w:val="00E54782"/>
    <w:rsid w:val="00E6272A"/>
    <w:rsid w:val="00E81F23"/>
    <w:rsid w:val="00EC6F65"/>
    <w:rsid w:val="00F3623B"/>
    <w:rsid w:val="00F87037"/>
    <w:rsid w:val="00F90D7E"/>
    <w:rsid w:val="00F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18</cp:revision>
  <cp:lastPrinted>2020-01-17T10:06:00Z</cp:lastPrinted>
  <dcterms:created xsi:type="dcterms:W3CDTF">2020-02-04T12:48:00Z</dcterms:created>
  <dcterms:modified xsi:type="dcterms:W3CDTF">2020-02-27T10:22:00Z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