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63706" w:rsidRPr="00563706">
        <w:rPr>
          <w:rFonts w:ascii="Garamond" w:hAnsi="Garamond"/>
          <w:bCs w:val="0"/>
          <w:i/>
          <w:sz w:val="22"/>
          <w:szCs w:val="22"/>
        </w:rPr>
        <w:t xml:space="preserve">dostawa zestawu do wykonywania badań </w:t>
      </w:r>
      <w:proofErr w:type="spellStart"/>
      <w:r w:rsidR="00563706" w:rsidRPr="00563706">
        <w:rPr>
          <w:rFonts w:ascii="Garamond" w:hAnsi="Garamond"/>
          <w:bCs w:val="0"/>
          <w:i/>
          <w:sz w:val="22"/>
          <w:szCs w:val="22"/>
        </w:rPr>
        <w:t>wideourodynamiki</w:t>
      </w:r>
      <w:proofErr w:type="spellEnd"/>
      <w:r w:rsidR="00563706" w:rsidRPr="00563706">
        <w:rPr>
          <w:rFonts w:ascii="Garamond" w:hAnsi="Garamond"/>
          <w:bCs w:val="0"/>
          <w:i/>
          <w:sz w:val="22"/>
          <w:szCs w:val="22"/>
        </w:rPr>
        <w:t xml:space="preserve"> wraz z instalacją, uruch</w:t>
      </w:r>
      <w:r w:rsidR="00563706">
        <w:rPr>
          <w:rFonts w:ascii="Garamond" w:hAnsi="Garamond"/>
          <w:bCs w:val="0"/>
          <w:i/>
          <w:sz w:val="22"/>
          <w:szCs w:val="22"/>
        </w:rPr>
        <w:t>omieniem i szkoleniem personelu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563706">
        <w:rPr>
          <w:rFonts w:ascii="Garamond" w:hAnsi="Garamond"/>
          <w:i/>
          <w:sz w:val="22"/>
          <w:szCs w:val="22"/>
        </w:rPr>
        <w:t>25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991F01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D77D59" w:rsidRPr="00D77D59">
        <w:rPr>
          <w:rFonts w:ascii="Garamond" w:hAnsi="Garamond"/>
          <w:b/>
          <w:bCs/>
        </w:rPr>
        <w:t xml:space="preserve"> </w:t>
      </w:r>
      <w:bookmarkStart w:id="0" w:name="_GoBack"/>
      <w:bookmarkEnd w:id="0"/>
      <w:r w:rsidR="00991F01" w:rsidRPr="00991F01">
        <w:rPr>
          <w:rFonts w:ascii="Garamond" w:hAnsi="Garamond"/>
          <w:b/>
          <w:bCs/>
        </w:rPr>
        <w:t xml:space="preserve">zestawu do wykonywania badań </w:t>
      </w:r>
      <w:proofErr w:type="spellStart"/>
      <w:r w:rsidR="00991F01" w:rsidRPr="00991F01">
        <w:rPr>
          <w:rFonts w:ascii="Garamond" w:hAnsi="Garamond"/>
          <w:b/>
          <w:bCs/>
        </w:rPr>
        <w:t>wideourodynamiki</w:t>
      </w:r>
      <w:proofErr w:type="spellEnd"/>
      <w:r w:rsidR="00991F01" w:rsidRPr="00991F01">
        <w:rPr>
          <w:rFonts w:ascii="Garamond" w:hAnsi="Garamond"/>
          <w:b/>
          <w:bCs/>
        </w:rPr>
        <w:t xml:space="preserve"> wraz z instalacją, uruch</w:t>
      </w:r>
      <w:r w:rsidR="00991F01">
        <w:rPr>
          <w:rFonts w:ascii="Garamond" w:hAnsi="Garamond"/>
          <w:b/>
          <w:bCs/>
        </w:rPr>
        <w:t>omieniem i szkoleniem personelu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lastRenderedPageBreak/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8A" w:rsidRDefault="008F168A" w:rsidP="00B62535">
      <w:pPr>
        <w:spacing w:after="0" w:line="240" w:lineRule="auto"/>
      </w:pPr>
      <w:r>
        <w:separator/>
      </w:r>
    </w:p>
  </w:endnote>
  <w:endnote w:type="continuationSeparator" w:id="0">
    <w:p w:rsidR="008F168A" w:rsidRDefault="008F168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F01">
          <w:rPr>
            <w:noProof/>
          </w:rPr>
          <w:t>3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8A" w:rsidRDefault="008F168A" w:rsidP="00B62535">
      <w:pPr>
        <w:spacing w:after="0" w:line="240" w:lineRule="auto"/>
      </w:pPr>
      <w:r>
        <w:separator/>
      </w:r>
    </w:p>
  </w:footnote>
  <w:footnote w:type="continuationSeparator" w:id="0">
    <w:p w:rsidR="008F168A" w:rsidRDefault="008F168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48AD"/>
    <w:rsid w:val="00546D81"/>
    <w:rsid w:val="00550380"/>
    <w:rsid w:val="00556066"/>
    <w:rsid w:val="0056370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8F168A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91F01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25F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03DF-AE85-4935-84E4-6BCA9D7E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22</cp:revision>
  <cp:lastPrinted>2018-06-14T07:16:00Z</cp:lastPrinted>
  <dcterms:created xsi:type="dcterms:W3CDTF">2018-08-11T08:20:00Z</dcterms:created>
  <dcterms:modified xsi:type="dcterms:W3CDTF">2020-02-25T10:55:00Z</dcterms:modified>
</cp:coreProperties>
</file>