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365712" w:rsidRDefault="00C91D87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bookmarkStart w:id="0" w:name="_GoBack"/>
      <w:bookmarkEnd w:id="0"/>
      <w:r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>
        <w:rPr>
          <w:rFonts w:ascii="Garamond" w:hAnsi="Garamond" w:cs="Arial"/>
          <w:b w:val="0"/>
          <w:i/>
          <w:sz w:val="22"/>
          <w:szCs w:val="22"/>
        </w:rPr>
        <w:t xml:space="preserve">na: </w:t>
      </w:r>
      <w:r>
        <w:rPr>
          <w:rFonts w:ascii="Garamond" w:hAnsi="Garamond"/>
          <w:bCs w:val="0"/>
          <w:i/>
          <w:sz w:val="22"/>
          <w:szCs w:val="22"/>
        </w:rPr>
        <w:t>dostawę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F07CA2">
        <w:rPr>
          <w:rFonts w:ascii="Garamond" w:hAnsi="Garamond"/>
          <w:bCs w:val="0"/>
          <w:i/>
          <w:iCs/>
          <w:sz w:val="22"/>
          <w:szCs w:val="22"/>
        </w:rPr>
        <w:t>wyrobów medycznych</w:t>
      </w:r>
      <w:r w:rsidR="004E29ED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B45C8E" w:rsidRPr="00365712">
        <w:rPr>
          <w:rFonts w:ascii="Garamond" w:hAnsi="Garamond"/>
          <w:i/>
          <w:sz w:val="22"/>
          <w:szCs w:val="22"/>
        </w:rPr>
        <w:t>DFP.271.</w:t>
      </w:r>
      <w:r w:rsidR="00F07CA2">
        <w:rPr>
          <w:rFonts w:ascii="Garamond" w:hAnsi="Garamond"/>
          <w:i/>
          <w:sz w:val="22"/>
          <w:szCs w:val="22"/>
        </w:rPr>
        <w:t>172</w:t>
      </w:r>
      <w:r w:rsidR="004E29ED">
        <w:rPr>
          <w:rFonts w:ascii="Garamond" w:hAnsi="Garamond"/>
          <w:i/>
          <w:sz w:val="22"/>
          <w:szCs w:val="22"/>
        </w:rPr>
        <w:t>.2018.KK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F07CA2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</w:t>
      </w:r>
      <w:r w:rsidR="00F07CA2">
        <w:rPr>
          <w:rFonts w:ascii="Garamond" w:hAnsi="Garamond" w:cs="Arial"/>
        </w:rPr>
        <w:t xml:space="preserve">w/w </w:t>
      </w:r>
      <w:r w:rsidRPr="001376F2">
        <w:rPr>
          <w:rFonts w:ascii="Garamond" w:hAnsi="Garamond" w:cs="Arial"/>
        </w:rPr>
        <w:t xml:space="preserve">postępowaniem o udzielenie zamówienia publicznego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obowiązek podania przez Panią/Pana danych osobowych bezpośrednio Pani/Pana dotyczących jest wymogiem ustawowym określonym w przepisach ust</w:t>
      </w:r>
      <w:r w:rsidR="00F07CA2">
        <w:rPr>
          <w:rFonts w:ascii="Garamond" w:eastAsia="Times New Roman" w:hAnsi="Garamond" w:cs="Arial"/>
          <w:lang w:eastAsia="pl-PL"/>
        </w:rPr>
        <w:t>awy 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F07CA2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1376F2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2E" w:rsidRDefault="00C0092E" w:rsidP="00B62535">
      <w:pPr>
        <w:spacing w:after="0" w:line="240" w:lineRule="auto"/>
      </w:pPr>
      <w:r>
        <w:separator/>
      </w:r>
    </w:p>
  </w:endnote>
  <w:endnote w:type="continuationSeparator" w:id="0">
    <w:p w:rsidR="00C0092E" w:rsidRDefault="00C0092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18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2E" w:rsidRDefault="00C0092E" w:rsidP="00B62535">
      <w:pPr>
        <w:spacing w:after="0" w:line="240" w:lineRule="auto"/>
      </w:pPr>
      <w:r>
        <w:separator/>
      </w:r>
    </w:p>
  </w:footnote>
  <w:footnote w:type="continuationSeparator" w:id="0">
    <w:p w:rsidR="00C0092E" w:rsidRDefault="00C0092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1238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1C81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D1213"/>
    <w:rsid w:val="0091420F"/>
    <w:rsid w:val="00916C30"/>
    <w:rsid w:val="00926B08"/>
    <w:rsid w:val="00932868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92E"/>
    <w:rsid w:val="00C00FB2"/>
    <w:rsid w:val="00C055B9"/>
    <w:rsid w:val="00C134CE"/>
    <w:rsid w:val="00C34CCA"/>
    <w:rsid w:val="00C54117"/>
    <w:rsid w:val="00C85F10"/>
    <w:rsid w:val="00C91D87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0AA9"/>
    <w:rsid w:val="00EF4381"/>
    <w:rsid w:val="00F07CA2"/>
    <w:rsid w:val="00F1618E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CF6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D1D4-D11D-43B4-99FD-9E28DC41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14</cp:revision>
  <cp:lastPrinted>2018-09-14T09:08:00Z</cp:lastPrinted>
  <dcterms:created xsi:type="dcterms:W3CDTF">2018-06-12T09:31:00Z</dcterms:created>
  <dcterms:modified xsi:type="dcterms:W3CDTF">2018-09-14T09:09:00Z</dcterms:modified>
</cp:coreProperties>
</file>