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FD" w:rsidRPr="00DC2D57" w:rsidRDefault="00DE75FD" w:rsidP="00DE75FD">
      <w:pPr>
        <w:spacing w:after="0" w:line="240" w:lineRule="auto"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    </w:t>
      </w:r>
      <w:r w:rsidRPr="00DC2D57">
        <w:rPr>
          <w:rFonts w:ascii="Garamond" w:eastAsia="Times New Roman" w:hAnsi="Garamond"/>
          <w:lang w:eastAsia="pl-PL"/>
        </w:rPr>
        <w:t xml:space="preserve">Kraków, dnia </w:t>
      </w:r>
      <w:r w:rsidR="004677D3">
        <w:rPr>
          <w:rFonts w:ascii="Garamond" w:eastAsia="Times New Roman" w:hAnsi="Garamond"/>
          <w:lang w:eastAsia="pl-PL"/>
        </w:rPr>
        <w:t>04.11</w:t>
      </w:r>
      <w:r w:rsidR="001564A4">
        <w:rPr>
          <w:rFonts w:ascii="Garamond" w:eastAsia="Times New Roman" w:hAnsi="Garamond"/>
          <w:lang w:eastAsia="pl-PL"/>
        </w:rPr>
        <w:t>.2020</w:t>
      </w:r>
      <w:r w:rsidRPr="00DC2D57">
        <w:rPr>
          <w:rFonts w:ascii="Garamond" w:eastAsia="Times New Roman" w:hAnsi="Garamond"/>
          <w:lang w:eastAsia="pl-PL"/>
        </w:rPr>
        <w:t xml:space="preserve"> r.</w:t>
      </w:r>
    </w:p>
    <w:p w:rsidR="00DE75FD" w:rsidRPr="00DC2D57" w:rsidRDefault="002A7FE5" w:rsidP="00DE75FD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Nr sprawy: DFP.271.127.2020</w:t>
      </w:r>
      <w:r w:rsidR="00DE75FD" w:rsidRPr="00447467">
        <w:rPr>
          <w:rFonts w:ascii="Garamond" w:eastAsia="Times New Roman" w:hAnsi="Garamond"/>
          <w:lang w:eastAsia="pl-PL"/>
        </w:rPr>
        <w:t>.LS</w:t>
      </w: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7115EB" w:rsidRDefault="007115EB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Default="00DE75FD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 xml:space="preserve">Do wszystkich Wykonawców </w:t>
      </w:r>
      <w:r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biorących udział w postępowaniu</w:t>
      </w:r>
    </w:p>
    <w:p w:rsidR="00DE75FD" w:rsidRDefault="00DE75FD" w:rsidP="00BF032B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7115EB" w:rsidRPr="00DE75FD" w:rsidRDefault="007115EB" w:rsidP="00BF032B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Pr="00C95D69" w:rsidRDefault="00DE75FD" w:rsidP="00DE75FD">
      <w:pPr>
        <w:spacing w:after="0" w:line="240" w:lineRule="auto"/>
        <w:ind w:left="851" w:hanging="851"/>
        <w:jc w:val="both"/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</w:pPr>
      <w:r w:rsidRPr="00C95D69"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  <w:t xml:space="preserve">Dotyczy: </w:t>
      </w:r>
      <w:r w:rsidRPr="00C95D69">
        <w:rPr>
          <w:rFonts w:ascii="Garamond" w:eastAsia="Times New Roman" w:hAnsi="Garamond"/>
          <w:color w:val="000000"/>
          <w:sz w:val="20"/>
          <w:szCs w:val="20"/>
          <w:lang w:eastAsia="pl-PL"/>
        </w:rPr>
        <w:t>postępowania o udzielenie zamówienia publicznego na</w:t>
      </w:r>
      <w:r w:rsidRPr="0008237A">
        <w:rPr>
          <w:rFonts w:ascii="Garamond" w:eastAsia="Times New Roman" w:hAnsi="Garamond"/>
          <w:color w:val="000000"/>
          <w:sz w:val="20"/>
          <w:szCs w:val="20"/>
          <w:lang w:eastAsia="pl-PL"/>
        </w:rPr>
        <w:t xml:space="preserve"> </w:t>
      </w:r>
      <w:r w:rsidR="001564A4" w:rsidRPr="001564A4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 xml:space="preserve">dostawę </w:t>
      </w:r>
      <w:r w:rsidR="002A7FE5" w:rsidRPr="002A7FE5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>zestawów odczynników i różnych materiałami zużywalnymi dla Zakładu Mikrobiologii Szpitala Uniwersyteckiego w Krakowie oraz dzierżawa aparatów</w:t>
      </w:r>
      <w:r w:rsidR="002A7FE5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>.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990E03" w:rsidRPr="00990E03" w:rsidRDefault="00990E03" w:rsidP="004E115C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Zamawiający informuje,</w:t>
      </w:r>
      <w:r w:rsidR="004E115C">
        <w:rPr>
          <w:rFonts w:ascii="Garamond" w:eastAsia="Times New Roman" w:hAnsi="Garamond"/>
          <w:lang w:eastAsia="pl-PL"/>
        </w:rPr>
        <w:t xml:space="preserve"> iż</w:t>
      </w:r>
      <w:r>
        <w:rPr>
          <w:rFonts w:ascii="Garamond" w:eastAsia="Times New Roman" w:hAnsi="Garamond"/>
          <w:lang w:eastAsia="pl-PL"/>
        </w:rPr>
        <w:t xml:space="preserve"> </w:t>
      </w:r>
      <w:r w:rsidRPr="00990E03">
        <w:rPr>
          <w:rFonts w:ascii="Garamond" w:eastAsia="Times New Roman" w:hAnsi="Garamond"/>
          <w:lang w:eastAsia="pl-PL"/>
        </w:rPr>
        <w:t xml:space="preserve">termin składania ofert uległ przedłużeniu do dnia </w:t>
      </w:r>
      <w:r w:rsidR="004677D3">
        <w:rPr>
          <w:rFonts w:ascii="Garamond" w:eastAsia="Times New Roman" w:hAnsi="Garamond"/>
          <w:b/>
          <w:lang w:eastAsia="pl-PL"/>
        </w:rPr>
        <w:t>12</w:t>
      </w:r>
      <w:bookmarkStart w:id="0" w:name="_GoBack"/>
      <w:bookmarkEnd w:id="0"/>
      <w:r w:rsidR="004E115C">
        <w:rPr>
          <w:rFonts w:ascii="Garamond" w:eastAsia="Times New Roman" w:hAnsi="Garamond"/>
          <w:b/>
          <w:bCs/>
          <w:lang w:eastAsia="pl-PL"/>
        </w:rPr>
        <w:t>.11.2020 r. do godz. 13</w:t>
      </w:r>
      <w:r w:rsidRPr="00990E03">
        <w:rPr>
          <w:rFonts w:ascii="Garamond" w:eastAsia="Times New Roman" w:hAnsi="Garamond"/>
          <w:b/>
          <w:bCs/>
          <w:lang w:eastAsia="pl-PL"/>
        </w:rPr>
        <w:t>:00</w:t>
      </w:r>
      <w:r w:rsidRPr="00990E03">
        <w:rPr>
          <w:rFonts w:ascii="Garamond" w:eastAsia="Times New Roman" w:hAnsi="Garamond"/>
          <w:lang w:eastAsia="pl-PL"/>
        </w:rPr>
        <w:t xml:space="preserve">. Otwarcie ofert nastąpi w dniu </w:t>
      </w:r>
      <w:r w:rsidR="004677D3">
        <w:rPr>
          <w:rFonts w:ascii="Garamond" w:eastAsia="Times New Roman" w:hAnsi="Garamond"/>
          <w:b/>
          <w:lang w:eastAsia="pl-PL"/>
        </w:rPr>
        <w:t>12</w:t>
      </w:r>
      <w:r w:rsidR="004E115C">
        <w:rPr>
          <w:rFonts w:ascii="Garamond" w:eastAsia="Times New Roman" w:hAnsi="Garamond"/>
          <w:b/>
          <w:lang w:eastAsia="pl-PL"/>
        </w:rPr>
        <w:t>.11</w:t>
      </w:r>
      <w:r w:rsidR="004E115C">
        <w:rPr>
          <w:rFonts w:ascii="Garamond" w:eastAsia="Times New Roman" w:hAnsi="Garamond"/>
          <w:b/>
          <w:bCs/>
          <w:lang w:eastAsia="pl-PL"/>
        </w:rPr>
        <w:t>.2020 r. o godz. 13</w:t>
      </w:r>
      <w:r w:rsidRPr="00990E03">
        <w:rPr>
          <w:rFonts w:ascii="Garamond" w:eastAsia="Times New Roman" w:hAnsi="Garamond"/>
          <w:b/>
          <w:bCs/>
          <w:lang w:eastAsia="pl-PL"/>
        </w:rPr>
        <w:t>:00.</w:t>
      </w:r>
      <w:r w:rsidRPr="00990E03">
        <w:rPr>
          <w:rFonts w:ascii="Garamond" w:eastAsia="Times New Roman" w:hAnsi="Garamond"/>
          <w:lang w:eastAsia="pl-PL"/>
        </w:rPr>
        <w:t xml:space="preserve"> Pozostałe informacje dotyczące składania i otwarcia ofert pozostają bez zmian.</w:t>
      </w:r>
    </w:p>
    <w:p w:rsidR="003F6E62" w:rsidRPr="003F6E62" w:rsidRDefault="003F6E62" w:rsidP="003F6E6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3F6E62" w:rsidRDefault="003F6E62" w:rsidP="003F6E62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</w:p>
    <w:p w:rsidR="008420E9" w:rsidRDefault="008420E9" w:rsidP="00DE75FD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</w:p>
    <w:p w:rsidR="00DE75FD" w:rsidRPr="00ED5CC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ED3CD7" w:rsidRDefault="00DE75FD" w:rsidP="00DE75FD">
      <w:pPr>
        <w:spacing w:after="0" w:line="240" w:lineRule="auto"/>
        <w:jc w:val="both"/>
        <w:rPr>
          <w:rFonts w:ascii="Garamond" w:eastAsia="Times New Roman" w:hAnsi="Garamond"/>
          <w:highlight w:val="yellow"/>
          <w:lang w:eastAsia="pl-PL"/>
        </w:rPr>
      </w:pPr>
    </w:p>
    <w:p w:rsidR="00284FD2" w:rsidRPr="00DE75FD" w:rsidRDefault="00284FD2" w:rsidP="00DE75FD">
      <w:pPr>
        <w:spacing w:after="0" w:line="240" w:lineRule="auto"/>
      </w:pPr>
    </w:p>
    <w:sectPr w:rsidR="00284FD2" w:rsidRPr="00DE75FD" w:rsidSect="00843E81">
      <w:headerReference w:type="default" r:id="rId11"/>
      <w:footerReference w:type="default" r:id="rId12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F4B" w:rsidRDefault="00374F4B" w:rsidP="00E22E7B">
      <w:pPr>
        <w:spacing w:after="0" w:line="240" w:lineRule="auto"/>
      </w:pPr>
      <w:r>
        <w:separator/>
      </w:r>
    </w:p>
  </w:endnote>
  <w:endnote w:type="continuationSeparator" w:id="0">
    <w:p w:rsidR="00374F4B" w:rsidRDefault="00374F4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F4B" w:rsidRDefault="00374F4B" w:rsidP="00E22E7B">
      <w:pPr>
        <w:spacing w:after="0" w:line="240" w:lineRule="auto"/>
      </w:pPr>
      <w:r>
        <w:separator/>
      </w:r>
    </w:p>
  </w:footnote>
  <w:footnote w:type="continuationSeparator" w:id="0">
    <w:p w:rsidR="00374F4B" w:rsidRDefault="00374F4B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C6A3CA" wp14:editId="2486424B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20D85"/>
    <w:rsid w:val="000709EC"/>
    <w:rsid w:val="00074020"/>
    <w:rsid w:val="000A3CFF"/>
    <w:rsid w:val="000B2E90"/>
    <w:rsid w:val="001369B1"/>
    <w:rsid w:val="001564A4"/>
    <w:rsid w:val="001B7FB1"/>
    <w:rsid w:val="00264323"/>
    <w:rsid w:val="002711BC"/>
    <w:rsid w:val="00284FD2"/>
    <w:rsid w:val="002A7FE5"/>
    <w:rsid w:val="003610BD"/>
    <w:rsid w:val="00374F4B"/>
    <w:rsid w:val="003A311E"/>
    <w:rsid w:val="003B6BF5"/>
    <w:rsid w:val="003F447D"/>
    <w:rsid w:val="003F6E62"/>
    <w:rsid w:val="004677D3"/>
    <w:rsid w:val="00483681"/>
    <w:rsid w:val="004E115C"/>
    <w:rsid w:val="004F5262"/>
    <w:rsid w:val="005648AF"/>
    <w:rsid w:val="00583848"/>
    <w:rsid w:val="005B34D2"/>
    <w:rsid w:val="00600795"/>
    <w:rsid w:val="00613330"/>
    <w:rsid w:val="00645051"/>
    <w:rsid w:val="0068299B"/>
    <w:rsid w:val="006C5710"/>
    <w:rsid w:val="006D72CB"/>
    <w:rsid w:val="006E6691"/>
    <w:rsid w:val="00707EAA"/>
    <w:rsid w:val="007115EB"/>
    <w:rsid w:val="00736089"/>
    <w:rsid w:val="007616A9"/>
    <w:rsid w:val="007710AA"/>
    <w:rsid w:val="00785DE7"/>
    <w:rsid w:val="007A1223"/>
    <w:rsid w:val="008231DF"/>
    <w:rsid w:val="008420E9"/>
    <w:rsid w:val="00843E81"/>
    <w:rsid w:val="00884C08"/>
    <w:rsid w:val="008A350C"/>
    <w:rsid w:val="008E7A8E"/>
    <w:rsid w:val="00937BA1"/>
    <w:rsid w:val="0095569E"/>
    <w:rsid w:val="00957E08"/>
    <w:rsid w:val="00990E03"/>
    <w:rsid w:val="009A5839"/>
    <w:rsid w:val="009B3680"/>
    <w:rsid w:val="009E70BC"/>
    <w:rsid w:val="00A4270B"/>
    <w:rsid w:val="00AA2535"/>
    <w:rsid w:val="00B6361E"/>
    <w:rsid w:val="00B760A1"/>
    <w:rsid w:val="00BF032B"/>
    <w:rsid w:val="00C00657"/>
    <w:rsid w:val="00C03926"/>
    <w:rsid w:val="00CA01D3"/>
    <w:rsid w:val="00CD5B12"/>
    <w:rsid w:val="00D756DB"/>
    <w:rsid w:val="00D876BE"/>
    <w:rsid w:val="00DE75FD"/>
    <w:rsid w:val="00E0782F"/>
    <w:rsid w:val="00E22E7B"/>
    <w:rsid w:val="00E42DD1"/>
    <w:rsid w:val="00E631DB"/>
    <w:rsid w:val="00E827F0"/>
    <w:rsid w:val="00ED3CD7"/>
    <w:rsid w:val="00ED5CC7"/>
    <w:rsid w:val="00F118A7"/>
    <w:rsid w:val="00F80450"/>
    <w:rsid w:val="00F81E4E"/>
    <w:rsid w:val="00F87037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2020-11-04T09:50:00Z</cp:lastPrinted>
  <dcterms:created xsi:type="dcterms:W3CDTF">2020-11-04T09:50:00Z</dcterms:created>
  <dcterms:modified xsi:type="dcterms:W3CDTF">2020-11-04T09:50:00Z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