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EB3F9B">
        <w:rPr>
          <w:rFonts w:ascii="Garamond" w:eastAsia="Times New Roman" w:hAnsi="Garamond"/>
          <w:lang w:eastAsia="pl-PL"/>
        </w:rPr>
        <w:t>30.09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EB3F9B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DFP.271.93</w:t>
      </w:r>
      <w:r w:rsidR="00100CB4">
        <w:rPr>
          <w:rFonts w:ascii="Garamond" w:eastAsia="Times New Roman" w:hAnsi="Garamond"/>
          <w:lang w:eastAsia="pl-PL"/>
        </w:rPr>
        <w:t>.2021</w:t>
      </w:r>
      <w:r>
        <w:rPr>
          <w:rFonts w:ascii="Garamond" w:eastAsia="Times New Roman" w:hAnsi="Garamond"/>
          <w:lang w:eastAsia="pl-PL"/>
        </w:rPr>
        <w:t>.BM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EB3F9B">
        <w:rPr>
          <w:rFonts w:ascii="Garamond" w:hAnsi="Garamond"/>
          <w:b w:val="0"/>
          <w:color w:val="000000"/>
          <w:sz w:val="22"/>
          <w:szCs w:val="22"/>
        </w:rPr>
        <w:t>dostawę</w:t>
      </w:r>
      <w:r w:rsidR="00EB3F9B" w:rsidRPr="00A106F3">
        <w:rPr>
          <w:rFonts w:ascii="Garamond" w:hAnsi="Garamond"/>
          <w:b w:val="0"/>
          <w:color w:val="000000"/>
          <w:sz w:val="22"/>
          <w:szCs w:val="22"/>
        </w:rPr>
        <w:t xml:space="preserve"> </w:t>
      </w:r>
      <w:r w:rsidR="00EB3F9B">
        <w:rPr>
          <w:rFonts w:ascii="Garamond" w:hAnsi="Garamond"/>
          <w:b w:val="0"/>
          <w:color w:val="000000"/>
          <w:sz w:val="22"/>
          <w:szCs w:val="22"/>
        </w:rPr>
        <w:t xml:space="preserve">2 szt. specjalistycznych aparatów USG przeznaczonych dla Oddziału Klinicznego Neonatologii oraz Oddziału Klinicznego Chirurgii Szczękowo – Twarzowej </w:t>
      </w:r>
      <w:r w:rsidR="00EB3F9B" w:rsidRPr="00A2699E">
        <w:rPr>
          <w:rFonts w:ascii="Garamond" w:hAnsi="Garamond"/>
          <w:b w:val="0"/>
          <w:color w:val="000000"/>
          <w:sz w:val="22"/>
          <w:szCs w:val="22"/>
        </w:rPr>
        <w:t>wraz z instalacją, uruchomieniem i szkoleniem personelu</w:t>
      </w:r>
      <w:r w:rsidR="00EB3F9B">
        <w:rPr>
          <w:rFonts w:ascii="Garamond" w:hAnsi="Garamond"/>
          <w:b w:val="0"/>
          <w:color w:val="000000"/>
          <w:sz w:val="22"/>
          <w:szCs w:val="22"/>
        </w:rPr>
        <w:t>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8857EC" w:rsidRPr="008857EC" w:rsidRDefault="0093009D" w:rsidP="008857EC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3009D">
        <w:rPr>
          <w:rFonts w:ascii="Garamond" w:eastAsia="Times New Roman" w:hAnsi="Garamond"/>
          <w:lang w:eastAsia="pl-PL"/>
        </w:rPr>
        <w:t xml:space="preserve">Zgodnie z art. 137 ust. 1 ustawy z dnia 11 września 2019 r. Prawo zamówień publicznych Zamawiający informuje, że modyfikuje treść </w:t>
      </w:r>
      <w:r w:rsidR="008857EC">
        <w:rPr>
          <w:rFonts w:ascii="Garamond" w:eastAsia="Times New Roman" w:hAnsi="Garamond"/>
          <w:lang w:eastAsia="pl-PL"/>
        </w:rPr>
        <w:t xml:space="preserve">wzoru umowy (załącznik nr 5 do SWZ), który przekazuję w załączeniu. </w:t>
      </w:r>
      <w:bookmarkStart w:id="0" w:name="_GoBack"/>
      <w:bookmarkEnd w:id="0"/>
      <w:r w:rsidR="008857EC" w:rsidRPr="008857EC">
        <w:rPr>
          <w:rFonts w:ascii="Garamond" w:hAnsi="Garamond"/>
        </w:rPr>
        <w:t>Modyfikacja dotyczy</w:t>
      </w:r>
      <w:r w:rsidR="008857EC" w:rsidRPr="008857EC">
        <w:rPr>
          <w:rFonts w:ascii="Garamond" w:hAnsi="Garamond"/>
        </w:rPr>
        <w:t xml:space="preserve"> dodania definicji Generalnego Wykonawcy w §1 oraz usunięcia  drugiego zdania w §11 ust. 5.</w:t>
      </w:r>
    </w:p>
    <w:p w:rsidR="00021E7E" w:rsidRPr="00021E7E" w:rsidRDefault="00021E7E" w:rsidP="00021E7E">
      <w:pPr>
        <w:widowControl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021E7E" w:rsidRPr="00EB3F9B" w:rsidRDefault="00021E7E" w:rsidP="0093009D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021E7E" w:rsidRPr="00EB3F9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73" w:rsidRDefault="00C04E73" w:rsidP="00E22E7B">
      <w:r>
        <w:separator/>
      </w:r>
    </w:p>
  </w:endnote>
  <w:endnote w:type="continuationSeparator" w:id="0">
    <w:p w:rsidR="00C04E73" w:rsidRDefault="00C04E7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73" w:rsidRDefault="00C04E73" w:rsidP="00E22E7B">
      <w:r>
        <w:separator/>
      </w:r>
    </w:p>
  </w:footnote>
  <w:footnote w:type="continuationSeparator" w:id="0">
    <w:p w:rsidR="00C04E73" w:rsidRDefault="00C04E7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63EB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57EC"/>
    <w:rsid w:val="008868B7"/>
    <w:rsid w:val="00894A2A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594D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04E73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B3F9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5580D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62263-AB79-43B1-A2DB-4AC31A17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Beata Musiał</cp:lastModifiedBy>
  <cp:revision>4</cp:revision>
  <cp:lastPrinted>2021-04-06T07:34:00Z</cp:lastPrinted>
  <dcterms:created xsi:type="dcterms:W3CDTF">2021-09-29T10:22:00Z</dcterms:created>
  <dcterms:modified xsi:type="dcterms:W3CDTF">2021-09-29T10:26:00Z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