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BE3" w:rsidRPr="000508E9" w:rsidRDefault="005B4BE3" w:rsidP="005B4BE3">
      <w:pPr>
        <w:spacing w:before="20" w:after="0" w:line="240" w:lineRule="auto"/>
        <w:jc w:val="right"/>
        <w:rPr>
          <w:rFonts w:ascii="Garamond" w:eastAsia="Times New Roman" w:hAnsi="Garamond" w:cs="Times New Roman"/>
          <w:lang w:eastAsia="pl-PL"/>
        </w:rPr>
      </w:pPr>
      <w:r w:rsidRPr="000508E9">
        <w:rPr>
          <w:rFonts w:ascii="Garamond" w:eastAsia="Times New Roman" w:hAnsi="Garamond" w:cs="Times New Roman"/>
          <w:lang w:eastAsia="pl-PL"/>
        </w:rPr>
        <w:t xml:space="preserve">    </w:t>
      </w:r>
      <w:r w:rsidRPr="00323E3D">
        <w:rPr>
          <w:rFonts w:ascii="Garamond" w:eastAsia="Times New Roman" w:hAnsi="Garamond" w:cs="Times New Roman"/>
          <w:lang w:eastAsia="pl-PL"/>
        </w:rPr>
        <w:t xml:space="preserve">Kraków, dnia </w:t>
      </w:r>
      <w:r w:rsidR="00813DC2" w:rsidRPr="00323E3D">
        <w:rPr>
          <w:rFonts w:ascii="Garamond" w:eastAsia="Times New Roman" w:hAnsi="Garamond" w:cs="Times New Roman"/>
          <w:lang w:eastAsia="pl-PL"/>
        </w:rPr>
        <w:t>2</w:t>
      </w:r>
      <w:r w:rsidR="00323E3D" w:rsidRPr="00323E3D">
        <w:rPr>
          <w:rFonts w:ascii="Garamond" w:eastAsia="Times New Roman" w:hAnsi="Garamond" w:cs="Times New Roman"/>
          <w:lang w:eastAsia="pl-PL"/>
        </w:rPr>
        <w:t>9</w:t>
      </w:r>
      <w:r w:rsidR="005B5EBA" w:rsidRPr="00323E3D">
        <w:rPr>
          <w:rFonts w:ascii="Garamond" w:eastAsia="Times New Roman" w:hAnsi="Garamond" w:cs="Times New Roman"/>
          <w:lang w:eastAsia="pl-PL"/>
        </w:rPr>
        <w:t>.07</w:t>
      </w:r>
      <w:r w:rsidRPr="00323E3D">
        <w:rPr>
          <w:rFonts w:ascii="Garamond" w:eastAsia="Times New Roman" w:hAnsi="Garamond" w:cs="Times New Roman"/>
          <w:lang w:eastAsia="pl-PL"/>
        </w:rPr>
        <w:t>.2021 r.</w:t>
      </w:r>
    </w:p>
    <w:p w:rsidR="005B4BE3" w:rsidRPr="000508E9" w:rsidRDefault="005B4BE3" w:rsidP="005B4BE3">
      <w:pPr>
        <w:spacing w:before="20" w:after="0" w:line="240" w:lineRule="auto"/>
        <w:rPr>
          <w:rFonts w:ascii="Garamond" w:eastAsia="Times New Roman" w:hAnsi="Garamond" w:cs="Times New Roman"/>
          <w:lang w:eastAsia="pl-PL"/>
        </w:rPr>
      </w:pPr>
      <w:r w:rsidRPr="000508E9">
        <w:rPr>
          <w:rFonts w:ascii="Garamond" w:eastAsia="Times New Roman" w:hAnsi="Garamond" w:cs="Times New Roman"/>
          <w:lang w:eastAsia="pl-PL"/>
        </w:rPr>
        <w:t>Nr sprawy: DFP.271.</w:t>
      </w:r>
      <w:r w:rsidR="00813DC2">
        <w:rPr>
          <w:rFonts w:ascii="Garamond" w:eastAsia="Times New Roman" w:hAnsi="Garamond" w:cs="Times New Roman"/>
          <w:lang w:eastAsia="pl-PL"/>
        </w:rPr>
        <w:t>65</w:t>
      </w:r>
      <w:r w:rsidRPr="000508E9">
        <w:rPr>
          <w:rFonts w:ascii="Garamond" w:eastAsia="Times New Roman" w:hAnsi="Garamond" w:cs="Times New Roman"/>
          <w:lang w:eastAsia="pl-PL"/>
        </w:rPr>
        <w:t>.2021.BM</w:t>
      </w:r>
    </w:p>
    <w:p w:rsidR="005B4BE3" w:rsidRDefault="005B4BE3" w:rsidP="005B4BE3">
      <w:pPr>
        <w:spacing w:before="20" w:after="0" w:line="240" w:lineRule="auto"/>
        <w:jc w:val="both"/>
        <w:rPr>
          <w:rFonts w:ascii="Garamond" w:eastAsia="Times New Roman" w:hAnsi="Garamond" w:cs="Times New Roman"/>
          <w:i/>
          <w:lang w:eastAsia="pl-PL"/>
        </w:rPr>
      </w:pPr>
    </w:p>
    <w:p w:rsidR="00237BA6" w:rsidRPr="000508E9" w:rsidRDefault="00237BA6" w:rsidP="005B4BE3">
      <w:pPr>
        <w:spacing w:before="20" w:after="0" w:line="240" w:lineRule="auto"/>
        <w:jc w:val="both"/>
        <w:rPr>
          <w:rFonts w:ascii="Garamond" w:eastAsia="Times New Roman" w:hAnsi="Garamond" w:cs="Times New Roman"/>
          <w:i/>
          <w:lang w:eastAsia="pl-PL"/>
        </w:rPr>
      </w:pPr>
    </w:p>
    <w:p w:rsidR="005B4BE3" w:rsidRPr="000508E9" w:rsidRDefault="005B4BE3" w:rsidP="005B4BE3">
      <w:pPr>
        <w:spacing w:before="20" w:after="0" w:line="240" w:lineRule="auto"/>
        <w:jc w:val="right"/>
        <w:rPr>
          <w:rFonts w:ascii="Garamond" w:eastAsia="Times New Roman" w:hAnsi="Garamond" w:cs="Times New Roman"/>
          <w:b/>
          <w:bCs/>
          <w:lang w:eastAsia="pl-PL"/>
        </w:rPr>
      </w:pPr>
      <w:r w:rsidRPr="000508E9">
        <w:rPr>
          <w:rFonts w:ascii="Garamond" w:eastAsia="Times New Roman" w:hAnsi="Garamond" w:cs="Times New Roman"/>
          <w:b/>
          <w:bCs/>
          <w:lang w:eastAsia="pl-PL"/>
        </w:rPr>
        <w:t>Do wszystkich Wykonawców biorących udział w postępowaniu</w:t>
      </w:r>
    </w:p>
    <w:p w:rsidR="005B4BE3" w:rsidRPr="000508E9" w:rsidRDefault="005B4BE3" w:rsidP="005B4BE3">
      <w:pPr>
        <w:spacing w:before="20" w:after="0" w:line="240" w:lineRule="auto"/>
        <w:rPr>
          <w:rFonts w:ascii="Garamond" w:eastAsia="Times New Roman" w:hAnsi="Garamond" w:cs="Times New Roman"/>
          <w:b/>
          <w:bCs/>
          <w:lang w:eastAsia="pl-PL"/>
        </w:rPr>
      </w:pPr>
    </w:p>
    <w:p w:rsidR="005B4BE3" w:rsidRPr="000508E9" w:rsidRDefault="005B4BE3" w:rsidP="005B4BE3">
      <w:pPr>
        <w:spacing w:before="20" w:after="0" w:line="240" w:lineRule="auto"/>
        <w:rPr>
          <w:rFonts w:ascii="Garamond" w:eastAsia="Times New Roman" w:hAnsi="Garamond" w:cs="Times New Roman"/>
          <w:b/>
          <w:bCs/>
          <w:lang w:eastAsia="pl-PL"/>
        </w:rPr>
      </w:pPr>
    </w:p>
    <w:p w:rsidR="005B4BE3" w:rsidRPr="00813DC2" w:rsidRDefault="005B4BE3" w:rsidP="005B4BE3">
      <w:pPr>
        <w:spacing w:before="20" w:after="0" w:line="240" w:lineRule="auto"/>
        <w:ind w:left="851" w:hanging="851"/>
        <w:jc w:val="both"/>
        <w:rPr>
          <w:rFonts w:ascii="Garamond" w:eastAsia="Times New Roman" w:hAnsi="Garamond" w:cs="Times New Roman"/>
          <w:b/>
          <w:bCs/>
          <w:i/>
          <w:iCs/>
          <w:color w:val="000000"/>
          <w:lang w:eastAsia="pl-PL"/>
        </w:rPr>
      </w:pPr>
      <w:r w:rsidRPr="00813DC2">
        <w:rPr>
          <w:rFonts w:ascii="Garamond" w:eastAsia="Times New Roman" w:hAnsi="Garamond" w:cs="Times New Roman"/>
          <w:bCs/>
          <w:i/>
          <w:color w:val="000000"/>
          <w:lang w:eastAsia="pl-PL"/>
        </w:rPr>
        <w:t>Dotyczy:</w:t>
      </w:r>
      <w:r w:rsidRPr="00813DC2">
        <w:rPr>
          <w:rFonts w:ascii="Garamond" w:eastAsia="Times New Roman" w:hAnsi="Garamond" w:cs="Times New Roman"/>
          <w:bCs/>
          <w:i/>
          <w:color w:val="000000"/>
          <w:lang w:eastAsia="pl-PL"/>
        </w:rPr>
        <w:tab/>
      </w:r>
      <w:r w:rsidRPr="00813DC2">
        <w:rPr>
          <w:rFonts w:ascii="Garamond" w:eastAsia="Times New Roman" w:hAnsi="Garamond" w:cs="Times New Roman"/>
          <w:i/>
          <w:color w:val="000000"/>
          <w:lang w:eastAsia="pl-PL"/>
        </w:rPr>
        <w:t xml:space="preserve">postępowania o udzielenie zamówienia publicznego na </w:t>
      </w:r>
      <w:r w:rsidRPr="00813DC2">
        <w:rPr>
          <w:rFonts w:ascii="Garamond" w:eastAsia="Times New Roman" w:hAnsi="Garamond" w:cs="Times New Roman"/>
          <w:bCs/>
          <w:i/>
          <w:iCs/>
          <w:color w:val="000000"/>
          <w:lang w:eastAsia="pl-PL"/>
        </w:rPr>
        <w:t xml:space="preserve">dostawę </w:t>
      </w:r>
      <w:r w:rsidR="00813DC2" w:rsidRPr="00813DC2">
        <w:rPr>
          <w:rFonts w:ascii="Garamond" w:hAnsi="Garamond"/>
          <w:i/>
          <w:color w:val="000000"/>
        </w:rPr>
        <w:t>produktów leczniczych oraz dietetycznych środków spożywczych specjalnego przeznaczenia medycznego do Apteki Szpitala Uniwersyteckiego w Krakowie.</w:t>
      </w:r>
    </w:p>
    <w:p w:rsidR="00CF03BC" w:rsidRPr="000508E9" w:rsidRDefault="00CF03BC" w:rsidP="00951156">
      <w:pPr>
        <w:tabs>
          <w:tab w:val="left" w:pos="2467"/>
        </w:tabs>
        <w:spacing w:before="20" w:after="0" w:line="240" w:lineRule="auto"/>
        <w:jc w:val="both"/>
        <w:rPr>
          <w:rFonts w:ascii="Garamond" w:eastAsia="Times New Roman" w:hAnsi="Garamond" w:cs="Times New Roman"/>
          <w:lang w:eastAsia="pl-PL"/>
        </w:rPr>
      </w:pPr>
    </w:p>
    <w:p w:rsidR="00211D09" w:rsidRPr="00850F52" w:rsidRDefault="003B4213" w:rsidP="00211D09">
      <w:pPr>
        <w:spacing w:before="20" w:after="0" w:line="240" w:lineRule="auto"/>
        <w:ind w:firstLine="708"/>
        <w:jc w:val="both"/>
        <w:rPr>
          <w:rFonts w:ascii="Garamond" w:eastAsia="Times New Roman" w:hAnsi="Garamond"/>
          <w:lang w:eastAsia="pl-PL"/>
        </w:rPr>
      </w:pPr>
      <w:r w:rsidRPr="000508E9">
        <w:rPr>
          <w:rFonts w:ascii="Garamond" w:eastAsia="Times New Roman" w:hAnsi="Garamond" w:cs="Times New Roman"/>
          <w:lang w:eastAsia="pl-PL"/>
        </w:rPr>
        <w:t xml:space="preserve">Zgodnie </w:t>
      </w:r>
      <w:r w:rsidR="00710891" w:rsidRPr="000508E9">
        <w:rPr>
          <w:rFonts w:ascii="Garamond" w:eastAsia="Times New Roman" w:hAnsi="Garamond" w:cs="Times New Roman"/>
          <w:lang w:eastAsia="pl-PL"/>
        </w:rPr>
        <w:t xml:space="preserve">z art. 284 ust. 6 </w:t>
      </w:r>
      <w:r w:rsidRPr="000508E9">
        <w:rPr>
          <w:rFonts w:ascii="Garamond" w:eastAsia="Times New Roman" w:hAnsi="Garamond" w:cs="Times New Roman"/>
          <w:lang w:eastAsia="pl-PL"/>
        </w:rPr>
        <w:t xml:space="preserve">ustawy z dnia 11 września 2019 r. Prawo zamówień publicznych przedstawiam odpowiedzi na pytania </w:t>
      </w:r>
      <w:r w:rsidRPr="00330856">
        <w:rPr>
          <w:rFonts w:ascii="Garamond" w:eastAsia="Times New Roman" w:hAnsi="Garamond" w:cs="Times New Roman"/>
          <w:lang w:eastAsia="pl-PL"/>
        </w:rPr>
        <w:t>w</w:t>
      </w:r>
      <w:r w:rsidR="00211D09" w:rsidRPr="00330856">
        <w:rPr>
          <w:rFonts w:ascii="Garamond" w:eastAsia="Times New Roman" w:hAnsi="Garamond" w:cs="Times New Roman"/>
          <w:lang w:eastAsia="pl-PL"/>
        </w:rPr>
        <w:t>ykonawców</w:t>
      </w:r>
      <w:r w:rsidR="00211D09" w:rsidRPr="00330856">
        <w:rPr>
          <w:rFonts w:ascii="Garamond" w:eastAsia="Times New Roman" w:hAnsi="Garamond"/>
          <w:lang w:eastAsia="pl-PL"/>
        </w:rPr>
        <w:t xml:space="preserve"> oraz zgodnie z art. 286 ust. 1 ustawy Prawo zamówień publicznych modyfikuję specyfikację warunków zamówienia:</w:t>
      </w:r>
    </w:p>
    <w:p w:rsidR="00884C9E" w:rsidRDefault="00884C9E" w:rsidP="00813DC2">
      <w:pPr>
        <w:spacing w:before="20" w:after="0" w:line="240" w:lineRule="auto"/>
        <w:jc w:val="both"/>
        <w:rPr>
          <w:rFonts w:ascii="Times New Roman" w:eastAsia="Times New Roman" w:hAnsi="Times New Roman" w:cs="Times New Roman"/>
          <w:color w:val="FF0000"/>
          <w:sz w:val="24"/>
          <w:szCs w:val="24"/>
          <w:lang w:eastAsia="pl-PL"/>
        </w:rPr>
      </w:pPr>
    </w:p>
    <w:p w:rsidR="006635BA" w:rsidRPr="00813DC2" w:rsidRDefault="006635BA" w:rsidP="00813DC2">
      <w:pPr>
        <w:spacing w:before="20" w:after="0" w:line="240" w:lineRule="auto"/>
        <w:jc w:val="both"/>
        <w:rPr>
          <w:rFonts w:ascii="Garamond" w:eastAsia="Times New Roman" w:hAnsi="Garamond" w:cs="Times New Roman"/>
          <w:b/>
          <w:lang w:eastAsia="pl-PL"/>
        </w:rPr>
      </w:pPr>
      <w:r w:rsidRPr="00813DC2">
        <w:rPr>
          <w:rFonts w:ascii="Garamond" w:eastAsia="Times New Roman" w:hAnsi="Garamond" w:cs="Times New Roman"/>
          <w:b/>
          <w:bCs/>
          <w:lang w:eastAsia="pl-PL"/>
        </w:rPr>
        <w:t xml:space="preserve">Pytanie </w:t>
      </w:r>
      <w:r w:rsidR="006C1D52" w:rsidRPr="00813DC2">
        <w:rPr>
          <w:rFonts w:ascii="Garamond" w:eastAsia="Times New Roman" w:hAnsi="Garamond" w:cs="Times New Roman"/>
          <w:b/>
          <w:bCs/>
          <w:lang w:eastAsia="pl-PL"/>
        </w:rPr>
        <w:t>1</w:t>
      </w:r>
    </w:p>
    <w:p w:rsidR="00D11092" w:rsidRPr="005439BA" w:rsidRDefault="0040660D" w:rsidP="00D11092">
      <w:pPr>
        <w:spacing w:after="0" w:line="240" w:lineRule="auto"/>
        <w:jc w:val="both"/>
        <w:rPr>
          <w:rFonts w:ascii="Garamond" w:eastAsia="Times New Roman" w:hAnsi="Garamond" w:cs="Times New Roman"/>
          <w:lang w:eastAsia="pl-PL"/>
        </w:rPr>
      </w:pPr>
      <w:r w:rsidRPr="0040660D">
        <w:rPr>
          <w:rFonts w:ascii="Garamond" w:eastAsia="Times New Roman" w:hAnsi="Garamond" w:cs="Times New Roman"/>
          <w:lang w:eastAsia="pl-PL"/>
        </w:rPr>
        <w:t xml:space="preserve">Do §3 ust. 5 wzoru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o dopisanie do §3 ust. 5 projektu umowy następującej treści: "... Dostawy produktów z krótszym terminem ważności mogą być dopuszczone w wyjątkowych sytuacjach i każdorazowo zgodę na nie musi wyrazić </w:t>
      </w:r>
      <w:r w:rsidRPr="005439BA">
        <w:rPr>
          <w:rFonts w:ascii="Garamond" w:eastAsia="Times New Roman" w:hAnsi="Garamond" w:cs="Times New Roman"/>
          <w:lang w:eastAsia="pl-PL"/>
        </w:rPr>
        <w:t>upoważniony przedstawiciel Zamawiającego.".</w:t>
      </w:r>
    </w:p>
    <w:p w:rsidR="00D11092" w:rsidRPr="005439BA" w:rsidRDefault="00D11092" w:rsidP="00081F44">
      <w:pPr>
        <w:jc w:val="both"/>
        <w:rPr>
          <w:rFonts w:ascii="Garamond" w:hAnsi="Garamond" w:cs="Times New Roman"/>
        </w:rPr>
      </w:pPr>
      <w:r w:rsidRPr="005439BA">
        <w:rPr>
          <w:rFonts w:ascii="Garamond" w:eastAsia="Times New Roman" w:hAnsi="Garamond" w:cs="Times New Roman"/>
          <w:b/>
          <w:lang w:eastAsia="pl-PL"/>
        </w:rPr>
        <w:t xml:space="preserve">Odpowiedź: </w:t>
      </w:r>
      <w:r w:rsidR="00081F44" w:rsidRPr="005439BA">
        <w:rPr>
          <w:rFonts w:ascii="Garamond" w:hAnsi="Garamond" w:cs="Times New Roman"/>
        </w:rPr>
        <w:t xml:space="preserve">Zamawiający nie wyraża zgody. §3 ust. 5 wzoru umowy otrzymuje brzmienie </w:t>
      </w:r>
      <w:r w:rsidR="00B92B2E" w:rsidRPr="005439BA">
        <w:rPr>
          <w:rFonts w:ascii="Garamond" w:hAnsi="Garamond" w:cs="Times New Roman"/>
        </w:rPr>
        <w:t xml:space="preserve">zgodnie ze zmodyfikowanym załącznikiem nr 3. </w:t>
      </w:r>
    </w:p>
    <w:p w:rsidR="00C4497B" w:rsidRPr="005439BA" w:rsidRDefault="00C4497B" w:rsidP="00C4497B">
      <w:pPr>
        <w:spacing w:before="20" w:after="0" w:line="240" w:lineRule="auto"/>
        <w:jc w:val="both"/>
        <w:rPr>
          <w:rFonts w:ascii="Garamond" w:eastAsia="Times New Roman" w:hAnsi="Garamond" w:cs="Times New Roman"/>
          <w:b/>
          <w:lang w:eastAsia="pl-PL"/>
        </w:rPr>
      </w:pPr>
      <w:r w:rsidRPr="005439BA">
        <w:rPr>
          <w:rFonts w:ascii="Garamond" w:eastAsia="Times New Roman" w:hAnsi="Garamond" w:cs="Times New Roman"/>
          <w:b/>
          <w:bCs/>
          <w:lang w:eastAsia="pl-PL"/>
        </w:rPr>
        <w:t>Pytanie 2</w:t>
      </w:r>
    </w:p>
    <w:p w:rsidR="00C4497B" w:rsidRPr="005439BA" w:rsidRDefault="0040660D" w:rsidP="00C4497B">
      <w:pPr>
        <w:spacing w:before="20" w:after="0" w:line="240" w:lineRule="auto"/>
        <w:jc w:val="both"/>
        <w:rPr>
          <w:rFonts w:ascii="Garamond" w:eastAsia="Times New Roman" w:hAnsi="Garamond" w:cs="Times New Roman"/>
          <w:lang w:eastAsia="pl-PL"/>
        </w:rPr>
      </w:pPr>
      <w:r w:rsidRPr="005439BA">
        <w:rPr>
          <w:rFonts w:ascii="Garamond" w:eastAsia="Times New Roman" w:hAnsi="Garamond" w:cs="Times New Roman"/>
          <w:lang w:eastAsia="pl-PL"/>
        </w:rPr>
        <w:t>Do §3 ust. 6 wzoru umowy: Prosimy o zmianę zapisu poprzez nadanie mu brzmienia: "W przypadku dostarczenia towaru z terminem ważności krótszym niż 12 miesięcy Szpital Uniwersytecki zastrzega sobie prawo jego zwrotu w terminie 7 dni od dnia dostawy.".</w:t>
      </w:r>
    </w:p>
    <w:p w:rsidR="006069EB" w:rsidRPr="005439BA" w:rsidRDefault="006069EB" w:rsidP="00B92B2E">
      <w:pPr>
        <w:jc w:val="both"/>
        <w:rPr>
          <w:rFonts w:ascii="Garamond" w:hAnsi="Garamond" w:cs="Times New Roman"/>
        </w:rPr>
      </w:pPr>
      <w:r w:rsidRPr="005439BA">
        <w:rPr>
          <w:rFonts w:ascii="Garamond" w:eastAsia="Times New Roman" w:hAnsi="Garamond" w:cs="Times New Roman"/>
          <w:b/>
          <w:lang w:eastAsia="pl-PL"/>
        </w:rPr>
        <w:t xml:space="preserve">Odpowiedź: </w:t>
      </w:r>
      <w:r w:rsidRPr="005439BA">
        <w:rPr>
          <w:rFonts w:ascii="Garamond" w:hAnsi="Garamond" w:cs="Times New Roman"/>
        </w:rPr>
        <w:t xml:space="preserve">Zamawiający nie wyraża zgody. §3 ust. 6 wzoru umowy otrzymuje brzmienie </w:t>
      </w:r>
      <w:r w:rsidR="00B92B2E" w:rsidRPr="005439BA">
        <w:rPr>
          <w:rFonts w:ascii="Garamond" w:hAnsi="Garamond" w:cs="Times New Roman"/>
        </w:rPr>
        <w:t>zgodnie ze zmodyfikowanym załącznikiem nr 3.</w:t>
      </w:r>
    </w:p>
    <w:p w:rsidR="00C4497B" w:rsidRPr="00813DC2" w:rsidRDefault="00C4497B" w:rsidP="00C4497B">
      <w:pPr>
        <w:spacing w:before="20" w:after="0" w:line="240" w:lineRule="auto"/>
        <w:jc w:val="both"/>
        <w:rPr>
          <w:rFonts w:ascii="Garamond" w:eastAsia="Times New Roman" w:hAnsi="Garamond" w:cs="Times New Roman"/>
          <w:b/>
          <w:lang w:eastAsia="pl-PL"/>
        </w:rPr>
      </w:pPr>
      <w:r w:rsidRPr="00813DC2">
        <w:rPr>
          <w:rFonts w:ascii="Garamond" w:eastAsia="Times New Roman" w:hAnsi="Garamond" w:cs="Times New Roman"/>
          <w:b/>
          <w:bCs/>
          <w:lang w:eastAsia="pl-PL"/>
        </w:rPr>
        <w:t xml:space="preserve">Pytanie </w:t>
      </w:r>
      <w:r>
        <w:rPr>
          <w:rFonts w:ascii="Garamond" w:eastAsia="Times New Roman" w:hAnsi="Garamond" w:cs="Times New Roman"/>
          <w:b/>
          <w:bCs/>
          <w:lang w:eastAsia="pl-PL"/>
        </w:rPr>
        <w:t>3</w:t>
      </w:r>
    </w:p>
    <w:p w:rsidR="00C4497B" w:rsidRDefault="0040660D" w:rsidP="00C4497B">
      <w:pPr>
        <w:spacing w:before="20" w:after="0" w:line="240" w:lineRule="auto"/>
        <w:jc w:val="both"/>
        <w:rPr>
          <w:rFonts w:ascii="Garamond" w:eastAsia="Times New Roman" w:hAnsi="Garamond" w:cs="Times New Roman"/>
          <w:lang w:eastAsia="pl-PL"/>
        </w:rPr>
      </w:pPr>
      <w:r w:rsidRPr="0040660D">
        <w:rPr>
          <w:rFonts w:ascii="Garamond" w:eastAsia="Times New Roman" w:hAnsi="Garamond" w:cs="Times New Roman"/>
          <w:lang w:eastAsia="pl-PL"/>
        </w:rPr>
        <w:t>Do §3 ust. 7 wzoru umowy: Czy Zamawiający wyrazi zgodę na rezygnację z realizacji dostawy w trybie zwykłym również</w:t>
      </w:r>
      <w:r w:rsidR="00C4497B">
        <w:rPr>
          <w:rFonts w:ascii="Garamond" w:eastAsia="Times New Roman" w:hAnsi="Garamond" w:cs="Times New Roman"/>
          <w:lang w:eastAsia="pl-PL"/>
        </w:rPr>
        <w:t xml:space="preserve"> w soboty?</w:t>
      </w:r>
    </w:p>
    <w:p w:rsidR="006C787C" w:rsidRPr="00DE2E05" w:rsidRDefault="006C787C" w:rsidP="00C4497B">
      <w:pPr>
        <w:spacing w:before="20" w:after="0" w:line="240" w:lineRule="auto"/>
        <w:jc w:val="both"/>
        <w:rPr>
          <w:rFonts w:ascii="Garamond" w:eastAsia="Times New Roman" w:hAnsi="Garamond" w:cs="Times New Roman"/>
          <w:lang w:eastAsia="pl-PL"/>
        </w:rPr>
      </w:pPr>
      <w:r w:rsidRPr="00DE2E05">
        <w:rPr>
          <w:rFonts w:ascii="Garamond" w:eastAsia="Times New Roman" w:hAnsi="Garamond" w:cs="Times New Roman"/>
          <w:b/>
          <w:lang w:eastAsia="pl-PL"/>
        </w:rPr>
        <w:t xml:space="preserve">Odpowiedź: </w:t>
      </w:r>
      <w:r w:rsidR="00DE2E05" w:rsidRPr="00DE2E05">
        <w:rPr>
          <w:rFonts w:ascii="Garamond" w:hAnsi="Garamond" w:cs="Times New Roman"/>
        </w:rPr>
        <w:t>Zamawiający nie wyraża zgody, wzór umowy nie ulega zmianie</w:t>
      </w:r>
    </w:p>
    <w:p w:rsidR="00C4497B" w:rsidRPr="00813DC2" w:rsidRDefault="00C4497B" w:rsidP="00C4497B">
      <w:pPr>
        <w:spacing w:before="20" w:after="0" w:line="240" w:lineRule="auto"/>
        <w:jc w:val="both"/>
        <w:rPr>
          <w:rFonts w:ascii="Garamond" w:eastAsia="Times New Roman" w:hAnsi="Garamond" w:cs="Times New Roman"/>
          <w:b/>
          <w:lang w:eastAsia="pl-PL"/>
        </w:rPr>
      </w:pPr>
      <w:r>
        <w:rPr>
          <w:rFonts w:ascii="Garamond" w:eastAsia="Times New Roman" w:hAnsi="Garamond" w:cs="Times New Roman"/>
          <w:lang w:eastAsia="pl-PL"/>
        </w:rPr>
        <w:br/>
      </w:r>
      <w:r w:rsidRPr="00813DC2">
        <w:rPr>
          <w:rFonts w:ascii="Garamond" w:eastAsia="Times New Roman" w:hAnsi="Garamond" w:cs="Times New Roman"/>
          <w:b/>
          <w:bCs/>
          <w:lang w:eastAsia="pl-PL"/>
        </w:rPr>
        <w:t xml:space="preserve">Pytanie </w:t>
      </w:r>
      <w:r>
        <w:rPr>
          <w:rFonts w:ascii="Garamond" w:eastAsia="Times New Roman" w:hAnsi="Garamond" w:cs="Times New Roman"/>
          <w:b/>
          <w:bCs/>
          <w:lang w:eastAsia="pl-PL"/>
        </w:rPr>
        <w:t>4</w:t>
      </w:r>
    </w:p>
    <w:p w:rsidR="00C4497B" w:rsidRDefault="0040660D" w:rsidP="00C4497B">
      <w:pPr>
        <w:spacing w:before="20" w:after="0" w:line="240" w:lineRule="auto"/>
        <w:jc w:val="both"/>
        <w:rPr>
          <w:rFonts w:ascii="Garamond" w:eastAsia="Times New Roman" w:hAnsi="Garamond" w:cs="Times New Roman"/>
          <w:lang w:eastAsia="pl-PL"/>
        </w:rPr>
      </w:pPr>
      <w:r w:rsidRPr="0040660D">
        <w:rPr>
          <w:rFonts w:ascii="Garamond" w:eastAsia="Times New Roman" w:hAnsi="Garamond" w:cs="Times New Roman"/>
          <w:lang w:eastAsia="pl-PL"/>
        </w:rPr>
        <w:t>Do §4 ust. 4 wzoru umowy: W związku z tym, że czynność prawna dokonana przez strony nie może skutkować wyłączeniem ze stosowania bezwzględnie obowiązujących przepisów prawa, a takim jest art. 552 Kodeksu Cywilnego uprawniającego Sprzedawcę do wstrzymania dostaw w przypadku gdy Kupujący dopuszcza się zwłoki z dokonaniem zapłaty za dostarczoną część zamówienia, prosimy o usunięcie z umowy odpowiedn</w:t>
      </w:r>
      <w:r w:rsidR="00C4497B">
        <w:rPr>
          <w:rFonts w:ascii="Garamond" w:eastAsia="Times New Roman" w:hAnsi="Garamond" w:cs="Times New Roman"/>
          <w:lang w:eastAsia="pl-PL"/>
        </w:rPr>
        <w:t>ich postanowień §4 ust. 4.</w:t>
      </w:r>
    </w:p>
    <w:p w:rsidR="0094003B" w:rsidRPr="00BE1372" w:rsidRDefault="0094003B" w:rsidP="0094003B">
      <w:pPr>
        <w:spacing w:after="0" w:line="240" w:lineRule="auto"/>
        <w:jc w:val="both"/>
        <w:rPr>
          <w:rFonts w:ascii="Garamond" w:eastAsia="Times New Roman" w:hAnsi="Garamond" w:cs="Times New Roman"/>
          <w:lang w:eastAsia="pl-PL"/>
        </w:rPr>
      </w:pPr>
      <w:r w:rsidRPr="00813DC2">
        <w:rPr>
          <w:rFonts w:ascii="Garamond" w:eastAsia="Times New Roman" w:hAnsi="Garamond" w:cs="Times New Roman"/>
          <w:b/>
          <w:lang w:eastAsia="pl-PL"/>
        </w:rPr>
        <w:t>Odpowiedź:</w:t>
      </w:r>
      <w:r>
        <w:rPr>
          <w:rFonts w:ascii="Garamond" w:eastAsia="Times New Roman" w:hAnsi="Garamond" w:cs="Times New Roman"/>
          <w:b/>
          <w:lang w:eastAsia="pl-PL"/>
        </w:rPr>
        <w:t xml:space="preserve"> </w:t>
      </w:r>
      <w:r w:rsidR="00BE1372">
        <w:rPr>
          <w:rFonts w:ascii="Garamond" w:eastAsia="Times New Roman" w:hAnsi="Garamond" w:cs="Times New Roman"/>
          <w:lang w:eastAsia="pl-PL"/>
        </w:rPr>
        <w:t>Zapis wzoru umowy pozostaje bez zmian.</w:t>
      </w:r>
    </w:p>
    <w:p w:rsidR="00C4497B" w:rsidRPr="00813DC2" w:rsidRDefault="00C4497B" w:rsidP="00C4497B">
      <w:pPr>
        <w:spacing w:before="20" w:after="0" w:line="240" w:lineRule="auto"/>
        <w:jc w:val="both"/>
        <w:rPr>
          <w:rFonts w:ascii="Garamond" w:eastAsia="Times New Roman" w:hAnsi="Garamond" w:cs="Times New Roman"/>
          <w:b/>
          <w:lang w:eastAsia="pl-PL"/>
        </w:rPr>
      </w:pPr>
      <w:r>
        <w:rPr>
          <w:rFonts w:ascii="Garamond" w:eastAsia="Times New Roman" w:hAnsi="Garamond" w:cs="Times New Roman"/>
          <w:lang w:eastAsia="pl-PL"/>
        </w:rPr>
        <w:br/>
      </w:r>
      <w:r w:rsidRPr="00813DC2">
        <w:rPr>
          <w:rFonts w:ascii="Garamond" w:eastAsia="Times New Roman" w:hAnsi="Garamond" w:cs="Times New Roman"/>
          <w:b/>
          <w:bCs/>
          <w:lang w:eastAsia="pl-PL"/>
        </w:rPr>
        <w:t xml:space="preserve">Pytanie </w:t>
      </w:r>
      <w:r>
        <w:rPr>
          <w:rFonts w:ascii="Garamond" w:eastAsia="Times New Roman" w:hAnsi="Garamond" w:cs="Times New Roman"/>
          <w:b/>
          <w:bCs/>
          <w:lang w:eastAsia="pl-PL"/>
        </w:rPr>
        <w:t>5</w:t>
      </w:r>
    </w:p>
    <w:p w:rsidR="00C41384" w:rsidRDefault="0040660D" w:rsidP="00C41384">
      <w:pPr>
        <w:spacing w:after="0" w:line="240" w:lineRule="auto"/>
        <w:jc w:val="both"/>
        <w:rPr>
          <w:rFonts w:ascii="Garamond" w:eastAsia="Times New Roman" w:hAnsi="Garamond" w:cs="Times New Roman"/>
          <w:lang w:eastAsia="pl-PL"/>
        </w:rPr>
      </w:pPr>
      <w:r w:rsidRPr="0040660D">
        <w:rPr>
          <w:rFonts w:ascii="Garamond" w:eastAsia="Times New Roman" w:hAnsi="Garamond" w:cs="Times New Roman"/>
          <w:lang w:eastAsia="pl-PL"/>
        </w:rPr>
        <w:t xml:space="preserve">Do §4 ust. 7 wzoru umowy: Ponieważ Wykonawca zamówienia publicznego nie jest stroną umowy SU DOP wskazanej w §4 ust. 7 projektu umowy to prosimy o wyjaśnienie dlaczego ma podawać numer tej umowy </w:t>
      </w:r>
      <w:r w:rsidR="00C4497B">
        <w:rPr>
          <w:rFonts w:ascii="Garamond" w:eastAsia="Times New Roman" w:hAnsi="Garamond" w:cs="Times New Roman"/>
          <w:lang w:eastAsia="pl-PL"/>
        </w:rPr>
        <w:t>w specyfikacji do faktury.</w:t>
      </w:r>
    </w:p>
    <w:p w:rsidR="00C41384" w:rsidRDefault="00DA67E7" w:rsidP="00C41384">
      <w:pPr>
        <w:spacing w:after="0" w:line="240" w:lineRule="auto"/>
        <w:jc w:val="both"/>
        <w:rPr>
          <w:rFonts w:ascii="Garamond" w:eastAsia="Times New Roman" w:hAnsi="Garamond" w:cs="Times New Roman"/>
          <w:lang w:eastAsia="pl-PL"/>
        </w:rPr>
      </w:pPr>
      <w:r w:rsidRPr="00DA67E7">
        <w:rPr>
          <w:rFonts w:ascii="Garamond" w:eastAsia="Times New Roman" w:hAnsi="Garamond" w:cs="Times New Roman"/>
          <w:b/>
          <w:lang w:eastAsia="pl-PL"/>
        </w:rPr>
        <w:lastRenderedPageBreak/>
        <w:t>Odpowiedź:</w:t>
      </w:r>
      <w:r w:rsidRPr="00DA67E7">
        <w:rPr>
          <w:rFonts w:ascii="Garamond" w:hAnsi="Garamond" w:cs="Times New Roman"/>
        </w:rPr>
        <w:t xml:space="preserve"> Każdej umowie, którą Szpital Uniwersytecki zawiera z Wykonawcą nadawany jest numer ewidencyjny oznaczony jako nr rej SU DOP. Obowiązek wyrażony w § 4 ust. 7 wzoru umowy dotyczy podawania przez Wykonawcę numeru umowy (oznaczonego jako nr rej SU DOP) zawartej pomiędzy Szpitalem Uniwersyteckim a Wykonawcą.</w:t>
      </w:r>
    </w:p>
    <w:p w:rsidR="00C4497B" w:rsidRPr="00DA67E7" w:rsidRDefault="00C4497B" w:rsidP="00C41384">
      <w:pPr>
        <w:spacing w:after="0" w:line="240" w:lineRule="auto"/>
        <w:jc w:val="both"/>
        <w:rPr>
          <w:rFonts w:ascii="Times New Roman" w:hAnsi="Times New Roman" w:cs="Times New Roman"/>
        </w:rPr>
      </w:pPr>
    </w:p>
    <w:p w:rsidR="00C4497B" w:rsidRPr="00813DC2" w:rsidRDefault="00C4497B" w:rsidP="00C4497B">
      <w:pPr>
        <w:spacing w:before="20" w:after="0" w:line="240" w:lineRule="auto"/>
        <w:jc w:val="both"/>
        <w:rPr>
          <w:rFonts w:ascii="Garamond" w:eastAsia="Times New Roman" w:hAnsi="Garamond" w:cs="Times New Roman"/>
          <w:b/>
          <w:lang w:eastAsia="pl-PL"/>
        </w:rPr>
      </w:pPr>
      <w:r w:rsidRPr="00813DC2">
        <w:rPr>
          <w:rFonts w:ascii="Garamond" w:eastAsia="Times New Roman" w:hAnsi="Garamond" w:cs="Times New Roman"/>
          <w:b/>
          <w:bCs/>
          <w:lang w:eastAsia="pl-PL"/>
        </w:rPr>
        <w:t xml:space="preserve">Pytanie </w:t>
      </w:r>
      <w:r>
        <w:rPr>
          <w:rFonts w:ascii="Garamond" w:eastAsia="Times New Roman" w:hAnsi="Garamond" w:cs="Times New Roman"/>
          <w:b/>
          <w:bCs/>
          <w:lang w:eastAsia="pl-PL"/>
        </w:rPr>
        <w:t>6</w:t>
      </w:r>
    </w:p>
    <w:p w:rsidR="00AF0C60" w:rsidRDefault="0040660D" w:rsidP="00C4497B">
      <w:pPr>
        <w:spacing w:before="20" w:after="0" w:line="240" w:lineRule="auto"/>
        <w:jc w:val="both"/>
        <w:rPr>
          <w:rFonts w:ascii="Garamond" w:eastAsia="Times New Roman" w:hAnsi="Garamond" w:cs="Times New Roman"/>
          <w:lang w:eastAsia="pl-PL"/>
        </w:rPr>
      </w:pPr>
      <w:r w:rsidRPr="0040660D">
        <w:rPr>
          <w:rFonts w:ascii="Garamond" w:eastAsia="Times New Roman" w:hAnsi="Garamond" w:cs="Times New Roman"/>
          <w:lang w:eastAsia="pl-PL"/>
        </w:rPr>
        <w:t>Do §7 ust. 2 wzoru umowy: Czy w przypadku wstrzymania produkcji lub wycofania z obrotu przedmiotu umowy i braku możliwości dostarczenia zamiennika produktu w cenie przetargowej (bo np. będzie to groziło rażącą stratą dla Wykonawcy), Zamawiający wyrazi zgodę na sprzedaż w cenie zbliżonej do rynkowej lub na wyłączenie tego produktu z umowy bez konieczności ponosz</w:t>
      </w:r>
      <w:r w:rsidR="00C4497B">
        <w:rPr>
          <w:rFonts w:ascii="Garamond" w:eastAsia="Times New Roman" w:hAnsi="Garamond" w:cs="Times New Roman"/>
          <w:lang w:eastAsia="pl-PL"/>
        </w:rPr>
        <w:t xml:space="preserve">enia kary przez Wykonawcę? </w:t>
      </w:r>
      <w:r w:rsidR="00C4497B">
        <w:rPr>
          <w:rFonts w:ascii="Garamond" w:eastAsia="Times New Roman" w:hAnsi="Garamond" w:cs="Times New Roman"/>
          <w:lang w:eastAsia="pl-PL"/>
        </w:rPr>
        <w:br/>
      </w:r>
      <w:r w:rsidR="001002B2" w:rsidRPr="00DA67E7">
        <w:rPr>
          <w:rFonts w:ascii="Garamond" w:eastAsia="Times New Roman" w:hAnsi="Garamond" w:cs="Times New Roman"/>
          <w:b/>
          <w:lang w:eastAsia="pl-PL"/>
        </w:rPr>
        <w:t>Odpowiedź:</w:t>
      </w:r>
      <w:r w:rsidR="001002B2">
        <w:rPr>
          <w:rFonts w:ascii="Garamond" w:eastAsia="Times New Roman" w:hAnsi="Garamond" w:cs="Times New Roman"/>
          <w:b/>
          <w:lang w:eastAsia="pl-PL"/>
        </w:rPr>
        <w:t xml:space="preserve"> </w:t>
      </w:r>
      <w:r w:rsidR="00AF0C60">
        <w:rPr>
          <w:rFonts w:ascii="Garamond" w:eastAsia="Times New Roman" w:hAnsi="Garamond" w:cs="Times New Roman"/>
          <w:lang w:eastAsia="pl-PL"/>
        </w:rPr>
        <w:t>Zamawiający nie wyraża zgody.</w:t>
      </w:r>
    </w:p>
    <w:p w:rsidR="001002B2" w:rsidRDefault="001002B2" w:rsidP="00C4497B">
      <w:pPr>
        <w:spacing w:before="20" w:after="0" w:line="240" w:lineRule="auto"/>
        <w:jc w:val="both"/>
        <w:rPr>
          <w:rFonts w:ascii="Garamond" w:eastAsia="Times New Roman" w:hAnsi="Garamond" w:cs="Times New Roman"/>
          <w:b/>
          <w:bCs/>
          <w:lang w:eastAsia="pl-PL"/>
        </w:rPr>
      </w:pPr>
    </w:p>
    <w:p w:rsidR="00C4497B" w:rsidRPr="00C4497B" w:rsidRDefault="00C4497B" w:rsidP="00C4497B">
      <w:pPr>
        <w:spacing w:before="20" w:after="0" w:line="240" w:lineRule="auto"/>
        <w:jc w:val="both"/>
        <w:rPr>
          <w:rFonts w:ascii="Garamond" w:eastAsia="Times New Roman" w:hAnsi="Garamond" w:cs="Times New Roman"/>
          <w:b/>
          <w:lang w:eastAsia="pl-PL"/>
        </w:rPr>
      </w:pPr>
      <w:r w:rsidRPr="00813DC2">
        <w:rPr>
          <w:rFonts w:ascii="Garamond" w:eastAsia="Times New Roman" w:hAnsi="Garamond" w:cs="Times New Roman"/>
          <w:b/>
          <w:bCs/>
          <w:lang w:eastAsia="pl-PL"/>
        </w:rPr>
        <w:t xml:space="preserve">Pytanie </w:t>
      </w:r>
      <w:r>
        <w:rPr>
          <w:rFonts w:ascii="Garamond" w:eastAsia="Times New Roman" w:hAnsi="Garamond" w:cs="Times New Roman"/>
          <w:b/>
          <w:bCs/>
          <w:lang w:eastAsia="pl-PL"/>
        </w:rPr>
        <w:t>7</w:t>
      </w:r>
    </w:p>
    <w:p w:rsidR="006069EB" w:rsidRDefault="0040660D" w:rsidP="00C4497B">
      <w:pPr>
        <w:spacing w:before="20" w:after="0" w:line="240" w:lineRule="auto"/>
        <w:jc w:val="both"/>
        <w:rPr>
          <w:rFonts w:ascii="Garamond" w:eastAsia="Times New Roman" w:hAnsi="Garamond" w:cs="Times New Roman"/>
          <w:lang w:eastAsia="pl-PL"/>
        </w:rPr>
      </w:pPr>
      <w:r w:rsidRPr="0040660D">
        <w:rPr>
          <w:rFonts w:ascii="Garamond" w:eastAsia="Times New Roman" w:hAnsi="Garamond" w:cs="Times New Roman"/>
          <w:lang w:eastAsia="pl-PL"/>
        </w:rPr>
        <w:t xml:space="preserve">Do §8 ust. 2 pkt 1 wzoru umowy: Czy Zamawiający wyrazi zgodę na zmianę postanowień §8 ust. 2 pkt 1 projektu umowy w taki sposób, aby kara umowna zastrzeżona na wypadek opóźnienia w realizacji zamówienia była wyłącznie proporcjonalna do wartości pozycji (części) zamówienia zrealizowanej z opóźnieniem - bez minimalnej, sztywnej kary, tj. 15 zł - i wynosiła 0,5% od wartości tej pozycji (części), za każdy dzień opóźnienia? Wskazujemy przy tym, że wysokość ww. kar umownych możliwych do naliczenia przez Zamawiającego (zawsze minimum 15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353¹ Kodeksu cywilnego - ze względu na sprzeczność z naturą stosunku zobowiązaniowego. Reasumując, ww. sankcje wynikające z proponowanej treści umowy nie spełniają zasadniczego celu, dla którego są wprowadzane i uwzględniają jedynie represyjną funkcję kary umownej. Mając na uwadze powyższe, wykonawca wnosi o zmianę wspomnianego zapisu, aby był on zgodny </w:t>
      </w:r>
      <w:r w:rsidR="00C4497B">
        <w:rPr>
          <w:rFonts w:ascii="Garamond" w:eastAsia="Times New Roman" w:hAnsi="Garamond" w:cs="Times New Roman"/>
          <w:lang w:eastAsia="pl-PL"/>
        </w:rPr>
        <w:t>z reżimem prawa cywilnego.</w:t>
      </w:r>
    </w:p>
    <w:p w:rsidR="00AF0C60" w:rsidRDefault="00AF0C60" w:rsidP="00C4497B">
      <w:pPr>
        <w:spacing w:before="20" w:after="0" w:line="240" w:lineRule="auto"/>
        <w:jc w:val="both"/>
        <w:rPr>
          <w:rFonts w:ascii="Garamond" w:eastAsia="Times New Roman" w:hAnsi="Garamond" w:cs="Times New Roman"/>
          <w:lang w:eastAsia="pl-PL"/>
        </w:rPr>
      </w:pPr>
      <w:r w:rsidRPr="00DA67E7">
        <w:rPr>
          <w:rFonts w:ascii="Garamond" w:eastAsia="Times New Roman" w:hAnsi="Garamond" w:cs="Times New Roman"/>
          <w:b/>
          <w:lang w:eastAsia="pl-PL"/>
        </w:rPr>
        <w:t>Odpowiedź:</w:t>
      </w:r>
      <w:r>
        <w:rPr>
          <w:rFonts w:ascii="Garamond" w:eastAsia="Times New Roman" w:hAnsi="Garamond" w:cs="Times New Roman"/>
          <w:b/>
          <w:lang w:eastAsia="pl-PL"/>
        </w:rPr>
        <w:t xml:space="preserve"> </w:t>
      </w:r>
      <w:r>
        <w:rPr>
          <w:rFonts w:ascii="Garamond" w:eastAsia="Times New Roman" w:hAnsi="Garamond" w:cs="Times New Roman"/>
          <w:lang w:eastAsia="pl-PL"/>
        </w:rPr>
        <w:t>Zamawiający nie wyraża zgody.</w:t>
      </w:r>
    </w:p>
    <w:p w:rsidR="00C4497B" w:rsidRPr="00C4497B" w:rsidRDefault="00C4497B" w:rsidP="00C4497B">
      <w:pPr>
        <w:spacing w:before="20" w:after="0" w:line="240" w:lineRule="auto"/>
        <w:jc w:val="both"/>
        <w:rPr>
          <w:rFonts w:ascii="Garamond" w:eastAsia="Times New Roman" w:hAnsi="Garamond" w:cs="Times New Roman"/>
          <w:b/>
          <w:lang w:eastAsia="pl-PL"/>
        </w:rPr>
      </w:pPr>
      <w:r>
        <w:rPr>
          <w:rFonts w:ascii="Garamond" w:eastAsia="Times New Roman" w:hAnsi="Garamond" w:cs="Times New Roman"/>
          <w:lang w:eastAsia="pl-PL"/>
        </w:rPr>
        <w:br/>
      </w:r>
      <w:r w:rsidRPr="00813DC2">
        <w:rPr>
          <w:rFonts w:ascii="Garamond" w:eastAsia="Times New Roman" w:hAnsi="Garamond" w:cs="Times New Roman"/>
          <w:b/>
          <w:bCs/>
          <w:lang w:eastAsia="pl-PL"/>
        </w:rPr>
        <w:t xml:space="preserve">Pytanie </w:t>
      </w:r>
      <w:r>
        <w:rPr>
          <w:rFonts w:ascii="Garamond" w:eastAsia="Times New Roman" w:hAnsi="Garamond" w:cs="Times New Roman"/>
          <w:b/>
          <w:bCs/>
          <w:lang w:eastAsia="pl-PL"/>
        </w:rPr>
        <w:t>8</w:t>
      </w:r>
    </w:p>
    <w:p w:rsidR="006069EB" w:rsidRDefault="0040660D" w:rsidP="00C4497B">
      <w:pPr>
        <w:spacing w:before="20" w:after="0" w:line="240" w:lineRule="auto"/>
        <w:jc w:val="both"/>
        <w:rPr>
          <w:rFonts w:ascii="Garamond" w:eastAsia="Times New Roman" w:hAnsi="Garamond" w:cs="Times New Roman"/>
          <w:lang w:eastAsia="pl-PL"/>
        </w:rPr>
      </w:pPr>
      <w:r w:rsidRPr="0040660D">
        <w:rPr>
          <w:rFonts w:ascii="Garamond" w:eastAsia="Times New Roman" w:hAnsi="Garamond" w:cs="Times New Roman"/>
          <w:lang w:eastAsia="pl-PL"/>
        </w:rPr>
        <w:t>Do §8 ust. 3 wzoru umowy: Czy Zamawiający wyrazi zgodę na naliczanie ewentualnej kary umownej za odstąpienie od umowy w wysokości 10% wartości brutto niez</w:t>
      </w:r>
      <w:r w:rsidR="00C4497B">
        <w:rPr>
          <w:rFonts w:ascii="Garamond" w:eastAsia="Times New Roman" w:hAnsi="Garamond" w:cs="Times New Roman"/>
          <w:lang w:eastAsia="pl-PL"/>
        </w:rPr>
        <w:t>realizowanej części umowy?</w:t>
      </w:r>
    </w:p>
    <w:p w:rsidR="006069EB" w:rsidRDefault="006069EB" w:rsidP="00C4497B">
      <w:pPr>
        <w:spacing w:before="20" w:after="0" w:line="240" w:lineRule="auto"/>
        <w:jc w:val="both"/>
        <w:rPr>
          <w:rFonts w:ascii="Garamond" w:eastAsia="Times New Roman" w:hAnsi="Garamond" w:cs="Times New Roman"/>
          <w:lang w:eastAsia="pl-PL"/>
        </w:rPr>
      </w:pPr>
      <w:r w:rsidRPr="00DA67E7">
        <w:rPr>
          <w:rFonts w:ascii="Garamond" w:eastAsia="Times New Roman" w:hAnsi="Garamond" w:cs="Times New Roman"/>
          <w:b/>
          <w:lang w:eastAsia="pl-PL"/>
        </w:rPr>
        <w:t>Odpowiedź:</w:t>
      </w:r>
      <w:r>
        <w:rPr>
          <w:rFonts w:ascii="Garamond" w:eastAsia="Times New Roman" w:hAnsi="Garamond" w:cs="Times New Roman"/>
          <w:b/>
          <w:lang w:eastAsia="pl-PL"/>
        </w:rPr>
        <w:t xml:space="preserve"> </w:t>
      </w:r>
      <w:r>
        <w:rPr>
          <w:rFonts w:ascii="Garamond" w:eastAsia="Times New Roman" w:hAnsi="Garamond" w:cs="Times New Roman"/>
          <w:lang w:eastAsia="pl-PL"/>
        </w:rPr>
        <w:t>Zamawiający nie wyraża zgody.</w:t>
      </w:r>
    </w:p>
    <w:p w:rsidR="00C4497B" w:rsidRPr="00C4497B" w:rsidRDefault="00C4497B" w:rsidP="00C4497B">
      <w:pPr>
        <w:spacing w:before="20" w:after="0" w:line="240" w:lineRule="auto"/>
        <w:jc w:val="both"/>
        <w:rPr>
          <w:rFonts w:ascii="Garamond" w:eastAsia="Times New Roman" w:hAnsi="Garamond" w:cs="Times New Roman"/>
          <w:b/>
          <w:lang w:eastAsia="pl-PL"/>
        </w:rPr>
      </w:pPr>
      <w:r>
        <w:rPr>
          <w:rFonts w:ascii="Garamond" w:eastAsia="Times New Roman" w:hAnsi="Garamond" w:cs="Times New Roman"/>
          <w:lang w:eastAsia="pl-PL"/>
        </w:rPr>
        <w:br/>
      </w:r>
      <w:r w:rsidRPr="00813DC2">
        <w:rPr>
          <w:rFonts w:ascii="Garamond" w:eastAsia="Times New Roman" w:hAnsi="Garamond" w:cs="Times New Roman"/>
          <w:b/>
          <w:bCs/>
          <w:lang w:eastAsia="pl-PL"/>
        </w:rPr>
        <w:t xml:space="preserve">Pytanie </w:t>
      </w:r>
      <w:r>
        <w:rPr>
          <w:rFonts w:ascii="Garamond" w:eastAsia="Times New Roman" w:hAnsi="Garamond" w:cs="Times New Roman"/>
          <w:b/>
          <w:bCs/>
          <w:lang w:eastAsia="pl-PL"/>
        </w:rPr>
        <w:t>9</w:t>
      </w:r>
    </w:p>
    <w:p w:rsidR="006069EB" w:rsidRDefault="0040660D" w:rsidP="006069EB">
      <w:pPr>
        <w:spacing w:before="20" w:after="0" w:line="240" w:lineRule="auto"/>
        <w:jc w:val="both"/>
        <w:rPr>
          <w:rFonts w:ascii="Garamond" w:eastAsia="Times New Roman" w:hAnsi="Garamond" w:cs="Times New Roman"/>
          <w:lang w:eastAsia="pl-PL"/>
        </w:rPr>
      </w:pPr>
      <w:r w:rsidRPr="0040660D">
        <w:rPr>
          <w:rFonts w:ascii="Garamond" w:eastAsia="Times New Roman" w:hAnsi="Garamond" w:cs="Times New Roman"/>
          <w:lang w:eastAsia="pl-PL"/>
        </w:rPr>
        <w:t xml:space="preserve">Do §9 ust. 3 wzoru umowy: Prosimy o dodanie słów zgodnych z przesłanką wynikającą z treści art. 552 k.c.: "... z wyłączeniem powołania się przez Dostawcę na okoliczności, które zgodnie z przepisami prawa powszechnie obowiązującego uprawniają Sprzedającego do odmowy dostarczenia towaru Kupującemu.”. </w:t>
      </w:r>
    </w:p>
    <w:p w:rsidR="006069EB" w:rsidRDefault="006069EB" w:rsidP="006069EB">
      <w:pPr>
        <w:spacing w:before="20" w:after="0" w:line="240" w:lineRule="auto"/>
        <w:jc w:val="both"/>
        <w:rPr>
          <w:rFonts w:ascii="Garamond" w:eastAsia="Times New Roman" w:hAnsi="Garamond" w:cs="Times New Roman"/>
          <w:lang w:eastAsia="pl-PL"/>
        </w:rPr>
      </w:pPr>
      <w:r w:rsidRPr="00DA67E7">
        <w:rPr>
          <w:rFonts w:ascii="Garamond" w:eastAsia="Times New Roman" w:hAnsi="Garamond" w:cs="Times New Roman"/>
          <w:b/>
          <w:lang w:eastAsia="pl-PL"/>
        </w:rPr>
        <w:t>Odpowiedź:</w:t>
      </w:r>
      <w:r>
        <w:rPr>
          <w:rFonts w:ascii="Garamond" w:eastAsia="Times New Roman" w:hAnsi="Garamond" w:cs="Times New Roman"/>
          <w:b/>
          <w:lang w:eastAsia="pl-PL"/>
        </w:rPr>
        <w:t xml:space="preserve"> </w:t>
      </w:r>
      <w:r>
        <w:rPr>
          <w:rFonts w:ascii="Garamond" w:eastAsia="Times New Roman" w:hAnsi="Garamond" w:cs="Times New Roman"/>
          <w:lang w:eastAsia="pl-PL"/>
        </w:rPr>
        <w:t>Zamawiający nie wyraża zgody.</w:t>
      </w:r>
    </w:p>
    <w:p w:rsidR="005E53E4" w:rsidRDefault="005E53E4" w:rsidP="00BE3C15">
      <w:pPr>
        <w:spacing w:after="0" w:line="240" w:lineRule="auto"/>
        <w:rPr>
          <w:rFonts w:ascii="Garamond" w:eastAsia="Times New Roman" w:hAnsi="Garamond" w:cs="Times New Roman"/>
          <w:lang w:eastAsia="pl-PL"/>
        </w:rPr>
      </w:pPr>
    </w:p>
    <w:p w:rsidR="005E53E4" w:rsidRPr="000E6830" w:rsidRDefault="005E53E4" w:rsidP="000E6830">
      <w:pPr>
        <w:spacing w:after="0" w:line="240" w:lineRule="auto"/>
        <w:jc w:val="both"/>
        <w:rPr>
          <w:rFonts w:ascii="Garamond" w:eastAsia="Times New Roman" w:hAnsi="Garamond" w:cs="Times New Roman"/>
          <w:b/>
          <w:bCs/>
          <w:lang w:eastAsia="pl-PL"/>
        </w:rPr>
      </w:pPr>
      <w:r w:rsidRPr="000E6830">
        <w:rPr>
          <w:rFonts w:ascii="Garamond" w:eastAsia="Times New Roman" w:hAnsi="Garamond" w:cs="Times New Roman"/>
          <w:b/>
          <w:bCs/>
          <w:lang w:eastAsia="pl-PL"/>
        </w:rPr>
        <w:t xml:space="preserve">Pytanie </w:t>
      </w:r>
      <w:r w:rsidR="0094003B" w:rsidRPr="000E6830">
        <w:rPr>
          <w:rFonts w:ascii="Garamond" w:eastAsia="Times New Roman" w:hAnsi="Garamond" w:cs="Times New Roman"/>
          <w:b/>
          <w:bCs/>
          <w:lang w:eastAsia="pl-PL"/>
        </w:rPr>
        <w:t>10</w:t>
      </w:r>
    </w:p>
    <w:p w:rsidR="000E6830" w:rsidRDefault="0040660D" w:rsidP="000E6830">
      <w:pPr>
        <w:spacing w:after="0" w:line="240" w:lineRule="auto"/>
        <w:jc w:val="both"/>
        <w:rPr>
          <w:rFonts w:ascii="Garamond" w:eastAsia="Times New Roman" w:hAnsi="Garamond" w:cs="Times New Roman"/>
          <w:lang w:eastAsia="pl-PL"/>
        </w:rPr>
      </w:pPr>
      <w:r w:rsidRPr="0040660D">
        <w:rPr>
          <w:rFonts w:ascii="Garamond" w:eastAsia="Times New Roman" w:hAnsi="Garamond" w:cs="Times New Roman"/>
          <w:lang w:eastAsia="pl-PL"/>
        </w:rPr>
        <w:t>Pytania dotyczące części 2</w:t>
      </w:r>
    </w:p>
    <w:p w:rsidR="005E53E4" w:rsidRPr="000E6830" w:rsidRDefault="0040660D" w:rsidP="000E6830">
      <w:pPr>
        <w:spacing w:after="0" w:line="240" w:lineRule="auto"/>
        <w:jc w:val="both"/>
        <w:rPr>
          <w:rFonts w:ascii="Garamond" w:eastAsia="Times New Roman" w:hAnsi="Garamond" w:cs="Times New Roman"/>
          <w:lang w:eastAsia="pl-PL"/>
        </w:rPr>
      </w:pPr>
      <w:r w:rsidRPr="0040660D">
        <w:rPr>
          <w:rFonts w:ascii="Garamond" w:eastAsia="Times New Roman" w:hAnsi="Garamond" w:cs="Times New Roman"/>
          <w:lang w:eastAsia="pl-PL"/>
        </w:rPr>
        <w:t xml:space="preserve">Czy zamawiający zaakceptuje następującą datę zakończenia umowy 30/11/2021? </w:t>
      </w:r>
    </w:p>
    <w:p w:rsidR="003A6B43" w:rsidRDefault="00FC3326" w:rsidP="00FC3326">
      <w:pPr>
        <w:spacing w:after="0" w:line="240" w:lineRule="auto"/>
        <w:jc w:val="both"/>
        <w:rPr>
          <w:rFonts w:ascii="Garamond" w:eastAsia="Times New Roman" w:hAnsi="Garamond" w:cs="Times New Roman"/>
          <w:lang w:eastAsia="pl-PL"/>
        </w:rPr>
      </w:pPr>
      <w:r w:rsidRPr="00DA67E7">
        <w:rPr>
          <w:rFonts w:ascii="Garamond" w:eastAsia="Times New Roman" w:hAnsi="Garamond" w:cs="Times New Roman"/>
          <w:b/>
          <w:lang w:eastAsia="pl-PL"/>
        </w:rPr>
        <w:t>Odpowiedź:</w:t>
      </w:r>
      <w:r>
        <w:rPr>
          <w:rFonts w:ascii="Garamond" w:eastAsia="Times New Roman" w:hAnsi="Garamond" w:cs="Times New Roman"/>
          <w:b/>
          <w:lang w:eastAsia="pl-PL"/>
        </w:rPr>
        <w:t xml:space="preserve"> </w:t>
      </w:r>
      <w:r>
        <w:rPr>
          <w:rFonts w:ascii="Garamond" w:eastAsia="Times New Roman" w:hAnsi="Garamond" w:cs="Times New Roman"/>
          <w:lang w:eastAsia="pl-PL"/>
        </w:rPr>
        <w:t xml:space="preserve">Zamawiający modyfikuje termin wykonania zamówienia w części 2 na 4 miesiące od dnia zawarcia umowy. W związku z tym </w:t>
      </w:r>
      <w:r w:rsidR="003A6B43">
        <w:rPr>
          <w:rFonts w:ascii="Garamond" w:eastAsia="Times New Roman" w:hAnsi="Garamond" w:cs="Times New Roman"/>
          <w:lang w:eastAsia="pl-PL"/>
        </w:rPr>
        <w:t xml:space="preserve">zmianie ulegają zapisy SWZ. </w:t>
      </w:r>
    </w:p>
    <w:p w:rsidR="003A6B43" w:rsidRDefault="003A6B43" w:rsidP="003A6B43">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 xml:space="preserve">Pkt 3.5  </w:t>
      </w:r>
      <w:r w:rsidR="00B264FA">
        <w:rPr>
          <w:rFonts w:ascii="Garamond" w:eastAsia="Times New Roman" w:hAnsi="Garamond" w:cs="Times New Roman"/>
          <w:lang w:eastAsia="pl-PL"/>
        </w:rPr>
        <w:t xml:space="preserve">SWZ </w:t>
      </w:r>
      <w:r>
        <w:rPr>
          <w:rFonts w:ascii="Garamond" w:eastAsia="Times New Roman" w:hAnsi="Garamond" w:cs="Times New Roman"/>
          <w:lang w:eastAsia="pl-PL"/>
        </w:rPr>
        <w:t>otrzymuje brzmienie:</w:t>
      </w:r>
    </w:p>
    <w:p w:rsidR="003A6B43" w:rsidRPr="003A6B43" w:rsidRDefault="003A6B43" w:rsidP="003A6B43">
      <w:pPr>
        <w:tabs>
          <w:tab w:val="left" w:pos="993"/>
        </w:tabs>
        <w:spacing w:after="0" w:line="240" w:lineRule="auto"/>
        <w:jc w:val="both"/>
        <w:rPr>
          <w:rFonts w:ascii="Garamond" w:hAnsi="Garamond"/>
          <w:bCs/>
          <w:i/>
        </w:rPr>
      </w:pPr>
      <w:r w:rsidRPr="003A6B43">
        <w:rPr>
          <w:rFonts w:ascii="Garamond" w:eastAsia="Times New Roman" w:hAnsi="Garamond" w:cs="Times New Roman"/>
          <w:i/>
          <w:lang w:eastAsia="pl-PL"/>
        </w:rPr>
        <w:t>„3.5</w:t>
      </w:r>
      <w:r w:rsidRPr="003A6B43">
        <w:rPr>
          <w:rFonts w:ascii="Garamond" w:hAnsi="Garamond"/>
          <w:i/>
        </w:rPr>
        <w:t xml:space="preserve"> Szczegółowy opis przedmiotu zamówienia zawiera załącznik nr 1a do SWZ. Opis ten należy odczytywać wraz z ewentualnymi zmianami treści SWZ, będącymi np. wynikiem udzielonych odpowiedzi na zapytania Wykonawców.</w:t>
      </w:r>
      <w:r w:rsidRPr="003A6B43">
        <w:rPr>
          <w:rFonts w:ascii="Garamond" w:hAnsi="Garamond"/>
          <w:bCs/>
          <w:i/>
        </w:rPr>
        <w:t xml:space="preserve"> Podane ilości są szacunkowym zapotrzebowaniem Zamawiającego na okres 6 miesięcy w zakresie części 1, 3, 4 oraz na okres 4 miesięcy w zakresie części 2 i służą do obliczenia ceny oferty (tj. ustalenia maksymalnego wynagrodzenia wykonawcy). Zamawiający zastrzega sobie prawo rezygnacji z zakupu części asortymentu wynikającej z braku zapotrzebowania.”</w:t>
      </w:r>
    </w:p>
    <w:p w:rsidR="003A6B43" w:rsidRDefault="003A6B43" w:rsidP="00FC3326">
      <w:pPr>
        <w:spacing w:after="0" w:line="240" w:lineRule="auto"/>
        <w:jc w:val="both"/>
        <w:rPr>
          <w:rFonts w:ascii="Garamond" w:eastAsia="Times New Roman" w:hAnsi="Garamond" w:cs="Times New Roman"/>
          <w:lang w:eastAsia="pl-PL"/>
        </w:rPr>
      </w:pPr>
    </w:p>
    <w:p w:rsidR="00FC3326" w:rsidRDefault="003A6B43" w:rsidP="00FC3326">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lastRenderedPageBreak/>
        <w:t xml:space="preserve">Pkt 4.1 </w:t>
      </w:r>
      <w:r w:rsidR="00FC3326">
        <w:rPr>
          <w:rFonts w:ascii="Garamond" w:eastAsia="Times New Roman" w:hAnsi="Garamond" w:cs="Times New Roman"/>
          <w:lang w:eastAsia="pl-PL"/>
        </w:rPr>
        <w:t xml:space="preserve"> </w:t>
      </w:r>
      <w:r w:rsidR="00B264FA">
        <w:rPr>
          <w:rFonts w:ascii="Garamond" w:eastAsia="Times New Roman" w:hAnsi="Garamond" w:cs="Times New Roman"/>
          <w:lang w:eastAsia="pl-PL"/>
        </w:rPr>
        <w:t xml:space="preserve">SWZ </w:t>
      </w:r>
      <w:r w:rsidR="00FC3326">
        <w:rPr>
          <w:rFonts w:ascii="Garamond" w:eastAsia="Times New Roman" w:hAnsi="Garamond" w:cs="Times New Roman"/>
          <w:lang w:eastAsia="pl-PL"/>
        </w:rPr>
        <w:t>otrzymuje brzmienie:</w:t>
      </w:r>
    </w:p>
    <w:p w:rsidR="00FC3326" w:rsidRPr="00FC3326" w:rsidRDefault="00FC3326" w:rsidP="00FC3326">
      <w:pPr>
        <w:tabs>
          <w:tab w:val="left" w:pos="392"/>
        </w:tabs>
        <w:spacing w:after="0" w:line="240" w:lineRule="auto"/>
        <w:jc w:val="both"/>
        <w:rPr>
          <w:rFonts w:ascii="Garamond" w:hAnsi="Garamond"/>
          <w:bCs/>
          <w:i/>
          <w:color w:val="000000"/>
        </w:rPr>
      </w:pPr>
      <w:r w:rsidRPr="00FC3326">
        <w:rPr>
          <w:rFonts w:ascii="Garamond" w:hAnsi="Garamond"/>
          <w:bCs/>
          <w:i/>
        </w:rPr>
        <w:t xml:space="preserve">„4.1. Z zastrzeżeniem możliwości zastosowania art. 456 ust. 1 ustawy </w:t>
      </w:r>
      <w:proofErr w:type="spellStart"/>
      <w:r w:rsidRPr="00FC3326">
        <w:rPr>
          <w:rFonts w:ascii="Garamond" w:hAnsi="Garamond"/>
          <w:bCs/>
          <w:i/>
        </w:rPr>
        <w:t>Pzp</w:t>
      </w:r>
      <w:proofErr w:type="spellEnd"/>
      <w:r w:rsidRPr="00FC3326">
        <w:rPr>
          <w:rFonts w:ascii="Garamond" w:hAnsi="Garamond"/>
          <w:bCs/>
          <w:i/>
        </w:rPr>
        <w:t xml:space="preserve"> umowy zostaną zawarte </w:t>
      </w:r>
      <w:r w:rsidRPr="00FC3326">
        <w:rPr>
          <w:rFonts w:ascii="Garamond" w:hAnsi="Garamond"/>
          <w:bCs/>
          <w:i/>
          <w:color w:val="000000"/>
        </w:rPr>
        <w:t xml:space="preserve">do czasu wyczerpania kwoty wynagrodzenia umownego jednak nie dłużej niż przez: </w:t>
      </w:r>
    </w:p>
    <w:p w:rsidR="005E53E4" w:rsidRPr="00FC3326" w:rsidRDefault="00FC3326" w:rsidP="00FC3326">
      <w:pPr>
        <w:pStyle w:val="Akapitzlist"/>
        <w:numPr>
          <w:ilvl w:val="0"/>
          <w:numId w:val="8"/>
        </w:numPr>
        <w:tabs>
          <w:tab w:val="left" w:pos="392"/>
        </w:tabs>
        <w:spacing w:after="0" w:line="240" w:lineRule="auto"/>
        <w:jc w:val="both"/>
        <w:rPr>
          <w:rFonts w:ascii="Garamond" w:eastAsia="Times New Roman" w:hAnsi="Garamond" w:cs="Times New Roman"/>
          <w:i/>
          <w:lang w:eastAsia="pl-PL"/>
        </w:rPr>
      </w:pPr>
      <w:r w:rsidRPr="00FC3326">
        <w:rPr>
          <w:rFonts w:ascii="Garamond" w:hAnsi="Garamond"/>
          <w:bCs/>
          <w:i/>
          <w:color w:val="000000"/>
        </w:rPr>
        <w:t xml:space="preserve">6 miesięcy od dnia zawarcia umowy w zakresie części 1, 3, 4 </w:t>
      </w:r>
    </w:p>
    <w:p w:rsidR="00FC3326" w:rsidRPr="0049132D" w:rsidRDefault="00FC3326" w:rsidP="00FC3326">
      <w:pPr>
        <w:pStyle w:val="Akapitzlist"/>
        <w:numPr>
          <w:ilvl w:val="0"/>
          <w:numId w:val="8"/>
        </w:numPr>
        <w:tabs>
          <w:tab w:val="left" w:pos="392"/>
        </w:tabs>
        <w:spacing w:after="0" w:line="240" w:lineRule="auto"/>
        <w:jc w:val="both"/>
        <w:rPr>
          <w:rFonts w:ascii="Garamond" w:eastAsia="Times New Roman" w:hAnsi="Garamond" w:cs="Times New Roman"/>
          <w:i/>
          <w:lang w:eastAsia="pl-PL"/>
        </w:rPr>
      </w:pPr>
      <w:r w:rsidRPr="00FC3326">
        <w:rPr>
          <w:rFonts w:ascii="Garamond" w:hAnsi="Garamond"/>
          <w:bCs/>
          <w:i/>
          <w:color w:val="000000"/>
        </w:rPr>
        <w:t>4 miesiące od dnia zawarcia umowy w zakresie części 2.”</w:t>
      </w:r>
    </w:p>
    <w:p w:rsidR="0049132D" w:rsidRDefault="0049132D" w:rsidP="0049132D">
      <w:pPr>
        <w:tabs>
          <w:tab w:val="left" w:pos="392"/>
        </w:tabs>
        <w:spacing w:after="0" w:line="240" w:lineRule="auto"/>
        <w:jc w:val="both"/>
        <w:rPr>
          <w:rFonts w:ascii="Garamond" w:eastAsia="Times New Roman" w:hAnsi="Garamond" w:cs="Times New Roman"/>
          <w:i/>
          <w:lang w:eastAsia="pl-PL"/>
        </w:rPr>
      </w:pPr>
    </w:p>
    <w:p w:rsidR="0049132D" w:rsidRDefault="0049132D" w:rsidP="00C816DC">
      <w:pPr>
        <w:spacing w:after="0"/>
        <w:rPr>
          <w:rFonts w:ascii="Garamond" w:hAnsi="Garamond" w:cs="Times New Roman"/>
        </w:rPr>
      </w:pPr>
      <w:r w:rsidRPr="0049132D">
        <w:rPr>
          <w:rFonts w:ascii="Garamond" w:hAnsi="Garamond" w:cs="Times New Roman"/>
        </w:rPr>
        <w:t xml:space="preserve">Wzór umowy ulega zmianie. </w:t>
      </w:r>
      <w:r w:rsidRPr="0049132D">
        <w:rPr>
          <w:rFonts w:ascii="Garamond" w:hAnsi="Garamond"/>
        </w:rPr>
        <w:t xml:space="preserve">§ 2 oraz § 10 ust 3 lit. g </w:t>
      </w:r>
      <w:r>
        <w:rPr>
          <w:rFonts w:ascii="Garamond" w:hAnsi="Garamond"/>
        </w:rPr>
        <w:t xml:space="preserve">wzoru umowy </w:t>
      </w:r>
      <w:r w:rsidRPr="0049132D">
        <w:rPr>
          <w:rFonts w:ascii="Garamond" w:hAnsi="Garamond" w:cs="Times New Roman"/>
        </w:rPr>
        <w:t xml:space="preserve">po zmianach </w:t>
      </w:r>
      <w:r>
        <w:rPr>
          <w:rFonts w:ascii="Garamond" w:hAnsi="Garamond" w:cs="Times New Roman"/>
        </w:rPr>
        <w:t xml:space="preserve">przekazuję </w:t>
      </w:r>
      <w:r w:rsidRPr="0049132D">
        <w:rPr>
          <w:rFonts w:ascii="Garamond" w:hAnsi="Garamond" w:cs="Times New Roman"/>
        </w:rPr>
        <w:t>w załączeniu.</w:t>
      </w:r>
    </w:p>
    <w:p w:rsidR="00C816DC" w:rsidRDefault="00C816DC" w:rsidP="00C816DC">
      <w:pPr>
        <w:spacing w:after="0"/>
        <w:rPr>
          <w:rFonts w:ascii="Garamond" w:hAnsi="Garamond" w:cs="Times New Roman"/>
        </w:rPr>
      </w:pPr>
      <w:r>
        <w:rPr>
          <w:rFonts w:ascii="Garamond" w:hAnsi="Garamond" w:cs="Times New Roman"/>
        </w:rPr>
        <w:t>Formularz oferty ulega zmianie. Punkt 4 Formularza oferty po zmianach przekazuję w załączeniu.</w:t>
      </w:r>
      <w:bookmarkStart w:id="0" w:name="_GoBack"/>
      <w:bookmarkEnd w:id="0"/>
    </w:p>
    <w:p w:rsidR="00C816DC" w:rsidRPr="0049132D" w:rsidRDefault="00C816DC" w:rsidP="00C816DC">
      <w:pPr>
        <w:spacing w:after="0"/>
        <w:rPr>
          <w:rFonts w:ascii="Garamond" w:hAnsi="Garamond"/>
        </w:rPr>
      </w:pPr>
    </w:p>
    <w:p w:rsidR="005E53E4" w:rsidRPr="000E6830" w:rsidRDefault="005E53E4" w:rsidP="000E6830">
      <w:pPr>
        <w:spacing w:after="0" w:line="240" w:lineRule="auto"/>
        <w:jc w:val="both"/>
        <w:rPr>
          <w:rFonts w:ascii="Garamond" w:eastAsia="Times New Roman" w:hAnsi="Garamond" w:cs="Times New Roman"/>
          <w:b/>
          <w:bCs/>
          <w:lang w:eastAsia="pl-PL"/>
        </w:rPr>
      </w:pPr>
      <w:r w:rsidRPr="000E6830">
        <w:rPr>
          <w:rFonts w:ascii="Garamond" w:eastAsia="Times New Roman" w:hAnsi="Garamond" w:cs="Times New Roman"/>
          <w:b/>
          <w:bCs/>
          <w:lang w:eastAsia="pl-PL"/>
        </w:rPr>
        <w:t xml:space="preserve">Pytanie </w:t>
      </w:r>
      <w:r w:rsidR="0094003B" w:rsidRPr="000E6830">
        <w:rPr>
          <w:rFonts w:ascii="Garamond" w:eastAsia="Times New Roman" w:hAnsi="Garamond" w:cs="Times New Roman"/>
          <w:b/>
          <w:bCs/>
          <w:lang w:eastAsia="pl-PL"/>
        </w:rPr>
        <w:t>11</w:t>
      </w:r>
    </w:p>
    <w:p w:rsidR="000E6830" w:rsidRDefault="005E53E4" w:rsidP="000E6830">
      <w:pPr>
        <w:spacing w:after="0" w:line="240" w:lineRule="auto"/>
        <w:jc w:val="both"/>
        <w:rPr>
          <w:rFonts w:ascii="Garamond" w:eastAsia="Times New Roman" w:hAnsi="Garamond" w:cs="Times New Roman"/>
          <w:lang w:eastAsia="pl-PL"/>
        </w:rPr>
      </w:pPr>
      <w:r w:rsidRPr="0040660D">
        <w:rPr>
          <w:rFonts w:ascii="Garamond" w:eastAsia="Times New Roman" w:hAnsi="Garamond" w:cs="Times New Roman"/>
          <w:lang w:eastAsia="pl-PL"/>
        </w:rPr>
        <w:t>Pytania dotyczące części 2</w:t>
      </w:r>
    </w:p>
    <w:p w:rsidR="000E6830" w:rsidRDefault="0040660D" w:rsidP="000E6830">
      <w:pPr>
        <w:spacing w:after="0" w:line="240" w:lineRule="auto"/>
        <w:jc w:val="both"/>
        <w:rPr>
          <w:rFonts w:ascii="Garamond" w:eastAsia="Times New Roman" w:hAnsi="Garamond" w:cs="Times New Roman"/>
          <w:lang w:eastAsia="pl-PL"/>
        </w:rPr>
      </w:pPr>
      <w:r w:rsidRPr="0040660D">
        <w:rPr>
          <w:rFonts w:ascii="Garamond" w:eastAsia="Times New Roman" w:hAnsi="Garamond" w:cs="Times New Roman"/>
          <w:lang w:eastAsia="pl-PL"/>
        </w:rPr>
        <w:t>Czy ze względu na sezonowość szczepionki przeciwko grypie, zamawiający zaakceptuje krótszy niż 12-miesięczny termin ważności szczepionki w dniu dostawy, bez możliwości zwrotu?</w:t>
      </w:r>
    </w:p>
    <w:p w:rsidR="003966AC" w:rsidRDefault="003966AC" w:rsidP="000E6830">
      <w:pPr>
        <w:spacing w:after="0" w:line="240" w:lineRule="auto"/>
        <w:jc w:val="both"/>
        <w:rPr>
          <w:rFonts w:ascii="Garamond" w:eastAsia="Times New Roman" w:hAnsi="Garamond" w:cs="Times New Roman"/>
          <w:lang w:eastAsia="pl-PL"/>
        </w:rPr>
      </w:pPr>
      <w:r w:rsidRPr="00DA67E7">
        <w:rPr>
          <w:rFonts w:ascii="Garamond" w:eastAsia="Times New Roman" w:hAnsi="Garamond" w:cs="Times New Roman"/>
          <w:b/>
          <w:lang w:eastAsia="pl-PL"/>
        </w:rPr>
        <w:t>Odpowiedź:</w:t>
      </w:r>
      <w:r>
        <w:rPr>
          <w:rFonts w:ascii="Garamond" w:eastAsia="Times New Roman" w:hAnsi="Garamond" w:cs="Times New Roman"/>
          <w:b/>
          <w:lang w:eastAsia="pl-PL"/>
        </w:rPr>
        <w:t xml:space="preserve"> </w:t>
      </w:r>
      <w:r>
        <w:rPr>
          <w:rFonts w:ascii="Garamond" w:eastAsia="Times New Roman" w:hAnsi="Garamond" w:cs="Times New Roman"/>
          <w:lang w:eastAsia="pl-PL"/>
        </w:rPr>
        <w:t xml:space="preserve">Zamawiający dla części 2 akceptuje termin ważności szczepionki nie krótszy niż 6 miesięcy, bez możliwości zwrotu. </w:t>
      </w:r>
    </w:p>
    <w:p w:rsidR="003966AC" w:rsidRDefault="003966AC" w:rsidP="003966AC">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W związku z wprowadzoną zmianą,  punkt 3.11 SWZ otrzymuje brzmienie:</w:t>
      </w:r>
    </w:p>
    <w:p w:rsidR="003966AC" w:rsidRPr="003257BC" w:rsidRDefault="003966AC" w:rsidP="003966AC">
      <w:pPr>
        <w:tabs>
          <w:tab w:val="left" w:pos="993"/>
        </w:tabs>
        <w:spacing w:after="0" w:line="240" w:lineRule="auto"/>
        <w:jc w:val="both"/>
        <w:rPr>
          <w:rFonts w:ascii="Garamond" w:hAnsi="Garamond"/>
          <w:bCs/>
          <w:i/>
          <w:color w:val="000000"/>
        </w:rPr>
      </w:pPr>
      <w:r w:rsidRPr="003257BC">
        <w:rPr>
          <w:rFonts w:ascii="Garamond" w:hAnsi="Garamond"/>
          <w:i/>
          <w:color w:val="000000"/>
        </w:rPr>
        <w:t xml:space="preserve">„3.11 Zamawiający wymaga, aby minimalny termin ważności zaoferowanego asortymentu wynosił co najmniej 12 miesięcy od dnia jego dostawy – dotyczy części 1, 4 oraz co najmniej 8 miesięcy od dnia jego dostawy – dotyczy części 3 oraz co najmniej 6 miesięcy od dnia jego dostawy </w:t>
      </w:r>
      <w:r w:rsidR="00DD3B50">
        <w:rPr>
          <w:rFonts w:ascii="Garamond" w:hAnsi="Garamond"/>
          <w:i/>
          <w:color w:val="000000"/>
        </w:rPr>
        <w:t xml:space="preserve">bez możliwości zwrotu </w:t>
      </w:r>
      <w:r w:rsidRPr="003257BC">
        <w:rPr>
          <w:rFonts w:ascii="Garamond" w:hAnsi="Garamond"/>
          <w:i/>
          <w:color w:val="000000"/>
        </w:rPr>
        <w:t>– dotyczy części 2”.</w:t>
      </w:r>
    </w:p>
    <w:p w:rsidR="0049132D" w:rsidRPr="00CC26D5" w:rsidRDefault="0040660D" w:rsidP="00CC26D5">
      <w:pPr>
        <w:rPr>
          <w:rFonts w:ascii="Garamond" w:hAnsi="Garamond"/>
        </w:rPr>
      </w:pPr>
      <w:r w:rsidRPr="0040660D">
        <w:rPr>
          <w:rFonts w:ascii="Garamond" w:eastAsia="Times New Roman" w:hAnsi="Garamond" w:cs="Times New Roman"/>
          <w:lang w:eastAsia="pl-PL"/>
        </w:rPr>
        <w:br/>
      </w:r>
      <w:r w:rsidR="0049132D" w:rsidRPr="0049132D">
        <w:rPr>
          <w:rFonts w:ascii="Garamond" w:hAnsi="Garamond" w:cs="Times New Roman"/>
        </w:rPr>
        <w:t xml:space="preserve">Wzór umowy ulega zmianie. </w:t>
      </w:r>
      <w:r w:rsidR="0049132D" w:rsidRPr="0049132D">
        <w:rPr>
          <w:rFonts w:ascii="Garamond" w:hAnsi="Garamond"/>
        </w:rPr>
        <w:t xml:space="preserve">§ 3 ust 5 i 6 </w:t>
      </w:r>
      <w:r w:rsidR="0049132D">
        <w:rPr>
          <w:rFonts w:ascii="Garamond" w:hAnsi="Garamond"/>
        </w:rPr>
        <w:t xml:space="preserve">wzoru umowy </w:t>
      </w:r>
      <w:r w:rsidR="0049132D" w:rsidRPr="0049132D">
        <w:rPr>
          <w:rFonts w:ascii="Garamond" w:hAnsi="Garamond" w:cs="Times New Roman"/>
        </w:rPr>
        <w:t xml:space="preserve">po zmianach </w:t>
      </w:r>
      <w:r w:rsidR="0049132D">
        <w:rPr>
          <w:rFonts w:ascii="Garamond" w:hAnsi="Garamond" w:cs="Times New Roman"/>
        </w:rPr>
        <w:t xml:space="preserve">przekazuję </w:t>
      </w:r>
      <w:r w:rsidR="0049132D" w:rsidRPr="0049132D">
        <w:rPr>
          <w:rFonts w:ascii="Garamond" w:hAnsi="Garamond" w:cs="Times New Roman"/>
        </w:rPr>
        <w:t>w załączeniu.</w:t>
      </w:r>
    </w:p>
    <w:p w:rsidR="005E53E4" w:rsidRPr="000E6830" w:rsidRDefault="005E53E4" w:rsidP="000E6830">
      <w:pPr>
        <w:spacing w:after="0" w:line="240" w:lineRule="auto"/>
        <w:jc w:val="both"/>
        <w:rPr>
          <w:rFonts w:ascii="Garamond" w:eastAsia="Times New Roman" w:hAnsi="Garamond" w:cs="Times New Roman"/>
          <w:lang w:eastAsia="pl-PL"/>
        </w:rPr>
      </w:pPr>
      <w:r w:rsidRPr="000E6830">
        <w:rPr>
          <w:rFonts w:ascii="Garamond" w:eastAsia="Times New Roman" w:hAnsi="Garamond" w:cs="Times New Roman"/>
          <w:b/>
          <w:bCs/>
          <w:lang w:eastAsia="pl-PL"/>
        </w:rPr>
        <w:t xml:space="preserve">Pytanie </w:t>
      </w:r>
      <w:r w:rsidR="0094003B" w:rsidRPr="000E6830">
        <w:rPr>
          <w:rFonts w:ascii="Garamond" w:eastAsia="Times New Roman" w:hAnsi="Garamond" w:cs="Times New Roman"/>
          <w:b/>
          <w:bCs/>
          <w:lang w:eastAsia="pl-PL"/>
        </w:rPr>
        <w:t>12</w:t>
      </w:r>
    </w:p>
    <w:p w:rsidR="005E53E4" w:rsidRPr="000E6830" w:rsidRDefault="005E53E4" w:rsidP="000E6830">
      <w:pPr>
        <w:spacing w:after="0" w:line="240" w:lineRule="auto"/>
        <w:jc w:val="both"/>
        <w:rPr>
          <w:rFonts w:ascii="Garamond" w:eastAsia="Times New Roman" w:hAnsi="Garamond" w:cs="Times New Roman"/>
          <w:lang w:eastAsia="pl-PL"/>
        </w:rPr>
      </w:pPr>
      <w:r w:rsidRPr="0040660D">
        <w:rPr>
          <w:rFonts w:ascii="Garamond" w:eastAsia="Times New Roman" w:hAnsi="Garamond" w:cs="Times New Roman"/>
          <w:lang w:eastAsia="pl-PL"/>
        </w:rPr>
        <w:t xml:space="preserve">Pytania dotyczące części 2 </w:t>
      </w:r>
    </w:p>
    <w:p w:rsidR="0094003B" w:rsidRPr="000E6830" w:rsidRDefault="0040660D" w:rsidP="000E6830">
      <w:pPr>
        <w:spacing w:after="0" w:line="240" w:lineRule="auto"/>
        <w:jc w:val="both"/>
        <w:rPr>
          <w:rFonts w:ascii="Garamond" w:eastAsia="Times New Roman" w:hAnsi="Garamond" w:cs="Times New Roman"/>
          <w:lang w:eastAsia="pl-PL"/>
        </w:rPr>
      </w:pPr>
      <w:r w:rsidRPr="0040660D">
        <w:rPr>
          <w:rFonts w:ascii="Garamond" w:eastAsia="Times New Roman" w:hAnsi="Garamond" w:cs="Times New Roman"/>
          <w:lang w:eastAsia="pl-PL"/>
        </w:rPr>
        <w:t xml:space="preserve">Czy zamawiający zaakceptuje 30-dniowy termin płatności? </w:t>
      </w:r>
    </w:p>
    <w:p w:rsidR="00664178" w:rsidRDefault="00664178" w:rsidP="00664178">
      <w:pPr>
        <w:spacing w:before="20" w:after="0" w:line="240" w:lineRule="auto"/>
        <w:jc w:val="both"/>
        <w:rPr>
          <w:rFonts w:ascii="Garamond" w:eastAsia="Times New Roman" w:hAnsi="Garamond" w:cs="Times New Roman"/>
          <w:lang w:eastAsia="pl-PL"/>
        </w:rPr>
      </w:pPr>
      <w:r w:rsidRPr="00DA67E7">
        <w:rPr>
          <w:rFonts w:ascii="Garamond" w:eastAsia="Times New Roman" w:hAnsi="Garamond" w:cs="Times New Roman"/>
          <w:b/>
          <w:lang w:eastAsia="pl-PL"/>
        </w:rPr>
        <w:t>Odpowiedź:</w:t>
      </w:r>
      <w:r>
        <w:rPr>
          <w:rFonts w:ascii="Garamond" w:eastAsia="Times New Roman" w:hAnsi="Garamond" w:cs="Times New Roman"/>
          <w:b/>
          <w:lang w:eastAsia="pl-PL"/>
        </w:rPr>
        <w:t xml:space="preserve"> </w:t>
      </w:r>
      <w:r>
        <w:rPr>
          <w:rFonts w:ascii="Garamond" w:eastAsia="Times New Roman" w:hAnsi="Garamond" w:cs="Times New Roman"/>
          <w:lang w:eastAsia="pl-PL"/>
        </w:rPr>
        <w:t>Zamawiający nie wyraża zgody.</w:t>
      </w:r>
    </w:p>
    <w:p w:rsidR="0094003B" w:rsidRPr="000E6830" w:rsidRDefault="0094003B" w:rsidP="005E53E4">
      <w:pPr>
        <w:spacing w:after="0" w:line="240" w:lineRule="auto"/>
        <w:rPr>
          <w:rFonts w:ascii="Garamond" w:eastAsia="Times New Roman" w:hAnsi="Garamond" w:cs="Times New Roman"/>
          <w:lang w:eastAsia="pl-PL"/>
        </w:rPr>
      </w:pPr>
    </w:p>
    <w:p w:rsidR="0094003B" w:rsidRPr="000E6830" w:rsidRDefault="0094003B" w:rsidP="000E6830">
      <w:pPr>
        <w:spacing w:after="0" w:line="240" w:lineRule="auto"/>
        <w:jc w:val="both"/>
        <w:rPr>
          <w:rFonts w:ascii="Garamond" w:eastAsia="Times New Roman" w:hAnsi="Garamond" w:cs="Times New Roman"/>
          <w:b/>
          <w:bCs/>
          <w:lang w:eastAsia="pl-PL"/>
        </w:rPr>
      </w:pPr>
      <w:r w:rsidRPr="000E6830">
        <w:rPr>
          <w:rFonts w:ascii="Garamond" w:eastAsia="Times New Roman" w:hAnsi="Garamond" w:cs="Times New Roman"/>
          <w:b/>
          <w:bCs/>
          <w:lang w:eastAsia="pl-PL"/>
        </w:rPr>
        <w:t>Pytanie 13</w:t>
      </w:r>
    </w:p>
    <w:p w:rsidR="000E6830" w:rsidRDefault="0094003B" w:rsidP="000E6830">
      <w:pPr>
        <w:spacing w:after="0"/>
        <w:jc w:val="both"/>
        <w:rPr>
          <w:rFonts w:ascii="Garamond" w:eastAsia="Times New Roman" w:hAnsi="Garamond" w:cs="Times New Roman"/>
          <w:lang w:eastAsia="pl-PL"/>
        </w:rPr>
      </w:pPr>
      <w:r w:rsidRPr="0040660D">
        <w:rPr>
          <w:rFonts w:ascii="Garamond" w:eastAsia="Times New Roman" w:hAnsi="Garamond" w:cs="Times New Roman"/>
          <w:lang w:eastAsia="pl-PL"/>
        </w:rPr>
        <w:t>Pytania dotyczące części 2</w:t>
      </w:r>
    </w:p>
    <w:p w:rsidR="000E6830" w:rsidRDefault="0040660D" w:rsidP="000E6830">
      <w:pPr>
        <w:spacing w:after="0"/>
        <w:jc w:val="both"/>
        <w:rPr>
          <w:rFonts w:ascii="Garamond" w:eastAsia="Times New Roman" w:hAnsi="Garamond" w:cs="Times New Roman"/>
          <w:lang w:eastAsia="pl-PL"/>
        </w:rPr>
      </w:pPr>
      <w:r w:rsidRPr="0040660D">
        <w:rPr>
          <w:rFonts w:ascii="Garamond" w:eastAsia="Times New Roman" w:hAnsi="Garamond" w:cs="Times New Roman"/>
          <w:lang w:eastAsia="pl-PL"/>
        </w:rPr>
        <w:t xml:space="preserve">Czy w przypadku nieterminowych dostaw lub braku możliwości dostaw, wynikających z przyczyn niezależnych od wykonawcy, zamawiający odstąpi od naliczania kar umownych, </w:t>
      </w:r>
      <w:r w:rsidRPr="0040660D">
        <w:rPr>
          <w:rFonts w:ascii="Garamond" w:eastAsia="Times New Roman" w:hAnsi="Garamond" w:cs="Times New Roman"/>
          <w:lang w:eastAsia="pl-PL"/>
        </w:rPr>
        <w:br/>
        <w:t>oraz zaniecha obciążenia wykonawcy różnicą pomiędzy wartością wynikającą z umową, a kosztami ewentualnego wykonania zastępczego.</w:t>
      </w:r>
    </w:p>
    <w:p w:rsidR="000E6830" w:rsidRPr="00CC26D5" w:rsidRDefault="000E6830" w:rsidP="00CC26D5">
      <w:pPr>
        <w:jc w:val="both"/>
        <w:rPr>
          <w:rFonts w:ascii="Garamond" w:hAnsi="Garamond"/>
        </w:rPr>
      </w:pPr>
      <w:r w:rsidRPr="00CC26D5">
        <w:rPr>
          <w:rFonts w:ascii="Garamond" w:eastAsia="Times New Roman" w:hAnsi="Garamond" w:cs="Times New Roman"/>
          <w:b/>
          <w:lang w:eastAsia="pl-PL"/>
        </w:rPr>
        <w:t>Odpowiedź:</w:t>
      </w:r>
      <w:r w:rsidR="0040660D" w:rsidRPr="00CC26D5">
        <w:rPr>
          <w:rFonts w:ascii="Garamond" w:eastAsia="Times New Roman" w:hAnsi="Garamond" w:cs="Times New Roman"/>
          <w:lang w:eastAsia="pl-PL"/>
        </w:rPr>
        <w:t xml:space="preserve">  </w:t>
      </w:r>
      <w:r w:rsidR="00CC26D5" w:rsidRPr="00CC26D5">
        <w:rPr>
          <w:rFonts w:ascii="Garamond" w:hAnsi="Garamond" w:cs="Times New Roman"/>
        </w:rPr>
        <w:t xml:space="preserve">Wzór umowy ulega zmianie. </w:t>
      </w:r>
      <w:r w:rsidR="00CC26D5" w:rsidRPr="00CC26D5">
        <w:rPr>
          <w:rFonts w:ascii="Garamond" w:hAnsi="Garamond"/>
        </w:rPr>
        <w:t>§ 8 ust. 2 i 4 oraz</w:t>
      </w:r>
      <w:r w:rsidR="00CC26D5" w:rsidRPr="00CC26D5">
        <w:rPr>
          <w:rFonts w:ascii="Garamond" w:hAnsi="Garamond" w:cs="Times New Roman"/>
        </w:rPr>
        <w:t xml:space="preserve"> </w:t>
      </w:r>
      <w:r w:rsidR="00CC26D5" w:rsidRPr="00CC26D5">
        <w:rPr>
          <w:rFonts w:ascii="Garamond" w:hAnsi="Garamond"/>
        </w:rPr>
        <w:t xml:space="preserve">§ 9 ust 3  </w:t>
      </w:r>
      <w:r w:rsidR="00CC26D5" w:rsidRPr="00CC26D5">
        <w:rPr>
          <w:rFonts w:ascii="Garamond" w:hAnsi="Garamond"/>
        </w:rPr>
        <w:t xml:space="preserve">wzoru umowy </w:t>
      </w:r>
      <w:r w:rsidR="00CC26D5" w:rsidRPr="00CC26D5">
        <w:rPr>
          <w:rFonts w:ascii="Garamond" w:hAnsi="Garamond" w:cs="Times New Roman"/>
        </w:rPr>
        <w:t xml:space="preserve">po zmianach </w:t>
      </w:r>
      <w:r w:rsidR="00CC26D5" w:rsidRPr="00CC26D5">
        <w:rPr>
          <w:rFonts w:ascii="Garamond" w:hAnsi="Garamond" w:cs="Times New Roman"/>
        </w:rPr>
        <w:t xml:space="preserve">przekazuję </w:t>
      </w:r>
      <w:r w:rsidR="00CC26D5" w:rsidRPr="00CC26D5">
        <w:rPr>
          <w:rFonts w:ascii="Garamond" w:hAnsi="Garamond" w:cs="Times New Roman"/>
        </w:rPr>
        <w:t>w załączeniu.</w:t>
      </w:r>
    </w:p>
    <w:p w:rsidR="0040660D" w:rsidRPr="00884C9E" w:rsidRDefault="0040660D" w:rsidP="0040660D">
      <w:pPr>
        <w:spacing w:after="0" w:line="240" w:lineRule="auto"/>
        <w:jc w:val="both"/>
        <w:rPr>
          <w:rFonts w:ascii="Garamond" w:eastAsia="Times New Roman" w:hAnsi="Garamond" w:cs="Times New Roman"/>
          <w:color w:val="FF0000"/>
          <w:lang w:eastAsia="pl-PL"/>
        </w:rPr>
      </w:pPr>
    </w:p>
    <w:p w:rsidR="00AC5DD0" w:rsidRDefault="006F2021" w:rsidP="005B608A">
      <w:pPr>
        <w:spacing w:after="0" w:line="240" w:lineRule="auto"/>
        <w:jc w:val="both"/>
        <w:rPr>
          <w:rFonts w:ascii="Garamond" w:eastAsia="Times New Roman" w:hAnsi="Garamond" w:cs="Times New Roman"/>
          <w:lang w:eastAsia="pl-PL"/>
        </w:rPr>
      </w:pPr>
      <w:r w:rsidRPr="006F2021">
        <w:rPr>
          <w:rFonts w:ascii="Garamond" w:eastAsia="Times New Roman" w:hAnsi="Garamond" w:cs="Times New Roman"/>
          <w:lang w:eastAsia="pl-PL"/>
        </w:rPr>
        <w:tab/>
        <w:t xml:space="preserve">W załączeniu przekazuję Formularz oferty stanowiący załącznik nr 1 do SWZ </w:t>
      </w:r>
      <w:r w:rsidR="00CC26D5">
        <w:rPr>
          <w:rFonts w:ascii="Garamond" w:eastAsia="Times New Roman" w:hAnsi="Garamond" w:cs="Times New Roman"/>
          <w:lang w:eastAsia="pl-PL"/>
        </w:rPr>
        <w:t>oraz Wzór umowy stanowiący załącznik nr 3 do SWZ uwzględniające</w:t>
      </w:r>
      <w:r w:rsidRPr="006F2021">
        <w:rPr>
          <w:rFonts w:ascii="Garamond" w:eastAsia="Times New Roman" w:hAnsi="Garamond" w:cs="Times New Roman"/>
          <w:lang w:eastAsia="pl-PL"/>
        </w:rPr>
        <w:t xml:space="preserve"> wprowadzone modyfikacje. </w:t>
      </w:r>
    </w:p>
    <w:p w:rsidR="00323E3D" w:rsidRDefault="00323E3D" w:rsidP="005B608A">
      <w:pPr>
        <w:spacing w:after="0" w:line="240" w:lineRule="auto"/>
        <w:jc w:val="both"/>
        <w:rPr>
          <w:rFonts w:ascii="Garamond" w:eastAsia="Times New Roman" w:hAnsi="Garamond" w:cs="Times New Roman"/>
          <w:lang w:eastAsia="pl-PL"/>
        </w:rPr>
      </w:pPr>
    </w:p>
    <w:p w:rsidR="00097E14" w:rsidRPr="006E12A3" w:rsidRDefault="00097E14" w:rsidP="00097E14">
      <w:pPr>
        <w:spacing w:before="20" w:after="0" w:line="240" w:lineRule="auto"/>
        <w:ind w:firstLine="708"/>
        <w:jc w:val="both"/>
        <w:rPr>
          <w:rFonts w:ascii="Garamond" w:hAnsi="Garamond" w:cs="Times New Roman"/>
        </w:rPr>
      </w:pPr>
      <w:r>
        <w:rPr>
          <w:rFonts w:ascii="Garamond" w:hAnsi="Garamond" w:cs="Times New Roman"/>
        </w:rPr>
        <w:t>Ponadto informuję</w:t>
      </w:r>
      <w:r w:rsidRPr="006E12A3">
        <w:rPr>
          <w:rFonts w:ascii="Garamond" w:hAnsi="Garamond" w:cs="Times New Roman"/>
        </w:rPr>
        <w:t>, że termin składania of</w:t>
      </w:r>
      <w:r>
        <w:rPr>
          <w:rFonts w:ascii="Garamond" w:hAnsi="Garamond" w:cs="Times New Roman"/>
        </w:rPr>
        <w:t>e</w:t>
      </w:r>
      <w:r>
        <w:rPr>
          <w:rFonts w:ascii="Garamond" w:hAnsi="Garamond" w:cs="Times New Roman"/>
        </w:rPr>
        <w:t>rt uległ przedłużeniu do dnia 03.08</w:t>
      </w:r>
      <w:r w:rsidRPr="006E12A3">
        <w:rPr>
          <w:rFonts w:ascii="Garamond" w:hAnsi="Garamond" w:cs="Times New Roman"/>
        </w:rPr>
        <w:t xml:space="preserve">.2021 r. </w:t>
      </w:r>
      <w:r w:rsidRPr="006E12A3">
        <w:rPr>
          <w:rFonts w:ascii="Garamond" w:hAnsi="Garamond" w:cs="Times New Roman"/>
        </w:rPr>
        <w:br/>
        <w:t>do godz. 11:00.</w:t>
      </w:r>
      <w:r>
        <w:rPr>
          <w:rFonts w:ascii="Garamond" w:hAnsi="Garamond" w:cs="Times New Roman"/>
        </w:rPr>
        <w:t xml:space="preserve"> </w:t>
      </w:r>
      <w:r>
        <w:rPr>
          <w:rFonts w:ascii="Garamond" w:hAnsi="Garamond" w:cs="Times New Roman"/>
        </w:rPr>
        <w:t>Otwarcie ofert nastąpi w dniu 03.08</w:t>
      </w:r>
      <w:r w:rsidRPr="006E12A3">
        <w:rPr>
          <w:rFonts w:ascii="Garamond" w:hAnsi="Garamond" w:cs="Times New Roman"/>
        </w:rPr>
        <w:t>.2021 r. o godz. 11:01. Pozostałe informacje dotyczące składania i otwarcia ofert pozostają bez zmian. W związku ze zmianą terminu składania ofert, termin związania o</w:t>
      </w:r>
      <w:r>
        <w:rPr>
          <w:rFonts w:ascii="Garamond" w:hAnsi="Garamond" w:cs="Times New Roman"/>
        </w:rPr>
        <w:t>f</w:t>
      </w:r>
      <w:r>
        <w:rPr>
          <w:rFonts w:ascii="Garamond" w:hAnsi="Garamond" w:cs="Times New Roman"/>
        </w:rPr>
        <w:t>ertą ulega wydłużeniu do dnia 01</w:t>
      </w:r>
      <w:r w:rsidRPr="006E12A3">
        <w:rPr>
          <w:rFonts w:ascii="Garamond" w:hAnsi="Garamond" w:cs="Times New Roman"/>
        </w:rPr>
        <w:t>.0</w:t>
      </w:r>
      <w:r>
        <w:rPr>
          <w:rFonts w:ascii="Garamond" w:hAnsi="Garamond" w:cs="Times New Roman"/>
        </w:rPr>
        <w:t>9</w:t>
      </w:r>
      <w:r w:rsidRPr="006E12A3">
        <w:rPr>
          <w:rFonts w:ascii="Garamond" w:hAnsi="Garamond" w:cs="Times New Roman"/>
        </w:rPr>
        <w:t>.2021 r.</w:t>
      </w:r>
    </w:p>
    <w:p w:rsidR="00323E3D" w:rsidRPr="006F2021" w:rsidRDefault="00323E3D" w:rsidP="005B608A">
      <w:pPr>
        <w:spacing w:after="0" w:line="240" w:lineRule="auto"/>
        <w:jc w:val="both"/>
        <w:rPr>
          <w:rFonts w:ascii="Garamond" w:eastAsia="Times New Roman" w:hAnsi="Garamond" w:cs="Times New Roman"/>
          <w:lang w:eastAsia="pl-PL"/>
        </w:rPr>
      </w:pPr>
    </w:p>
    <w:sectPr w:rsidR="00323E3D" w:rsidRPr="006F2021" w:rsidSect="007A3D36">
      <w:headerReference w:type="default" r:id="rId11"/>
      <w:footerReference w:type="default" r:id="rId12"/>
      <w:pgSz w:w="11906" w:h="16838"/>
      <w:pgMar w:top="2126" w:right="1417" w:bottom="1417" w:left="1417"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709" w:rsidRDefault="007E1709" w:rsidP="00E22E7B">
      <w:pPr>
        <w:spacing w:after="0" w:line="240" w:lineRule="auto"/>
      </w:pPr>
      <w:r>
        <w:separator/>
      </w:r>
    </w:p>
  </w:endnote>
  <w:endnote w:type="continuationSeparator" w:id="0">
    <w:p w:rsidR="007E1709" w:rsidRDefault="007E1709"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3BC" w:rsidRDefault="00CF03BC" w:rsidP="007710AA">
    <w:pPr>
      <w:pStyle w:val="Stopka"/>
      <w:jc w:val="center"/>
      <w:rPr>
        <w:rFonts w:ascii="Adobe Garamond Pro" w:hAnsi="Adobe Garamond Pro"/>
        <w:color w:val="B5123E"/>
        <w:sz w:val="24"/>
      </w:rPr>
    </w:pPr>
  </w:p>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709" w:rsidRDefault="007E1709" w:rsidP="00E22E7B">
      <w:pPr>
        <w:spacing w:after="0" w:line="240" w:lineRule="auto"/>
      </w:pPr>
      <w:r>
        <w:separator/>
      </w:r>
    </w:p>
  </w:footnote>
  <w:footnote w:type="continuationSeparator" w:id="0">
    <w:p w:rsidR="007E1709" w:rsidRDefault="007E1709"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7B" w:rsidRDefault="00F81E4E" w:rsidP="00E22E7B">
    <w:pPr>
      <w:pStyle w:val="Nagwek"/>
      <w:jc w:val="center"/>
    </w:pPr>
    <w:r>
      <w:rPr>
        <w:noProof/>
        <w:lang w:eastAsia="pl-PL"/>
      </w:rPr>
      <w:drawing>
        <wp:inline distT="0" distB="0" distL="0" distR="0" wp14:anchorId="348A0472" wp14:editId="2DD95A57">
          <wp:extent cx="1760220" cy="95250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5B14"/>
    <w:multiLevelType w:val="hybridMultilevel"/>
    <w:tmpl w:val="9808DB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0F5C34"/>
    <w:multiLevelType w:val="hybridMultilevel"/>
    <w:tmpl w:val="7E448D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582A5A"/>
    <w:multiLevelType w:val="hybridMultilevel"/>
    <w:tmpl w:val="0EB0D50E"/>
    <w:lvl w:ilvl="0" w:tplc="0415000B">
      <w:start w:val="1"/>
      <w:numFmt w:val="bullet"/>
      <w:lvlText w:val=""/>
      <w:lvlJc w:val="left"/>
      <w:pPr>
        <w:ind w:left="1084" w:hanging="360"/>
      </w:pPr>
      <w:rPr>
        <w:rFonts w:ascii="Wingdings" w:hAnsi="Wingdings" w:hint="default"/>
      </w:rPr>
    </w:lvl>
    <w:lvl w:ilvl="1" w:tplc="04150003" w:tentative="1">
      <w:start w:val="1"/>
      <w:numFmt w:val="bullet"/>
      <w:lvlText w:val="o"/>
      <w:lvlJc w:val="left"/>
      <w:pPr>
        <w:ind w:left="1804" w:hanging="360"/>
      </w:pPr>
      <w:rPr>
        <w:rFonts w:ascii="Courier New" w:hAnsi="Courier New" w:cs="Courier New" w:hint="default"/>
      </w:rPr>
    </w:lvl>
    <w:lvl w:ilvl="2" w:tplc="04150005" w:tentative="1">
      <w:start w:val="1"/>
      <w:numFmt w:val="bullet"/>
      <w:lvlText w:val=""/>
      <w:lvlJc w:val="left"/>
      <w:pPr>
        <w:ind w:left="2524" w:hanging="360"/>
      </w:pPr>
      <w:rPr>
        <w:rFonts w:ascii="Wingdings" w:hAnsi="Wingdings" w:hint="default"/>
      </w:rPr>
    </w:lvl>
    <w:lvl w:ilvl="3" w:tplc="04150001" w:tentative="1">
      <w:start w:val="1"/>
      <w:numFmt w:val="bullet"/>
      <w:lvlText w:val=""/>
      <w:lvlJc w:val="left"/>
      <w:pPr>
        <w:ind w:left="3244" w:hanging="360"/>
      </w:pPr>
      <w:rPr>
        <w:rFonts w:ascii="Symbol" w:hAnsi="Symbol" w:hint="default"/>
      </w:rPr>
    </w:lvl>
    <w:lvl w:ilvl="4" w:tplc="04150003" w:tentative="1">
      <w:start w:val="1"/>
      <w:numFmt w:val="bullet"/>
      <w:lvlText w:val="o"/>
      <w:lvlJc w:val="left"/>
      <w:pPr>
        <w:ind w:left="3964" w:hanging="360"/>
      </w:pPr>
      <w:rPr>
        <w:rFonts w:ascii="Courier New" w:hAnsi="Courier New" w:cs="Courier New" w:hint="default"/>
      </w:rPr>
    </w:lvl>
    <w:lvl w:ilvl="5" w:tplc="04150005" w:tentative="1">
      <w:start w:val="1"/>
      <w:numFmt w:val="bullet"/>
      <w:lvlText w:val=""/>
      <w:lvlJc w:val="left"/>
      <w:pPr>
        <w:ind w:left="4684" w:hanging="360"/>
      </w:pPr>
      <w:rPr>
        <w:rFonts w:ascii="Wingdings" w:hAnsi="Wingdings" w:hint="default"/>
      </w:rPr>
    </w:lvl>
    <w:lvl w:ilvl="6" w:tplc="04150001" w:tentative="1">
      <w:start w:val="1"/>
      <w:numFmt w:val="bullet"/>
      <w:lvlText w:val=""/>
      <w:lvlJc w:val="left"/>
      <w:pPr>
        <w:ind w:left="5404" w:hanging="360"/>
      </w:pPr>
      <w:rPr>
        <w:rFonts w:ascii="Symbol" w:hAnsi="Symbol" w:hint="default"/>
      </w:rPr>
    </w:lvl>
    <w:lvl w:ilvl="7" w:tplc="04150003" w:tentative="1">
      <w:start w:val="1"/>
      <w:numFmt w:val="bullet"/>
      <w:lvlText w:val="o"/>
      <w:lvlJc w:val="left"/>
      <w:pPr>
        <w:ind w:left="6124" w:hanging="360"/>
      </w:pPr>
      <w:rPr>
        <w:rFonts w:ascii="Courier New" w:hAnsi="Courier New" w:cs="Courier New" w:hint="default"/>
      </w:rPr>
    </w:lvl>
    <w:lvl w:ilvl="8" w:tplc="04150005" w:tentative="1">
      <w:start w:val="1"/>
      <w:numFmt w:val="bullet"/>
      <w:lvlText w:val=""/>
      <w:lvlJc w:val="left"/>
      <w:pPr>
        <w:ind w:left="6844" w:hanging="360"/>
      </w:pPr>
      <w:rPr>
        <w:rFonts w:ascii="Wingdings" w:hAnsi="Wingdings" w:hint="default"/>
      </w:rPr>
    </w:lvl>
  </w:abstractNum>
  <w:abstractNum w:abstractNumId="3" w15:restartNumberingAfterBreak="0">
    <w:nsid w:val="24532AB6"/>
    <w:multiLevelType w:val="hybridMultilevel"/>
    <w:tmpl w:val="1B18F1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6895634"/>
    <w:multiLevelType w:val="hybridMultilevel"/>
    <w:tmpl w:val="20EECFAC"/>
    <w:lvl w:ilvl="0" w:tplc="4AE6CF6A">
      <w:start w:val="1"/>
      <w:numFmt w:val="decimal"/>
      <w:lvlText w:val="4.%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87F2DE8"/>
    <w:multiLevelType w:val="multilevel"/>
    <w:tmpl w:val="14DEED24"/>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7"/>
  </w:num>
  <w:num w:numId="4">
    <w:abstractNumId w:val="2"/>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6906"/>
    <w:rsid w:val="00006FC4"/>
    <w:rsid w:val="0001486A"/>
    <w:rsid w:val="00020D85"/>
    <w:rsid w:val="0003360C"/>
    <w:rsid w:val="00037DBB"/>
    <w:rsid w:val="000456B6"/>
    <w:rsid w:val="000508E9"/>
    <w:rsid w:val="00066FDE"/>
    <w:rsid w:val="00071EB1"/>
    <w:rsid w:val="00074020"/>
    <w:rsid w:val="000742CE"/>
    <w:rsid w:val="00081F44"/>
    <w:rsid w:val="00082802"/>
    <w:rsid w:val="00097E14"/>
    <w:rsid w:val="000A3CFF"/>
    <w:rsid w:val="000B2E90"/>
    <w:rsid w:val="000B3F47"/>
    <w:rsid w:val="000B5FCC"/>
    <w:rsid w:val="000B6ED7"/>
    <w:rsid w:val="000C1FD5"/>
    <w:rsid w:val="000C296F"/>
    <w:rsid w:val="000D6E99"/>
    <w:rsid w:val="000E02FC"/>
    <w:rsid w:val="000E6830"/>
    <w:rsid w:val="000F36BF"/>
    <w:rsid w:val="001002B2"/>
    <w:rsid w:val="00103477"/>
    <w:rsid w:val="00106CFA"/>
    <w:rsid w:val="00116188"/>
    <w:rsid w:val="001369B1"/>
    <w:rsid w:val="00137CF2"/>
    <w:rsid w:val="0014492A"/>
    <w:rsid w:val="00150773"/>
    <w:rsid w:val="001514F3"/>
    <w:rsid w:val="00156BB5"/>
    <w:rsid w:val="00170E68"/>
    <w:rsid w:val="001764D4"/>
    <w:rsid w:val="00182F75"/>
    <w:rsid w:val="00184540"/>
    <w:rsid w:val="0018565E"/>
    <w:rsid w:val="0018594C"/>
    <w:rsid w:val="00186736"/>
    <w:rsid w:val="00197F7E"/>
    <w:rsid w:val="001A2069"/>
    <w:rsid w:val="001A3993"/>
    <w:rsid w:val="001B06E2"/>
    <w:rsid w:val="001B7FB1"/>
    <w:rsid w:val="001C63A0"/>
    <w:rsid w:val="001D6783"/>
    <w:rsid w:val="001E23AA"/>
    <w:rsid w:val="001F198D"/>
    <w:rsid w:val="001F1FA9"/>
    <w:rsid w:val="001F4E23"/>
    <w:rsid w:val="00206F87"/>
    <w:rsid w:val="00211D09"/>
    <w:rsid w:val="00212CC4"/>
    <w:rsid w:val="002200F6"/>
    <w:rsid w:val="00220CD4"/>
    <w:rsid w:val="00221B29"/>
    <w:rsid w:val="00223A4F"/>
    <w:rsid w:val="00237BA6"/>
    <w:rsid w:val="00237EDA"/>
    <w:rsid w:val="002402DF"/>
    <w:rsid w:val="00243073"/>
    <w:rsid w:val="00245C65"/>
    <w:rsid w:val="0024680D"/>
    <w:rsid w:val="00261CD0"/>
    <w:rsid w:val="00262AD4"/>
    <w:rsid w:val="00264323"/>
    <w:rsid w:val="002651CD"/>
    <w:rsid w:val="002672D4"/>
    <w:rsid w:val="002711BC"/>
    <w:rsid w:val="00275A87"/>
    <w:rsid w:val="00284FD2"/>
    <w:rsid w:val="002866D1"/>
    <w:rsid w:val="00291BA7"/>
    <w:rsid w:val="00296071"/>
    <w:rsid w:val="002A364D"/>
    <w:rsid w:val="002A7B90"/>
    <w:rsid w:val="002B0B31"/>
    <w:rsid w:val="002B1632"/>
    <w:rsid w:val="002B24C3"/>
    <w:rsid w:val="002B46A8"/>
    <w:rsid w:val="002C0431"/>
    <w:rsid w:val="002C1DF4"/>
    <w:rsid w:val="002C3192"/>
    <w:rsid w:val="002C6433"/>
    <w:rsid w:val="002D0314"/>
    <w:rsid w:val="002D1203"/>
    <w:rsid w:val="002D593B"/>
    <w:rsid w:val="002D5E7C"/>
    <w:rsid w:val="002E2FCC"/>
    <w:rsid w:val="002F30C3"/>
    <w:rsid w:val="002F6AE6"/>
    <w:rsid w:val="00305021"/>
    <w:rsid w:val="00306EEB"/>
    <w:rsid w:val="00313075"/>
    <w:rsid w:val="00321CB4"/>
    <w:rsid w:val="00323E3D"/>
    <w:rsid w:val="00323E88"/>
    <w:rsid w:val="00323FBC"/>
    <w:rsid w:val="003257BC"/>
    <w:rsid w:val="00330856"/>
    <w:rsid w:val="00343F02"/>
    <w:rsid w:val="003536B2"/>
    <w:rsid w:val="003652DC"/>
    <w:rsid w:val="003656FF"/>
    <w:rsid w:val="003714B9"/>
    <w:rsid w:val="0037353F"/>
    <w:rsid w:val="003828C4"/>
    <w:rsid w:val="003835ED"/>
    <w:rsid w:val="00390BBE"/>
    <w:rsid w:val="00395678"/>
    <w:rsid w:val="003966AC"/>
    <w:rsid w:val="003A0817"/>
    <w:rsid w:val="003A311E"/>
    <w:rsid w:val="003A658B"/>
    <w:rsid w:val="003A677C"/>
    <w:rsid w:val="003A6B43"/>
    <w:rsid w:val="003B4213"/>
    <w:rsid w:val="003B6BF5"/>
    <w:rsid w:val="003C031B"/>
    <w:rsid w:val="003C6A04"/>
    <w:rsid w:val="003D160B"/>
    <w:rsid w:val="003D3B45"/>
    <w:rsid w:val="003D4F72"/>
    <w:rsid w:val="003D72E2"/>
    <w:rsid w:val="003E397A"/>
    <w:rsid w:val="003E3F88"/>
    <w:rsid w:val="003F093A"/>
    <w:rsid w:val="003F447D"/>
    <w:rsid w:val="0040660D"/>
    <w:rsid w:val="0042113F"/>
    <w:rsid w:val="004239FA"/>
    <w:rsid w:val="004341D7"/>
    <w:rsid w:val="004368FF"/>
    <w:rsid w:val="004372C6"/>
    <w:rsid w:val="004412FF"/>
    <w:rsid w:val="00443B98"/>
    <w:rsid w:val="004445EE"/>
    <w:rsid w:val="00451107"/>
    <w:rsid w:val="00454A93"/>
    <w:rsid w:val="00456DF0"/>
    <w:rsid w:val="00461ABF"/>
    <w:rsid w:val="00473431"/>
    <w:rsid w:val="00473F95"/>
    <w:rsid w:val="00481321"/>
    <w:rsid w:val="00481A6E"/>
    <w:rsid w:val="004824AB"/>
    <w:rsid w:val="0048696B"/>
    <w:rsid w:val="0049132D"/>
    <w:rsid w:val="00491F76"/>
    <w:rsid w:val="00494258"/>
    <w:rsid w:val="004A6908"/>
    <w:rsid w:val="004B5505"/>
    <w:rsid w:val="004C025C"/>
    <w:rsid w:val="004C0726"/>
    <w:rsid w:val="004C0C91"/>
    <w:rsid w:val="004C1CA9"/>
    <w:rsid w:val="004C317C"/>
    <w:rsid w:val="004C4CBF"/>
    <w:rsid w:val="004C5879"/>
    <w:rsid w:val="004D094A"/>
    <w:rsid w:val="004D38E0"/>
    <w:rsid w:val="004D57B8"/>
    <w:rsid w:val="004D7045"/>
    <w:rsid w:val="004E0F0E"/>
    <w:rsid w:val="004E1A5F"/>
    <w:rsid w:val="004F5198"/>
    <w:rsid w:val="004F57C8"/>
    <w:rsid w:val="0050203E"/>
    <w:rsid w:val="005035AD"/>
    <w:rsid w:val="00503BCF"/>
    <w:rsid w:val="00504B1A"/>
    <w:rsid w:val="00510F1A"/>
    <w:rsid w:val="005121BD"/>
    <w:rsid w:val="00513CEF"/>
    <w:rsid w:val="00515AD5"/>
    <w:rsid w:val="00516300"/>
    <w:rsid w:val="0052150D"/>
    <w:rsid w:val="00525B05"/>
    <w:rsid w:val="00526555"/>
    <w:rsid w:val="00530392"/>
    <w:rsid w:val="00531D5E"/>
    <w:rsid w:val="00536C05"/>
    <w:rsid w:val="005439BA"/>
    <w:rsid w:val="00546E51"/>
    <w:rsid w:val="00563624"/>
    <w:rsid w:val="005648AF"/>
    <w:rsid w:val="005716B9"/>
    <w:rsid w:val="0057790E"/>
    <w:rsid w:val="00584087"/>
    <w:rsid w:val="00584A81"/>
    <w:rsid w:val="00587449"/>
    <w:rsid w:val="00596E26"/>
    <w:rsid w:val="00597B73"/>
    <w:rsid w:val="005B4BE3"/>
    <w:rsid w:val="005B5270"/>
    <w:rsid w:val="005B5EBA"/>
    <w:rsid w:val="005B608A"/>
    <w:rsid w:val="005B62B6"/>
    <w:rsid w:val="005B68AD"/>
    <w:rsid w:val="005C4A87"/>
    <w:rsid w:val="005C5421"/>
    <w:rsid w:val="005D5ACA"/>
    <w:rsid w:val="005D775F"/>
    <w:rsid w:val="005E0684"/>
    <w:rsid w:val="005E2C15"/>
    <w:rsid w:val="005E4F0D"/>
    <w:rsid w:val="005E53E4"/>
    <w:rsid w:val="00600795"/>
    <w:rsid w:val="006068BE"/>
    <w:rsid w:val="006069EB"/>
    <w:rsid w:val="00613330"/>
    <w:rsid w:val="0061675E"/>
    <w:rsid w:val="00623C4B"/>
    <w:rsid w:val="006263A0"/>
    <w:rsid w:val="00626B32"/>
    <w:rsid w:val="006361F8"/>
    <w:rsid w:val="00645051"/>
    <w:rsid w:val="0064588A"/>
    <w:rsid w:val="00646074"/>
    <w:rsid w:val="00652574"/>
    <w:rsid w:val="00656BE4"/>
    <w:rsid w:val="0065700D"/>
    <w:rsid w:val="00657975"/>
    <w:rsid w:val="00657BB7"/>
    <w:rsid w:val="006635BA"/>
    <w:rsid w:val="00664178"/>
    <w:rsid w:val="006678F3"/>
    <w:rsid w:val="00675872"/>
    <w:rsid w:val="0068260C"/>
    <w:rsid w:val="0068299B"/>
    <w:rsid w:val="006844CD"/>
    <w:rsid w:val="00684F8E"/>
    <w:rsid w:val="00692557"/>
    <w:rsid w:val="00695049"/>
    <w:rsid w:val="006A4CC6"/>
    <w:rsid w:val="006A7FD2"/>
    <w:rsid w:val="006B6ABA"/>
    <w:rsid w:val="006C1D52"/>
    <w:rsid w:val="006C70F6"/>
    <w:rsid w:val="006C787C"/>
    <w:rsid w:val="006E59CC"/>
    <w:rsid w:val="006E7873"/>
    <w:rsid w:val="006F1958"/>
    <w:rsid w:val="006F2021"/>
    <w:rsid w:val="00701DA5"/>
    <w:rsid w:val="00703E98"/>
    <w:rsid w:val="007061C8"/>
    <w:rsid w:val="00707EAA"/>
    <w:rsid w:val="00710891"/>
    <w:rsid w:val="00711254"/>
    <w:rsid w:val="00714D55"/>
    <w:rsid w:val="00715CE1"/>
    <w:rsid w:val="007205B9"/>
    <w:rsid w:val="00720F04"/>
    <w:rsid w:val="0072228D"/>
    <w:rsid w:val="00727F97"/>
    <w:rsid w:val="00736089"/>
    <w:rsid w:val="007372AB"/>
    <w:rsid w:val="0074131A"/>
    <w:rsid w:val="00744821"/>
    <w:rsid w:val="00745AC7"/>
    <w:rsid w:val="007616A9"/>
    <w:rsid w:val="00761C78"/>
    <w:rsid w:val="00761E64"/>
    <w:rsid w:val="00767009"/>
    <w:rsid w:val="007710AA"/>
    <w:rsid w:val="0077395A"/>
    <w:rsid w:val="00781B29"/>
    <w:rsid w:val="00783B2E"/>
    <w:rsid w:val="00785DE7"/>
    <w:rsid w:val="00790BA1"/>
    <w:rsid w:val="00795DC4"/>
    <w:rsid w:val="007A0092"/>
    <w:rsid w:val="007A071E"/>
    <w:rsid w:val="007A116B"/>
    <w:rsid w:val="007A1223"/>
    <w:rsid w:val="007A3D36"/>
    <w:rsid w:val="007A4E8F"/>
    <w:rsid w:val="007A7552"/>
    <w:rsid w:val="007A762C"/>
    <w:rsid w:val="007B18BE"/>
    <w:rsid w:val="007B1D2A"/>
    <w:rsid w:val="007B1EBD"/>
    <w:rsid w:val="007C044A"/>
    <w:rsid w:val="007C2D70"/>
    <w:rsid w:val="007D0211"/>
    <w:rsid w:val="007D3309"/>
    <w:rsid w:val="007D7FF2"/>
    <w:rsid w:val="007E1709"/>
    <w:rsid w:val="007E2D75"/>
    <w:rsid w:val="007F5491"/>
    <w:rsid w:val="00805DB2"/>
    <w:rsid w:val="00813DC2"/>
    <w:rsid w:val="008171EE"/>
    <w:rsid w:val="00821547"/>
    <w:rsid w:val="008231DF"/>
    <w:rsid w:val="008271BF"/>
    <w:rsid w:val="008313C6"/>
    <w:rsid w:val="00837A59"/>
    <w:rsid w:val="00843E81"/>
    <w:rsid w:val="00847763"/>
    <w:rsid w:val="00847C65"/>
    <w:rsid w:val="00850C57"/>
    <w:rsid w:val="00854C42"/>
    <w:rsid w:val="00855821"/>
    <w:rsid w:val="00864276"/>
    <w:rsid w:val="00865914"/>
    <w:rsid w:val="008747F4"/>
    <w:rsid w:val="00884C08"/>
    <w:rsid w:val="00884C9E"/>
    <w:rsid w:val="008A0AA4"/>
    <w:rsid w:val="008A350C"/>
    <w:rsid w:val="008A43A9"/>
    <w:rsid w:val="008A530B"/>
    <w:rsid w:val="008A539D"/>
    <w:rsid w:val="008B1B4D"/>
    <w:rsid w:val="008C7C5F"/>
    <w:rsid w:val="008E2ED1"/>
    <w:rsid w:val="008E3B20"/>
    <w:rsid w:val="008F795C"/>
    <w:rsid w:val="00905926"/>
    <w:rsid w:val="00921A3E"/>
    <w:rsid w:val="0092377F"/>
    <w:rsid w:val="00923A26"/>
    <w:rsid w:val="00924A6B"/>
    <w:rsid w:val="00930EF5"/>
    <w:rsid w:val="009322D6"/>
    <w:rsid w:val="0093634C"/>
    <w:rsid w:val="00937DC6"/>
    <w:rsid w:val="0094003B"/>
    <w:rsid w:val="00951156"/>
    <w:rsid w:val="00957E08"/>
    <w:rsid w:val="00967A10"/>
    <w:rsid w:val="00970D62"/>
    <w:rsid w:val="0098541B"/>
    <w:rsid w:val="009A40E0"/>
    <w:rsid w:val="009A5839"/>
    <w:rsid w:val="009A7688"/>
    <w:rsid w:val="009B074B"/>
    <w:rsid w:val="009B3680"/>
    <w:rsid w:val="009D1B8A"/>
    <w:rsid w:val="009D69BB"/>
    <w:rsid w:val="009E26B8"/>
    <w:rsid w:val="009E6EE7"/>
    <w:rsid w:val="009F6B93"/>
    <w:rsid w:val="00A02806"/>
    <w:rsid w:val="00A028A5"/>
    <w:rsid w:val="00A0375A"/>
    <w:rsid w:val="00A04ED3"/>
    <w:rsid w:val="00A056EB"/>
    <w:rsid w:val="00A0635D"/>
    <w:rsid w:val="00A113F6"/>
    <w:rsid w:val="00A1266C"/>
    <w:rsid w:val="00A1622C"/>
    <w:rsid w:val="00A24DD4"/>
    <w:rsid w:val="00A30856"/>
    <w:rsid w:val="00A3125C"/>
    <w:rsid w:val="00A35E1E"/>
    <w:rsid w:val="00A4270B"/>
    <w:rsid w:val="00A43CEB"/>
    <w:rsid w:val="00A611D7"/>
    <w:rsid w:val="00A64642"/>
    <w:rsid w:val="00A715AF"/>
    <w:rsid w:val="00A72BEB"/>
    <w:rsid w:val="00A76D40"/>
    <w:rsid w:val="00A941A3"/>
    <w:rsid w:val="00A96DB5"/>
    <w:rsid w:val="00AA2535"/>
    <w:rsid w:val="00AA6CEE"/>
    <w:rsid w:val="00AB3637"/>
    <w:rsid w:val="00AB6861"/>
    <w:rsid w:val="00AC0872"/>
    <w:rsid w:val="00AC224B"/>
    <w:rsid w:val="00AC30BE"/>
    <w:rsid w:val="00AC33A7"/>
    <w:rsid w:val="00AC5DD0"/>
    <w:rsid w:val="00AC7BF3"/>
    <w:rsid w:val="00AD1EDE"/>
    <w:rsid w:val="00AD3E4E"/>
    <w:rsid w:val="00AD5151"/>
    <w:rsid w:val="00AD55CA"/>
    <w:rsid w:val="00AD6428"/>
    <w:rsid w:val="00AD73CA"/>
    <w:rsid w:val="00AF0C60"/>
    <w:rsid w:val="00B11829"/>
    <w:rsid w:val="00B12300"/>
    <w:rsid w:val="00B14583"/>
    <w:rsid w:val="00B2061E"/>
    <w:rsid w:val="00B22694"/>
    <w:rsid w:val="00B264FA"/>
    <w:rsid w:val="00B37E0E"/>
    <w:rsid w:val="00B412F8"/>
    <w:rsid w:val="00B42123"/>
    <w:rsid w:val="00B44ED4"/>
    <w:rsid w:val="00B4659A"/>
    <w:rsid w:val="00B5084D"/>
    <w:rsid w:val="00B555FB"/>
    <w:rsid w:val="00B567B1"/>
    <w:rsid w:val="00B63144"/>
    <w:rsid w:val="00B7461A"/>
    <w:rsid w:val="00B760A1"/>
    <w:rsid w:val="00B92B2E"/>
    <w:rsid w:val="00B9346B"/>
    <w:rsid w:val="00B96F40"/>
    <w:rsid w:val="00BB2E21"/>
    <w:rsid w:val="00BB5ADE"/>
    <w:rsid w:val="00BC2123"/>
    <w:rsid w:val="00BC422C"/>
    <w:rsid w:val="00BC4442"/>
    <w:rsid w:val="00BD3358"/>
    <w:rsid w:val="00BD5B83"/>
    <w:rsid w:val="00BE0B8A"/>
    <w:rsid w:val="00BE1372"/>
    <w:rsid w:val="00BE3C15"/>
    <w:rsid w:val="00BE62EC"/>
    <w:rsid w:val="00BF0D37"/>
    <w:rsid w:val="00C00657"/>
    <w:rsid w:val="00C00E6C"/>
    <w:rsid w:val="00C03926"/>
    <w:rsid w:val="00C07656"/>
    <w:rsid w:val="00C07A08"/>
    <w:rsid w:val="00C10908"/>
    <w:rsid w:val="00C113FA"/>
    <w:rsid w:val="00C12308"/>
    <w:rsid w:val="00C1274A"/>
    <w:rsid w:val="00C17669"/>
    <w:rsid w:val="00C17790"/>
    <w:rsid w:val="00C248FF"/>
    <w:rsid w:val="00C35294"/>
    <w:rsid w:val="00C41384"/>
    <w:rsid w:val="00C4497B"/>
    <w:rsid w:val="00C54532"/>
    <w:rsid w:val="00C579CD"/>
    <w:rsid w:val="00C611D5"/>
    <w:rsid w:val="00C66D6D"/>
    <w:rsid w:val="00C67CA9"/>
    <w:rsid w:val="00C75BCA"/>
    <w:rsid w:val="00C7740E"/>
    <w:rsid w:val="00C77FD2"/>
    <w:rsid w:val="00C816DC"/>
    <w:rsid w:val="00C8622A"/>
    <w:rsid w:val="00CA01D3"/>
    <w:rsid w:val="00CA1013"/>
    <w:rsid w:val="00CA3C40"/>
    <w:rsid w:val="00CB3149"/>
    <w:rsid w:val="00CB5CEC"/>
    <w:rsid w:val="00CC1108"/>
    <w:rsid w:val="00CC2372"/>
    <w:rsid w:val="00CC26D5"/>
    <w:rsid w:val="00CC51A8"/>
    <w:rsid w:val="00CD5B12"/>
    <w:rsid w:val="00CD747F"/>
    <w:rsid w:val="00CE0CE2"/>
    <w:rsid w:val="00CF03BC"/>
    <w:rsid w:val="00CF13B9"/>
    <w:rsid w:val="00CF4284"/>
    <w:rsid w:val="00D03318"/>
    <w:rsid w:val="00D11092"/>
    <w:rsid w:val="00D1579C"/>
    <w:rsid w:val="00D1658E"/>
    <w:rsid w:val="00D212C3"/>
    <w:rsid w:val="00D26FFA"/>
    <w:rsid w:val="00D3796C"/>
    <w:rsid w:val="00D40897"/>
    <w:rsid w:val="00D41B75"/>
    <w:rsid w:val="00D41E7A"/>
    <w:rsid w:val="00D43965"/>
    <w:rsid w:val="00D44DD9"/>
    <w:rsid w:val="00D45089"/>
    <w:rsid w:val="00D60348"/>
    <w:rsid w:val="00D623CE"/>
    <w:rsid w:val="00D67DF5"/>
    <w:rsid w:val="00D745CE"/>
    <w:rsid w:val="00D74CF8"/>
    <w:rsid w:val="00D756DB"/>
    <w:rsid w:val="00D76E1F"/>
    <w:rsid w:val="00D77324"/>
    <w:rsid w:val="00D83621"/>
    <w:rsid w:val="00D83D22"/>
    <w:rsid w:val="00D856BD"/>
    <w:rsid w:val="00D876BE"/>
    <w:rsid w:val="00D94968"/>
    <w:rsid w:val="00D94DBA"/>
    <w:rsid w:val="00D9717D"/>
    <w:rsid w:val="00DA5168"/>
    <w:rsid w:val="00DA67E7"/>
    <w:rsid w:val="00DB2A4C"/>
    <w:rsid w:val="00DB2C73"/>
    <w:rsid w:val="00DB39F3"/>
    <w:rsid w:val="00DC1985"/>
    <w:rsid w:val="00DC2E02"/>
    <w:rsid w:val="00DD3B50"/>
    <w:rsid w:val="00DD6237"/>
    <w:rsid w:val="00DE2E05"/>
    <w:rsid w:val="00DE75FD"/>
    <w:rsid w:val="00DF0C06"/>
    <w:rsid w:val="00E01D0A"/>
    <w:rsid w:val="00E0782F"/>
    <w:rsid w:val="00E10E4A"/>
    <w:rsid w:val="00E11B17"/>
    <w:rsid w:val="00E22E7B"/>
    <w:rsid w:val="00E27F52"/>
    <w:rsid w:val="00E34CA0"/>
    <w:rsid w:val="00E37337"/>
    <w:rsid w:val="00E378CF"/>
    <w:rsid w:val="00E41E00"/>
    <w:rsid w:val="00E42DD1"/>
    <w:rsid w:val="00E445CD"/>
    <w:rsid w:val="00E44A8A"/>
    <w:rsid w:val="00E477A3"/>
    <w:rsid w:val="00E52C1F"/>
    <w:rsid w:val="00E53B47"/>
    <w:rsid w:val="00E551BA"/>
    <w:rsid w:val="00E57B4B"/>
    <w:rsid w:val="00E631DB"/>
    <w:rsid w:val="00E651DF"/>
    <w:rsid w:val="00E7161F"/>
    <w:rsid w:val="00E75A90"/>
    <w:rsid w:val="00E827F0"/>
    <w:rsid w:val="00E9135A"/>
    <w:rsid w:val="00E95D18"/>
    <w:rsid w:val="00EA2693"/>
    <w:rsid w:val="00EA3DFE"/>
    <w:rsid w:val="00EA4061"/>
    <w:rsid w:val="00EA40AB"/>
    <w:rsid w:val="00EA4D92"/>
    <w:rsid w:val="00EB3C60"/>
    <w:rsid w:val="00EB3FAF"/>
    <w:rsid w:val="00EC3E35"/>
    <w:rsid w:val="00EC4048"/>
    <w:rsid w:val="00EC5D0B"/>
    <w:rsid w:val="00ED3CD7"/>
    <w:rsid w:val="00ED5CC7"/>
    <w:rsid w:val="00EE09E4"/>
    <w:rsid w:val="00EE1726"/>
    <w:rsid w:val="00EF2149"/>
    <w:rsid w:val="00EF496A"/>
    <w:rsid w:val="00EF5645"/>
    <w:rsid w:val="00F02F07"/>
    <w:rsid w:val="00F03F5B"/>
    <w:rsid w:val="00F05CD4"/>
    <w:rsid w:val="00F06BF1"/>
    <w:rsid w:val="00F10E8F"/>
    <w:rsid w:val="00F26EC4"/>
    <w:rsid w:val="00F34666"/>
    <w:rsid w:val="00F47622"/>
    <w:rsid w:val="00F5445A"/>
    <w:rsid w:val="00F756C1"/>
    <w:rsid w:val="00F80450"/>
    <w:rsid w:val="00F81E4E"/>
    <w:rsid w:val="00F8250C"/>
    <w:rsid w:val="00F842B9"/>
    <w:rsid w:val="00F87037"/>
    <w:rsid w:val="00F918C6"/>
    <w:rsid w:val="00F9396D"/>
    <w:rsid w:val="00F93CCE"/>
    <w:rsid w:val="00F948D8"/>
    <w:rsid w:val="00F95FA2"/>
    <w:rsid w:val="00FC0643"/>
    <w:rsid w:val="00FC3326"/>
    <w:rsid w:val="00FC3646"/>
    <w:rsid w:val="00FC7DB4"/>
    <w:rsid w:val="00FD2F1B"/>
    <w:rsid w:val="00FD763D"/>
    <w:rsid w:val="00FD7DFD"/>
    <w:rsid w:val="00FE1A60"/>
    <w:rsid w:val="00FE48A8"/>
    <w:rsid w:val="00FF2ED6"/>
    <w:rsid w:val="00FF6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ACD49"/>
  <w15:docId w15:val="{60174E25-AF6F-4894-A13F-C88C463A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uiPriority w:val="34"/>
    <w:qFormat/>
    <w:locked/>
    <w:rsid w:val="00137CF2"/>
  </w:style>
  <w:style w:type="paragraph" w:styleId="Tekstprzypisudolnego">
    <w:name w:val="footnote text"/>
    <w:basedOn w:val="Normalny"/>
    <w:link w:val="TekstprzypisudolnegoZnak"/>
    <w:uiPriority w:val="99"/>
    <w:semiHidden/>
    <w:unhideWhenUsed/>
    <w:rsid w:val="00847763"/>
    <w:pPr>
      <w:spacing w:after="0" w:line="240" w:lineRule="auto"/>
    </w:pPr>
    <w:rPr>
      <w:rFonts w:ascii="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47763"/>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477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317420163">
      <w:bodyDiv w:val="1"/>
      <w:marLeft w:val="0"/>
      <w:marRight w:val="0"/>
      <w:marTop w:val="0"/>
      <w:marBottom w:val="0"/>
      <w:divBdr>
        <w:top w:val="none" w:sz="0" w:space="0" w:color="auto"/>
        <w:left w:val="none" w:sz="0" w:space="0" w:color="auto"/>
        <w:bottom w:val="none" w:sz="0" w:space="0" w:color="auto"/>
        <w:right w:val="none" w:sz="0" w:space="0" w:color="auto"/>
      </w:divBdr>
    </w:div>
    <w:div w:id="334037490">
      <w:bodyDiv w:val="1"/>
      <w:marLeft w:val="0"/>
      <w:marRight w:val="0"/>
      <w:marTop w:val="0"/>
      <w:marBottom w:val="0"/>
      <w:divBdr>
        <w:top w:val="none" w:sz="0" w:space="0" w:color="auto"/>
        <w:left w:val="none" w:sz="0" w:space="0" w:color="auto"/>
        <w:bottom w:val="none" w:sz="0" w:space="0" w:color="auto"/>
        <w:right w:val="none" w:sz="0" w:space="0" w:color="auto"/>
      </w:divBdr>
      <w:divsChild>
        <w:div w:id="1377074869">
          <w:marLeft w:val="0"/>
          <w:marRight w:val="0"/>
          <w:marTop w:val="0"/>
          <w:marBottom w:val="0"/>
          <w:divBdr>
            <w:top w:val="none" w:sz="0" w:space="0" w:color="auto"/>
            <w:left w:val="none" w:sz="0" w:space="0" w:color="auto"/>
            <w:bottom w:val="none" w:sz="0" w:space="0" w:color="auto"/>
            <w:right w:val="none" w:sz="0" w:space="0" w:color="auto"/>
          </w:divBdr>
          <w:divsChild>
            <w:div w:id="161819009">
              <w:marLeft w:val="0"/>
              <w:marRight w:val="0"/>
              <w:marTop w:val="0"/>
              <w:marBottom w:val="0"/>
              <w:divBdr>
                <w:top w:val="none" w:sz="0" w:space="0" w:color="auto"/>
                <w:left w:val="none" w:sz="0" w:space="0" w:color="auto"/>
                <w:bottom w:val="none" w:sz="0" w:space="0" w:color="auto"/>
                <w:right w:val="none" w:sz="0" w:space="0" w:color="auto"/>
              </w:divBdr>
              <w:divsChild>
                <w:div w:id="8004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74212">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767580936">
      <w:bodyDiv w:val="1"/>
      <w:marLeft w:val="0"/>
      <w:marRight w:val="0"/>
      <w:marTop w:val="0"/>
      <w:marBottom w:val="0"/>
      <w:divBdr>
        <w:top w:val="none" w:sz="0" w:space="0" w:color="auto"/>
        <w:left w:val="none" w:sz="0" w:space="0" w:color="auto"/>
        <w:bottom w:val="none" w:sz="0" w:space="0" w:color="auto"/>
        <w:right w:val="none" w:sz="0" w:space="0" w:color="auto"/>
      </w:divBdr>
    </w:div>
    <w:div w:id="1036614893">
      <w:bodyDiv w:val="1"/>
      <w:marLeft w:val="0"/>
      <w:marRight w:val="0"/>
      <w:marTop w:val="0"/>
      <w:marBottom w:val="0"/>
      <w:divBdr>
        <w:top w:val="none" w:sz="0" w:space="0" w:color="auto"/>
        <w:left w:val="none" w:sz="0" w:space="0" w:color="auto"/>
        <w:bottom w:val="none" w:sz="0" w:space="0" w:color="auto"/>
        <w:right w:val="none" w:sz="0" w:space="0" w:color="auto"/>
      </w:divBdr>
    </w:div>
    <w:div w:id="1090080294">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378627002">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560509059">
      <w:bodyDiv w:val="1"/>
      <w:marLeft w:val="0"/>
      <w:marRight w:val="0"/>
      <w:marTop w:val="0"/>
      <w:marBottom w:val="0"/>
      <w:divBdr>
        <w:top w:val="none" w:sz="0" w:space="0" w:color="auto"/>
        <w:left w:val="none" w:sz="0" w:space="0" w:color="auto"/>
        <w:bottom w:val="none" w:sz="0" w:space="0" w:color="auto"/>
        <w:right w:val="none" w:sz="0" w:space="0" w:color="auto"/>
      </w:divBdr>
    </w:div>
    <w:div w:id="1612784694">
      <w:bodyDiv w:val="1"/>
      <w:marLeft w:val="0"/>
      <w:marRight w:val="0"/>
      <w:marTop w:val="0"/>
      <w:marBottom w:val="0"/>
      <w:divBdr>
        <w:top w:val="none" w:sz="0" w:space="0" w:color="auto"/>
        <w:left w:val="none" w:sz="0" w:space="0" w:color="auto"/>
        <w:bottom w:val="none" w:sz="0" w:space="0" w:color="auto"/>
        <w:right w:val="none" w:sz="0" w:space="0" w:color="auto"/>
      </w:divBdr>
    </w:div>
    <w:div w:id="1765808637">
      <w:bodyDiv w:val="1"/>
      <w:marLeft w:val="0"/>
      <w:marRight w:val="0"/>
      <w:marTop w:val="0"/>
      <w:marBottom w:val="0"/>
      <w:divBdr>
        <w:top w:val="none" w:sz="0" w:space="0" w:color="auto"/>
        <w:left w:val="none" w:sz="0" w:space="0" w:color="auto"/>
        <w:bottom w:val="none" w:sz="0" w:space="0" w:color="auto"/>
        <w:right w:val="none" w:sz="0" w:space="0" w:color="auto"/>
      </w:divBdr>
      <w:divsChild>
        <w:div w:id="2140878337">
          <w:marLeft w:val="0"/>
          <w:marRight w:val="0"/>
          <w:marTop w:val="0"/>
          <w:marBottom w:val="0"/>
          <w:divBdr>
            <w:top w:val="none" w:sz="0" w:space="0" w:color="auto"/>
            <w:left w:val="none" w:sz="0" w:space="0" w:color="auto"/>
            <w:bottom w:val="none" w:sz="0" w:space="0" w:color="auto"/>
            <w:right w:val="none" w:sz="0" w:space="0" w:color="auto"/>
          </w:divBdr>
          <w:divsChild>
            <w:div w:id="1241259790">
              <w:marLeft w:val="0"/>
              <w:marRight w:val="0"/>
              <w:marTop w:val="0"/>
              <w:marBottom w:val="0"/>
              <w:divBdr>
                <w:top w:val="none" w:sz="0" w:space="0" w:color="auto"/>
                <w:left w:val="none" w:sz="0" w:space="0" w:color="auto"/>
                <w:bottom w:val="none" w:sz="0" w:space="0" w:color="auto"/>
                <w:right w:val="none" w:sz="0" w:space="0" w:color="auto"/>
              </w:divBdr>
              <w:divsChild>
                <w:div w:id="14937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7794">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 w:id="213772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E87B45-20F1-4636-8FED-EBB0574A4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Pages>
  <Words>1246</Words>
  <Characters>7479</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Beata Musiał</cp:lastModifiedBy>
  <cp:revision>139</cp:revision>
  <cp:lastPrinted>2020-03-09T11:33:00Z</cp:lastPrinted>
  <dcterms:created xsi:type="dcterms:W3CDTF">2021-05-27T08:49:00Z</dcterms:created>
  <dcterms:modified xsi:type="dcterms:W3CDTF">2021-07-29T09:50:00Z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