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FD" w:rsidRPr="00DC2D57" w:rsidRDefault="00DE75FD" w:rsidP="00DE75FD">
      <w:pPr>
        <w:spacing w:after="0" w:line="240" w:lineRule="auto"/>
        <w:jc w:val="right"/>
        <w:rPr>
          <w:rFonts w:ascii="Garamond" w:eastAsia="Times New Roman" w:hAnsi="Garamond"/>
          <w:lang w:eastAsia="pl-PL"/>
        </w:rPr>
      </w:pPr>
      <w:r>
        <w:rPr>
          <w:rFonts w:ascii="Garamond" w:eastAsia="Times New Roman" w:hAnsi="Garamond"/>
          <w:lang w:eastAsia="pl-PL"/>
        </w:rPr>
        <w:t xml:space="preserve">    </w:t>
      </w:r>
      <w:r w:rsidRPr="00DC2D57">
        <w:rPr>
          <w:rFonts w:ascii="Garamond" w:eastAsia="Times New Roman" w:hAnsi="Garamond"/>
          <w:lang w:eastAsia="pl-PL"/>
        </w:rPr>
        <w:t xml:space="preserve">Kraków, dnia </w:t>
      </w:r>
      <w:r w:rsidR="00BF032B">
        <w:rPr>
          <w:rFonts w:ascii="Garamond" w:eastAsia="Times New Roman" w:hAnsi="Garamond"/>
          <w:lang w:eastAsia="pl-PL"/>
        </w:rPr>
        <w:t>10</w:t>
      </w:r>
      <w:r w:rsidR="00ED5CC7">
        <w:rPr>
          <w:rFonts w:ascii="Garamond" w:eastAsia="Times New Roman" w:hAnsi="Garamond"/>
          <w:lang w:eastAsia="pl-PL"/>
        </w:rPr>
        <w:t>.</w:t>
      </w:r>
      <w:r w:rsidR="001564A4">
        <w:rPr>
          <w:rFonts w:ascii="Garamond" w:eastAsia="Times New Roman" w:hAnsi="Garamond"/>
          <w:lang w:eastAsia="pl-PL"/>
        </w:rPr>
        <w:t>01.2020</w:t>
      </w:r>
      <w:r w:rsidRPr="00DC2D57">
        <w:rPr>
          <w:rFonts w:ascii="Garamond" w:eastAsia="Times New Roman" w:hAnsi="Garamond"/>
          <w:lang w:eastAsia="pl-PL"/>
        </w:rPr>
        <w:t xml:space="preserve"> r.</w:t>
      </w:r>
    </w:p>
    <w:p w:rsidR="00DE75FD" w:rsidRPr="00DC2D57" w:rsidRDefault="001564A4" w:rsidP="00DE75FD">
      <w:pPr>
        <w:spacing w:after="0" w:line="240" w:lineRule="auto"/>
        <w:rPr>
          <w:rFonts w:ascii="Garamond" w:eastAsia="Times New Roman" w:hAnsi="Garamond"/>
          <w:lang w:eastAsia="pl-PL"/>
        </w:rPr>
      </w:pPr>
      <w:r>
        <w:rPr>
          <w:rFonts w:ascii="Garamond" w:eastAsia="Times New Roman" w:hAnsi="Garamond"/>
          <w:lang w:eastAsia="pl-PL"/>
        </w:rPr>
        <w:t>Nr sprawy: DFP.271.100</w:t>
      </w:r>
      <w:r w:rsidR="00DE75FD">
        <w:rPr>
          <w:rFonts w:ascii="Garamond" w:eastAsia="Times New Roman" w:hAnsi="Garamond"/>
          <w:lang w:eastAsia="pl-PL"/>
        </w:rPr>
        <w:t>.2019</w:t>
      </w:r>
      <w:r w:rsidR="00DE75FD" w:rsidRPr="00447467">
        <w:rPr>
          <w:rFonts w:ascii="Garamond" w:eastAsia="Times New Roman" w:hAnsi="Garamond"/>
          <w:lang w:eastAsia="pl-PL"/>
        </w:rPr>
        <w:t>.LS</w:t>
      </w:r>
    </w:p>
    <w:p w:rsidR="00DE75FD" w:rsidRPr="00DC2D57" w:rsidRDefault="00DE75FD" w:rsidP="00DE75FD">
      <w:pPr>
        <w:spacing w:after="0" w:line="240" w:lineRule="auto"/>
        <w:jc w:val="both"/>
        <w:rPr>
          <w:rFonts w:ascii="Garamond" w:eastAsia="Times New Roman" w:hAnsi="Garamond"/>
          <w:i/>
          <w:lang w:eastAsia="pl-PL"/>
        </w:rPr>
      </w:pPr>
    </w:p>
    <w:p w:rsidR="00DE75FD" w:rsidRDefault="00DE75FD" w:rsidP="00DE75FD">
      <w:pPr>
        <w:spacing w:after="0" w:line="240" w:lineRule="auto"/>
        <w:jc w:val="right"/>
        <w:rPr>
          <w:rFonts w:ascii="Garamond" w:eastAsia="Times New Roman" w:hAnsi="Garamond"/>
          <w:b/>
          <w:bCs/>
          <w:i/>
          <w:sz w:val="24"/>
          <w:szCs w:val="24"/>
          <w:lang w:eastAsia="pl-PL"/>
        </w:rPr>
      </w:pPr>
      <w:r w:rsidRPr="00DC2D57">
        <w:rPr>
          <w:rFonts w:ascii="Garamond" w:eastAsia="Times New Roman" w:hAnsi="Garamond"/>
          <w:b/>
          <w:bCs/>
          <w:i/>
          <w:sz w:val="24"/>
          <w:szCs w:val="24"/>
          <w:lang w:eastAsia="pl-PL"/>
        </w:rPr>
        <w:t xml:space="preserve">Do wszystkich Wykonawców </w:t>
      </w:r>
      <w:r>
        <w:rPr>
          <w:rFonts w:ascii="Garamond" w:eastAsia="Times New Roman" w:hAnsi="Garamond"/>
          <w:b/>
          <w:bCs/>
          <w:i/>
          <w:sz w:val="24"/>
          <w:szCs w:val="24"/>
          <w:lang w:eastAsia="pl-PL"/>
        </w:rPr>
        <w:t>biorących udział w postępowaniu</w:t>
      </w:r>
    </w:p>
    <w:p w:rsidR="00DE75FD" w:rsidRPr="00DE75FD" w:rsidRDefault="00DE75FD" w:rsidP="00BF032B">
      <w:pPr>
        <w:spacing w:after="0" w:line="240" w:lineRule="auto"/>
        <w:rPr>
          <w:rFonts w:ascii="Garamond" w:eastAsia="Times New Roman" w:hAnsi="Garamond"/>
          <w:b/>
          <w:bCs/>
          <w:i/>
          <w:sz w:val="24"/>
          <w:szCs w:val="24"/>
          <w:lang w:eastAsia="pl-PL"/>
        </w:rPr>
      </w:pPr>
    </w:p>
    <w:p w:rsidR="00DE75FD" w:rsidRPr="00C95D69" w:rsidRDefault="00DE75FD" w:rsidP="00DE75FD">
      <w:pPr>
        <w:spacing w:after="0" w:line="240" w:lineRule="auto"/>
        <w:ind w:left="851" w:hanging="851"/>
        <w:jc w:val="both"/>
        <w:rPr>
          <w:rFonts w:ascii="Garamond" w:eastAsia="Times New Roman" w:hAnsi="Garamond"/>
          <w:bCs/>
          <w:color w:val="000000"/>
          <w:sz w:val="20"/>
          <w:szCs w:val="20"/>
          <w:lang w:eastAsia="pl-PL"/>
        </w:rPr>
      </w:pPr>
      <w:r w:rsidRPr="00C95D69">
        <w:rPr>
          <w:rFonts w:ascii="Garamond" w:eastAsia="Times New Roman" w:hAnsi="Garamond"/>
          <w:bCs/>
          <w:color w:val="000000"/>
          <w:sz w:val="20"/>
          <w:szCs w:val="20"/>
          <w:lang w:eastAsia="pl-PL"/>
        </w:rPr>
        <w:t xml:space="preserve">Dotyczy: </w:t>
      </w:r>
      <w:r w:rsidRPr="00C95D69">
        <w:rPr>
          <w:rFonts w:ascii="Garamond" w:eastAsia="Times New Roman" w:hAnsi="Garamond"/>
          <w:color w:val="000000"/>
          <w:sz w:val="20"/>
          <w:szCs w:val="20"/>
          <w:lang w:eastAsia="pl-PL"/>
        </w:rPr>
        <w:t>postępowania o udzielenie zamówienia publicznego na</w:t>
      </w:r>
      <w:r w:rsidRPr="0008237A">
        <w:rPr>
          <w:rFonts w:ascii="Garamond" w:eastAsia="Times New Roman" w:hAnsi="Garamond"/>
          <w:color w:val="000000"/>
          <w:sz w:val="20"/>
          <w:szCs w:val="20"/>
          <w:lang w:eastAsia="pl-PL"/>
        </w:rPr>
        <w:t xml:space="preserve"> </w:t>
      </w:r>
      <w:r w:rsidR="001564A4" w:rsidRPr="001564A4">
        <w:rPr>
          <w:rFonts w:ascii="Garamond" w:eastAsia="Times New Roman" w:hAnsi="Garamond"/>
          <w:bCs/>
          <w:iCs/>
          <w:color w:val="000000"/>
          <w:sz w:val="20"/>
          <w:szCs w:val="20"/>
          <w:lang w:eastAsia="pl-PL"/>
        </w:rPr>
        <w:t>dostawę różnych odczynników, materiałów zużywalnych do Zakładu Diagnostyki i Zakładu Mikrobiologii Szpitala Uniwersyteckiego w Krakowie oraz dzierżawa analizatorów.</w:t>
      </w:r>
      <w:r w:rsidRPr="00C95D69">
        <w:rPr>
          <w:rFonts w:ascii="Garamond" w:eastAsia="Times New Roman" w:hAnsi="Garamond"/>
          <w:color w:val="000000"/>
          <w:sz w:val="20"/>
          <w:szCs w:val="20"/>
          <w:lang w:eastAsia="pl-PL"/>
        </w:rPr>
        <w:t>.</w:t>
      </w:r>
    </w:p>
    <w:p w:rsidR="00DE75FD" w:rsidRDefault="00DE75FD" w:rsidP="00DE75FD">
      <w:pPr>
        <w:spacing w:after="0" w:line="240" w:lineRule="auto"/>
        <w:jc w:val="both"/>
        <w:rPr>
          <w:rFonts w:ascii="Garamond" w:eastAsia="Times New Roman" w:hAnsi="Garamond"/>
          <w:lang w:eastAsia="pl-PL"/>
        </w:rPr>
      </w:pPr>
    </w:p>
    <w:p w:rsidR="00DE75FD" w:rsidRPr="00DC2D57" w:rsidRDefault="00DE75FD" w:rsidP="00DE75FD">
      <w:pPr>
        <w:spacing w:after="0" w:line="240" w:lineRule="auto"/>
        <w:jc w:val="both"/>
        <w:rPr>
          <w:rFonts w:ascii="Garamond" w:eastAsia="Times New Roman" w:hAnsi="Garamond"/>
          <w:lang w:eastAsia="pl-PL"/>
        </w:rPr>
      </w:pPr>
    </w:p>
    <w:p w:rsidR="00DE75FD" w:rsidRPr="00DE75FD" w:rsidRDefault="00DE75FD" w:rsidP="00DE75FD">
      <w:pPr>
        <w:spacing w:after="0" w:line="240" w:lineRule="auto"/>
        <w:ind w:firstLine="426"/>
        <w:jc w:val="both"/>
        <w:rPr>
          <w:rFonts w:ascii="Garamond" w:eastAsia="Times New Roman" w:hAnsi="Garamond"/>
          <w:b/>
          <w:bCs/>
          <w:szCs w:val="20"/>
          <w:lang w:eastAsia="pl-PL"/>
        </w:rPr>
      </w:pPr>
      <w:r w:rsidRPr="00DC2D57">
        <w:rPr>
          <w:rFonts w:ascii="Garamond" w:eastAsia="Times New Roman" w:hAnsi="Garamond"/>
          <w:lang w:eastAsia="pl-PL"/>
        </w:rPr>
        <w:t xml:space="preserve">Zgodnie z art. 38 ust. 2 i 4 ustawy Prawo zamówień publicznych przekazuję odpowiedzi na pytania wykonawców dotyczące treści specyfikacji istotnych warunków zamówienia i modyfikuję specyfikację. </w:t>
      </w:r>
    </w:p>
    <w:p w:rsidR="00DE75FD" w:rsidRDefault="00DE75FD" w:rsidP="00DE75FD">
      <w:pPr>
        <w:spacing w:after="0" w:line="240" w:lineRule="auto"/>
        <w:jc w:val="both"/>
        <w:rPr>
          <w:rFonts w:ascii="Garamond" w:eastAsia="Times New Roman" w:hAnsi="Garamond"/>
          <w:b/>
          <w:lang w:eastAsia="pl-PL"/>
        </w:rPr>
      </w:pPr>
    </w:p>
    <w:p w:rsidR="00DE75FD" w:rsidRPr="00DE75FD" w:rsidRDefault="00DE75FD" w:rsidP="00DE75FD">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p>
    <w:p w:rsidR="008420E9" w:rsidRP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t xml:space="preserve">Część nr 5, Załącznik nr 1a do </w:t>
      </w:r>
      <w:proofErr w:type="spellStart"/>
      <w:r w:rsidRPr="008420E9">
        <w:rPr>
          <w:rFonts w:ascii="Garamond" w:eastAsia="Times New Roman" w:hAnsi="Garamond"/>
          <w:bCs/>
          <w:lang w:eastAsia="pl-PL"/>
        </w:rPr>
        <w:t>siwz</w:t>
      </w:r>
      <w:proofErr w:type="spellEnd"/>
      <w:r w:rsidRPr="008420E9">
        <w:rPr>
          <w:rFonts w:ascii="Garamond" w:eastAsia="Times New Roman" w:hAnsi="Garamond"/>
          <w:bCs/>
          <w:lang w:eastAsia="pl-PL"/>
        </w:rPr>
        <w:t xml:space="preserve">: </w:t>
      </w:r>
    </w:p>
    <w:p w:rsidR="008420E9" w:rsidRP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t xml:space="preserve">poz. 6: Czy Zamawiający dopuści próbki o objętościach 195µl i 40µl ? </w:t>
      </w:r>
    </w:p>
    <w:p w:rsidR="008420E9" w:rsidRDefault="008420E9" w:rsidP="008420E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68299B">
        <w:rPr>
          <w:rFonts w:ascii="Garamond" w:eastAsia="Times New Roman" w:hAnsi="Garamond"/>
          <w:bCs/>
          <w:lang w:eastAsia="pl-PL"/>
        </w:rPr>
        <w:t xml:space="preserve">Zamawiający </w:t>
      </w:r>
      <w:r w:rsidR="00F118A7">
        <w:rPr>
          <w:rFonts w:ascii="Garamond" w:eastAsia="Times New Roman" w:hAnsi="Garamond"/>
          <w:bCs/>
          <w:lang w:eastAsia="pl-PL"/>
        </w:rPr>
        <w:t xml:space="preserve">dopuszcza jednak pod warunkiem zaoferowania kapilar o objętości </w:t>
      </w:r>
      <w:r w:rsidR="00F118A7" w:rsidRPr="008420E9">
        <w:rPr>
          <w:rFonts w:ascii="Garamond" w:eastAsia="Times New Roman" w:hAnsi="Garamond"/>
          <w:bCs/>
          <w:lang w:eastAsia="pl-PL"/>
        </w:rPr>
        <w:t>195µl</w:t>
      </w:r>
      <w:r w:rsidR="00F118A7">
        <w:rPr>
          <w:rFonts w:ascii="Garamond" w:eastAsia="Times New Roman" w:hAnsi="Garamond"/>
          <w:bCs/>
          <w:lang w:eastAsia="pl-PL"/>
        </w:rPr>
        <w:t>.</w:t>
      </w:r>
    </w:p>
    <w:p w:rsidR="008420E9" w:rsidRDefault="008420E9" w:rsidP="008420E9">
      <w:pPr>
        <w:spacing w:after="0" w:line="240" w:lineRule="auto"/>
        <w:jc w:val="both"/>
        <w:rPr>
          <w:rFonts w:ascii="Garamond" w:eastAsia="Times New Roman" w:hAnsi="Garamond"/>
          <w:b/>
          <w:bCs/>
          <w:lang w:eastAsia="pl-PL"/>
        </w:rPr>
      </w:pPr>
    </w:p>
    <w:p w:rsidR="008420E9" w:rsidRPr="00DE75FD" w:rsidRDefault="008420E9" w:rsidP="008420E9">
      <w:pPr>
        <w:spacing w:after="0" w:line="240" w:lineRule="auto"/>
        <w:jc w:val="both"/>
        <w:rPr>
          <w:rFonts w:ascii="Garamond" w:eastAsia="Times New Roman" w:hAnsi="Garamond"/>
          <w:bCs/>
          <w:lang w:eastAsia="pl-PL"/>
        </w:rPr>
      </w:pPr>
      <w:r>
        <w:rPr>
          <w:rFonts w:ascii="Garamond" w:eastAsia="Times New Roman" w:hAnsi="Garamond"/>
          <w:b/>
          <w:bCs/>
          <w:lang w:eastAsia="pl-PL"/>
        </w:rPr>
        <w:t>Pytanie 2</w:t>
      </w:r>
    </w:p>
    <w:p w:rsid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t xml:space="preserve">Część </w:t>
      </w:r>
      <w:r>
        <w:rPr>
          <w:rFonts w:ascii="Garamond" w:eastAsia="Times New Roman" w:hAnsi="Garamond"/>
          <w:bCs/>
          <w:lang w:eastAsia="pl-PL"/>
        </w:rPr>
        <w:t xml:space="preserve">nr 5, Załącznik nr 1a do </w:t>
      </w:r>
      <w:proofErr w:type="spellStart"/>
      <w:r>
        <w:rPr>
          <w:rFonts w:ascii="Garamond" w:eastAsia="Times New Roman" w:hAnsi="Garamond"/>
          <w:bCs/>
          <w:lang w:eastAsia="pl-PL"/>
        </w:rPr>
        <w:t>siwz</w:t>
      </w:r>
      <w:proofErr w:type="spellEnd"/>
      <w:r>
        <w:rPr>
          <w:rFonts w:ascii="Garamond" w:eastAsia="Times New Roman" w:hAnsi="Garamond"/>
          <w:bCs/>
          <w:lang w:eastAsia="pl-PL"/>
        </w:rPr>
        <w:t xml:space="preserve">: </w:t>
      </w:r>
    </w:p>
    <w:p w:rsid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t>poz. 8: Czy Zamawiający dopuści system pobierania próbek bez eliminacji skrzepów?</w:t>
      </w:r>
    </w:p>
    <w:p w:rsidR="00DE75FD" w:rsidRDefault="00DE75FD" w:rsidP="008420E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68299B" w:rsidRPr="0068299B">
        <w:rPr>
          <w:rFonts w:ascii="Garamond" w:eastAsia="Times New Roman" w:hAnsi="Garamond"/>
          <w:bCs/>
          <w:lang w:eastAsia="pl-PL"/>
        </w:rPr>
        <w:t xml:space="preserve">Zamawiający </w:t>
      </w:r>
      <w:r w:rsidR="00F118A7">
        <w:rPr>
          <w:rFonts w:ascii="Garamond" w:eastAsia="Times New Roman" w:hAnsi="Garamond"/>
          <w:bCs/>
          <w:lang w:eastAsia="pl-PL"/>
        </w:rPr>
        <w:t>dopuszcza.</w:t>
      </w:r>
    </w:p>
    <w:p w:rsidR="008420E9" w:rsidRDefault="008420E9" w:rsidP="00DE75FD">
      <w:pPr>
        <w:spacing w:after="0" w:line="240" w:lineRule="auto"/>
        <w:jc w:val="both"/>
        <w:rPr>
          <w:rFonts w:ascii="Garamond" w:eastAsia="Times New Roman" w:hAnsi="Garamond"/>
          <w:b/>
          <w:bCs/>
          <w:lang w:eastAsia="pl-PL"/>
        </w:rPr>
      </w:pPr>
    </w:p>
    <w:p w:rsidR="00DE75FD" w:rsidRPr="008420E9" w:rsidRDefault="008420E9" w:rsidP="00DE75FD">
      <w:pPr>
        <w:spacing w:after="0" w:line="240" w:lineRule="auto"/>
        <w:jc w:val="both"/>
        <w:rPr>
          <w:rFonts w:ascii="Garamond" w:eastAsia="Times New Roman" w:hAnsi="Garamond"/>
          <w:bCs/>
          <w:lang w:eastAsia="pl-PL"/>
        </w:rPr>
      </w:pPr>
      <w:r>
        <w:rPr>
          <w:rFonts w:ascii="Garamond" w:eastAsia="Times New Roman" w:hAnsi="Garamond"/>
          <w:b/>
          <w:bCs/>
          <w:lang w:eastAsia="pl-PL"/>
        </w:rPr>
        <w:t>Pytanie 3</w:t>
      </w:r>
    </w:p>
    <w:p w:rsidR="008420E9" w:rsidRP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t xml:space="preserve">Część nr 5, Załącznik nr 1a do </w:t>
      </w:r>
      <w:proofErr w:type="spellStart"/>
      <w:r w:rsidRPr="008420E9">
        <w:rPr>
          <w:rFonts w:ascii="Garamond" w:eastAsia="Times New Roman" w:hAnsi="Garamond"/>
          <w:bCs/>
          <w:lang w:eastAsia="pl-PL"/>
        </w:rPr>
        <w:t>siwz</w:t>
      </w:r>
      <w:proofErr w:type="spellEnd"/>
      <w:r w:rsidRPr="008420E9">
        <w:rPr>
          <w:rFonts w:ascii="Garamond" w:eastAsia="Times New Roman" w:hAnsi="Garamond"/>
          <w:bCs/>
          <w:lang w:eastAsia="pl-PL"/>
        </w:rPr>
        <w:t xml:space="preserve">: </w:t>
      </w:r>
    </w:p>
    <w:p w:rsidR="001564A4" w:rsidRP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t>poz. 14: Czy Zamawiający dopuści aparat z kontrolą automatyczną albo aparat z kontrolą manualną?</w:t>
      </w:r>
    </w:p>
    <w:p w:rsidR="008420E9" w:rsidRDefault="008420E9" w:rsidP="008420E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68299B">
        <w:rPr>
          <w:rFonts w:ascii="Garamond" w:eastAsia="Times New Roman" w:hAnsi="Garamond"/>
          <w:bCs/>
          <w:lang w:eastAsia="pl-PL"/>
        </w:rPr>
        <w:t xml:space="preserve">Zamawiający </w:t>
      </w:r>
      <w:r w:rsidR="00F118A7">
        <w:rPr>
          <w:rFonts w:ascii="Garamond" w:eastAsia="Times New Roman" w:hAnsi="Garamond"/>
          <w:bCs/>
          <w:lang w:eastAsia="pl-PL"/>
        </w:rPr>
        <w:t xml:space="preserve">dopuszcza </w:t>
      </w:r>
      <w:r w:rsidR="00F118A7" w:rsidRPr="00F118A7">
        <w:rPr>
          <w:rFonts w:ascii="Garamond" w:eastAsia="Times New Roman" w:hAnsi="Garamond"/>
          <w:bCs/>
          <w:lang w:eastAsia="pl-PL"/>
        </w:rPr>
        <w:t>apar</w:t>
      </w:r>
      <w:r w:rsidR="00F118A7">
        <w:rPr>
          <w:rFonts w:ascii="Garamond" w:eastAsia="Times New Roman" w:hAnsi="Garamond"/>
          <w:bCs/>
          <w:lang w:eastAsia="pl-PL"/>
        </w:rPr>
        <w:t xml:space="preserve">at z kontrolą automatyczną albo </w:t>
      </w:r>
      <w:r w:rsidR="00F118A7" w:rsidRPr="00F118A7">
        <w:rPr>
          <w:rFonts w:ascii="Garamond" w:eastAsia="Times New Roman" w:hAnsi="Garamond"/>
          <w:bCs/>
          <w:lang w:eastAsia="pl-PL"/>
        </w:rPr>
        <w:t>manualną</w:t>
      </w:r>
      <w:r w:rsidR="00F118A7">
        <w:rPr>
          <w:rFonts w:ascii="Garamond" w:eastAsia="Times New Roman" w:hAnsi="Garamond"/>
          <w:bCs/>
          <w:lang w:eastAsia="pl-PL"/>
        </w:rPr>
        <w:t>.</w:t>
      </w:r>
    </w:p>
    <w:p w:rsidR="001564A4" w:rsidRDefault="001564A4" w:rsidP="00DE75FD">
      <w:pPr>
        <w:spacing w:after="0" w:line="240" w:lineRule="auto"/>
        <w:jc w:val="both"/>
        <w:rPr>
          <w:rFonts w:ascii="Garamond" w:eastAsia="Times New Roman" w:hAnsi="Garamond"/>
          <w:b/>
          <w:bCs/>
          <w:lang w:eastAsia="pl-PL"/>
        </w:rPr>
      </w:pPr>
    </w:p>
    <w:p w:rsidR="008420E9" w:rsidRPr="008420E9" w:rsidRDefault="008420E9" w:rsidP="008420E9">
      <w:pPr>
        <w:spacing w:after="0" w:line="240" w:lineRule="auto"/>
        <w:jc w:val="both"/>
        <w:rPr>
          <w:rFonts w:ascii="Garamond" w:eastAsia="Times New Roman" w:hAnsi="Garamond"/>
          <w:bCs/>
          <w:lang w:eastAsia="pl-PL"/>
        </w:rPr>
      </w:pPr>
      <w:r>
        <w:rPr>
          <w:rFonts w:ascii="Garamond" w:eastAsia="Times New Roman" w:hAnsi="Garamond"/>
          <w:b/>
          <w:bCs/>
          <w:lang w:eastAsia="pl-PL"/>
        </w:rPr>
        <w:t>Pytanie 4</w:t>
      </w:r>
    </w:p>
    <w:p w:rsidR="008420E9" w:rsidRP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t xml:space="preserve">Czy w części nr 6 Zamawiający wymaga densytometrów z wielopunktowym pomiarem gęstości zawiesiny? </w:t>
      </w:r>
    </w:p>
    <w:p w:rsidR="008420E9" w:rsidRDefault="008420E9" w:rsidP="008420E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9E70BC">
        <w:rPr>
          <w:rFonts w:ascii="Garamond" w:eastAsia="Times New Roman" w:hAnsi="Garamond"/>
          <w:bCs/>
          <w:lang w:eastAsia="pl-PL"/>
        </w:rPr>
        <w:t>Tak. W związku z tym Zamawiający wprowadził w arkuszu cenowym (załącznik nr 1a do specyfikacji) w części 6 w ramach wymagań granicznych nowy punkt 10, aktualizując równocześnie pozostałą numerację.</w:t>
      </w:r>
    </w:p>
    <w:p w:rsidR="008420E9" w:rsidRDefault="008420E9" w:rsidP="008420E9">
      <w:pPr>
        <w:spacing w:after="0" w:line="240" w:lineRule="auto"/>
        <w:jc w:val="both"/>
        <w:rPr>
          <w:rFonts w:ascii="Garamond" w:eastAsia="Times New Roman" w:hAnsi="Garamond"/>
          <w:b/>
          <w:bCs/>
          <w:lang w:eastAsia="pl-PL"/>
        </w:rPr>
      </w:pPr>
    </w:p>
    <w:p w:rsidR="008420E9" w:rsidRPr="008420E9" w:rsidRDefault="008420E9" w:rsidP="008420E9">
      <w:pPr>
        <w:spacing w:after="0" w:line="240" w:lineRule="auto"/>
        <w:jc w:val="both"/>
        <w:rPr>
          <w:rFonts w:ascii="Garamond" w:eastAsia="Times New Roman" w:hAnsi="Garamond"/>
          <w:bCs/>
          <w:lang w:eastAsia="pl-PL"/>
        </w:rPr>
      </w:pPr>
      <w:r>
        <w:rPr>
          <w:rFonts w:ascii="Garamond" w:eastAsia="Times New Roman" w:hAnsi="Garamond"/>
          <w:b/>
          <w:bCs/>
          <w:lang w:eastAsia="pl-PL"/>
        </w:rPr>
        <w:t>Pytanie 5</w:t>
      </w:r>
    </w:p>
    <w:p w:rsidR="008420E9" w:rsidRP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t>Czy w części nr 6 Zamawiający wymaga zaoferowania sterylnego oleju parafinowego, czy też posiada go już w wyniku innych postępowań przetargowych?</w:t>
      </w:r>
    </w:p>
    <w:p w:rsidR="008420E9" w:rsidRDefault="008420E9" w:rsidP="008420E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68299B">
        <w:rPr>
          <w:rFonts w:ascii="Garamond" w:eastAsia="Times New Roman" w:hAnsi="Garamond"/>
          <w:bCs/>
          <w:lang w:eastAsia="pl-PL"/>
        </w:rPr>
        <w:t xml:space="preserve">Zamawiający </w:t>
      </w:r>
      <w:r w:rsidR="008E7A8E">
        <w:rPr>
          <w:rFonts w:ascii="Garamond" w:eastAsia="Times New Roman" w:hAnsi="Garamond"/>
          <w:bCs/>
          <w:lang w:eastAsia="pl-PL"/>
        </w:rPr>
        <w:t>nie wymaga oleju parafinowego.</w:t>
      </w:r>
    </w:p>
    <w:p w:rsidR="001564A4" w:rsidRDefault="001564A4" w:rsidP="00DE75FD">
      <w:pPr>
        <w:spacing w:after="0" w:line="240" w:lineRule="auto"/>
        <w:jc w:val="both"/>
        <w:rPr>
          <w:rFonts w:ascii="Garamond" w:eastAsia="Times New Roman" w:hAnsi="Garamond"/>
          <w:b/>
          <w:bCs/>
          <w:lang w:eastAsia="pl-PL"/>
        </w:rPr>
      </w:pPr>
    </w:p>
    <w:p w:rsidR="008420E9" w:rsidRPr="008420E9" w:rsidRDefault="008420E9" w:rsidP="008420E9">
      <w:pPr>
        <w:spacing w:after="0" w:line="240" w:lineRule="auto"/>
        <w:jc w:val="both"/>
        <w:rPr>
          <w:rFonts w:ascii="Garamond" w:eastAsia="Times New Roman" w:hAnsi="Garamond"/>
          <w:bCs/>
          <w:lang w:eastAsia="pl-PL"/>
        </w:rPr>
      </w:pPr>
      <w:r>
        <w:rPr>
          <w:rFonts w:ascii="Garamond" w:eastAsia="Times New Roman" w:hAnsi="Garamond"/>
          <w:b/>
          <w:bCs/>
          <w:lang w:eastAsia="pl-PL"/>
        </w:rPr>
        <w:t>Pytanie 6</w:t>
      </w:r>
    </w:p>
    <w:p w:rsidR="008420E9" w:rsidRP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t xml:space="preserve">Pytania do wzoru umowy: </w:t>
      </w:r>
    </w:p>
    <w:p w:rsidR="008420E9" w:rsidRP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t xml:space="preserve">Czy Zamawiający wyrazi zgodę na naliczania kar od wartości NETTO niezrealizowanej dostawy? </w:t>
      </w:r>
    </w:p>
    <w:p w:rsidR="008420E9" w:rsidRDefault="008420E9" w:rsidP="008420E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68299B">
        <w:rPr>
          <w:rFonts w:ascii="Garamond" w:eastAsia="Times New Roman" w:hAnsi="Garamond"/>
          <w:bCs/>
          <w:lang w:eastAsia="pl-PL"/>
        </w:rPr>
        <w:t xml:space="preserve">Zamawiający </w:t>
      </w:r>
      <w:r w:rsidR="009E70BC">
        <w:rPr>
          <w:rFonts w:ascii="Garamond" w:eastAsia="Times New Roman" w:hAnsi="Garamond"/>
          <w:bCs/>
          <w:lang w:eastAsia="pl-PL"/>
        </w:rPr>
        <w:t>nie wyraża zgody.</w:t>
      </w:r>
    </w:p>
    <w:p w:rsidR="008420E9" w:rsidRDefault="008420E9" w:rsidP="008420E9">
      <w:pPr>
        <w:spacing w:after="0" w:line="240" w:lineRule="auto"/>
        <w:jc w:val="both"/>
        <w:rPr>
          <w:rFonts w:ascii="Garamond" w:eastAsia="Times New Roman" w:hAnsi="Garamond"/>
          <w:b/>
          <w:bCs/>
          <w:lang w:eastAsia="pl-PL"/>
        </w:rPr>
      </w:pPr>
    </w:p>
    <w:p w:rsidR="008420E9" w:rsidRPr="008420E9" w:rsidRDefault="008420E9" w:rsidP="008420E9">
      <w:pPr>
        <w:spacing w:after="0" w:line="240" w:lineRule="auto"/>
        <w:jc w:val="both"/>
        <w:rPr>
          <w:rFonts w:ascii="Garamond" w:eastAsia="Times New Roman" w:hAnsi="Garamond"/>
          <w:bCs/>
          <w:lang w:eastAsia="pl-PL"/>
        </w:rPr>
      </w:pPr>
      <w:r>
        <w:rPr>
          <w:rFonts w:ascii="Garamond" w:eastAsia="Times New Roman" w:hAnsi="Garamond"/>
          <w:b/>
          <w:bCs/>
          <w:lang w:eastAsia="pl-PL"/>
        </w:rPr>
        <w:t>Pytanie 7</w:t>
      </w:r>
    </w:p>
    <w:p w:rsidR="008420E9" w:rsidRP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t xml:space="preserve">Pytania do wzoru umowy: </w:t>
      </w:r>
    </w:p>
    <w:p w:rsidR="008420E9" w:rsidRP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t xml:space="preserve">(§ 8 pkt 2) Czy Zamawiający wyrazi zgodę na zmniejszenie procenta naliczanej kary do max. 5% wartości NETTO niezrealizowanej umowy? </w:t>
      </w:r>
    </w:p>
    <w:p w:rsidR="008420E9" w:rsidRDefault="008420E9" w:rsidP="008420E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9E70BC" w:rsidRPr="009E70BC">
        <w:rPr>
          <w:rFonts w:ascii="Garamond" w:eastAsia="Times New Roman" w:hAnsi="Garamond"/>
          <w:bCs/>
          <w:lang w:eastAsia="pl-PL"/>
        </w:rPr>
        <w:t xml:space="preserve">Zamawiający podtrzymuje </w:t>
      </w:r>
      <w:r w:rsidR="00B6361E">
        <w:rPr>
          <w:rFonts w:ascii="Garamond" w:eastAsia="Times New Roman" w:hAnsi="Garamond"/>
          <w:bCs/>
          <w:lang w:eastAsia="pl-PL"/>
        </w:rPr>
        <w:t>postanowienia §</w:t>
      </w:r>
      <w:r w:rsidR="009E70BC">
        <w:rPr>
          <w:rFonts w:ascii="Garamond" w:eastAsia="Times New Roman" w:hAnsi="Garamond"/>
          <w:bCs/>
          <w:lang w:eastAsia="pl-PL"/>
        </w:rPr>
        <w:t>8 ust. 2 wzoru u</w:t>
      </w:r>
      <w:r w:rsidR="009E70BC" w:rsidRPr="009E70BC">
        <w:rPr>
          <w:rFonts w:ascii="Garamond" w:eastAsia="Times New Roman" w:hAnsi="Garamond"/>
          <w:bCs/>
          <w:lang w:eastAsia="pl-PL"/>
        </w:rPr>
        <w:t>mowy.</w:t>
      </w:r>
      <w:r w:rsidRPr="0068299B">
        <w:rPr>
          <w:rFonts w:ascii="Garamond" w:eastAsia="Times New Roman" w:hAnsi="Garamond"/>
          <w:bCs/>
          <w:lang w:eastAsia="pl-PL"/>
        </w:rPr>
        <w:t xml:space="preserve"> </w:t>
      </w:r>
    </w:p>
    <w:p w:rsidR="008420E9" w:rsidRDefault="008420E9" w:rsidP="008420E9">
      <w:pPr>
        <w:spacing w:after="0" w:line="240" w:lineRule="auto"/>
        <w:jc w:val="both"/>
        <w:rPr>
          <w:rFonts w:ascii="Garamond" w:eastAsia="Times New Roman" w:hAnsi="Garamond"/>
          <w:b/>
          <w:bCs/>
          <w:lang w:eastAsia="pl-PL"/>
        </w:rPr>
      </w:pPr>
    </w:p>
    <w:p w:rsidR="008420E9" w:rsidRPr="008420E9" w:rsidRDefault="008420E9" w:rsidP="008420E9">
      <w:pPr>
        <w:spacing w:after="0" w:line="240" w:lineRule="auto"/>
        <w:jc w:val="both"/>
        <w:rPr>
          <w:rFonts w:ascii="Garamond" w:eastAsia="Times New Roman" w:hAnsi="Garamond"/>
          <w:bCs/>
          <w:lang w:eastAsia="pl-PL"/>
        </w:rPr>
      </w:pPr>
      <w:r>
        <w:rPr>
          <w:rFonts w:ascii="Garamond" w:eastAsia="Times New Roman" w:hAnsi="Garamond"/>
          <w:b/>
          <w:bCs/>
          <w:lang w:eastAsia="pl-PL"/>
        </w:rPr>
        <w:t>Pytanie 8</w:t>
      </w:r>
    </w:p>
    <w:p w:rsidR="008420E9" w:rsidRP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t xml:space="preserve">Pytania do wzoru umowy: </w:t>
      </w:r>
    </w:p>
    <w:p w:rsidR="008420E9" w:rsidRP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lastRenderedPageBreak/>
        <w:t xml:space="preserve">W przypadku braku zgody na powyższe prosimy o okazanie kalkulacji przyszłej, hipotetycznej szkody, jaką ma ponieść zamawiający w związku z niewykonaniem lub nienależytym wykonaniem umowy- zgodnie z przepisami. </w:t>
      </w:r>
    </w:p>
    <w:p w:rsidR="009E70BC" w:rsidRPr="009E70BC" w:rsidRDefault="008420E9" w:rsidP="009E70BC">
      <w:pPr>
        <w:spacing w:after="0" w:line="240" w:lineRule="auto"/>
        <w:jc w:val="both"/>
        <w:rPr>
          <w:rFonts w:ascii="Garamond" w:eastAsia="Times New Roman" w:hAnsi="Garamond"/>
          <w:bCs/>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9E70BC" w:rsidRPr="009E70BC">
        <w:rPr>
          <w:rFonts w:ascii="Garamond" w:eastAsia="Times New Roman" w:hAnsi="Garamond"/>
          <w:bCs/>
          <w:lang w:eastAsia="pl-PL"/>
        </w:rPr>
        <w:t xml:space="preserve">Zamawiający informuje, iż szczegółowe zapisy dotyczące naliczania </w:t>
      </w:r>
      <w:r w:rsidR="009E70BC">
        <w:rPr>
          <w:rFonts w:ascii="Garamond" w:eastAsia="Times New Roman" w:hAnsi="Garamond"/>
          <w:bCs/>
          <w:lang w:eastAsia="pl-PL"/>
        </w:rPr>
        <w:t>kar umownych reguluje §8 wzoru u</w:t>
      </w:r>
      <w:r w:rsidR="009E70BC" w:rsidRPr="009E70BC">
        <w:rPr>
          <w:rFonts w:ascii="Garamond" w:eastAsia="Times New Roman" w:hAnsi="Garamond"/>
          <w:bCs/>
          <w:lang w:eastAsia="pl-PL"/>
        </w:rPr>
        <w:t xml:space="preserve">mowy. W przypadku zaistnienia konkretnego zdarzenia, Zamawiający rozpatrywał je będzie w odniesieniu do zaistniałej sytuacji w odniesieniu do szkody jaką poniesie w związku z niewykonaniem lub nienależytym wykonaniem umowy.   </w:t>
      </w:r>
    </w:p>
    <w:p w:rsidR="009E70BC" w:rsidRPr="009E70BC" w:rsidRDefault="009E70BC" w:rsidP="009E70BC">
      <w:pPr>
        <w:spacing w:after="0" w:line="240" w:lineRule="auto"/>
        <w:jc w:val="both"/>
        <w:rPr>
          <w:rFonts w:ascii="Garamond" w:eastAsia="Times New Roman" w:hAnsi="Garamond"/>
          <w:bCs/>
          <w:lang w:eastAsia="pl-PL"/>
        </w:rPr>
      </w:pPr>
      <w:r w:rsidRPr="009E70BC">
        <w:rPr>
          <w:rFonts w:ascii="Garamond" w:eastAsia="Times New Roman" w:hAnsi="Garamond"/>
          <w:bCs/>
          <w:lang w:eastAsia="pl-PL"/>
        </w:rPr>
        <w:t>Dodatkowo Zamawiający informuje, że instytucja kary umownej pełni funkcję czynnika dyscyplinującego w zakresie należytego wykonania umowy. Zgodnie z wymogami nałożonymi na Zamawiającego jako jednostkę sektora finansów pub</w:t>
      </w:r>
      <w:r>
        <w:rPr>
          <w:rFonts w:ascii="Garamond" w:eastAsia="Times New Roman" w:hAnsi="Garamond"/>
          <w:bCs/>
          <w:lang w:eastAsia="pl-PL"/>
        </w:rPr>
        <w:t xml:space="preserve">licznych przez przepisy ustawy </w:t>
      </w:r>
      <w:r w:rsidRPr="009E70BC">
        <w:rPr>
          <w:rFonts w:ascii="Garamond" w:eastAsia="Times New Roman" w:hAnsi="Garamond"/>
          <w:bCs/>
          <w:lang w:eastAsia="pl-PL"/>
        </w:rPr>
        <w:t xml:space="preserve">„O odpowiedzialności za naruszenie dyscypliny finansów publicznych” </w:t>
      </w:r>
      <w:r>
        <w:rPr>
          <w:rFonts w:ascii="Garamond" w:eastAsia="Times New Roman" w:hAnsi="Garamond"/>
          <w:bCs/>
          <w:lang w:eastAsia="pl-PL"/>
        </w:rPr>
        <w:t>z dnia 17 grudnia 2004 r. jest O</w:t>
      </w:r>
      <w:r w:rsidRPr="009E70BC">
        <w:rPr>
          <w:rFonts w:ascii="Garamond" w:eastAsia="Times New Roman" w:hAnsi="Garamond"/>
          <w:bCs/>
          <w:lang w:eastAsia="pl-PL"/>
        </w:rPr>
        <w:t xml:space="preserve">n zobowiązany do zapewnienia terminowego wypełniania zobowiązań przez swoich kontrahentów. </w:t>
      </w:r>
    </w:p>
    <w:p w:rsidR="009E70BC" w:rsidRPr="009E70BC" w:rsidRDefault="009E70BC" w:rsidP="009E70BC">
      <w:pPr>
        <w:spacing w:after="0" w:line="240" w:lineRule="auto"/>
        <w:jc w:val="both"/>
        <w:rPr>
          <w:rFonts w:ascii="Garamond" w:eastAsia="Times New Roman" w:hAnsi="Garamond"/>
          <w:bCs/>
          <w:lang w:eastAsia="pl-PL"/>
        </w:rPr>
      </w:pPr>
      <w:r w:rsidRPr="009E70BC">
        <w:rPr>
          <w:rFonts w:ascii="Garamond" w:eastAsia="Times New Roman" w:hAnsi="Garamond"/>
          <w:bCs/>
          <w:lang w:eastAsia="pl-PL"/>
        </w:rPr>
        <w:t>Zamawiający jako łagodniejszą formę zabezpieczenia nałożonych na niego ustawowych obowiązków wybrał instytucję kar umownych. Ich istotą jest zastosowanie represji finansowych dopiero w przypadku niewykonania lub nienależytego wykonania umowy, a nie już na etapie jej zawarcia zgodnie z procedurami przewidzianymi przez przepisy ustawy Prawo zamówień publicznych.</w:t>
      </w:r>
    </w:p>
    <w:p w:rsidR="008420E9" w:rsidRPr="009E70BC" w:rsidRDefault="009E70BC" w:rsidP="009E70BC">
      <w:pPr>
        <w:spacing w:after="0" w:line="240" w:lineRule="auto"/>
        <w:jc w:val="both"/>
        <w:rPr>
          <w:rFonts w:ascii="Garamond" w:eastAsia="Times New Roman" w:hAnsi="Garamond"/>
          <w:lang w:eastAsia="pl-PL"/>
        </w:rPr>
      </w:pPr>
      <w:r w:rsidRPr="009E70BC">
        <w:rPr>
          <w:rFonts w:ascii="Garamond" w:eastAsia="Times New Roman" w:hAnsi="Garamond"/>
          <w:bCs/>
          <w:lang w:eastAsia="pl-PL"/>
        </w:rPr>
        <w:t>Ponadto, wprowadzenie w tym zakresie kary umownej w przewidzianej wysokości równoważy obciążenia Stron na wypadek niedotrzymania warunków umownych. Zamawiający pragnie podkreślić, iż w przypadku ich dopełnienia nie będzie miał podstaw do naliczenia w/w kar.</w:t>
      </w:r>
      <w:r w:rsidR="008420E9" w:rsidRPr="009E70BC">
        <w:rPr>
          <w:rFonts w:ascii="Garamond" w:eastAsia="Times New Roman" w:hAnsi="Garamond"/>
          <w:bCs/>
          <w:lang w:eastAsia="pl-PL"/>
        </w:rPr>
        <w:t xml:space="preserve"> </w:t>
      </w:r>
    </w:p>
    <w:p w:rsidR="008420E9" w:rsidRDefault="008420E9" w:rsidP="008420E9">
      <w:pPr>
        <w:spacing w:after="0" w:line="240" w:lineRule="auto"/>
        <w:jc w:val="both"/>
        <w:rPr>
          <w:rFonts w:ascii="Garamond" w:eastAsia="Times New Roman" w:hAnsi="Garamond"/>
          <w:b/>
          <w:bCs/>
          <w:lang w:eastAsia="pl-PL"/>
        </w:rPr>
      </w:pPr>
    </w:p>
    <w:p w:rsidR="008420E9" w:rsidRPr="008420E9" w:rsidRDefault="008420E9" w:rsidP="008420E9">
      <w:pPr>
        <w:spacing w:after="0" w:line="240" w:lineRule="auto"/>
        <w:jc w:val="both"/>
        <w:rPr>
          <w:rFonts w:ascii="Garamond" w:eastAsia="Times New Roman" w:hAnsi="Garamond"/>
          <w:bCs/>
          <w:lang w:eastAsia="pl-PL"/>
        </w:rPr>
      </w:pPr>
      <w:r>
        <w:rPr>
          <w:rFonts w:ascii="Garamond" w:eastAsia="Times New Roman" w:hAnsi="Garamond"/>
          <w:b/>
          <w:bCs/>
          <w:lang w:eastAsia="pl-PL"/>
        </w:rPr>
        <w:t>Pytanie 9</w:t>
      </w:r>
    </w:p>
    <w:p w:rsidR="008420E9" w:rsidRP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t xml:space="preserve">Pytania do wzoru umowy: </w:t>
      </w:r>
    </w:p>
    <w:p w:rsidR="008420E9" w:rsidRP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t xml:space="preserve">Czy Zamawiający wyrazi zgodę na zwiększenie cen jednostkowych brutto, a co za tym idzie wartości brutto umowy, w przypadku ustawowej zmiany stawki VAT? </w:t>
      </w:r>
    </w:p>
    <w:p w:rsidR="008420E9" w:rsidRDefault="008420E9" w:rsidP="008420E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B6361E" w:rsidRPr="00B6361E">
        <w:rPr>
          <w:rFonts w:ascii="Garamond" w:eastAsia="Times New Roman" w:hAnsi="Garamond"/>
          <w:bCs/>
          <w:lang w:eastAsia="pl-PL"/>
        </w:rPr>
        <w:t>Zamawiający przewiduje zmianę wynagrodzenia umownego w przypadku ustawowej zmiany stawki podatku od towarów i u</w:t>
      </w:r>
      <w:r w:rsidR="00B6361E">
        <w:rPr>
          <w:rFonts w:ascii="Garamond" w:eastAsia="Times New Roman" w:hAnsi="Garamond"/>
          <w:bCs/>
          <w:lang w:eastAsia="pl-PL"/>
        </w:rPr>
        <w:t>sług na warunkach wskazanych w §4 ust. 7 wzoru u</w:t>
      </w:r>
      <w:r w:rsidR="00B6361E" w:rsidRPr="00B6361E">
        <w:rPr>
          <w:rFonts w:ascii="Garamond" w:eastAsia="Times New Roman" w:hAnsi="Garamond"/>
          <w:bCs/>
          <w:lang w:eastAsia="pl-PL"/>
        </w:rPr>
        <w:t>mowy.</w:t>
      </w:r>
      <w:r w:rsidRPr="0068299B">
        <w:rPr>
          <w:rFonts w:ascii="Garamond" w:eastAsia="Times New Roman" w:hAnsi="Garamond"/>
          <w:bCs/>
          <w:lang w:eastAsia="pl-PL"/>
        </w:rPr>
        <w:t xml:space="preserve"> </w:t>
      </w:r>
    </w:p>
    <w:p w:rsidR="008420E9" w:rsidRDefault="008420E9" w:rsidP="008420E9">
      <w:pPr>
        <w:spacing w:after="0" w:line="240" w:lineRule="auto"/>
        <w:jc w:val="both"/>
        <w:rPr>
          <w:rFonts w:ascii="Garamond" w:eastAsia="Times New Roman" w:hAnsi="Garamond"/>
          <w:b/>
          <w:bCs/>
          <w:lang w:eastAsia="pl-PL"/>
        </w:rPr>
      </w:pPr>
    </w:p>
    <w:p w:rsidR="008420E9" w:rsidRPr="008420E9" w:rsidRDefault="008420E9" w:rsidP="008420E9">
      <w:pPr>
        <w:spacing w:after="0" w:line="240" w:lineRule="auto"/>
        <w:jc w:val="both"/>
        <w:rPr>
          <w:rFonts w:ascii="Garamond" w:eastAsia="Times New Roman" w:hAnsi="Garamond"/>
          <w:bCs/>
          <w:lang w:eastAsia="pl-PL"/>
        </w:rPr>
      </w:pPr>
      <w:r>
        <w:rPr>
          <w:rFonts w:ascii="Garamond" w:eastAsia="Times New Roman" w:hAnsi="Garamond"/>
          <w:b/>
          <w:bCs/>
          <w:lang w:eastAsia="pl-PL"/>
        </w:rPr>
        <w:t>Pytanie 10</w:t>
      </w:r>
    </w:p>
    <w:p w:rsidR="008420E9" w:rsidRP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t xml:space="preserve">Pytania do wzoru umowy: </w:t>
      </w:r>
    </w:p>
    <w:p w:rsidR="008420E9" w:rsidRP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t xml:space="preserve">Czy Zamawiający dopuści zmianę stawki VAT dla produktu w przypadku uzasadnionej przez producenta zmiany klasyfikacji wyrobu i możliwości zastosowania uprzywilejowanej stawki VAT, zgodnie z zapisami Ustawy o VAT? </w:t>
      </w:r>
    </w:p>
    <w:p w:rsidR="008420E9" w:rsidRPr="00B6361E" w:rsidRDefault="008420E9" w:rsidP="00B6361E">
      <w:pPr>
        <w:spacing w:after="0" w:line="240" w:lineRule="auto"/>
        <w:jc w:val="both"/>
        <w:rPr>
          <w:rFonts w:ascii="Garamond" w:eastAsia="Times New Roman" w:hAnsi="Garamond"/>
          <w:bCs/>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B6361E" w:rsidRPr="00B6361E">
        <w:rPr>
          <w:rFonts w:ascii="Garamond" w:eastAsia="Times New Roman" w:hAnsi="Garamond"/>
          <w:bCs/>
          <w:lang w:eastAsia="pl-PL"/>
        </w:rPr>
        <w:t>Zamawiający przewiduje zmianę wynagrodzenia umown</w:t>
      </w:r>
      <w:r w:rsidR="00B6361E">
        <w:rPr>
          <w:rFonts w:ascii="Garamond" w:eastAsia="Times New Roman" w:hAnsi="Garamond"/>
          <w:bCs/>
          <w:lang w:eastAsia="pl-PL"/>
        </w:rPr>
        <w:t>ego na warunkach wskazanych w §4 ust. 7 wzoru u</w:t>
      </w:r>
      <w:r w:rsidR="00B6361E" w:rsidRPr="00B6361E">
        <w:rPr>
          <w:rFonts w:ascii="Garamond" w:eastAsia="Times New Roman" w:hAnsi="Garamond"/>
          <w:bCs/>
          <w:lang w:eastAsia="pl-PL"/>
        </w:rPr>
        <w:t>mowy</w:t>
      </w:r>
      <w:r w:rsidR="00B6361E">
        <w:rPr>
          <w:rFonts w:ascii="Garamond" w:eastAsia="Times New Roman" w:hAnsi="Garamond"/>
          <w:bCs/>
          <w:lang w:eastAsia="pl-PL"/>
        </w:rPr>
        <w:t>.</w:t>
      </w:r>
      <w:r w:rsidRPr="0068299B">
        <w:rPr>
          <w:rFonts w:ascii="Garamond" w:eastAsia="Times New Roman" w:hAnsi="Garamond"/>
          <w:bCs/>
          <w:lang w:eastAsia="pl-PL"/>
        </w:rPr>
        <w:t xml:space="preserve"> </w:t>
      </w:r>
    </w:p>
    <w:p w:rsidR="008420E9" w:rsidRDefault="008420E9" w:rsidP="008420E9">
      <w:pPr>
        <w:spacing w:after="0" w:line="240" w:lineRule="auto"/>
        <w:jc w:val="both"/>
        <w:rPr>
          <w:rFonts w:ascii="Garamond" w:eastAsia="Times New Roman" w:hAnsi="Garamond"/>
          <w:b/>
          <w:bCs/>
          <w:lang w:eastAsia="pl-PL"/>
        </w:rPr>
      </w:pPr>
    </w:p>
    <w:p w:rsidR="008420E9" w:rsidRPr="008420E9" w:rsidRDefault="008420E9" w:rsidP="008420E9">
      <w:pPr>
        <w:spacing w:after="0" w:line="240" w:lineRule="auto"/>
        <w:jc w:val="both"/>
        <w:rPr>
          <w:rFonts w:ascii="Garamond" w:eastAsia="Times New Roman" w:hAnsi="Garamond"/>
          <w:bCs/>
          <w:lang w:eastAsia="pl-PL"/>
        </w:rPr>
      </w:pPr>
      <w:r>
        <w:rPr>
          <w:rFonts w:ascii="Garamond" w:eastAsia="Times New Roman" w:hAnsi="Garamond"/>
          <w:b/>
          <w:bCs/>
          <w:lang w:eastAsia="pl-PL"/>
        </w:rPr>
        <w:t>Pytanie 11</w:t>
      </w:r>
    </w:p>
    <w:p w:rsidR="008420E9" w:rsidRP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t xml:space="preserve">Pytania do wzoru umowy: </w:t>
      </w:r>
    </w:p>
    <w:p w:rsidR="008420E9" w:rsidRP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t xml:space="preserve">Czy Zamawiający dopuści zmianę stawki VAT w przypadku uzasadnionej przez producenta zmiany klasyfikacji wyrobu i braku możliwości dalszego stosowania uprzywilejowanej stawki VAT, zgodnie z zapisami Ustawy o VAT, z jednoczesnym podwyższeniem ceny jednostkowej brutto? </w:t>
      </w:r>
    </w:p>
    <w:p w:rsidR="008420E9" w:rsidRPr="00B6361E" w:rsidRDefault="008420E9" w:rsidP="00B6361E">
      <w:pPr>
        <w:spacing w:after="0" w:line="240" w:lineRule="auto"/>
        <w:jc w:val="both"/>
        <w:rPr>
          <w:rFonts w:ascii="Garamond" w:eastAsia="Times New Roman" w:hAnsi="Garamond"/>
          <w:bCs/>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B6361E" w:rsidRPr="00B6361E">
        <w:rPr>
          <w:rFonts w:ascii="Garamond" w:eastAsia="Times New Roman" w:hAnsi="Garamond"/>
          <w:bCs/>
          <w:lang w:eastAsia="pl-PL"/>
        </w:rPr>
        <w:t>Zamawiający przewiduje zmianę wynagrodzenia um</w:t>
      </w:r>
      <w:r w:rsidR="00B6361E">
        <w:rPr>
          <w:rFonts w:ascii="Garamond" w:eastAsia="Times New Roman" w:hAnsi="Garamond"/>
          <w:bCs/>
          <w:lang w:eastAsia="pl-PL"/>
        </w:rPr>
        <w:t>ownego na warunkach wskazanych w §4 ust. 7 wzoru u</w:t>
      </w:r>
      <w:r w:rsidR="00B6361E" w:rsidRPr="00B6361E">
        <w:rPr>
          <w:rFonts w:ascii="Garamond" w:eastAsia="Times New Roman" w:hAnsi="Garamond"/>
          <w:bCs/>
          <w:lang w:eastAsia="pl-PL"/>
        </w:rPr>
        <w:t>mowy.</w:t>
      </w:r>
      <w:r w:rsidRPr="0068299B">
        <w:rPr>
          <w:rFonts w:ascii="Garamond" w:eastAsia="Times New Roman" w:hAnsi="Garamond"/>
          <w:bCs/>
          <w:lang w:eastAsia="pl-PL"/>
        </w:rPr>
        <w:t xml:space="preserve"> </w:t>
      </w:r>
    </w:p>
    <w:p w:rsidR="008420E9" w:rsidRDefault="008420E9" w:rsidP="008420E9">
      <w:pPr>
        <w:spacing w:after="0" w:line="240" w:lineRule="auto"/>
        <w:jc w:val="both"/>
        <w:rPr>
          <w:rFonts w:ascii="Garamond" w:eastAsia="Times New Roman" w:hAnsi="Garamond"/>
          <w:b/>
          <w:bCs/>
          <w:lang w:eastAsia="pl-PL"/>
        </w:rPr>
      </w:pPr>
    </w:p>
    <w:p w:rsidR="008420E9" w:rsidRPr="008420E9" w:rsidRDefault="008420E9" w:rsidP="008420E9">
      <w:pPr>
        <w:spacing w:after="0" w:line="240" w:lineRule="auto"/>
        <w:jc w:val="both"/>
        <w:rPr>
          <w:rFonts w:ascii="Garamond" w:eastAsia="Times New Roman" w:hAnsi="Garamond"/>
          <w:bCs/>
          <w:lang w:eastAsia="pl-PL"/>
        </w:rPr>
      </w:pPr>
      <w:r>
        <w:rPr>
          <w:rFonts w:ascii="Garamond" w:eastAsia="Times New Roman" w:hAnsi="Garamond"/>
          <w:b/>
          <w:bCs/>
          <w:lang w:eastAsia="pl-PL"/>
        </w:rPr>
        <w:t>Pytanie 12</w:t>
      </w:r>
    </w:p>
    <w:p w:rsidR="008420E9" w:rsidRP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t xml:space="preserve">Pytania do wzoru umowy: </w:t>
      </w:r>
    </w:p>
    <w:p w:rsidR="008420E9" w:rsidRP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t xml:space="preserve">Czy Zamawiający wyrazi zgodę na dodanie w projekcie umowy zapisu, że zmiany umowy mogą nastąpić również w przypadku, gdy dotyczą poprawienia błędów i oczywistych omyłek słownych, literowych, liczbowych, numeracji jednostek redakcyjnych lub uzupełnień treści nie powodujących zmiany celu i istoty umowy? </w:t>
      </w:r>
    </w:p>
    <w:p w:rsidR="008420E9" w:rsidRDefault="008420E9" w:rsidP="008420E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B6361E">
        <w:rPr>
          <w:rFonts w:ascii="Garamond" w:eastAsia="Times New Roman" w:hAnsi="Garamond"/>
          <w:bCs/>
          <w:lang w:eastAsia="pl-PL"/>
        </w:rPr>
        <w:t>Zamawiający podtrzymuje zapisy wzoru u</w:t>
      </w:r>
      <w:r w:rsidR="00B6361E" w:rsidRPr="00B6361E">
        <w:rPr>
          <w:rFonts w:ascii="Garamond" w:eastAsia="Times New Roman" w:hAnsi="Garamond"/>
          <w:bCs/>
          <w:lang w:eastAsia="pl-PL"/>
        </w:rPr>
        <w:t>mowy.</w:t>
      </w:r>
      <w:r w:rsidRPr="0068299B">
        <w:rPr>
          <w:rFonts w:ascii="Garamond" w:eastAsia="Times New Roman" w:hAnsi="Garamond"/>
          <w:bCs/>
          <w:lang w:eastAsia="pl-PL"/>
        </w:rPr>
        <w:t xml:space="preserve"> </w:t>
      </w:r>
    </w:p>
    <w:p w:rsidR="008420E9" w:rsidRDefault="008420E9" w:rsidP="008420E9">
      <w:pPr>
        <w:spacing w:after="0" w:line="240" w:lineRule="auto"/>
        <w:jc w:val="both"/>
        <w:rPr>
          <w:rFonts w:ascii="Garamond" w:eastAsia="Times New Roman" w:hAnsi="Garamond"/>
          <w:b/>
          <w:bCs/>
          <w:lang w:eastAsia="pl-PL"/>
        </w:rPr>
      </w:pPr>
    </w:p>
    <w:p w:rsidR="008420E9" w:rsidRPr="008420E9" w:rsidRDefault="008420E9" w:rsidP="008420E9">
      <w:pPr>
        <w:spacing w:after="0" w:line="240" w:lineRule="auto"/>
        <w:jc w:val="both"/>
        <w:rPr>
          <w:rFonts w:ascii="Garamond" w:eastAsia="Times New Roman" w:hAnsi="Garamond"/>
          <w:bCs/>
          <w:lang w:eastAsia="pl-PL"/>
        </w:rPr>
      </w:pPr>
      <w:r>
        <w:rPr>
          <w:rFonts w:ascii="Garamond" w:eastAsia="Times New Roman" w:hAnsi="Garamond"/>
          <w:b/>
          <w:bCs/>
          <w:lang w:eastAsia="pl-PL"/>
        </w:rPr>
        <w:t>Pytanie 13</w:t>
      </w:r>
    </w:p>
    <w:p w:rsidR="008420E9" w:rsidRP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t xml:space="preserve">Pytania do wzoru umowy: </w:t>
      </w:r>
    </w:p>
    <w:p w:rsidR="008420E9" w:rsidRP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lastRenderedPageBreak/>
        <w:t xml:space="preserve">Czy Zamawiający dopuści aneksowanie ze względu na zamianę oferowanego produktu na produkt równoważny w przypadku zmiany produktu lub producenta sprzętu? </w:t>
      </w:r>
    </w:p>
    <w:p w:rsidR="008420E9" w:rsidRDefault="008420E9" w:rsidP="008420E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B6361E" w:rsidRPr="00B6361E">
        <w:rPr>
          <w:rFonts w:ascii="Garamond" w:eastAsia="Times New Roman" w:hAnsi="Garamond"/>
          <w:bCs/>
          <w:lang w:eastAsia="pl-PL"/>
        </w:rPr>
        <w:t>Zamawiając</w:t>
      </w:r>
      <w:r w:rsidR="00B6361E">
        <w:rPr>
          <w:rFonts w:ascii="Garamond" w:eastAsia="Times New Roman" w:hAnsi="Garamond"/>
          <w:bCs/>
          <w:lang w:eastAsia="pl-PL"/>
        </w:rPr>
        <w:t>y</w:t>
      </w:r>
      <w:r w:rsidR="00B6361E" w:rsidRPr="00B6361E">
        <w:rPr>
          <w:rFonts w:ascii="Garamond" w:eastAsia="Times New Roman" w:hAnsi="Garamond"/>
          <w:bCs/>
          <w:lang w:eastAsia="pl-PL"/>
        </w:rPr>
        <w:t xml:space="preserve"> przewiduje możliwość wp</w:t>
      </w:r>
      <w:r w:rsidR="00B6361E">
        <w:rPr>
          <w:rFonts w:ascii="Garamond" w:eastAsia="Times New Roman" w:hAnsi="Garamond"/>
          <w:bCs/>
          <w:lang w:eastAsia="pl-PL"/>
        </w:rPr>
        <w:t>ro</w:t>
      </w:r>
      <w:r w:rsidR="005B34D2">
        <w:rPr>
          <w:rFonts w:ascii="Garamond" w:eastAsia="Times New Roman" w:hAnsi="Garamond"/>
          <w:bCs/>
          <w:lang w:eastAsia="pl-PL"/>
        </w:rPr>
        <w:t xml:space="preserve">wadzenia zmian </w:t>
      </w:r>
      <w:r w:rsidR="00B6361E">
        <w:rPr>
          <w:rFonts w:ascii="Garamond" w:eastAsia="Times New Roman" w:hAnsi="Garamond"/>
          <w:bCs/>
          <w:lang w:eastAsia="pl-PL"/>
        </w:rPr>
        <w:t>postanowień u</w:t>
      </w:r>
      <w:r w:rsidR="00B6361E" w:rsidRPr="00B6361E">
        <w:rPr>
          <w:rFonts w:ascii="Garamond" w:eastAsia="Times New Roman" w:hAnsi="Garamond"/>
          <w:bCs/>
          <w:lang w:eastAsia="pl-PL"/>
        </w:rPr>
        <w:t>m</w:t>
      </w:r>
      <w:r w:rsidR="00B6361E">
        <w:rPr>
          <w:rFonts w:ascii="Garamond" w:eastAsia="Times New Roman" w:hAnsi="Garamond"/>
          <w:bCs/>
          <w:lang w:eastAsia="pl-PL"/>
        </w:rPr>
        <w:t>owy w stosunku do treści Oferty</w:t>
      </w:r>
      <w:r w:rsidR="00B6361E" w:rsidRPr="00B6361E">
        <w:rPr>
          <w:rFonts w:ascii="Garamond" w:eastAsia="Times New Roman" w:hAnsi="Garamond"/>
          <w:bCs/>
          <w:lang w:eastAsia="pl-PL"/>
        </w:rPr>
        <w:t>, na podstawie której dokonano wyboru Wykonawcy w zakresie i na wa</w:t>
      </w:r>
      <w:r w:rsidR="005B34D2">
        <w:rPr>
          <w:rFonts w:ascii="Garamond" w:eastAsia="Times New Roman" w:hAnsi="Garamond"/>
          <w:bCs/>
          <w:lang w:eastAsia="pl-PL"/>
        </w:rPr>
        <w:t>runkach wskazanych w §9 wzoru u</w:t>
      </w:r>
      <w:r w:rsidR="00B6361E" w:rsidRPr="00B6361E">
        <w:rPr>
          <w:rFonts w:ascii="Garamond" w:eastAsia="Times New Roman" w:hAnsi="Garamond"/>
          <w:bCs/>
          <w:lang w:eastAsia="pl-PL"/>
        </w:rPr>
        <w:t>mowy.</w:t>
      </w:r>
      <w:r w:rsidRPr="0068299B">
        <w:rPr>
          <w:rFonts w:ascii="Garamond" w:eastAsia="Times New Roman" w:hAnsi="Garamond"/>
          <w:bCs/>
          <w:lang w:eastAsia="pl-PL"/>
        </w:rPr>
        <w:t xml:space="preserve"> </w:t>
      </w:r>
    </w:p>
    <w:p w:rsidR="008420E9" w:rsidRDefault="008420E9" w:rsidP="008420E9">
      <w:pPr>
        <w:spacing w:after="0" w:line="240" w:lineRule="auto"/>
        <w:jc w:val="both"/>
        <w:rPr>
          <w:rFonts w:ascii="Garamond" w:eastAsia="Times New Roman" w:hAnsi="Garamond"/>
          <w:b/>
          <w:bCs/>
          <w:lang w:eastAsia="pl-PL"/>
        </w:rPr>
      </w:pPr>
    </w:p>
    <w:p w:rsidR="008420E9" w:rsidRPr="008420E9" w:rsidRDefault="008420E9" w:rsidP="008420E9">
      <w:pPr>
        <w:spacing w:after="0" w:line="240" w:lineRule="auto"/>
        <w:jc w:val="both"/>
        <w:rPr>
          <w:rFonts w:ascii="Garamond" w:eastAsia="Times New Roman" w:hAnsi="Garamond"/>
          <w:bCs/>
          <w:lang w:eastAsia="pl-PL"/>
        </w:rPr>
      </w:pPr>
      <w:r>
        <w:rPr>
          <w:rFonts w:ascii="Garamond" w:eastAsia="Times New Roman" w:hAnsi="Garamond"/>
          <w:b/>
          <w:bCs/>
          <w:lang w:eastAsia="pl-PL"/>
        </w:rPr>
        <w:t>Pytanie 14</w:t>
      </w:r>
    </w:p>
    <w:p w:rsidR="008420E9" w:rsidRP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t xml:space="preserve">Pytania do wzoru umowy: </w:t>
      </w:r>
    </w:p>
    <w:p w:rsidR="008420E9" w:rsidRP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t xml:space="preserve">Czy Zamawiający dopuści możliwość zaoferowania zamiennika o parametrach nie gorszych od proponowanego w umowie po powiadomieniu Zamawiającego w wypadku wystąpienia przejściowego produktu? </w:t>
      </w:r>
    </w:p>
    <w:p w:rsidR="008420E9" w:rsidRPr="005B34D2" w:rsidRDefault="008420E9" w:rsidP="005B34D2">
      <w:pPr>
        <w:spacing w:after="0" w:line="240" w:lineRule="auto"/>
        <w:jc w:val="both"/>
        <w:rPr>
          <w:rFonts w:ascii="Garamond" w:eastAsia="Times New Roman" w:hAnsi="Garamond"/>
          <w:bCs/>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5B34D2">
        <w:rPr>
          <w:rFonts w:ascii="Garamond" w:eastAsia="Times New Roman" w:hAnsi="Garamond"/>
          <w:bCs/>
          <w:lang w:eastAsia="pl-PL"/>
        </w:rPr>
        <w:t xml:space="preserve">Zamawiający </w:t>
      </w:r>
      <w:r w:rsidR="005B34D2" w:rsidRPr="005B34D2">
        <w:rPr>
          <w:rFonts w:ascii="Garamond" w:eastAsia="Times New Roman" w:hAnsi="Garamond"/>
          <w:bCs/>
          <w:lang w:eastAsia="pl-PL"/>
        </w:rPr>
        <w:t>prz</w:t>
      </w:r>
      <w:r w:rsidR="005B34D2">
        <w:rPr>
          <w:rFonts w:ascii="Garamond" w:eastAsia="Times New Roman" w:hAnsi="Garamond"/>
          <w:bCs/>
          <w:lang w:eastAsia="pl-PL"/>
        </w:rPr>
        <w:t xml:space="preserve">ewiduje możliwość wprowadzenia zmian </w:t>
      </w:r>
      <w:r w:rsidR="005B34D2" w:rsidRPr="005B34D2">
        <w:rPr>
          <w:rFonts w:ascii="Garamond" w:eastAsia="Times New Roman" w:hAnsi="Garamond"/>
          <w:bCs/>
          <w:lang w:eastAsia="pl-PL"/>
        </w:rPr>
        <w:t>postano</w:t>
      </w:r>
      <w:r w:rsidR="005B34D2">
        <w:rPr>
          <w:rFonts w:ascii="Garamond" w:eastAsia="Times New Roman" w:hAnsi="Garamond"/>
          <w:bCs/>
          <w:lang w:eastAsia="pl-PL"/>
        </w:rPr>
        <w:t>wień umowy w stosunku do treści Oferty</w:t>
      </w:r>
      <w:r w:rsidR="005B34D2" w:rsidRPr="005B34D2">
        <w:rPr>
          <w:rFonts w:ascii="Garamond" w:eastAsia="Times New Roman" w:hAnsi="Garamond"/>
          <w:bCs/>
          <w:lang w:eastAsia="pl-PL"/>
        </w:rPr>
        <w:t>, na podstawie kt</w:t>
      </w:r>
      <w:r w:rsidR="005B34D2">
        <w:rPr>
          <w:rFonts w:ascii="Garamond" w:eastAsia="Times New Roman" w:hAnsi="Garamond"/>
          <w:bCs/>
          <w:lang w:eastAsia="pl-PL"/>
        </w:rPr>
        <w:t>órej dokonano wyboru Wykonawcy w zakresie i na warunkach wskazanych w §9 wzoru u</w:t>
      </w:r>
      <w:r w:rsidR="005B34D2" w:rsidRPr="005B34D2">
        <w:rPr>
          <w:rFonts w:ascii="Garamond" w:eastAsia="Times New Roman" w:hAnsi="Garamond"/>
          <w:bCs/>
          <w:lang w:eastAsia="pl-PL"/>
        </w:rPr>
        <w:t>mowy.</w:t>
      </w:r>
    </w:p>
    <w:p w:rsidR="008420E9" w:rsidRDefault="008420E9" w:rsidP="008420E9">
      <w:pPr>
        <w:spacing w:after="0" w:line="240" w:lineRule="auto"/>
        <w:jc w:val="both"/>
        <w:rPr>
          <w:rFonts w:ascii="Garamond" w:eastAsia="Times New Roman" w:hAnsi="Garamond"/>
          <w:b/>
          <w:bCs/>
          <w:lang w:eastAsia="pl-PL"/>
        </w:rPr>
      </w:pPr>
    </w:p>
    <w:p w:rsidR="008420E9" w:rsidRPr="008420E9" w:rsidRDefault="008420E9" w:rsidP="008420E9">
      <w:pPr>
        <w:spacing w:after="0" w:line="240" w:lineRule="auto"/>
        <w:jc w:val="both"/>
        <w:rPr>
          <w:rFonts w:ascii="Garamond" w:eastAsia="Times New Roman" w:hAnsi="Garamond"/>
          <w:bCs/>
          <w:lang w:eastAsia="pl-PL"/>
        </w:rPr>
      </w:pPr>
      <w:r>
        <w:rPr>
          <w:rFonts w:ascii="Garamond" w:eastAsia="Times New Roman" w:hAnsi="Garamond"/>
          <w:b/>
          <w:bCs/>
          <w:lang w:eastAsia="pl-PL"/>
        </w:rPr>
        <w:t>Pytanie 15</w:t>
      </w:r>
    </w:p>
    <w:p w:rsidR="008420E9" w:rsidRP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t xml:space="preserve">Pytania do wzoru umowy: </w:t>
      </w:r>
    </w:p>
    <w:p w:rsidR="008420E9" w:rsidRP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t xml:space="preserve">Czy Zamawiający wprowadzi możliwość wstrzymania dostaw w przypadku nierealizowania płatności? </w:t>
      </w:r>
    </w:p>
    <w:p w:rsidR="008420E9" w:rsidRPr="005B34D2" w:rsidRDefault="008420E9" w:rsidP="008420E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5B34D2" w:rsidRPr="005B34D2">
        <w:rPr>
          <w:rFonts w:ascii="Garamond" w:eastAsia="Times New Roman" w:hAnsi="Garamond"/>
          <w:bCs/>
          <w:lang w:eastAsia="pl-PL"/>
        </w:rPr>
        <w:t xml:space="preserve">Zamawiający podtrzymuje postanowienia </w:t>
      </w:r>
      <w:r w:rsidR="005B34D2">
        <w:rPr>
          <w:rFonts w:ascii="Garamond" w:eastAsia="Times New Roman" w:hAnsi="Garamond"/>
          <w:bCs/>
          <w:lang w:eastAsia="pl-PL"/>
        </w:rPr>
        <w:t>§</w:t>
      </w:r>
      <w:r w:rsidR="005B34D2" w:rsidRPr="005B34D2">
        <w:rPr>
          <w:rFonts w:ascii="Garamond" w:eastAsia="Times New Roman" w:hAnsi="Garamond"/>
          <w:bCs/>
          <w:lang w:eastAsia="pl-PL"/>
        </w:rPr>
        <w:t>4 ust. 9</w:t>
      </w:r>
      <w:r w:rsidR="005B34D2">
        <w:rPr>
          <w:rFonts w:ascii="Garamond" w:eastAsia="Times New Roman" w:hAnsi="Garamond"/>
          <w:bCs/>
          <w:lang w:eastAsia="pl-PL"/>
        </w:rPr>
        <w:t xml:space="preserve"> wzoru u</w:t>
      </w:r>
      <w:r w:rsidR="005B34D2" w:rsidRPr="005B34D2">
        <w:rPr>
          <w:rFonts w:ascii="Garamond" w:eastAsia="Times New Roman" w:hAnsi="Garamond"/>
          <w:bCs/>
          <w:lang w:eastAsia="pl-PL"/>
        </w:rPr>
        <w:t>mowy, na podstawie którego Wykonawca zobowiązuje się do niewstrzymywania dostaw towaru do czasu zapłaty zobowiązań Szpitala Uniwersyteckiego, nie dłużej niż przez okres 60 dni liczonych od dnia upływu terminu płatności wynagrodzenia. Skorzystanie przez Wykonawcę z możliwości, o której mowa w zdaniu poprzedzającym wymaga uprzedniego złożenia Szpitalowi Uniwersyteckiemu oświadczenia w tym przedmiocie, w formie pisemnej pod rygorem nieważności.</w:t>
      </w:r>
      <w:r w:rsidRPr="005B34D2">
        <w:rPr>
          <w:rFonts w:ascii="Garamond" w:eastAsia="Times New Roman" w:hAnsi="Garamond"/>
          <w:bCs/>
          <w:lang w:eastAsia="pl-PL"/>
        </w:rPr>
        <w:t xml:space="preserve"> </w:t>
      </w:r>
    </w:p>
    <w:p w:rsidR="008420E9" w:rsidRDefault="008420E9" w:rsidP="008420E9">
      <w:pPr>
        <w:spacing w:after="0" w:line="240" w:lineRule="auto"/>
        <w:jc w:val="both"/>
        <w:rPr>
          <w:rFonts w:ascii="Garamond" w:eastAsia="Times New Roman" w:hAnsi="Garamond"/>
          <w:b/>
          <w:bCs/>
          <w:lang w:eastAsia="pl-PL"/>
        </w:rPr>
      </w:pPr>
    </w:p>
    <w:p w:rsidR="008420E9" w:rsidRPr="008420E9" w:rsidRDefault="008420E9" w:rsidP="008420E9">
      <w:pPr>
        <w:spacing w:after="0" w:line="240" w:lineRule="auto"/>
        <w:jc w:val="both"/>
        <w:rPr>
          <w:rFonts w:ascii="Garamond" w:eastAsia="Times New Roman" w:hAnsi="Garamond"/>
          <w:bCs/>
          <w:lang w:eastAsia="pl-PL"/>
        </w:rPr>
      </w:pPr>
      <w:r>
        <w:rPr>
          <w:rFonts w:ascii="Garamond" w:eastAsia="Times New Roman" w:hAnsi="Garamond"/>
          <w:b/>
          <w:bCs/>
          <w:lang w:eastAsia="pl-PL"/>
        </w:rPr>
        <w:t>Pytanie 16</w:t>
      </w:r>
    </w:p>
    <w:p w:rsidR="008420E9" w:rsidRP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t xml:space="preserve">Pytania do wzoru umowy: </w:t>
      </w:r>
    </w:p>
    <w:p w:rsidR="008420E9" w:rsidRP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t xml:space="preserve">Czy Zamawiający dopuści, po każdorazowej konsultacji z Zamawiającym w razie zaistnienia niniejszej sytuacji, możliwość zaoferowania zamiennika produktu w trakcie realizacji umowy, o innej nazwie, kodzie i/lub sposobie opakowania produktu oraz zbliżonych parametrach jakościowych w stosunku do produktu zaoferowanego w danej pozycji oferty w sytuacji, gdy z przyczyn niezależnych od Wykonawcy, jest on niedostępny u producenta? W przypadku innego sposobu pakowania (konfekcji), cena za opakowanie zbiorcze oferowanego zamiennika zostałaby przeliczona w ten sposób, że cena za sztukę lub oznaczenie zamiennika byłaby równa cenie za sztukę lub oznaczenie produktu znajdującego się danej pozycji umowy. </w:t>
      </w:r>
    </w:p>
    <w:p w:rsidR="001564A4" w:rsidRPr="008420E9" w:rsidRDefault="008420E9" w:rsidP="008420E9">
      <w:pPr>
        <w:spacing w:after="0" w:line="240" w:lineRule="auto"/>
        <w:jc w:val="both"/>
        <w:rPr>
          <w:rFonts w:ascii="Garamond" w:eastAsia="Times New Roman" w:hAnsi="Garamond"/>
          <w:bCs/>
          <w:lang w:eastAsia="pl-PL"/>
        </w:rPr>
      </w:pPr>
      <w:r w:rsidRPr="008420E9">
        <w:rPr>
          <w:rFonts w:ascii="Garamond" w:eastAsia="Times New Roman" w:hAnsi="Garamond"/>
          <w:bCs/>
          <w:lang w:eastAsia="pl-PL"/>
        </w:rPr>
        <w:t>Uzasadnienie: Wprowadzenie niniejszego zapisu pozwoli zarówno na zabezpieczenie ciągłości procesu diagnostycznego i uchroni, zarówno Zamawiającego oraz Wykonawcę przed nieoczekiwanymi oraz niezależnymi od nich skutkami wypadków losowych, do których mogą należeć: czasowa awaria linii produkcyjnej u producenta, czasowe wycofanie produktu przez producenta brak dostępności surowców, niekorzystne zmiany makroekonomiczne czy wpływ klęsk żywiołowych.</w:t>
      </w:r>
    </w:p>
    <w:p w:rsidR="008420E9" w:rsidRDefault="008420E9" w:rsidP="008420E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5B34D2">
        <w:rPr>
          <w:rFonts w:ascii="Garamond" w:eastAsia="Times New Roman" w:hAnsi="Garamond"/>
          <w:bCs/>
          <w:lang w:eastAsia="pl-PL"/>
        </w:rPr>
        <w:t xml:space="preserve">Zamawiający </w:t>
      </w:r>
      <w:r w:rsidR="005B34D2" w:rsidRPr="005B34D2">
        <w:rPr>
          <w:rFonts w:ascii="Garamond" w:eastAsia="Times New Roman" w:hAnsi="Garamond"/>
          <w:bCs/>
          <w:lang w:eastAsia="pl-PL"/>
        </w:rPr>
        <w:t>przewiduj</w:t>
      </w:r>
      <w:r w:rsidR="005B34D2">
        <w:rPr>
          <w:rFonts w:ascii="Garamond" w:eastAsia="Times New Roman" w:hAnsi="Garamond"/>
          <w:bCs/>
          <w:lang w:eastAsia="pl-PL"/>
        </w:rPr>
        <w:t xml:space="preserve">e możliwość wprowadzenia zmian postanowień umowy </w:t>
      </w:r>
      <w:r w:rsidR="005B34D2" w:rsidRPr="005B34D2">
        <w:rPr>
          <w:rFonts w:ascii="Garamond" w:eastAsia="Times New Roman" w:hAnsi="Garamond"/>
          <w:bCs/>
          <w:lang w:eastAsia="pl-PL"/>
        </w:rPr>
        <w:t>w stosunku do treści Oferty, na podstawie kt</w:t>
      </w:r>
      <w:r w:rsidR="005B34D2">
        <w:rPr>
          <w:rFonts w:ascii="Garamond" w:eastAsia="Times New Roman" w:hAnsi="Garamond"/>
          <w:bCs/>
          <w:lang w:eastAsia="pl-PL"/>
        </w:rPr>
        <w:t xml:space="preserve">órej dokonano wyboru Wykonawcy </w:t>
      </w:r>
      <w:r w:rsidR="005B34D2" w:rsidRPr="005B34D2">
        <w:rPr>
          <w:rFonts w:ascii="Garamond" w:eastAsia="Times New Roman" w:hAnsi="Garamond"/>
          <w:bCs/>
          <w:lang w:eastAsia="pl-PL"/>
        </w:rPr>
        <w:t>w zakresie</w:t>
      </w:r>
      <w:r w:rsidR="005B34D2">
        <w:rPr>
          <w:rFonts w:ascii="Garamond" w:eastAsia="Times New Roman" w:hAnsi="Garamond"/>
          <w:bCs/>
          <w:lang w:eastAsia="pl-PL"/>
        </w:rPr>
        <w:t xml:space="preserve"> i na warunkach wskazanych w §</w:t>
      </w:r>
      <w:r w:rsidR="005B34D2" w:rsidRPr="005B34D2">
        <w:rPr>
          <w:rFonts w:ascii="Garamond" w:eastAsia="Times New Roman" w:hAnsi="Garamond"/>
          <w:bCs/>
          <w:lang w:eastAsia="pl-PL"/>
        </w:rPr>
        <w:t xml:space="preserve">9 </w:t>
      </w:r>
      <w:r w:rsidR="005B34D2">
        <w:rPr>
          <w:rFonts w:ascii="Garamond" w:eastAsia="Times New Roman" w:hAnsi="Garamond"/>
          <w:bCs/>
          <w:lang w:eastAsia="pl-PL"/>
        </w:rPr>
        <w:t>wzoru u</w:t>
      </w:r>
      <w:r w:rsidR="005B34D2" w:rsidRPr="005B34D2">
        <w:rPr>
          <w:rFonts w:ascii="Garamond" w:eastAsia="Times New Roman" w:hAnsi="Garamond"/>
          <w:bCs/>
          <w:lang w:eastAsia="pl-PL"/>
        </w:rPr>
        <w:t>mowy.</w:t>
      </w:r>
    </w:p>
    <w:p w:rsidR="001564A4" w:rsidRDefault="001564A4" w:rsidP="00DE75FD">
      <w:pPr>
        <w:spacing w:after="0" w:line="240" w:lineRule="auto"/>
        <w:jc w:val="both"/>
        <w:rPr>
          <w:rFonts w:ascii="Garamond" w:eastAsia="Times New Roman" w:hAnsi="Garamond"/>
          <w:b/>
          <w:bCs/>
          <w:lang w:eastAsia="pl-PL"/>
        </w:rPr>
      </w:pPr>
    </w:p>
    <w:p w:rsidR="00F118A7" w:rsidRPr="008420E9" w:rsidRDefault="00F118A7" w:rsidP="00F118A7">
      <w:pPr>
        <w:spacing w:after="0" w:line="240" w:lineRule="auto"/>
        <w:jc w:val="both"/>
        <w:rPr>
          <w:rFonts w:ascii="Garamond" w:eastAsia="Times New Roman" w:hAnsi="Garamond"/>
          <w:bCs/>
          <w:lang w:eastAsia="pl-PL"/>
        </w:rPr>
      </w:pPr>
      <w:r>
        <w:rPr>
          <w:rFonts w:ascii="Garamond" w:eastAsia="Times New Roman" w:hAnsi="Garamond"/>
          <w:b/>
          <w:bCs/>
          <w:lang w:eastAsia="pl-PL"/>
        </w:rPr>
        <w:t>Pytanie 17</w:t>
      </w:r>
    </w:p>
    <w:p w:rsidR="00F118A7" w:rsidRPr="00F118A7" w:rsidRDefault="00F118A7" w:rsidP="00F118A7">
      <w:pPr>
        <w:spacing w:after="0" w:line="240" w:lineRule="auto"/>
        <w:jc w:val="both"/>
        <w:rPr>
          <w:rFonts w:ascii="Garamond" w:eastAsia="Times New Roman" w:hAnsi="Garamond"/>
          <w:bCs/>
          <w:lang w:eastAsia="pl-PL"/>
        </w:rPr>
      </w:pPr>
      <w:r>
        <w:rPr>
          <w:rFonts w:ascii="Garamond" w:eastAsia="Times New Roman" w:hAnsi="Garamond"/>
          <w:bCs/>
          <w:lang w:eastAsia="pl-PL"/>
        </w:rPr>
        <w:t xml:space="preserve">dotyczy wzoru umowy: </w:t>
      </w:r>
    </w:p>
    <w:p w:rsidR="00F118A7" w:rsidRPr="00F118A7" w:rsidRDefault="00F118A7" w:rsidP="00F118A7">
      <w:pPr>
        <w:spacing w:after="0" w:line="240" w:lineRule="auto"/>
        <w:jc w:val="both"/>
        <w:rPr>
          <w:rFonts w:ascii="Garamond" w:eastAsia="Times New Roman" w:hAnsi="Garamond"/>
          <w:bCs/>
          <w:lang w:eastAsia="pl-PL"/>
        </w:rPr>
      </w:pPr>
      <w:r w:rsidRPr="00F118A7">
        <w:rPr>
          <w:rFonts w:ascii="Garamond" w:eastAsia="Times New Roman" w:hAnsi="Garamond"/>
          <w:bCs/>
          <w:lang w:eastAsia="pl-PL"/>
        </w:rPr>
        <w:t xml:space="preserve">Czy Zamawiający może zagwarantować realizację przedmiotu zamówienia na poziomie nie mniejszym niż 80 % ilości wyszczególnionych w ofercie ? Pozytywna odpowiedź na powyższe pytanie ma istotne znaczenie dla odpowiedniej kalkulacji oferowanej ceny. Zgodnie z poglądem Krajowej Izby Odwoławczej wyrażonym m.in. w wyroku z dnia 18 czerwca 2010 r. KIO 1087/10, z art. 29 ust. 1 ustawy Prawo zamówień publicznych wynika obowiązek dokładnego określenia przez Zamawiającego ilości zamawianych produktów; zamawiający nie jest zwolniony z tego obowiązku nawet, jeżeli nie jest w stanie przewidzieć dokładnych ilości zamawianych produktów. W wyroku z dnia 7 maja 2014 r. KIO 809/14 Krajowa Izba Odwoławcza stwierdziła, ze "nie można zaakceptować postanowień umowy dających </w:t>
      </w:r>
      <w:r w:rsidRPr="00F118A7">
        <w:rPr>
          <w:rFonts w:ascii="Garamond" w:eastAsia="Times New Roman" w:hAnsi="Garamond"/>
          <w:bCs/>
          <w:lang w:eastAsia="pl-PL"/>
        </w:rPr>
        <w:lastRenderedPageBreak/>
        <w:t xml:space="preserve">zamawiającemu całkowitą, nieograniczoną pod względem ilościowym i pozostającą poza wszelką kontrolą dowolność w podjęciu decyzji o zmniejszeniu zakresu dostaw będących przedmiotem zamówienia." </w:t>
      </w:r>
    </w:p>
    <w:p w:rsidR="00F118A7" w:rsidRDefault="00F118A7" w:rsidP="00F118A7">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5B34D2" w:rsidRPr="005B34D2">
        <w:rPr>
          <w:rFonts w:ascii="Garamond" w:eastAsia="Times New Roman" w:hAnsi="Garamond"/>
          <w:bCs/>
          <w:lang w:eastAsia="pl-PL"/>
        </w:rPr>
        <w:t>Zamawiający informuje</w:t>
      </w:r>
      <w:r w:rsidR="005B34D2">
        <w:rPr>
          <w:rFonts w:ascii="Garamond" w:eastAsia="Times New Roman" w:hAnsi="Garamond"/>
          <w:bCs/>
          <w:lang w:eastAsia="pl-PL"/>
        </w:rPr>
        <w:t>, że na tym etapie postępowania</w:t>
      </w:r>
      <w:r w:rsidR="005B34D2" w:rsidRPr="005B34D2">
        <w:rPr>
          <w:rFonts w:ascii="Garamond" w:eastAsia="Times New Roman" w:hAnsi="Garamond"/>
          <w:bCs/>
          <w:lang w:eastAsia="pl-PL"/>
        </w:rPr>
        <w:t xml:space="preserve"> mając na uwadze charakter prowadzonej przez siebie działalności, jakim jest udzielanie świadczeń zdrowotnych nie jest w stanie przewidzieć dokładnego zapotrzebowania.</w:t>
      </w:r>
      <w:r w:rsidRPr="0068299B">
        <w:rPr>
          <w:rFonts w:ascii="Garamond" w:eastAsia="Times New Roman" w:hAnsi="Garamond"/>
          <w:bCs/>
          <w:lang w:eastAsia="pl-PL"/>
        </w:rPr>
        <w:t xml:space="preserve"> </w:t>
      </w:r>
    </w:p>
    <w:p w:rsidR="00F118A7" w:rsidRDefault="00F118A7" w:rsidP="00F118A7">
      <w:pPr>
        <w:spacing w:after="0" w:line="240" w:lineRule="auto"/>
        <w:jc w:val="both"/>
        <w:rPr>
          <w:rFonts w:ascii="Garamond" w:eastAsia="Times New Roman" w:hAnsi="Garamond"/>
          <w:b/>
          <w:bCs/>
          <w:lang w:eastAsia="pl-PL"/>
        </w:rPr>
      </w:pPr>
    </w:p>
    <w:p w:rsidR="00F118A7" w:rsidRPr="008420E9" w:rsidRDefault="00F118A7" w:rsidP="00F118A7">
      <w:pPr>
        <w:spacing w:after="0" w:line="240" w:lineRule="auto"/>
        <w:jc w:val="both"/>
        <w:rPr>
          <w:rFonts w:ascii="Garamond" w:eastAsia="Times New Roman" w:hAnsi="Garamond"/>
          <w:bCs/>
          <w:lang w:eastAsia="pl-PL"/>
        </w:rPr>
      </w:pPr>
      <w:r>
        <w:rPr>
          <w:rFonts w:ascii="Garamond" w:eastAsia="Times New Roman" w:hAnsi="Garamond"/>
          <w:b/>
          <w:bCs/>
          <w:lang w:eastAsia="pl-PL"/>
        </w:rPr>
        <w:t>Pytanie 18</w:t>
      </w:r>
    </w:p>
    <w:p w:rsidR="00F118A7" w:rsidRPr="00F118A7" w:rsidRDefault="00F118A7" w:rsidP="00F118A7">
      <w:pPr>
        <w:spacing w:after="0" w:line="240" w:lineRule="auto"/>
        <w:jc w:val="both"/>
        <w:rPr>
          <w:rFonts w:ascii="Garamond" w:eastAsia="Times New Roman" w:hAnsi="Garamond"/>
          <w:bCs/>
          <w:lang w:eastAsia="pl-PL"/>
        </w:rPr>
      </w:pPr>
      <w:r w:rsidRPr="00F118A7">
        <w:rPr>
          <w:rFonts w:ascii="Garamond" w:eastAsia="Times New Roman" w:hAnsi="Garamond"/>
          <w:bCs/>
          <w:lang w:eastAsia="pl-PL"/>
        </w:rPr>
        <w:t>dotyczące</w:t>
      </w:r>
      <w:r>
        <w:rPr>
          <w:rFonts w:ascii="Garamond" w:eastAsia="Times New Roman" w:hAnsi="Garamond"/>
          <w:bCs/>
          <w:lang w:eastAsia="pl-PL"/>
        </w:rPr>
        <w:t xml:space="preserve"> umowy załącznik nr 3 do SIWZ: </w:t>
      </w:r>
    </w:p>
    <w:p w:rsidR="00F118A7" w:rsidRPr="00F118A7" w:rsidRDefault="00F118A7" w:rsidP="00F118A7">
      <w:pPr>
        <w:spacing w:after="0" w:line="240" w:lineRule="auto"/>
        <w:jc w:val="both"/>
        <w:rPr>
          <w:rFonts w:ascii="Garamond" w:eastAsia="Times New Roman" w:hAnsi="Garamond"/>
          <w:bCs/>
          <w:lang w:eastAsia="pl-PL"/>
        </w:rPr>
      </w:pPr>
      <w:r w:rsidRPr="00F118A7">
        <w:rPr>
          <w:rFonts w:ascii="Garamond" w:eastAsia="Times New Roman" w:hAnsi="Garamond"/>
          <w:bCs/>
          <w:lang w:eastAsia="pl-PL"/>
        </w:rPr>
        <w:t>Czy Zamawiający wyrazi zgodę na zmianę zapisu we wzorze umowy</w:t>
      </w:r>
      <w:r>
        <w:rPr>
          <w:rFonts w:ascii="Garamond" w:eastAsia="Times New Roman" w:hAnsi="Garamond"/>
          <w:bCs/>
          <w:lang w:eastAsia="pl-PL"/>
        </w:rPr>
        <w:t xml:space="preserve"> w § 8 ust. 3 i 4: </w:t>
      </w:r>
    </w:p>
    <w:p w:rsidR="00F118A7" w:rsidRPr="00F118A7" w:rsidRDefault="00F118A7" w:rsidP="00F118A7">
      <w:pPr>
        <w:spacing w:after="0" w:line="240" w:lineRule="auto"/>
        <w:jc w:val="both"/>
        <w:rPr>
          <w:rFonts w:ascii="Garamond" w:eastAsia="Times New Roman" w:hAnsi="Garamond"/>
          <w:bCs/>
          <w:lang w:eastAsia="pl-PL"/>
        </w:rPr>
      </w:pPr>
      <w:r w:rsidRPr="00F118A7">
        <w:rPr>
          <w:rFonts w:ascii="Garamond" w:eastAsia="Times New Roman" w:hAnsi="Garamond"/>
          <w:bCs/>
          <w:lang w:eastAsia="pl-PL"/>
        </w:rPr>
        <w:t xml:space="preserve">„3. W przypadku nienależytego wykonania umowy Wykonawca zobowiązany jest do zapłaty Szpitalowi Uniwersyteckiemu kary umownej w wysokości do 5 % kwoty wartości brutto niezrealizowanej części umowy, z zastrzeżeniem następnego akapitu oraz z zastrzeżeniem ust. 4 niniejszego paragrafu. </w:t>
      </w:r>
    </w:p>
    <w:p w:rsidR="00F118A7" w:rsidRPr="00F118A7" w:rsidRDefault="00F118A7" w:rsidP="00F118A7">
      <w:pPr>
        <w:spacing w:after="0" w:line="240" w:lineRule="auto"/>
        <w:jc w:val="both"/>
        <w:rPr>
          <w:rFonts w:ascii="Garamond" w:eastAsia="Times New Roman" w:hAnsi="Garamond"/>
          <w:bCs/>
          <w:lang w:eastAsia="pl-PL"/>
        </w:rPr>
      </w:pPr>
      <w:r w:rsidRPr="00F118A7">
        <w:rPr>
          <w:rFonts w:ascii="Garamond" w:eastAsia="Times New Roman" w:hAnsi="Garamond"/>
          <w:bCs/>
          <w:lang w:eastAsia="pl-PL"/>
        </w:rPr>
        <w:t xml:space="preserve">Trzeci przypadek w każdym z 12 – miesięcznych okresów obowiązywania umowy nienależytego wykonania umowy polegający na naruszeniu postanowienia § 4 ust. 2 pkt c) skutkować będzie naliczeniem przez Szpital Uniwersytecki kary umownej w wysokości 1% wartości brutto nieprawidłowo wystawionej faktury, jednak nie mniejszej niż 50,00 zł (słownie złotych: pięćdziesiąt 00/100). Każde kolejne naruszenie w danym 12 – miesięcznym okresie obowiązywania umowy przedmiotowego postanowienia skutkuje nabyciem uprawnienia przez Szpital Uniwersytecki do naliczenia kary umownej w wysokości 1% wartości brutto nieprawidłowo wystawionej faktury, jednak nie mniejszej niż 100,00 zł (słownie złotych: sto 00/100), z zastrzeżeniem ust. 4 niniejszego paragrafu. Kara umowna nie może przekraczać 5 % kwoty brutto </w:t>
      </w:r>
      <w:r>
        <w:rPr>
          <w:rFonts w:ascii="Garamond" w:eastAsia="Times New Roman" w:hAnsi="Garamond"/>
          <w:bCs/>
          <w:lang w:eastAsia="pl-PL"/>
        </w:rPr>
        <w:t xml:space="preserve">określonej w § 4 ust. 1 umowy. </w:t>
      </w:r>
    </w:p>
    <w:p w:rsidR="00F118A7" w:rsidRPr="00F118A7" w:rsidRDefault="00F118A7" w:rsidP="00F118A7">
      <w:pPr>
        <w:spacing w:after="0" w:line="240" w:lineRule="auto"/>
        <w:jc w:val="both"/>
        <w:rPr>
          <w:rFonts w:ascii="Garamond" w:eastAsia="Times New Roman" w:hAnsi="Garamond"/>
          <w:bCs/>
          <w:lang w:eastAsia="pl-PL"/>
        </w:rPr>
      </w:pPr>
      <w:r w:rsidRPr="00F118A7">
        <w:rPr>
          <w:rFonts w:ascii="Garamond" w:eastAsia="Times New Roman" w:hAnsi="Garamond"/>
          <w:bCs/>
          <w:lang w:eastAsia="pl-PL"/>
        </w:rPr>
        <w:t xml:space="preserve">4. W przypadku naruszenia terminu, o którym mowa w § 3 ust. 3 umowy Wykonawca zobowiązany jest do zapłaty Szpitalowi Uniwersyteckiemu kary umownej w wysokości 0,1 % wartości brutto zamówionego, a nie dostarczonego w terminie towaru za każdy dzień opóźnienia. W przypadku naruszenia terminów, o których mowa w § 3 ust. 5, 8, 9, 10 lub (dotyczy części 6 – 9 i 11) ustępie 9 Wykonawca zobowiązany jest do zapłaty Szpitalowi Uniwersyteckiemu kary umownej w wysokości 0,01 % kwoty brutto określonej w § 4 ust. 1 umowy za każdy dzień opóźnienia. Kara umowna nie może przekraczać 5 % kwoty brutto określonej w § 4 ust. 1 umowy. </w:t>
      </w:r>
    </w:p>
    <w:p w:rsidR="00F118A7" w:rsidRPr="00F118A7" w:rsidRDefault="00F118A7" w:rsidP="00F118A7">
      <w:pPr>
        <w:spacing w:after="0" w:line="240" w:lineRule="auto"/>
        <w:jc w:val="both"/>
        <w:rPr>
          <w:rFonts w:ascii="Garamond" w:eastAsia="Times New Roman" w:hAnsi="Garamond"/>
          <w:bCs/>
          <w:lang w:eastAsia="pl-PL"/>
        </w:rPr>
      </w:pPr>
      <w:r w:rsidRPr="00F118A7">
        <w:rPr>
          <w:rFonts w:ascii="Garamond" w:eastAsia="Times New Roman" w:hAnsi="Garamond"/>
          <w:bCs/>
          <w:lang w:eastAsia="pl-PL"/>
        </w:rPr>
        <w:t>Trzeci przypadek naruszenia w każdym z 12 – miesięcznych okresów obowiązywania umowy terminów, o których mowa w § 4 ust. 2 pkt a) lub b) skutkować będzie naliczeniem przez Szpital Uniwersytecki kary umownej w wysokości 1% wartości brutto opóźnionej faktury za każdy dzień opóźnienia, jednak nie mniejszej niż 50,00 zł (słownie złotych: pięćdziesiąt 00/100). Każde kolejne naruszenie ww. terminów w danym 12 – miesięcznym okresie obowiązywania umowy skutkuje nabyciem uprawnienia przez Szpital Uniwersytecki do naliczenia kary umownej w wysokości 1% wartości brutto opóźnionej faktury za każdy dzień opóźnienia, jednak nie mniejszej niż 100,00 zł. (słownie złotych: sto 00/100) za każdy dzień opóźnienia. Kara umowna nie może przekraczać 5 % kwoty brutto o</w:t>
      </w:r>
      <w:r>
        <w:rPr>
          <w:rFonts w:ascii="Garamond" w:eastAsia="Times New Roman" w:hAnsi="Garamond"/>
          <w:bCs/>
          <w:lang w:eastAsia="pl-PL"/>
        </w:rPr>
        <w:t xml:space="preserve">kreślonej w § 4 ust. 1 umowy." </w:t>
      </w:r>
    </w:p>
    <w:p w:rsidR="00F118A7" w:rsidRPr="00F118A7" w:rsidRDefault="00F118A7" w:rsidP="00F118A7">
      <w:pPr>
        <w:spacing w:after="0" w:line="240" w:lineRule="auto"/>
        <w:jc w:val="both"/>
        <w:rPr>
          <w:rFonts w:ascii="Garamond" w:eastAsia="Times New Roman" w:hAnsi="Garamond"/>
          <w:bCs/>
          <w:lang w:eastAsia="pl-PL"/>
        </w:rPr>
      </w:pPr>
      <w:r w:rsidRPr="00F118A7">
        <w:rPr>
          <w:rFonts w:ascii="Garamond" w:eastAsia="Times New Roman" w:hAnsi="Garamond"/>
          <w:bCs/>
          <w:lang w:eastAsia="pl-PL"/>
        </w:rPr>
        <w:t xml:space="preserve">tak, aby podkreślone wartości obniżyć o połowę? </w:t>
      </w:r>
    </w:p>
    <w:p w:rsidR="00F118A7" w:rsidRDefault="00F118A7" w:rsidP="00F118A7">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5B34D2">
        <w:rPr>
          <w:rFonts w:ascii="Garamond" w:eastAsia="Times New Roman" w:hAnsi="Garamond"/>
          <w:bCs/>
          <w:lang w:eastAsia="pl-PL"/>
        </w:rPr>
        <w:t>Postanowienia §8 ust. 3 i 4 wzoru u</w:t>
      </w:r>
      <w:r w:rsidR="005B34D2" w:rsidRPr="005B34D2">
        <w:rPr>
          <w:rFonts w:ascii="Garamond" w:eastAsia="Times New Roman" w:hAnsi="Garamond"/>
          <w:bCs/>
          <w:lang w:eastAsia="pl-PL"/>
        </w:rPr>
        <w:t>mowy nie ulegają zmianie.</w:t>
      </w:r>
    </w:p>
    <w:p w:rsidR="00F118A7" w:rsidRPr="00F118A7" w:rsidRDefault="00F118A7" w:rsidP="00F118A7">
      <w:pPr>
        <w:spacing w:after="0" w:line="240" w:lineRule="auto"/>
        <w:jc w:val="both"/>
        <w:rPr>
          <w:rFonts w:ascii="Garamond" w:eastAsia="Times New Roman" w:hAnsi="Garamond"/>
          <w:bCs/>
          <w:lang w:eastAsia="pl-PL"/>
        </w:rPr>
      </w:pPr>
    </w:p>
    <w:p w:rsidR="00F118A7" w:rsidRPr="008420E9" w:rsidRDefault="00F118A7" w:rsidP="00F118A7">
      <w:pPr>
        <w:spacing w:after="0" w:line="240" w:lineRule="auto"/>
        <w:jc w:val="both"/>
        <w:rPr>
          <w:rFonts w:ascii="Garamond" w:eastAsia="Times New Roman" w:hAnsi="Garamond"/>
          <w:bCs/>
          <w:lang w:eastAsia="pl-PL"/>
        </w:rPr>
      </w:pPr>
      <w:r>
        <w:rPr>
          <w:rFonts w:ascii="Garamond" w:eastAsia="Times New Roman" w:hAnsi="Garamond"/>
          <w:b/>
          <w:bCs/>
          <w:lang w:eastAsia="pl-PL"/>
        </w:rPr>
        <w:t>Pytanie 19</w:t>
      </w:r>
    </w:p>
    <w:p w:rsidR="00F118A7" w:rsidRPr="00F118A7" w:rsidRDefault="00F118A7" w:rsidP="00F118A7">
      <w:pPr>
        <w:spacing w:after="0" w:line="240" w:lineRule="auto"/>
        <w:jc w:val="both"/>
        <w:rPr>
          <w:rFonts w:ascii="Garamond" w:eastAsia="Times New Roman" w:hAnsi="Garamond"/>
          <w:bCs/>
          <w:lang w:eastAsia="pl-PL"/>
        </w:rPr>
      </w:pPr>
      <w:r>
        <w:rPr>
          <w:rFonts w:ascii="Garamond" w:eastAsia="Times New Roman" w:hAnsi="Garamond"/>
          <w:bCs/>
          <w:lang w:eastAsia="pl-PL"/>
        </w:rPr>
        <w:t xml:space="preserve">dotyczy wzoru umowy § 8 ust. 2 </w:t>
      </w:r>
    </w:p>
    <w:p w:rsidR="00F118A7" w:rsidRPr="00F118A7" w:rsidRDefault="00F118A7" w:rsidP="00F118A7">
      <w:pPr>
        <w:spacing w:after="0" w:line="240" w:lineRule="auto"/>
        <w:jc w:val="both"/>
        <w:rPr>
          <w:rFonts w:ascii="Garamond" w:eastAsia="Times New Roman" w:hAnsi="Garamond"/>
          <w:bCs/>
          <w:lang w:eastAsia="pl-PL"/>
        </w:rPr>
      </w:pPr>
      <w:r w:rsidRPr="00F118A7">
        <w:rPr>
          <w:rFonts w:ascii="Garamond" w:eastAsia="Times New Roman" w:hAnsi="Garamond"/>
          <w:bCs/>
          <w:lang w:eastAsia="pl-PL"/>
        </w:rPr>
        <w:t>Czy Zamawiający wyrazi zgodę na obniżenie wysokości kary umownej do 5 % NIEZREALIZOWANEJ wartości Umowy w przypadku odstąpienia ?</w:t>
      </w:r>
    </w:p>
    <w:p w:rsidR="00F118A7" w:rsidRDefault="00F118A7" w:rsidP="00F118A7">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5B34D2">
        <w:rPr>
          <w:rFonts w:ascii="Garamond" w:eastAsia="Times New Roman" w:hAnsi="Garamond"/>
          <w:bCs/>
          <w:lang w:eastAsia="pl-PL"/>
        </w:rPr>
        <w:t>Postanowienie §8 ust. 2 wzoru u</w:t>
      </w:r>
      <w:r w:rsidR="005B34D2" w:rsidRPr="005B34D2">
        <w:rPr>
          <w:rFonts w:ascii="Garamond" w:eastAsia="Times New Roman" w:hAnsi="Garamond"/>
          <w:bCs/>
          <w:lang w:eastAsia="pl-PL"/>
        </w:rPr>
        <w:t>mowy nie ulega zmianie.</w:t>
      </w:r>
      <w:r w:rsidRPr="0068299B">
        <w:rPr>
          <w:rFonts w:ascii="Garamond" w:eastAsia="Times New Roman" w:hAnsi="Garamond"/>
          <w:bCs/>
          <w:lang w:eastAsia="pl-PL"/>
        </w:rPr>
        <w:t xml:space="preserve"> </w:t>
      </w:r>
    </w:p>
    <w:p w:rsidR="00ED5CC7" w:rsidRDefault="00ED5CC7" w:rsidP="00BF032B">
      <w:pPr>
        <w:keepLines/>
        <w:autoSpaceDE w:val="0"/>
        <w:autoSpaceDN w:val="0"/>
        <w:adjustRightInd w:val="0"/>
        <w:spacing w:after="0" w:line="240" w:lineRule="auto"/>
        <w:jc w:val="both"/>
        <w:rPr>
          <w:rFonts w:ascii="Garamond" w:eastAsia="Times New Roman" w:hAnsi="Garamond"/>
          <w:lang w:eastAsia="pl-PL"/>
        </w:rPr>
      </w:pPr>
    </w:p>
    <w:p w:rsidR="008420E9" w:rsidRDefault="008420E9" w:rsidP="00DE75FD">
      <w:pPr>
        <w:keepLines/>
        <w:autoSpaceDE w:val="0"/>
        <w:autoSpaceDN w:val="0"/>
        <w:adjustRightInd w:val="0"/>
        <w:spacing w:after="0" w:line="240" w:lineRule="auto"/>
        <w:ind w:firstLine="567"/>
        <w:jc w:val="both"/>
        <w:rPr>
          <w:rFonts w:ascii="Garamond" w:eastAsia="Times New Roman" w:hAnsi="Garamond"/>
          <w:lang w:eastAsia="pl-PL"/>
        </w:rPr>
      </w:pPr>
      <w:bookmarkStart w:id="0" w:name="_GoBack"/>
      <w:bookmarkEnd w:id="0"/>
    </w:p>
    <w:p w:rsidR="00DE75FD" w:rsidRPr="00ED5CC7" w:rsidRDefault="00DE75FD" w:rsidP="00DE75FD">
      <w:pPr>
        <w:keepLines/>
        <w:autoSpaceDE w:val="0"/>
        <w:autoSpaceDN w:val="0"/>
        <w:adjustRightInd w:val="0"/>
        <w:spacing w:after="0" w:line="240" w:lineRule="auto"/>
        <w:ind w:firstLine="567"/>
        <w:jc w:val="both"/>
        <w:rPr>
          <w:rFonts w:ascii="Garamond" w:eastAsia="Times New Roman" w:hAnsi="Garamond"/>
          <w:lang w:eastAsia="pl-PL"/>
        </w:rPr>
      </w:pPr>
      <w:r w:rsidRPr="00ED5CC7">
        <w:rPr>
          <w:rFonts w:ascii="Garamond" w:eastAsia="Times New Roman" w:hAnsi="Garamond"/>
          <w:lang w:eastAsia="pl-PL"/>
        </w:rPr>
        <w:t xml:space="preserve">W załączeniu przekazuję </w:t>
      </w:r>
      <w:r w:rsidR="00ED5CC7" w:rsidRPr="00ED5CC7">
        <w:rPr>
          <w:rFonts w:ascii="Garamond" w:eastAsia="Times New Roman" w:hAnsi="Garamond"/>
          <w:lang w:eastAsia="pl-PL"/>
        </w:rPr>
        <w:t>arkusz cenowy (</w:t>
      </w:r>
      <w:r w:rsidRPr="00ED5CC7">
        <w:rPr>
          <w:rFonts w:ascii="Garamond" w:eastAsia="Times New Roman" w:hAnsi="Garamond"/>
          <w:lang w:eastAsia="pl-PL"/>
        </w:rPr>
        <w:t>załącznik nr 1</w:t>
      </w:r>
      <w:r w:rsidR="00ED5CC7" w:rsidRPr="00ED5CC7">
        <w:rPr>
          <w:rFonts w:ascii="Garamond" w:eastAsia="Times New Roman" w:hAnsi="Garamond"/>
          <w:lang w:eastAsia="pl-PL"/>
        </w:rPr>
        <w:t>a</w:t>
      </w:r>
      <w:r w:rsidR="001B7FB1" w:rsidRPr="00ED5CC7">
        <w:rPr>
          <w:rFonts w:ascii="Garamond" w:eastAsia="Times New Roman" w:hAnsi="Garamond"/>
          <w:lang w:eastAsia="pl-PL"/>
        </w:rPr>
        <w:t xml:space="preserve"> do specyfikacji</w:t>
      </w:r>
      <w:r w:rsidR="00ED5CC7" w:rsidRPr="00ED5CC7">
        <w:rPr>
          <w:rFonts w:ascii="Garamond" w:eastAsia="Times New Roman" w:hAnsi="Garamond"/>
          <w:lang w:eastAsia="pl-PL"/>
        </w:rPr>
        <w:t>) uwzględniający</w:t>
      </w:r>
      <w:r w:rsidRPr="00ED5CC7">
        <w:rPr>
          <w:rFonts w:ascii="Garamond" w:eastAsia="Times New Roman" w:hAnsi="Garamond"/>
          <w:lang w:eastAsia="pl-PL"/>
        </w:rPr>
        <w:t xml:space="preserve"> powyższe odpowiedzi i wprowadzone zmiany.</w:t>
      </w:r>
    </w:p>
    <w:p w:rsidR="00DE75FD" w:rsidRPr="00ED5CC7" w:rsidRDefault="00DE75FD" w:rsidP="00DE75FD">
      <w:pPr>
        <w:spacing w:after="0" w:line="240" w:lineRule="auto"/>
        <w:jc w:val="both"/>
        <w:rPr>
          <w:rFonts w:ascii="Garamond" w:eastAsia="Times New Roman" w:hAnsi="Garamond"/>
          <w:lang w:eastAsia="pl-PL"/>
        </w:rPr>
      </w:pPr>
    </w:p>
    <w:p w:rsidR="00DE75FD" w:rsidRPr="00ED3CD7" w:rsidRDefault="00DE75FD" w:rsidP="00DE75FD">
      <w:pPr>
        <w:spacing w:after="0" w:line="240" w:lineRule="auto"/>
        <w:jc w:val="both"/>
        <w:rPr>
          <w:rFonts w:ascii="Garamond" w:eastAsia="Times New Roman" w:hAnsi="Garamond"/>
          <w:highlight w:val="yellow"/>
          <w:lang w:eastAsia="pl-PL"/>
        </w:rPr>
      </w:pPr>
    </w:p>
    <w:p w:rsidR="00284FD2" w:rsidRPr="00DE75FD" w:rsidRDefault="00284FD2" w:rsidP="00DE75FD">
      <w:pPr>
        <w:spacing w:after="0" w:line="240" w:lineRule="auto"/>
      </w:pPr>
    </w:p>
    <w:sectPr w:rsidR="00284FD2" w:rsidRPr="00DE75FD" w:rsidSect="00843E81">
      <w:headerReference w:type="default" r:id="rId11"/>
      <w:footerReference w:type="default" r:id="rId12"/>
      <w:pgSz w:w="11906" w:h="16838"/>
      <w:pgMar w:top="2234" w:right="1417" w:bottom="1417" w:left="1417" w:header="426" w:footer="4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681" w:rsidRDefault="00483681" w:rsidP="00E22E7B">
      <w:pPr>
        <w:spacing w:after="0" w:line="240" w:lineRule="auto"/>
      </w:pPr>
      <w:r>
        <w:separator/>
      </w:r>
    </w:p>
  </w:endnote>
  <w:endnote w:type="continuationSeparator" w:id="0">
    <w:p w:rsidR="00483681" w:rsidRDefault="00483681"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Garamond">
    <w:panose1 w:val="02020404030301010803"/>
    <w:charset w:val="EE"/>
    <w:family w:val="roman"/>
    <w:pitch w:val="variable"/>
    <w:sig w:usb0="00000287" w:usb1="00000000" w:usb2="00000000" w:usb3="00000000" w:csb0="0000009F" w:csb1="00000000"/>
  </w:font>
  <w:font w:name="Adobe Garamond Pro">
    <w:altName w:val="Nyal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681" w:rsidRDefault="00483681" w:rsidP="00E22E7B">
      <w:pPr>
        <w:spacing w:after="0" w:line="240" w:lineRule="auto"/>
      </w:pPr>
      <w:r>
        <w:separator/>
      </w:r>
    </w:p>
  </w:footnote>
  <w:footnote w:type="continuationSeparator" w:id="0">
    <w:p w:rsidR="00483681" w:rsidRDefault="00483681" w:rsidP="00E22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7B" w:rsidRDefault="00F81E4E" w:rsidP="00E22E7B">
    <w:pPr>
      <w:pStyle w:val="Nagwek"/>
      <w:jc w:val="center"/>
    </w:pPr>
    <w:r>
      <w:rPr>
        <w:noProof/>
        <w:lang w:eastAsia="pl-PL"/>
      </w:rPr>
      <w:drawing>
        <wp:inline distT="0" distB="0" distL="0" distR="0" wp14:anchorId="09C6A3CA" wp14:editId="2486424B">
          <wp:extent cx="1760220" cy="952500"/>
          <wp:effectExtent l="0" t="0" r="0" b="0"/>
          <wp:docPr id="1" name="Obraz 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20D85"/>
    <w:rsid w:val="00074020"/>
    <w:rsid w:val="000A3CFF"/>
    <w:rsid w:val="000B2E90"/>
    <w:rsid w:val="001369B1"/>
    <w:rsid w:val="001564A4"/>
    <w:rsid w:val="001B7FB1"/>
    <w:rsid w:val="00264323"/>
    <w:rsid w:val="002711BC"/>
    <w:rsid w:val="00284FD2"/>
    <w:rsid w:val="003A311E"/>
    <w:rsid w:val="003B6BF5"/>
    <w:rsid w:val="003F447D"/>
    <w:rsid w:val="00483681"/>
    <w:rsid w:val="005648AF"/>
    <w:rsid w:val="005B34D2"/>
    <w:rsid w:val="00600795"/>
    <w:rsid w:val="00613330"/>
    <w:rsid w:val="00645051"/>
    <w:rsid w:val="0068299B"/>
    <w:rsid w:val="00707EAA"/>
    <w:rsid w:val="00736089"/>
    <w:rsid w:val="007616A9"/>
    <w:rsid w:val="007710AA"/>
    <w:rsid w:val="00785DE7"/>
    <w:rsid w:val="007A1223"/>
    <w:rsid w:val="008231DF"/>
    <w:rsid w:val="008420E9"/>
    <w:rsid w:val="00843E81"/>
    <w:rsid w:val="00884C08"/>
    <w:rsid w:val="008A350C"/>
    <w:rsid w:val="008E7A8E"/>
    <w:rsid w:val="00937BA1"/>
    <w:rsid w:val="00957E08"/>
    <w:rsid w:val="009A5839"/>
    <w:rsid w:val="009B3680"/>
    <w:rsid w:val="009E70BC"/>
    <w:rsid w:val="00A4270B"/>
    <w:rsid w:val="00AA2535"/>
    <w:rsid w:val="00B6361E"/>
    <w:rsid w:val="00B760A1"/>
    <w:rsid w:val="00BF032B"/>
    <w:rsid w:val="00C00657"/>
    <w:rsid w:val="00C03926"/>
    <w:rsid w:val="00CA01D3"/>
    <w:rsid w:val="00CD5B12"/>
    <w:rsid w:val="00D756DB"/>
    <w:rsid w:val="00D876BE"/>
    <w:rsid w:val="00DE75FD"/>
    <w:rsid w:val="00E0782F"/>
    <w:rsid w:val="00E22E7B"/>
    <w:rsid w:val="00E42DD1"/>
    <w:rsid w:val="00E631DB"/>
    <w:rsid w:val="00E827F0"/>
    <w:rsid w:val="00ED3CD7"/>
    <w:rsid w:val="00ED5CC7"/>
    <w:rsid w:val="00F118A7"/>
    <w:rsid w:val="00F80450"/>
    <w:rsid w:val="00F81E4E"/>
    <w:rsid w:val="00F87037"/>
    <w:rsid w:val="00FD76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3.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1790</Words>
  <Characters>10741</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Łukasz Sendo</cp:lastModifiedBy>
  <cp:revision>2</cp:revision>
  <cp:lastPrinted>2019-11-21T12:48:00Z</cp:lastPrinted>
  <dcterms:created xsi:type="dcterms:W3CDTF">2020-01-09T10:48:00Z</dcterms:created>
  <dcterms:modified xsi:type="dcterms:W3CDTF">2020-01-09T10:48:00Z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