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4CA0E" w14:textId="182F6AB7" w:rsidR="00DE75FD" w:rsidRPr="00DC2D57" w:rsidRDefault="00E76A14" w:rsidP="00DE75FD">
      <w:pPr>
        <w:spacing w:after="0" w:line="240" w:lineRule="auto"/>
        <w:jc w:val="right"/>
        <w:rPr>
          <w:rFonts w:ascii="Garamond" w:eastAsia="Times New Roman" w:hAnsi="Garamond"/>
          <w:lang w:eastAsia="pl-PL"/>
        </w:rPr>
      </w:pPr>
      <w:r>
        <w:rPr>
          <w:rFonts w:ascii="Garamond" w:eastAsia="Times New Roman" w:hAnsi="Garamond"/>
          <w:lang w:eastAsia="pl-PL"/>
        </w:rPr>
        <w:t xml:space="preserve"> </w:t>
      </w:r>
      <w:r w:rsidR="00DE75FD">
        <w:rPr>
          <w:rFonts w:ascii="Garamond" w:eastAsia="Times New Roman" w:hAnsi="Garamond"/>
          <w:lang w:eastAsia="pl-PL"/>
        </w:rPr>
        <w:t xml:space="preserve">    </w:t>
      </w:r>
      <w:r w:rsidR="00DE75FD" w:rsidRPr="00DC2D57">
        <w:rPr>
          <w:rFonts w:ascii="Garamond" w:eastAsia="Times New Roman" w:hAnsi="Garamond"/>
          <w:lang w:eastAsia="pl-PL"/>
        </w:rPr>
        <w:t xml:space="preserve">Kraków, dnia </w:t>
      </w:r>
      <w:r w:rsidR="00083F1C">
        <w:rPr>
          <w:rFonts w:ascii="Garamond" w:eastAsia="Times New Roman" w:hAnsi="Garamond"/>
          <w:lang w:eastAsia="pl-PL"/>
        </w:rPr>
        <w:t>03</w:t>
      </w:r>
      <w:r w:rsidR="00A92691">
        <w:rPr>
          <w:rFonts w:ascii="Garamond" w:eastAsia="Times New Roman" w:hAnsi="Garamond"/>
          <w:lang w:eastAsia="pl-PL"/>
        </w:rPr>
        <w:t>.06</w:t>
      </w:r>
      <w:r w:rsidR="00795DC4">
        <w:rPr>
          <w:rFonts w:ascii="Garamond" w:eastAsia="Times New Roman" w:hAnsi="Garamond"/>
          <w:lang w:eastAsia="pl-PL"/>
        </w:rPr>
        <w:t>.2020</w:t>
      </w:r>
      <w:r w:rsidR="00DE75FD" w:rsidRPr="00DC2D57">
        <w:rPr>
          <w:rFonts w:ascii="Garamond" w:eastAsia="Times New Roman" w:hAnsi="Garamond"/>
          <w:lang w:eastAsia="pl-PL"/>
        </w:rPr>
        <w:t xml:space="preserve"> r.</w:t>
      </w:r>
    </w:p>
    <w:p w14:paraId="5CF85AEB" w14:textId="77777777" w:rsidR="00DE75FD" w:rsidRPr="00DC2D57" w:rsidRDefault="00350DE0" w:rsidP="00DE75FD">
      <w:pPr>
        <w:spacing w:after="0" w:line="240" w:lineRule="auto"/>
        <w:rPr>
          <w:rFonts w:ascii="Garamond" w:eastAsia="Times New Roman" w:hAnsi="Garamond"/>
          <w:lang w:eastAsia="pl-PL"/>
        </w:rPr>
      </w:pPr>
      <w:r>
        <w:rPr>
          <w:rFonts w:ascii="Garamond" w:eastAsia="Times New Roman" w:hAnsi="Garamond"/>
          <w:lang w:eastAsia="pl-PL"/>
        </w:rPr>
        <w:t>Nr sprawy: DFP.271.62</w:t>
      </w:r>
      <w:r w:rsidR="006E59CC">
        <w:rPr>
          <w:rFonts w:ascii="Garamond" w:eastAsia="Times New Roman" w:hAnsi="Garamond"/>
          <w:lang w:eastAsia="pl-PL"/>
        </w:rPr>
        <w:t>.2020</w:t>
      </w:r>
      <w:r w:rsidR="00DE75FD" w:rsidRPr="00447467">
        <w:rPr>
          <w:rFonts w:ascii="Garamond" w:eastAsia="Times New Roman" w:hAnsi="Garamond"/>
          <w:lang w:eastAsia="pl-PL"/>
        </w:rPr>
        <w:t>.LS</w:t>
      </w:r>
    </w:p>
    <w:p w14:paraId="3EC4CF6C" w14:textId="77777777" w:rsidR="00DE75FD" w:rsidRDefault="00DE75FD" w:rsidP="00DE75FD">
      <w:pPr>
        <w:spacing w:after="0" w:line="240" w:lineRule="auto"/>
        <w:jc w:val="both"/>
        <w:rPr>
          <w:rFonts w:ascii="Garamond" w:eastAsia="Times New Roman" w:hAnsi="Garamond"/>
          <w:i/>
          <w:lang w:eastAsia="pl-PL"/>
        </w:rPr>
      </w:pPr>
    </w:p>
    <w:p w14:paraId="1F564B36" w14:textId="77777777" w:rsidR="006E59CC" w:rsidRPr="00DC2D57" w:rsidRDefault="006E59CC" w:rsidP="00DE75FD">
      <w:pPr>
        <w:spacing w:after="0" w:line="240" w:lineRule="auto"/>
        <w:jc w:val="both"/>
        <w:rPr>
          <w:rFonts w:ascii="Garamond" w:eastAsia="Times New Roman" w:hAnsi="Garamond"/>
          <w:i/>
          <w:lang w:eastAsia="pl-PL"/>
        </w:rPr>
      </w:pPr>
    </w:p>
    <w:p w14:paraId="4C901C73" w14:textId="77777777" w:rsidR="00DE75FD" w:rsidRDefault="00DE75FD" w:rsidP="00DE75FD">
      <w:pPr>
        <w:spacing w:after="0" w:line="240" w:lineRule="auto"/>
        <w:jc w:val="right"/>
        <w:rPr>
          <w:rFonts w:ascii="Garamond" w:eastAsia="Times New Roman" w:hAnsi="Garamond"/>
          <w:b/>
          <w:bCs/>
          <w:i/>
          <w:sz w:val="24"/>
          <w:szCs w:val="24"/>
          <w:lang w:eastAsia="pl-PL"/>
        </w:rPr>
      </w:pPr>
      <w:r w:rsidRPr="00DC2D57">
        <w:rPr>
          <w:rFonts w:ascii="Garamond" w:eastAsia="Times New Roman" w:hAnsi="Garamond"/>
          <w:b/>
          <w:bCs/>
          <w:i/>
          <w:sz w:val="24"/>
          <w:szCs w:val="24"/>
          <w:lang w:eastAsia="pl-PL"/>
        </w:rPr>
        <w:t xml:space="preserve">Do wszystkich Wykonawców </w:t>
      </w:r>
      <w:r>
        <w:rPr>
          <w:rFonts w:ascii="Garamond" w:eastAsia="Times New Roman" w:hAnsi="Garamond"/>
          <w:b/>
          <w:bCs/>
          <w:i/>
          <w:sz w:val="24"/>
          <w:szCs w:val="24"/>
          <w:lang w:eastAsia="pl-PL"/>
        </w:rPr>
        <w:t>biorących udział w postępowaniu</w:t>
      </w:r>
    </w:p>
    <w:p w14:paraId="4FA04CB5" w14:textId="77777777" w:rsidR="00DE75FD" w:rsidRDefault="00DE75FD" w:rsidP="00CF4284">
      <w:pPr>
        <w:spacing w:after="0" w:line="240" w:lineRule="auto"/>
        <w:rPr>
          <w:rFonts w:ascii="Garamond" w:eastAsia="Times New Roman" w:hAnsi="Garamond"/>
          <w:b/>
          <w:bCs/>
          <w:i/>
          <w:sz w:val="24"/>
          <w:szCs w:val="24"/>
          <w:lang w:eastAsia="pl-PL"/>
        </w:rPr>
      </w:pPr>
    </w:p>
    <w:p w14:paraId="53AB88EE" w14:textId="77777777" w:rsidR="006E59CC" w:rsidRPr="00DE75FD" w:rsidRDefault="006E59CC" w:rsidP="00CF4284">
      <w:pPr>
        <w:spacing w:after="0" w:line="240" w:lineRule="auto"/>
        <w:rPr>
          <w:rFonts w:ascii="Garamond" w:eastAsia="Times New Roman" w:hAnsi="Garamond"/>
          <w:b/>
          <w:bCs/>
          <w:i/>
          <w:sz w:val="24"/>
          <w:szCs w:val="24"/>
          <w:lang w:eastAsia="pl-PL"/>
        </w:rPr>
      </w:pPr>
    </w:p>
    <w:p w14:paraId="76B0EFBE" w14:textId="77777777" w:rsidR="00DA5168" w:rsidRPr="00DA5168" w:rsidRDefault="00DE75FD" w:rsidP="00DA5168">
      <w:pPr>
        <w:spacing w:after="0" w:line="240" w:lineRule="auto"/>
        <w:ind w:left="851" w:hanging="851"/>
        <w:jc w:val="both"/>
        <w:rPr>
          <w:rFonts w:ascii="Garamond" w:eastAsia="Times New Roman" w:hAnsi="Garamond"/>
          <w:b/>
          <w:bCs/>
          <w:iCs/>
          <w:color w:val="000000"/>
          <w:sz w:val="20"/>
          <w:szCs w:val="20"/>
          <w:lang w:eastAsia="pl-PL"/>
        </w:rPr>
      </w:pPr>
      <w:r w:rsidRPr="00C95D69">
        <w:rPr>
          <w:rFonts w:ascii="Garamond" w:eastAsia="Times New Roman" w:hAnsi="Garamond"/>
          <w:bCs/>
          <w:color w:val="000000"/>
          <w:sz w:val="20"/>
          <w:szCs w:val="20"/>
          <w:lang w:eastAsia="pl-PL"/>
        </w:rPr>
        <w:t xml:space="preserve">Dotyczy: </w:t>
      </w:r>
      <w:r w:rsidRPr="00C95D69">
        <w:rPr>
          <w:rFonts w:ascii="Garamond" w:eastAsia="Times New Roman" w:hAnsi="Garamond"/>
          <w:color w:val="000000"/>
          <w:sz w:val="20"/>
          <w:szCs w:val="20"/>
          <w:lang w:eastAsia="pl-PL"/>
        </w:rPr>
        <w:t>postępowania o udzielenie zamówienia publicznego na</w:t>
      </w:r>
      <w:r w:rsidRPr="0008237A">
        <w:rPr>
          <w:rFonts w:ascii="Garamond" w:eastAsia="Times New Roman" w:hAnsi="Garamond"/>
          <w:color w:val="000000"/>
          <w:sz w:val="20"/>
          <w:szCs w:val="20"/>
          <w:lang w:eastAsia="pl-PL"/>
        </w:rPr>
        <w:t xml:space="preserve"> </w:t>
      </w:r>
      <w:r w:rsidR="00350DE0">
        <w:rPr>
          <w:rFonts w:ascii="Garamond" w:eastAsia="Times New Roman" w:hAnsi="Garamond"/>
          <w:color w:val="000000"/>
          <w:sz w:val="20"/>
          <w:szCs w:val="20"/>
          <w:lang w:eastAsia="pl-PL"/>
        </w:rPr>
        <w:t>ś</w:t>
      </w:r>
      <w:r w:rsidR="00350DE0" w:rsidRPr="00350DE0">
        <w:rPr>
          <w:rFonts w:ascii="Garamond" w:eastAsia="Times New Roman" w:hAnsi="Garamond"/>
          <w:color w:val="000000"/>
          <w:sz w:val="20"/>
          <w:szCs w:val="20"/>
          <w:lang w:eastAsia="pl-PL"/>
        </w:rPr>
        <w:t>wiadczenie kompleksowej usługi prania asortymentu wraz z jego leasingiem oraz usługi prania asortymentu będącego własnością Szpitala Uniwersyteckiego, wraz z zapewnieniem oprogramowania do obsługi procesu obiegu pralniczego oraz przeprowadzenie szkoleń</w:t>
      </w:r>
      <w:r w:rsidR="00350DE0">
        <w:rPr>
          <w:rFonts w:ascii="Garamond" w:eastAsia="Times New Roman" w:hAnsi="Garamond"/>
          <w:color w:val="000000"/>
          <w:sz w:val="20"/>
          <w:szCs w:val="20"/>
          <w:lang w:eastAsia="pl-PL"/>
        </w:rPr>
        <w:t>.</w:t>
      </w:r>
    </w:p>
    <w:p w14:paraId="7CEA51B1" w14:textId="77777777" w:rsidR="00DE75FD" w:rsidRDefault="00DE75FD" w:rsidP="00DE75FD">
      <w:pPr>
        <w:spacing w:after="0" w:line="240" w:lineRule="auto"/>
        <w:jc w:val="both"/>
        <w:rPr>
          <w:rFonts w:ascii="Garamond" w:eastAsia="Times New Roman" w:hAnsi="Garamond"/>
          <w:lang w:eastAsia="pl-PL"/>
        </w:rPr>
      </w:pPr>
    </w:p>
    <w:p w14:paraId="444CF54D" w14:textId="77777777" w:rsidR="00DE75FD" w:rsidRPr="00DC2D57" w:rsidRDefault="00DE75FD" w:rsidP="00DE75FD">
      <w:pPr>
        <w:spacing w:after="0" w:line="240" w:lineRule="auto"/>
        <w:jc w:val="both"/>
        <w:rPr>
          <w:rFonts w:ascii="Garamond" w:eastAsia="Times New Roman" w:hAnsi="Garamond"/>
          <w:lang w:eastAsia="pl-PL"/>
        </w:rPr>
      </w:pPr>
    </w:p>
    <w:p w14:paraId="576B6A81" w14:textId="77777777" w:rsidR="00DE75FD" w:rsidRPr="00DE75FD" w:rsidRDefault="00323FBC" w:rsidP="00DE75FD">
      <w:pPr>
        <w:spacing w:after="0" w:line="240" w:lineRule="auto"/>
        <w:ind w:firstLine="426"/>
        <w:jc w:val="both"/>
        <w:rPr>
          <w:rFonts w:ascii="Garamond" w:eastAsia="Times New Roman" w:hAnsi="Garamond"/>
          <w:b/>
          <w:bCs/>
          <w:szCs w:val="20"/>
          <w:lang w:eastAsia="pl-PL"/>
        </w:rPr>
      </w:pPr>
      <w:r>
        <w:rPr>
          <w:rFonts w:ascii="Garamond" w:eastAsia="Times New Roman" w:hAnsi="Garamond"/>
          <w:lang w:eastAsia="pl-PL"/>
        </w:rPr>
        <w:t>Zgodnie z art. 38 ust. 2</w:t>
      </w:r>
      <w:r w:rsidR="006E59CC">
        <w:rPr>
          <w:rFonts w:ascii="Garamond" w:eastAsia="Times New Roman" w:hAnsi="Garamond"/>
          <w:lang w:eastAsia="pl-PL"/>
        </w:rPr>
        <w:t xml:space="preserve"> i 4</w:t>
      </w:r>
      <w:r w:rsidR="00DE75FD" w:rsidRPr="00DC2D57">
        <w:rPr>
          <w:rFonts w:ascii="Garamond" w:eastAsia="Times New Roman" w:hAnsi="Garamond"/>
          <w:lang w:eastAsia="pl-PL"/>
        </w:rPr>
        <w:t xml:space="preserve"> ustawy Prawo zamówień publicznych przekazuję odpowiedzi na pytania wykonawców dotyczące treści specyfikacji istotnych warunków zamówienia</w:t>
      </w:r>
      <w:r w:rsidR="006E59CC" w:rsidRPr="006E59CC">
        <w:rPr>
          <w:rFonts w:ascii="Garamond" w:eastAsia="Times New Roman" w:hAnsi="Garamond"/>
          <w:lang w:eastAsia="pl-PL"/>
        </w:rPr>
        <w:t xml:space="preserve"> </w:t>
      </w:r>
      <w:r w:rsidR="006E59CC" w:rsidRPr="00DC2D57">
        <w:rPr>
          <w:rFonts w:ascii="Garamond" w:eastAsia="Times New Roman" w:hAnsi="Garamond"/>
          <w:lang w:eastAsia="pl-PL"/>
        </w:rPr>
        <w:t>i modyfikuję specyfikację</w:t>
      </w:r>
      <w:r w:rsidR="00DE75FD" w:rsidRPr="00DC2D57">
        <w:rPr>
          <w:rFonts w:ascii="Garamond" w:eastAsia="Times New Roman" w:hAnsi="Garamond"/>
          <w:lang w:eastAsia="pl-PL"/>
        </w:rPr>
        <w:t xml:space="preserve">. </w:t>
      </w:r>
    </w:p>
    <w:p w14:paraId="46ABB3E0" w14:textId="77777777" w:rsidR="00EA40AB" w:rsidRDefault="00EA40AB" w:rsidP="00DE75FD">
      <w:pPr>
        <w:spacing w:after="0" w:line="240" w:lineRule="auto"/>
        <w:jc w:val="both"/>
        <w:rPr>
          <w:rFonts w:ascii="Garamond" w:eastAsia="Times New Roman" w:hAnsi="Garamond"/>
          <w:b/>
          <w:bCs/>
          <w:lang w:eastAsia="pl-PL"/>
        </w:rPr>
      </w:pPr>
    </w:p>
    <w:p w14:paraId="5566CF63" w14:textId="77777777" w:rsidR="00BD1FDE" w:rsidRDefault="00BD1FDE" w:rsidP="00DE75FD">
      <w:pPr>
        <w:spacing w:after="0" w:line="240" w:lineRule="auto"/>
        <w:jc w:val="both"/>
        <w:rPr>
          <w:rFonts w:ascii="Garamond" w:eastAsia="Times New Roman" w:hAnsi="Garamond"/>
          <w:b/>
          <w:bCs/>
          <w:lang w:eastAsia="pl-PL"/>
        </w:rPr>
      </w:pPr>
    </w:p>
    <w:p w14:paraId="7396F761" w14:textId="77777777" w:rsidR="00902FD8" w:rsidRDefault="00902FD8" w:rsidP="00902FD8">
      <w:pPr>
        <w:spacing w:after="0" w:line="240" w:lineRule="auto"/>
        <w:jc w:val="both"/>
        <w:rPr>
          <w:rFonts w:ascii="Garamond" w:eastAsia="Times New Roman" w:hAnsi="Garamond"/>
          <w:b/>
          <w:bCs/>
          <w:lang w:eastAsia="pl-PL"/>
        </w:rPr>
      </w:pPr>
      <w:r w:rsidRPr="00DE75FD">
        <w:rPr>
          <w:rFonts w:ascii="Garamond" w:eastAsia="Times New Roman" w:hAnsi="Garamond"/>
          <w:b/>
          <w:bCs/>
          <w:lang w:eastAsia="pl-PL"/>
        </w:rPr>
        <w:t>Pytanie 1</w:t>
      </w:r>
    </w:p>
    <w:p w14:paraId="019D4C3D" w14:textId="77777777" w:rsidR="00902FD8" w:rsidRDefault="00902FD8" w:rsidP="00902FD8">
      <w:pPr>
        <w:spacing w:after="0" w:line="240" w:lineRule="auto"/>
        <w:jc w:val="both"/>
        <w:rPr>
          <w:rFonts w:ascii="Garamond" w:eastAsia="Times New Roman" w:hAnsi="Garamond"/>
          <w:bCs/>
          <w:lang w:eastAsia="pl-PL"/>
        </w:rPr>
      </w:pPr>
      <w:r>
        <w:rPr>
          <w:rFonts w:ascii="Garamond" w:eastAsia="Times New Roman" w:hAnsi="Garamond"/>
          <w:bCs/>
          <w:lang w:eastAsia="pl-PL"/>
        </w:rPr>
        <w:t>Do SIWZ do przedmiotu dzierżawy</w:t>
      </w:r>
    </w:p>
    <w:p w14:paraId="0A82675A" w14:textId="77777777" w:rsidR="00902FD8" w:rsidRPr="002D038F" w:rsidRDefault="00902FD8" w:rsidP="00902FD8">
      <w:pPr>
        <w:spacing w:after="0" w:line="240" w:lineRule="auto"/>
        <w:jc w:val="both"/>
        <w:rPr>
          <w:rFonts w:ascii="Garamond" w:eastAsia="Times New Roman" w:hAnsi="Garamond"/>
          <w:bCs/>
          <w:lang w:eastAsia="pl-PL"/>
        </w:rPr>
      </w:pPr>
      <w:r w:rsidRPr="002D038F">
        <w:rPr>
          <w:rFonts w:ascii="Garamond" w:eastAsia="Times New Roman" w:hAnsi="Garamond"/>
          <w:bCs/>
          <w:lang w:eastAsia="pl-PL"/>
        </w:rPr>
        <w:t xml:space="preserve">Czy Zamawiający dopuści wymiary dzierżawionego asortymentu jak poniżej: </w:t>
      </w:r>
    </w:p>
    <w:p w14:paraId="47C39B19" w14:textId="77777777" w:rsidR="00902FD8" w:rsidRPr="002D038F" w:rsidRDefault="00902FD8" w:rsidP="00902FD8">
      <w:pPr>
        <w:spacing w:after="0" w:line="240" w:lineRule="auto"/>
        <w:jc w:val="both"/>
        <w:rPr>
          <w:rFonts w:ascii="Garamond" w:eastAsia="Times New Roman" w:hAnsi="Garamond"/>
          <w:bCs/>
          <w:lang w:eastAsia="pl-PL"/>
        </w:rPr>
      </w:pPr>
      <w:r w:rsidRPr="002D038F">
        <w:rPr>
          <w:rFonts w:ascii="Garamond" w:eastAsia="Times New Roman" w:hAnsi="Garamond"/>
          <w:bCs/>
          <w:lang w:eastAsia="pl-PL"/>
        </w:rPr>
        <w:t xml:space="preserve">- prześcieradła białe o wymiarze 160x250 cm, </w:t>
      </w:r>
    </w:p>
    <w:p w14:paraId="3621E44A" w14:textId="77777777" w:rsidR="00902FD8" w:rsidRPr="002D038F" w:rsidRDefault="00902FD8" w:rsidP="00902FD8">
      <w:pPr>
        <w:spacing w:after="0" w:line="240" w:lineRule="auto"/>
        <w:jc w:val="both"/>
        <w:rPr>
          <w:rFonts w:ascii="Garamond" w:eastAsia="Times New Roman" w:hAnsi="Garamond"/>
          <w:bCs/>
          <w:lang w:eastAsia="pl-PL"/>
        </w:rPr>
      </w:pPr>
      <w:r w:rsidRPr="002D038F">
        <w:rPr>
          <w:rFonts w:ascii="Garamond" w:eastAsia="Times New Roman" w:hAnsi="Garamond"/>
          <w:bCs/>
          <w:lang w:eastAsia="pl-PL"/>
        </w:rPr>
        <w:t>- poszwa 160x210 cm?</w:t>
      </w:r>
    </w:p>
    <w:p w14:paraId="4D3FB0B7" w14:textId="77777777" w:rsidR="00902FD8" w:rsidRDefault="00902FD8" w:rsidP="00902FD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Odpowiedź: </w:t>
      </w:r>
      <w:r w:rsidRPr="00B540FB">
        <w:rPr>
          <w:rFonts w:ascii="Garamond" w:eastAsia="Times New Roman" w:hAnsi="Garamond"/>
          <w:bCs/>
          <w:lang w:eastAsia="pl-PL"/>
        </w:rPr>
        <w:t>Zamawiający wymaga zgodnie ze specyfikacją.</w:t>
      </w:r>
    </w:p>
    <w:p w14:paraId="1F6B4169" w14:textId="77777777" w:rsidR="00902FD8" w:rsidRDefault="00902FD8" w:rsidP="00902FD8">
      <w:pPr>
        <w:spacing w:after="0" w:line="240" w:lineRule="auto"/>
        <w:jc w:val="both"/>
        <w:rPr>
          <w:rFonts w:ascii="Garamond" w:eastAsia="Times New Roman" w:hAnsi="Garamond"/>
          <w:b/>
          <w:bCs/>
          <w:lang w:eastAsia="pl-PL"/>
        </w:rPr>
      </w:pPr>
    </w:p>
    <w:p w14:paraId="09FFF514" w14:textId="77777777" w:rsidR="00902FD8" w:rsidRDefault="00902FD8" w:rsidP="00902FD8">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w:t>
      </w:r>
    </w:p>
    <w:p w14:paraId="3B69B949"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Zamawiający w zał. Nr 7 - Opis przedmiotu zamówienia w rozdz. C pkt. I ppkt.6 podaje wymogi jakie powinien spełniać </w:t>
      </w:r>
      <w:proofErr w:type="spellStart"/>
      <w:r w:rsidRPr="00F875F6">
        <w:rPr>
          <w:rFonts w:ascii="Garamond" w:eastAsia="Times New Roman" w:hAnsi="Garamond"/>
          <w:bCs/>
          <w:lang w:eastAsia="pl-PL"/>
        </w:rPr>
        <w:t>mop</w:t>
      </w:r>
      <w:proofErr w:type="spellEnd"/>
      <w:r w:rsidRPr="00F875F6">
        <w:rPr>
          <w:rFonts w:ascii="Garamond" w:eastAsia="Times New Roman" w:hAnsi="Garamond"/>
          <w:bCs/>
          <w:lang w:eastAsia="pl-PL"/>
        </w:rPr>
        <w:t xml:space="preserve"> przeznaczony do leasingu: </w:t>
      </w:r>
    </w:p>
    <w:p w14:paraId="61F60820" w14:textId="77777777" w:rsidR="00902FD8" w:rsidRDefault="00902FD8" w:rsidP="00902FD8">
      <w:pPr>
        <w:spacing w:after="0" w:line="240" w:lineRule="auto"/>
        <w:jc w:val="both"/>
        <w:rPr>
          <w:rFonts w:ascii="Garamond" w:eastAsia="Times New Roman" w:hAnsi="Garamond"/>
          <w:bCs/>
          <w:lang w:eastAsia="pl-PL"/>
        </w:rPr>
      </w:pPr>
      <w:proofErr w:type="spellStart"/>
      <w:r w:rsidRPr="00F875F6">
        <w:rPr>
          <w:rFonts w:ascii="Garamond" w:eastAsia="Times New Roman" w:hAnsi="Garamond"/>
          <w:bCs/>
          <w:lang w:eastAsia="pl-PL"/>
        </w:rPr>
        <w:t>Mop</w:t>
      </w:r>
      <w:proofErr w:type="spellEnd"/>
      <w:r w:rsidRPr="00F875F6">
        <w:rPr>
          <w:rFonts w:ascii="Garamond" w:eastAsia="Times New Roman" w:hAnsi="Garamond"/>
          <w:bCs/>
          <w:lang w:eastAsia="pl-PL"/>
        </w:rPr>
        <w:t xml:space="preserve"> płaski, kieszeniowy, pętelkowy, przeszywany. TYP: Basic. Wykonany z bawełny o wymiarach długość: 40 cm. szerokość kieszonki: 11 cm. Wymiary powyższe mogą być w granicach +/- 5%.</w:t>
      </w:r>
    </w:p>
    <w:p w14:paraId="36A28EF7"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Czy Zamawiający wyrazi zgodę na dostarczenie </w:t>
      </w:r>
      <w:proofErr w:type="spellStart"/>
      <w:r w:rsidRPr="00F875F6">
        <w:rPr>
          <w:rFonts w:ascii="Garamond" w:eastAsia="Times New Roman" w:hAnsi="Garamond"/>
          <w:bCs/>
          <w:lang w:eastAsia="pl-PL"/>
        </w:rPr>
        <w:t>mopa</w:t>
      </w:r>
      <w:proofErr w:type="spellEnd"/>
      <w:r w:rsidRPr="00F875F6">
        <w:rPr>
          <w:rFonts w:ascii="Garamond" w:eastAsia="Times New Roman" w:hAnsi="Garamond"/>
          <w:bCs/>
          <w:lang w:eastAsia="pl-PL"/>
        </w:rPr>
        <w:t xml:space="preserve"> o następujących parametrach: </w:t>
      </w:r>
    </w:p>
    <w:p w14:paraId="15535D52"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 </w:t>
      </w:r>
      <w:proofErr w:type="spellStart"/>
      <w:r w:rsidRPr="00F875F6">
        <w:rPr>
          <w:rFonts w:ascii="Garamond" w:eastAsia="Times New Roman" w:hAnsi="Garamond"/>
          <w:bCs/>
          <w:lang w:eastAsia="pl-PL"/>
        </w:rPr>
        <w:t>Mop</w:t>
      </w:r>
      <w:proofErr w:type="spellEnd"/>
      <w:r w:rsidRPr="00F875F6">
        <w:rPr>
          <w:rFonts w:ascii="Garamond" w:eastAsia="Times New Roman" w:hAnsi="Garamond"/>
          <w:bCs/>
          <w:lang w:eastAsia="pl-PL"/>
        </w:rPr>
        <w:t xml:space="preserve"> płaski, kieszeniowy, pętelkowy, tkany (10-tkań). TYP: Basic. </w:t>
      </w:r>
    </w:p>
    <w:p w14:paraId="3A2FC01F"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 Wykonany z bawełny o wymiarach długość: 40 cm. szerokość kieszonki: 11 cm. </w:t>
      </w:r>
    </w:p>
    <w:p w14:paraId="54EA3AFB"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 Wymiary powyższe mogą być w granicach +/- 5%. </w:t>
      </w:r>
    </w:p>
    <w:p w14:paraId="38E5813B"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Kieszenie bawełniane, usztywnione, posiadające trójkątne otwory na odpływ wody. Temperatura prania 95 stopni</w:t>
      </w:r>
    </w:p>
    <w:p w14:paraId="579B8A4D" w14:textId="60C1CCA5" w:rsidR="00902FD8" w:rsidRDefault="00902FD8" w:rsidP="00902FD8">
      <w:pPr>
        <w:spacing w:after="0" w:line="240" w:lineRule="auto"/>
        <w:rPr>
          <w:rFonts w:ascii="Garamond" w:eastAsia="Times New Roman" w:hAnsi="Garamond"/>
          <w:b/>
          <w:bCs/>
          <w:lang w:eastAsia="pl-PL"/>
        </w:rPr>
      </w:pPr>
      <w:r>
        <w:rPr>
          <w:rFonts w:ascii="Garamond" w:eastAsia="Times New Roman" w:hAnsi="Garamond"/>
          <w:b/>
          <w:bCs/>
          <w:lang w:eastAsia="pl-PL"/>
        </w:rPr>
        <w:t xml:space="preserve">Odpowiedź: </w:t>
      </w:r>
      <w:r w:rsidR="007D4A6C">
        <w:rPr>
          <w:rFonts w:ascii="Garamond" w:eastAsia="Times New Roman" w:hAnsi="Garamond"/>
          <w:bCs/>
          <w:lang w:eastAsia="pl-PL"/>
        </w:rPr>
        <w:t>Zamawiający dopuszcza.</w:t>
      </w:r>
      <w:r>
        <w:rPr>
          <w:rFonts w:ascii="Garamond" w:eastAsia="Times New Roman" w:hAnsi="Garamond"/>
          <w:b/>
          <w:bCs/>
          <w:lang w:eastAsia="pl-PL"/>
        </w:rPr>
        <w:br/>
      </w:r>
      <w:r>
        <w:rPr>
          <w:rFonts w:ascii="Garamond" w:eastAsia="Times New Roman" w:hAnsi="Garamond"/>
          <w:b/>
          <w:bCs/>
          <w:lang w:eastAsia="pl-PL"/>
        </w:rPr>
        <w:br/>
        <w:t>Pytanie 3</w:t>
      </w:r>
    </w:p>
    <w:p w14:paraId="05158BF6"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Zamawiający w zał. Nr 7 - Opis przedmiotu zamówienia w rozdz. C pkt. I ppkt.6 podaje wymogi jakie powinien spełniać </w:t>
      </w:r>
      <w:proofErr w:type="spellStart"/>
      <w:r w:rsidRPr="00F875F6">
        <w:rPr>
          <w:rFonts w:ascii="Garamond" w:eastAsia="Times New Roman" w:hAnsi="Garamond"/>
          <w:bCs/>
          <w:lang w:eastAsia="pl-PL"/>
        </w:rPr>
        <w:t>mop</w:t>
      </w:r>
      <w:proofErr w:type="spellEnd"/>
      <w:r w:rsidRPr="00F875F6">
        <w:rPr>
          <w:rFonts w:ascii="Garamond" w:eastAsia="Times New Roman" w:hAnsi="Garamond"/>
          <w:bCs/>
          <w:lang w:eastAsia="pl-PL"/>
        </w:rPr>
        <w:t xml:space="preserve"> przeznaczony do leasingu: </w:t>
      </w:r>
    </w:p>
    <w:p w14:paraId="26A703A2" w14:textId="77777777" w:rsidR="00902FD8" w:rsidRDefault="00902FD8" w:rsidP="00902FD8">
      <w:pPr>
        <w:spacing w:after="0" w:line="240" w:lineRule="auto"/>
        <w:jc w:val="both"/>
        <w:rPr>
          <w:rFonts w:ascii="Garamond" w:eastAsia="Times New Roman" w:hAnsi="Garamond"/>
          <w:bCs/>
          <w:lang w:eastAsia="pl-PL"/>
        </w:rPr>
      </w:pPr>
      <w:proofErr w:type="spellStart"/>
      <w:r w:rsidRPr="00F875F6">
        <w:rPr>
          <w:rFonts w:ascii="Garamond" w:eastAsia="Times New Roman" w:hAnsi="Garamond"/>
          <w:bCs/>
          <w:lang w:eastAsia="pl-PL"/>
        </w:rPr>
        <w:t>Mop</w:t>
      </w:r>
      <w:proofErr w:type="spellEnd"/>
      <w:r w:rsidRPr="00F875F6">
        <w:rPr>
          <w:rFonts w:ascii="Garamond" w:eastAsia="Times New Roman" w:hAnsi="Garamond"/>
          <w:bCs/>
          <w:lang w:eastAsia="pl-PL"/>
        </w:rPr>
        <w:t xml:space="preserve"> płaski, kieszeniowy, pętelkowy, przeszywany. TYP: Basic. Wykonany z bawełny o wymiarach długość: 40 cm. szerokość kieszonki: 11 cm. Wymiary powyższe mogą być w granicach +/- 5%.</w:t>
      </w:r>
    </w:p>
    <w:p w14:paraId="70431838"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Czy Zamawiający dopuści </w:t>
      </w:r>
      <w:proofErr w:type="spellStart"/>
      <w:r w:rsidRPr="00F875F6">
        <w:rPr>
          <w:rFonts w:ascii="Garamond" w:eastAsia="Times New Roman" w:hAnsi="Garamond"/>
          <w:bCs/>
          <w:lang w:eastAsia="pl-PL"/>
        </w:rPr>
        <w:t>mopy</w:t>
      </w:r>
      <w:proofErr w:type="spellEnd"/>
      <w:r w:rsidRPr="00F875F6">
        <w:rPr>
          <w:rFonts w:ascii="Garamond" w:eastAsia="Times New Roman" w:hAnsi="Garamond"/>
          <w:bCs/>
          <w:lang w:eastAsia="pl-PL"/>
        </w:rPr>
        <w:t xml:space="preserve"> wykonane z </w:t>
      </w:r>
      <w:proofErr w:type="spellStart"/>
      <w:r w:rsidRPr="00F875F6">
        <w:rPr>
          <w:rFonts w:ascii="Garamond" w:eastAsia="Times New Roman" w:hAnsi="Garamond"/>
          <w:bCs/>
          <w:lang w:eastAsia="pl-PL"/>
        </w:rPr>
        <w:t>mikrofibry</w:t>
      </w:r>
      <w:proofErr w:type="spellEnd"/>
      <w:r w:rsidRPr="00F875F6">
        <w:rPr>
          <w:rFonts w:ascii="Garamond" w:eastAsia="Times New Roman" w:hAnsi="Garamond"/>
          <w:bCs/>
          <w:lang w:eastAsia="pl-PL"/>
        </w:rPr>
        <w:t>?</w:t>
      </w:r>
    </w:p>
    <w:p w14:paraId="5905094A" w14:textId="78DC2533" w:rsidR="00902FD8" w:rsidRPr="00B540FB" w:rsidRDefault="00902FD8" w:rsidP="00902FD8">
      <w:pPr>
        <w:spacing w:after="0" w:line="240" w:lineRule="auto"/>
        <w:jc w:val="both"/>
        <w:rPr>
          <w:rFonts w:ascii="Garamond" w:eastAsia="Times New Roman" w:hAnsi="Garamond"/>
          <w:bCs/>
          <w:lang w:eastAsia="pl-PL"/>
        </w:rPr>
      </w:pPr>
      <w:r>
        <w:rPr>
          <w:rFonts w:ascii="Garamond" w:eastAsia="Times New Roman" w:hAnsi="Garamond"/>
          <w:b/>
          <w:bCs/>
          <w:lang w:eastAsia="pl-PL"/>
        </w:rPr>
        <w:t xml:space="preserve">Odpowiedź: </w:t>
      </w:r>
      <w:r w:rsidR="00A92691">
        <w:rPr>
          <w:rFonts w:ascii="Garamond" w:eastAsia="Times New Roman" w:hAnsi="Garamond"/>
          <w:bCs/>
          <w:lang w:eastAsia="pl-PL"/>
        </w:rPr>
        <w:t xml:space="preserve">Zamawiający wymaga zgodnie ze </w:t>
      </w:r>
      <w:r w:rsidRPr="00B540FB">
        <w:rPr>
          <w:rFonts w:ascii="Garamond" w:eastAsia="Times New Roman" w:hAnsi="Garamond"/>
          <w:bCs/>
          <w:lang w:eastAsia="pl-PL"/>
        </w:rPr>
        <w:t xml:space="preserve">specyfikacją z uwzględnieniem dokonanych </w:t>
      </w:r>
      <w:proofErr w:type="spellStart"/>
      <w:r w:rsidRPr="00B540FB">
        <w:rPr>
          <w:rFonts w:ascii="Garamond" w:eastAsia="Times New Roman" w:hAnsi="Garamond"/>
          <w:bCs/>
          <w:lang w:eastAsia="pl-PL"/>
        </w:rPr>
        <w:t>dopuszczeń</w:t>
      </w:r>
      <w:proofErr w:type="spellEnd"/>
      <w:r w:rsidRPr="00B540FB">
        <w:rPr>
          <w:rFonts w:ascii="Garamond" w:eastAsia="Times New Roman" w:hAnsi="Garamond"/>
          <w:bCs/>
          <w:lang w:eastAsia="pl-PL"/>
        </w:rPr>
        <w:t xml:space="preserve"> i modyfikacji.</w:t>
      </w:r>
    </w:p>
    <w:p w14:paraId="314239EB" w14:textId="77777777" w:rsidR="00902FD8" w:rsidRDefault="00902FD8" w:rsidP="00902FD8">
      <w:pPr>
        <w:spacing w:after="0" w:line="240" w:lineRule="auto"/>
        <w:jc w:val="both"/>
        <w:rPr>
          <w:rFonts w:ascii="Garamond" w:eastAsia="Times New Roman" w:hAnsi="Garamond"/>
          <w:b/>
          <w:bCs/>
          <w:lang w:eastAsia="pl-PL"/>
        </w:rPr>
      </w:pPr>
    </w:p>
    <w:p w14:paraId="54B4C4A3" w14:textId="77777777" w:rsidR="00902FD8" w:rsidRDefault="00902FD8" w:rsidP="00902FD8">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w:t>
      </w:r>
    </w:p>
    <w:p w14:paraId="35E87A01"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Zamawiający w załączniku nr 7 – Przedmiot zamówienia </w:t>
      </w:r>
    </w:p>
    <w:p w14:paraId="329D5B92"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w punkcie C - Opis przedmiotu zamówienia w części dotyczącej leasingu bielizny pościelowej oraz odzieży operacyjnej, kołder, poduszek i poduszek typu „Jasiek „ w </w:t>
      </w:r>
      <w:proofErr w:type="spellStart"/>
      <w:r w:rsidRPr="00F875F6">
        <w:rPr>
          <w:rFonts w:ascii="Garamond" w:eastAsia="Times New Roman" w:hAnsi="Garamond"/>
          <w:bCs/>
          <w:lang w:eastAsia="pl-PL"/>
        </w:rPr>
        <w:t>ppkt</w:t>
      </w:r>
      <w:proofErr w:type="spellEnd"/>
      <w:r w:rsidRPr="00F875F6">
        <w:rPr>
          <w:rFonts w:ascii="Garamond" w:eastAsia="Times New Roman" w:hAnsi="Garamond"/>
          <w:bCs/>
          <w:lang w:eastAsia="pl-PL"/>
        </w:rPr>
        <w:t xml:space="preserve"> 3 zapisał: </w:t>
      </w:r>
    </w:p>
    <w:p w14:paraId="59CEB665"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Kołdra całoroczna 140x200cm, o temperaturze prania 90 stopni, wykonana: pokrycie – z </w:t>
      </w:r>
      <w:proofErr w:type="spellStart"/>
      <w:r w:rsidRPr="00F875F6">
        <w:rPr>
          <w:rFonts w:ascii="Garamond" w:eastAsia="Times New Roman" w:hAnsi="Garamond"/>
          <w:bCs/>
          <w:lang w:eastAsia="pl-PL"/>
        </w:rPr>
        <w:t>mikrofibry</w:t>
      </w:r>
      <w:proofErr w:type="spellEnd"/>
      <w:r w:rsidRPr="00F875F6">
        <w:rPr>
          <w:rFonts w:ascii="Garamond" w:eastAsia="Times New Roman" w:hAnsi="Garamond"/>
          <w:bCs/>
          <w:lang w:eastAsia="pl-PL"/>
        </w:rPr>
        <w:t xml:space="preserve"> 100% z formułą </w:t>
      </w:r>
      <w:proofErr w:type="spellStart"/>
      <w:r w:rsidRPr="00F875F6">
        <w:rPr>
          <w:rFonts w:ascii="Garamond" w:eastAsia="Times New Roman" w:hAnsi="Garamond"/>
          <w:bCs/>
          <w:lang w:eastAsia="pl-PL"/>
        </w:rPr>
        <w:t>Microtouch</w:t>
      </w:r>
      <w:proofErr w:type="spellEnd"/>
      <w:r w:rsidRPr="00F875F6">
        <w:rPr>
          <w:rFonts w:ascii="Garamond" w:eastAsia="Times New Roman" w:hAnsi="Garamond"/>
          <w:bCs/>
          <w:lang w:eastAsia="pl-PL"/>
        </w:rPr>
        <w:t xml:space="preserve">, wypełnienie z włókien kanalikowych, </w:t>
      </w:r>
      <w:proofErr w:type="spellStart"/>
      <w:r w:rsidRPr="00F875F6">
        <w:rPr>
          <w:rFonts w:ascii="Garamond" w:eastAsia="Times New Roman" w:hAnsi="Garamond"/>
          <w:bCs/>
          <w:lang w:eastAsia="pl-PL"/>
        </w:rPr>
        <w:t>silikonowanych</w:t>
      </w:r>
      <w:proofErr w:type="spellEnd"/>
      <w:r w:rsidRPr="00F875F6">
        <w:rPr>
          <w:rFonts w:ascii="Garamond" w:eastAsia="Times New Roman" w:hAnsi="Garamond"/>
          <w:bCs/>
          <w:lang w:eastAsia="pl-PL"/>
        </w:rPr>
        <w:t xml:space="preserve"> (60% włókno poliestrowe, 40% włókno HCS), posiadających atest na trudnopalność oraz wymagania higieniczne w </w:t>
      </w:r>
      <w:r w:rsidRPr="00F875F6">
        <w:rPr>
          <w:rFonts w:ascii="Garamond" w:eastAsia="Times New Roman" w:hAnsi="Garamond"/>
          <w:bCs/>
          <w:lang w:eastAsia="pl-PL"/>
        </w:rPr>
        <w:lastRenderedPageBreak/>
        <w:t xml:space="preserve">zakresie zawartości wolnego formaldehydu, </w:t>
      </w:r>
      <w:proofErr w:type="spellStart"/>
      <w:r w:rsidRPr="00F875F6">
        <w:rPr>
          <w:rFonts w:ascii="Garamond" w:eastAsia="Times New Roman" w:hAnsi="Garamond"/>
          <w:bCs/>
          <w:lang w:eastAsia="pl-PL"/>
        </w:rPr>
        <w:t>pentachlorofenolu</w:t>
      </w:r>
      <w:proofErr w:type="spellEnd"/>
      <w:r w:rsidRPr="00F875F6">
        <w:rPr>
          <w:rFonts w:ascii="Garamond" w:eastAsia="Times New Roman" w:hAnsi="Garamond"/>
          <w:bCs/>
          <w:lang w:eastAsia="pl-PL"/>
        </w:rPr>
        <w:t xml:space="preserve">. Produkt certyfikowany wg standardów Narodowego Instytutu Zdrowia Publicznego. Posiadający atest Państwowego Zakładu Higieny – Świadectwo Jakości Zdrowotnej lub równoważny. Hypoalergiczny, antystatyczny. Wszystkie surowce użyte do produkcji zgodne z systemem </w:t>
      </w:r>
      <w:proofErr w:type="spellStart"/>
      <w:r w:rsidRPr="00F875F6">
        <w:rPr>
          <w:rFonts w:ascii="Garamond" w:eastAsia="Times New Roman" w:hAnsi="Garamond"/>
          <w:bCs/>
          <w:lang w:eastAsia="pl-PL"/>
        </w:rPr>
        <w:t>Oeko</w:t>
      </w:r>
      <w:proofErr w:type="spellEnd"/>
      <w:r w:rsidRPr="00F875F6">
        <w:rPr>
          <w:rFonts w:ascii="Garamond" w:eastAsia="Times New Roman" w:hAnsi="Garamond"/>
          <w:bCs/>
          <w:lang w:eastAsia="pl-PL"/>
        </w:rPr>
        <w:t>-Tex Standard 100 w kl. I. lub równoważnym. Włókna stanowiące wypełnienie nie tracą swoich właściwości po praniu, są odporne na plątanie i zbijanie się.</w:t>
      </w:r>
    </w:p>
    <w:p w14:paraId="6A383008"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Zamawiający wymaga atestu na wypełnienie z włókien kanalikowych, </w:t>
      </w:r>
      <w:proofErr w:type="spellStart"/>
      <w:r w:rsidRPr="00F875F6">
        <w:rPr>
          <w:rFonts w:ascii="Garamond" w:eastAsia="Times New Roman" w:hAnsi="Garamond"/>
          <w:bCs/>
          <w:lang w:eastAsia="pl-PL"/>
        </w:rPr>
        <w:t>silikonowanych</w:t>
      </w:r>
      <w:proofErr w:type="spellEnd"/>
      <w:r w:rsidRPr="00F875F6">
        <w:rPr>
          <w:rFonts w:ascii="Garamond" w:eastAsia="Times New Roman" w:hAnsi="Garamond"/>
          <w:bCs/>
          <w:lang w:eastAsia="pl-PL"/>
        </w:rPr>
        <w:t xml:space="preserve"> (60% włókno poliestrowe, 40% włókno HCS), na trudnopalność oraz wymagania higieniczne w zakresie zawartości wolnego formaldehydu, </w:t>
      </w:r>
      <w:proofErr w:type="spellStart"/>
      <w:r w:rsidRPr="00F875F6">
        <w:rPr>
          <w:rFonts w:ascii="Garamond" w:eastAsia="Times New Roman" w:hAnsi="Garamond"/>
          <w:bCs/>
          <w:lang w:eastAsia="pl-PL"/>
        </w:rPr>
        <w:t>pentachlorofenolu</w:t>
      </w:r>
      <w:proofErr w:type="spellEnd"/>
      <w:r w:rsidRPr="00F875F6">
        <w:rPr>
          <w:rFonts w:ascii="Garamond" w:eastAsia="Times New Roman" w:hAnsi="Garamond"/>
          <w:bCs/>
          <w:lang w:eastAsia="pl-PL"/>
        </w:rPr>
        <w:t xml:space="preserve">. </w:t>
      </w:r>
    </w:p>
    <w:p w14:paraId="08979FF7"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Informujemy, że spełnienie powyższych wymagane jest podczas certyfikacji produktu w zakresie </w:t>
      </w:r>
      <w:proofErr w:type="spellStart"/>
      <w:r w:rsidRPr="00F875F6">
        <w:rPr>
          <w:rFonts w:ascii="Garamond" w:eastAsia="Times New Roman" w:hAnsi="Garamond"/>
          <w:bCs/>
          <w:lang w:eastAsia="pl-PL"/>
        </w:rPr>
        <w:t>Oeko</w:t>
      </w:r>
      <w:proofErr w:type="spellEnd"/>
      <w:r w:rsidRPr="00F875F6">
        <w:rPr>
          <w:rFonts w:ascii="Garamond" w:eastAsia="Times New Roman" w:hAnsi="Garamond"/>
          <w:bCs/>
          <w:lang w:eastAsia="pl-PL"/>
        </w:rPr>
        <w:t xml:space="preserve">-Tex standard 100 w kl. I </w:t>
      </w:r>
    </w:p>
    <w:p w14:paraId="3BE08047"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 Czy warunek w powyższym zakresie zostanie spełniony jeżeli Wykonawca przedstawi Certyfikat </w:t>
      </w:r>
      <w:proofErr w:type="spellStart"/>
      <w:r w:rsidRPr="00F875F6">
        <w:rPr>
          <w:rFonts w:ascii="Garamond" w:eastAsia="Times New Roman" w:hAnsi="Garamond"/>
          <w:bCs/>
          <w:lang w:eastAsia="pl-PL"/>
        </w:rPr>
        <w:t>Oeko</w:t>
      </w:r>
      <w:proofErr w:type="spellEnd"/>
      <w:r w:rsidRPr="00F875F6">
        <w:rPr>
          <w:rFonts w:ascii="Garamond" w:eastAsia="Times New Roman" w:hAnsi="Garamond"/>
          <w:bCs/>
          <w:lang w:eastAsia="pl-PL"/>
        </w:rPr>
        <w:t>-Tex standard 100 w kl. I?</w:t>
      </w:r>
    </w:p>
    <w:p w14:paraId="13123B5F" w14:textId="4666CBB1" w:rsidR="00A92691" w:rsidRPr="00A92691" w:rsidRDefault="00902FD8" w:rsidP="00902FD8">
      <w:pPr>
        <w:spacing w:after="0" w:line="240" w:lineRule="auto"/>
        <w:jc w:val="both"/>
        <w:rPr>
          <w:rFonts w:ascii="Garamond" w:eastAsia="Times New Roman" w:hAnsi="Garamond"/>
          <w:b/>
          <w:bCs/>
          <w:lang w:eastAsia="pl-PL"/>
        </w:rPr>
      </w:pPr>
      <w:r w:rsidRPr="00A92691">
        <w:rPr>
          <w:rFonts w:ascii="Garamond" w:eastAsia="Times New Roman" w:hAnsi="Garamond"/>
          <w:b/>
          <w:bCs/>
          <w:lang w:eastAsia="pl-PL"/>
        </w:rPr>
        <w:t xml:space="preserve">Odpowiedź: </w:t>
      </w:r>
      <w:r w:rsidR="00A92691" w:rsidRPr="00A92691">
        <w:rPr>
          <w:rFonts w:ascii="Garamond" w:eastAsia="Times New Roman" w:hAnsi="Garamond"/>
          <w:bCs/>
          <w:lang w:eastAsia="pl-PL"/>
        </w:rPr>
        <w:t xml:space="preserve">Zamawiający nie wyraża zgody na propozycję przedstawiona w powyższym pytaniu. </w:t>
      </w:r>
      <w:r w:rsidR="00A92691">
        <w:rPr>
          <w:rFonts w:ascii="Garamond" w:eastAsia="Times New Roman" w:hAnsi="Garamond"/>
          <w:bCs/>
          <w:lang w:eastAsia="pl-PL"/>
        </w:rPr>
        <w:t xml:space="preserve">Równocześnie w przedmiocie pkt C.I.3 opisu przedmiotu zamówienia </w:t>
      </w:r>
      <w:r w:rsidR="00A92691" w:rsidRPr="00A92691">
        <w:rPr>
          <w:rFonts w:ascii="Garamond" w:eastAsia="Times New Roman" w:hAnsi="Garamond"/>
          <w:bCs/>
          <w:lang w:eastAsia="pl-PL"/>
        </w:rPr>
        <w:t>Zamawiający</w:t>
      </w:r>
      <w:r w:rsidR="00A92691">
        <w:rPr>
          <w:rFonts w:ascii="Garamond" w:eastAsia="Times New Roman" w:hAnsi="Garamond"/>
          <w:bCs/>
          <w:lang w:eastAsia="pl-PL"/>
        </w:rPr>
        <w:t xml:space="preserve"> </w:t>
      </w:r>
      <w:r w:rsidR="00A92691" w:rsidRPr="00A92691">
        <w:rPr>
          <w:rFonts w:ascii="Garamond" w:eastAsia="Times New Roman" w:hAnsi="Garamond"/>
          <w:bCs/>
          <w:lang w:eastAsia="pl-PL"/>
        </w:rPr>
        <w:t>dopuszcza</w:t>
      </w:r>
      <w:r w:rsidR="00A92691">
        <w:rPr>
          <w:rFonts w:ascii="Garamond" w:eastAsia="Times New Roman" w:hAnsi="Garamond"/>
          <w:bCs/>
          <w:lang w:eastAsia="pl-PL"/>
        </w:rPr>
        <w:t xml:space="preserve"> (</w:t>
      </w:r>
      <w:r w:rsidR="00A92691" w:rsidRPr="006F7BD6">
        <w:rPr>
          <w:rFonts w:ascii="Garamond" w:eastAsia="Times New Roman" w:hAnsi="Garamond"/>
          <w:bCs/>
          <w:lang w:eastAsia="pl-PL"/>
        </w:rPr>
        <w:t xml:space="preserve">przy </w:t>
      </w:r>
      <w:r w:rsidR="00A92691">
        <w:rPr>
          <w:rFonts w:ascii="Garamond" w:eastAsia="Times New Roman" w:hAnsi="Garamond"/>
          <w:bCs/>
          <w:lang w:eastAsia="pl-PL"/>
        </w:rPr>
        <w:t xml:space="preserve">zachowaniu pozostałych wymagań </w:t>
      </w:r>
      <w:r w:rsidR="00A92691" w:rsidRPr="006F7BD6">
        <w:rPr>
          <w:rFonts w:ascii="Garamond" w:eastAsia="Times New Roman" w:hAnsi="Garamond"/>
          <w:bCs/>
          <w:lang w:eastAsia="pl-PL"/>
        </w:rPr>
        <w:t>z punktu C.</w:t>
      </w:r>
      <w:r w:rsidR="00A92691">
        <w:rPr>
          <w:rFonts w:ascii="Garamond" w:eastAsia="Times New Roman" w:hAnsi="Garamond"/>
          <w:bCs/>
          <w:lang w:eastAsia="pl-PL"/>
        </w:rPr>
        <w:t>I.3 opisu)</w:t>
      </w:r>
      <w:r w:rsidR="00A92691" w:rsidRPr="00A92691">
        <w:rPr>
          <w:rFonts w:ascii="Garamond" w:eastAsia="Times New Roman" w:hAnsi="Garamond"/>
          <w:bCs/>
          <w:lang w:eastAsia="pl-PL"/>
        </w:rPr>
        <w:t xml:space="preserve"> w ramach materiałów firmowych Certyfikat </w:t>
      </w:r>
      <w:proofErr w:type="spellStart"/>
      <w:r w:rsidR="00A92691" w:rsidRPr="00A92691">
        <w:rPr>
          <w:rFonts w:ascii="Garamond" w:eastAsia="Times New Roman" w:hAnsi="Garamond"/>
          <w:bCs/>
          <w:lang w:eastAsia="pl-PL"/>
        </w:rPr>
        <w:t>Oeko</w:t>
      </w:r>
      <w:proofErr w:type="spellEnd"/>
      <w:r w:rsidR="00A92691" w:rsidRPr="00A92691">
        <w:rPr>
          <w:rFonts w:ascii="Garamond" w:eastAsia="Times New Roman" w:hAnsi="Garamond"/>
          <w:bCs/>
          <w:lang w:eastAsia="pl-PL"/>
        </w:rPr>
        <w:t>-Tex standard 100 w kl. I (lub równoważny)</w:t>
      </w:r>
      <w:r w:rsidR="00A92691">
        <w:rPr>
          <w:rFonts w:ascii="Garamond" w:eastAsia="Times New Roman" w:hAnsi="Garamond"/>
          <w:bCs/>
          <w:lang w:eastAsia="pl-PL"/>
        </w:rPr>
        <w:t xml:space="preserve"> dla potwierdzenia wymagań higienicznych w zakresie zawartości wolnego formaldehydu i</w:t>
      </w:r>
      <w:r w:rsidR="00A92691" w:rsidRPr="00A92691">
        <w:rPr>
          <w:rFonts w:ascii="Garamond" w:eastAsia="Times New Roman" w:hAnsi="Garamond"/>
          <w:bCs/>
          <w:lang w:eastAsia="pl-PL"/>
        </w:rPr>
        <w:t xml:space="preserve"> </w:t>
      </w:r>
      <w:proofErr w:type="spellStart"/>
      <w:r w:rsidR="00A92691" w:rsidRPr="00A92691">
        <w:rPr>
          <w:rFonts w:ascii="Garamond" w:eastAsia="Times New Roman" w:hAnsi="Garamond"/>
          <w:bCs/>
          <w:lang w:eastAsia="pl-PL"/>
        </w:rPr>
        <w:t>pentachlorofenolu</w:t>
      </w:r>
      <w:proofErr w:type="spellEnd"/>
      <w:r w:rsidR="00A92691">
        <w:rPr>
          <w:rFonts w:ascii="Garamond" w:eastAsia="Times New Roman" w:hAnsi="Garamond"/>
          <w:bCs/>
          <w:lang w:eastAsia="pl-PL"/>
        </w:rPr>
        <w:t xml:space="preserve"> oraz wymogu </w:t>
      </w:r>
      <w:proofErr w:type="spellStart"/>
      <w:r w:rsidR="00A92691">
        <w:rPr>
          <w:rFonts w:ascii="Garamond" w:eastAsia="Times New Roman" w:hAnsi="Garamond"/>
          <w:bCs/>
          <w:lang w:eastAsia="pl-PL"/>
        </w:rPr>
        <w:t>hypoalergiczności</w:t>
      </w:r>
      <w:proofErr w:type="spellEnd"/>
      <w:r w:rsidR="00A92691">
        <w:rPr>
          <w:rFonts w:ascii="Garamond" w:eastAsia="Times New Roman" w:hAnsi="Garamond"/>
          <w:bCs/>
          <w:lang w:eastAsia="pl-PL"/>
        </w:rPr>
        <w:t>.</w:t>
      </w:r>
    </w:p>
    <w:p w14:paraId="2E2022A2" w14:textId="77777777" w:rsidR="00902FD8" w:rsidRDefault="00902FD8" w:rsidP="00902FD8">
      <w:pPr>
        <w:spacing w:after="0" w:line="240" w:lineRule="auto"/>
        <w:jc w:val="both"/>
        <w:rPr>
          <w:rFonts w:ascii="Garamond" w:eastAsia="Times New Roman" w:hAnsi="Garamond"/>
          <w:b/>
          <w:bCs/>
          <w:lang w:eastAsia="pl-PL"/>
        </w:rPr>
      </w:pPr>
    </w:p>
    <w:p w14:paraId="21DD6710" w14:textId="77777777" w:rsidR="00902FD8" w:rsidRDefault="00902FD8" w:rsidP="00902FD8">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w:t>
      </w:r>
    </w:p>
    <w:p w14:paraId="45C78BDB"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Zamawiający w załączniku nr 7 – Przedmiot zamówienia </w:t>
      </w:r>
    </w:p>
    <w:p w14:paraId="134D2F7F"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w punkcie C - Opis przedmiotu zamówienia w części dotyczącej leasingu bielizny pościelowej oraz odzieży operacyjnej, kołder, poduszek i poduszek typu „Jasiek „ w </w:t>
      </w:r>
      <w:proofErr w:type="spellStart"/>
      <w:r w:rsidRPr="00F875F6">
        <w:rPr>
          <w:rFonts w:ascii="Garamond" w:eastAsia="Times New Roman" w:hAnsi="Garamond"/>
          <w:bCs/>
          <w:lang w:eastAsia="pl-PL"/>
        </w:rPr>
        <w:t>ppkt</w:t>
      </w:r>
      <w:proofErr w:type="spellEnd"/>
      <w:r w:rsidRPr="00F875F6">
        <w:rPr>
          <w:rFonts w:ascii="Garamond" w:eastAsia="Times New Roman" w:hAnsi="Garamond"/>
          <w:bCs/>
          <w:lang w:eastAsia="pl-PL"/>
        </w:rPr>
        <w:t xml:space="preserve"> 3 zapisał: </w:t>
      </w:r>
    </w:p>
    <w:p w14:paraId="1323D3EF" w14:textId="77777777" w:rsidR="00902FD8" w:rsidRPr="00F875F6" w:rsidRDefault="00902FD8" w:rsidP="00902FD8">
      <w:pPr>
        <w:spacing w:after="0" w:line="240" w:lineRule="auto"/>
        <w:jc w:val="both"/>
        <w:rPr>
          <w:rFonts w:ascii="Garamond" w:eastAsia="Times New Roman" w:hAnsi="Garamond"/>
          <w:bCs/>
          <w:lang w:eastAsia="pl-PL"/>
        </w:rPr>
      </w:pPr>
      <w:r w:rsidRPr="00F875F6">
        <w:rPr>
          <w:rFonts w:ascii="Garamond" w:eastAsia="Times New Roman" w:hAnsi="Garamond"/>
          <w:bCs/>
          <w:lang w:eastAsia="pl-PL"/>
        </w:rPr>
        <w:t xml:space="preserve">Kołdra całoroczna 140x200cm, o temperaturze prania 90 stopni, wykonana: pokrycie – z </w:t>
      </w:r>
      <w:proofErr w:type="spellStart"/>
      <w:r w:rsidRPr="00F875F6">
        <w:rPr>
          <w:rFonts w:ascii="Garamond" w:eastAsia="Times New Roman" w:hAnsi="Garamond"/>
          <w:bCs/>
          <w:lang w:eastAsia="pl-PL"/>
        </w:rPr>
        <w:t>mikrofibry</w:t>
      </w:r>
      <w:proofErr w:type="spellEnd"/>
      <w:r w:rsidRPr="00F875F6">
        <w:rPr>
          <w:rFonts w:ascii="Garamond" w:eastAsia="Times New Roman" w:hAnsi="Garamond"/>
          <w:bCs/>
          <w:lang w:eastAsia="pl-PL"/>
        </w:rPr>
        <w:t xml:space="preserve"> 100% z formułą </w:t>
      </w:r>
      <w:proofErr w:type="spellStart"/>
      <w:r w:rsidRPr="00F875F6">
        <w:rPr>
          <w:rFonts w:ascii="Garamond" w:eastAsia="Times New Roman" w:hAnsi="Garamond"/>
          <w:bCs/>
          <w:lang w:eastAsia="pl-PL"/>
        </w:rPr>
        <w:t>Microtouch</w:t>
      </w:r>
      <w:proofErr w:type="spellEnd"/>
      <w:r w:rsidRPr="00F875F6">
        <w:rPr>
          <w:rFonts w:ascii="Garamond" w:eastAsia="Times New Roman" w:hAnsi="Garamond"/>
          <w:bCs/>
          <w:lang w:eastAsia="pl-PL"/>
        </w:rPr>
        <w:t xml:space="preserve">, wypełnienie z włókien kanalikowych, </w:t>
      </w:r>
      <w:proofErr w:type="spellStart"/>
      <w:r w:rsidRPr="00F875F6">
        <w:rPr>
          <w:rFonts w:ascii="Garamond" w:eastAsia="Times New Roman" w:hAnsi="Garamond"/>
          <w:bCs/>
          <w:lang w:eastAsia="pl-PL"/>
        </w:rPr>
        <w:t>silikonowanych</w:t>
      </w:r>
      <w:proofErr w:type="spellEnd"/>
      <w:r w:rsidRPr="00F875F6">
        <w:rPr>
          <w:rFonts w:ascii="Garamond" w:eastAsia="Times New Roman" w:hAnsi="Garamond"/>
          <w:bCs/>
          <w:lang w:eastAsia="pl-PL"/>
        </w:rPr>
        <w:t xml:space="preserve"> (60% włókno poliestrowe, 40% włókno HCS), posiadających atest na trudnopalność oraz wymagania higieniczne w zakresie zawartości wolnego formaldehydu, </w:t>
      </w:r>
      <w:proofErr w:type="spellStart"/>
      <w:r w:rsidRPr="00F875F6">
        <w:rPr>
          <w:rFonts w:ascii="Garamond" w:eastAsia="Times New Roman" w:hAnsi="Garamond"/>
          <w:bCs/>
          <w:lang w:eastAsia="pl-PL"/>
        </w:rPr>
        <w:t>pentachlorofenolu</w:t>
      </w:r>
      <w:proofErr w:type="spellEnd"/>
      <w:r w:rsidRPr="00F875F6">
        <w:rPr>
          <w:rFonts w:ascii="Garamond" w:eastAsia="Times New Roman" w:hAnsi="Garamond"/>
          <w:bCs/>
          <w:lang w:eastAsia="pl-PL"/>
        </w:rPr>
        <w:t xml:space="preserve">. Produkt certyfikowany wg standardów Narodowego Instytutu Zdrowia Publicznego. Posiadający atest Państwowego Zakładu Higieny – Świadectwo Jakości Zdrowotnej lub równoważny. Hypoalergiczny, antystatyczny. Wszystkie surowce użyte do produkcji zgodne z systemem </w:t>
      </w:r>
      <w:proofErr w:type="spellStart"/>
      <w:r w:rsidRPr="00F875F6">
        <w:rPr>
          <w:rFonts w:ascii="Garamond" w:eastAsia="Times New Roman" w:hAnsi="Garamond"/>
          <w:bCs/>
          <w:lang w:eastAsia="pl-PL"/>
        </w:rPr>
        <w:t>Oeko</w:t>
      </w:r>
      <w:proofErr w:type="spellEnd"/>
      <w:r w:rsidRPr="00F875F6">
        <w:rPr>
          <w:rFonts w:ascii="Garamond" w:eastAsia="Times New Roman" w:hAnsi="Garamond"/>
          <w:bCs/>
          <w:lang w:eastAsia="pl-PL"/>
        </w:rPr>
        <w:t>-Tex Standard 100 w kl. I. lub równoważnym. Włókna stanowiące wypełnienie nie tracą swoich właściwości po praniu, są odporne na plątanie i zbijanie się.</w:t>
      </w:r>
    </w:p>
    <w:p w14:paraId="60864586" w14:textId="77777777" w:rsidR="00902FD8" w:rsidRPr="00960824" w:rsidRDefault="00902FD8" w:rsidP="00902FD8">
      <w:pPr>
        <w:spacing w:after="0" w:line="240" w:lineRule="auto"/>
        <w:jc w:val="both"/>
        <w:rPr>
          <w:rFonts w:ascii="Garamond" w:eastAsia="Times New Roman" w:hAnsi="Garamond"/>
          <w:bCs/>
          <w:lang w:eastAsia="pl-PL"/>
        </w:rPr>
      </w:pPr>
      <w:r w:rsidRPr="00960824">
        <w:rPr>
          <w:rFonts w:ascii="Garamond" w:eastAsia="Times New Roman" w:hAnsi="Garamond"/>
          <w:bCs/>
          <w:lang w:eastAsia="pl-PL"/>
        </w:rPr>
        <w:t xml:space="preserve">Zamawiający wymaga aby produkt posiadał atest Państwowego Zakładu Higieny – Świadectwo Jakości Zdrowotnej lub równoważny. </w:t>
      </w:r>
    </w:p>
    <w:p w14:paraId="1A260D62" w14:textId="77777777" w:rsidR="00902FD8" w:rsidRDefault="00902FD8" w:rsidP="00902FD8">
      <w:pPr>
        <w:spacing w:after="0" w:line="240" w:lineRule="auto"/>
        <w:jc w:val="both"/>
        <w:rPr>
          <w:rFonts w:ascii="Garamond" w:eastAsia="Times New Roman" w:hAnsi="Garamond"/>
          <w:bCs/>
          <w:lang w:eastAsia="pl-PL"/>
        </w:rPr>
      </w:pPr>
      <w:r w:rsidRPr="00960824">
        <w:rPr>
          <w:rFonts w:ascii="Garamond" w:eastAsia="Times New Roman" w:hAnsi="Garamond"/>
          <w:bCs/>
          <w:lang w:eastAsia="pl-PL"/>
        </w:rPr>
        <w:t xml:space="preserve">- Czy Certyfikat Instytutu Matki i Dziecka Zamawiający uzna za równoważny? Jeżeli nie to prosimy o doprecyzowanie jaki inny Certyfikat będzie uznany za równoważny?  </w:t>
      </w:r>
    </w:p>
    <w:p w14:paraId="40DC2B10" w14:textId="77777777" w:rsidR="00902FD8" w:rsidRDefault="00902FD8" w:rsidP="00902FD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Odpowiedź: </w:t>
      </w:r>
      <w:r w:rsidRPr="006F7BD6">
        <w:rPr>
          <w:rFonts w:ascii="Garamond" w:eastAsia="Times New Roman" w:hAnsi="Garamond"/>
          <w:bCs/>
          <w:lang w:eastAsia="pl-PL"/>
        </w:rPr>
        <w:t xml:space="preserve">Zamawiający dopuszcza przy </w:t>
      </w:r>
      <w:r>
        <w:rPr>
          <w:rFonts w:ascii="Garamond" w:eastAsia="Times New Roman" w:hAnsi="Garamond"/>
          <w:bCs/>
          <w:lang w:eastAsia="pl-PL"/>
        </w:rPr>
        <w:t xml:space="preserve">zachowaniu pozostałych wymagań </w:t>
      </w:r>
      <w:r w:rsidRPr="006F7BD6">
        <w:rPr>
          <w:rFonts w:ascii="Garamond" w:eastAsia="Times New Roman" w:hAnsi="Garamond"/>
          <w:bCs/>
          <w:lang w:eastAsia="pl-PL"/>
        </w:rPr>
        <w:t>z punktu C.I.3 opisu przedmiotu zamówienia.</w:t>
      </w:r>
    </w:p>
    <w:p w14:paraId="596CE312" w14:textId="77777777" w:rsidR="00902FD8" w:rsidRDefault="00902FD8" w:rsidP="00902FD8">
      <w:pPr>
        <w:spacing w:after="0" w:line="240" w:lineRule="auto"/>
        <w:jc w:val="both"/>
        <w:rPr>
          <w:rFonts w:ascii="Garamond" w:eastAsia="Times New Roman" w:hAnsi="Garamond"/>
          <w:b/>
          <w:bCs/>
          <w:lang w:eastAsia="pl-PL"/>
        </w:rPr>
      </w:pPr>
    </w:p>
    <w:p w14:paraId="415016B6" w14:textId="77777777" w:rsidR="00902FD8" w:rsidRDefault="00902FD8" w:rsidP="00902FD8">
      <w:pPr>
        <w:spacing w:after="0" w:line="240" w:lineRule="auto"/>
        <w:jc w:val="both"/>
        <w:rPr>
          <w:rFonts w:ascii="Garamond" w:eastAsia="Times New Roman" w:hAnsi="Garamond"/>
          <w:b/>
          <w:bCs/>
          <w:lang w:eastAsia="pl-PL"/>
        </w:rPr>
      </w:pPr>
      <w:r>
        <w:rPr>
          <w:rFonts w:ascii="Garamond" w:eastAsia="Times New Roman" w:hAnsi="Garamond"/>
          <w:b/>
          <w:bCs/>
          <w:lang w:eastAsia="pl-PL"/>
        </w:rPr>
        <w:t>Pytanie 6</w:t>
      </w:r>
    </w:p>
    <w:p w14:paraId="3884108B" w14:textId="77777777" w:rsidR="00902FD8" w:rsidRPr="00C53974" w:rsidRDefault="00902FD8" w:rsidP="00902FD8">
      <w:pPr>
        <w:spacing w:after="0" w:line="240" w:lineRule="auto"/>
        <w:jc w:val="both"/>
        <w:rPr>
          <w:rFonts w:ascii="Garamond" w:eastAsia="Times New Roman" w:hAnsi="Garamond"/>
          <w:bCs/>
          <w:lang w:eastAsia="pl-PL"/>
        </w:rPr>
      </w:pPr>
      <w:proofErr w:type="spellStart"/>
      <w:r w:rsidRPr="00C53974">
        <w:rPr>
          <w:rFonts w:ascii="Garamond" w:eastAsia="Times New Roman" w:hAnsi="Garamond"/>
          <w:bCs/>
          <w:lang w:eastAsia="pl-PL"/>
        </w:rPr>
        <w:t>Ppkt</w:t>
      </w:r>
      <w:proofErr w:type="spellEnd"/>
      <w:r w:rsidRPr="00C53974">
        <w:rPr>
          <w:rFonts w:ascii="Garamond" w:eastAsia="Times New Roman" w:hAnsi="Garamond"/>
          <w:bCs/>
          <w:lang w:eastAsia="pl-PL"/>
        </w:rPr>
        <w:t xml:space="preserve">. 4 </w:t>
      </w:r>
    </w:p>
    <w:p w14:paraId="3D7B88D3" w14:textId="77777777" w:rsidR="00902FD8" w:rsidRPr="00C53974" w:rsidRDefault="00902FD8" w:rsidP="00902FD8">
      <w:pPr>
        <w:spacing w:after="0" w:line="240" w:lineRule="auto"/>
        <w:jc w:val="both"/>
        <w:rPr>
          <w:rFonts w:ascii="Garamond" w:eastAsia="Times New Roman" w:hAnsi="Garamond"/>
          <w:bCs/>
          <w:lang w:eastAsia="pl-PL"/>
        </w:rPr>
      </w:pPr>
      <w:r w:rsidRPr="00C53974">
        <w:rPr>
          <w:rFonts w:ascii="Garamond" w:eastAsia="Times New Roman" w:hAnsi="Garamond"/>
          <w:bCs/>
          <w:lang w:eastAsia="pl-PL"/>
        </w:rPr>
        <w:t xml:space="preserve">Poduszka 70x80 cm – o temperaturze prania 90 stopni, wykonana: pokrycie z </w:t>
      </w:r>
      <w:proofErr w:type="spellStart"/>
      <w:r w:rsidRPr="00C53974">
        <w:rPr>
          <w:rFonts w:ascii="Garamond" w:eastAsia="Times New Roman" w:hAnsi="Garamond"/>
          <w:bCs/>
          <w:lang w:eastAsia="pl-PL"/>
        </w:rPr>
        <w:t>mikrofibry</w:t>
      </w:r>
      <w:proofErr w:type="spellEnd"/>
      <w:r w:rsidRPr="00C53974">
        <w:rPr>
          <w:rFonts w:ascii="Garamond" w:eastAsia="Times New Roman" w:hAnsi="Garamond"/>
          <w:bCs/>
          <w:lang w:eastAsia="pl-PL"/>
        </w:rPr>
        <w:t xml:space="preserve"> 100%, wypełnienie z hypoalergicznego granulatu poliestrowego, </w:t>
      </w:r>
      <w:proofErr w:type="spellStart"/>
      <w:r w:rsidRPr="00C53974">
        <w:rPr>
          <w:rFonts w:ascii="Garamond" w:eastAsia="Times New Roman" w:hAnsi="Garamond"/>
          <w:bCs/>
          <w:lang w:eastAsia="pl-PL"/>
        </w:rPr>
        <w:t>silikonowanego</w:t>
      </w:r>
      <w:proofErr w:type="spellEnd"/>
      <w:r w:rsidRPr="00C53974">
        <w:rPr>
          <w:rFonts w:ascii="Garamond" w:eastAsia="Times New Roman" w:hAnsi="Garamond"/>
          <w:bCs/>
          <w:lang w:eastAsia="pl-PL"/>
        </w:rPr>
        <w:t xml:space="preserve"> HCS, trwała i odporna na odkształcenie. </w:t>
      </w:r>
    </w:p>
    <w:p w14:paraId="473CE8CF" w14:textId="77777777" w:rsidR="00902FD8" w:rsidRDefault="00902FD8" w:rsidP="00902FD8">
      <w:pPr>
        <w:spacing w:after="0" w:line="240" w:lineRule="auto"/>
        <w:jc w:val="both"/>
        <w:rPr>
          <w:rFonts w:ascii="Garamond" w:eastAsia="Times New Roman" w:hAnsi="Garamond"/>
          <w:bCs/>
          <w:lang w:eastAsia="pl-PL"/>
        </w:rPr>
      </w:pPr>
      <w:r w:rsidRPr="00C53974">
        <w:rPr>
          <w:rFonts w:ascii="Garamond" w:eastAsia="Times New Roman" w:hAnsi="Garamond"/>
          <w:bCs/>
          <w:lang w:eastAsia="pl-PL"/>
        </w:rPr>
        <w:t xml:space="preserve">Produkt certyfikowany wg standardów Narodowego Instytutu Zdrowia Publicznego. Posiadający atest Państwowego Zakładu Higieny – Świadectwo Jakości Zdrowotnej lub równoważny. Wszystkie surowce użyte do produkcji zgodne z systemem </w:t>
      </w:r>
      <w:proofErr w:type="spellStart"/>
      <w:r w:rsidRPr="00C53974">
        <w:rPr>
          <w:rFonts w:ascii="Garamond" w:eastAsia="Times New Roman" w:hAnsi="Garamond"/>
          <w:bCs/>
          <w:lang w:eastAsia="pl-PL"/>
        </w:rPr>
        <w:t>Oeko</w:t>
      </w:r>
      <w:proofErr w:type="spellEnd"/>
      <w:r w:rsidRPr="00C53974">
        <w:rPr>
          <w:rFonts w:ascii="Garamond" w:eastAsia="Times New Roman" w:hAnsi="Garamond"/>
          <w:bCs/>
          <w:lang w:eastAsia="pl-PL"/>
        </w:rPr>
        <w:t>-Tex Standard 100 w kl. I. lub równoważnym</w:t>
      </w:r>
      <w:r>
        <w:rPr>
          <w:rFonts w:ascii="Garamond" w:eastAsia="Times New Roman" w:hAnsi="Garamond"/>
          <w:bCs/>
          <w:lang w:eastAsia="pl-PL"/>
        </w:rPr>
        <w:t>.</w:t>
      </w:r>
    </w:p>
    <w:p w14:paraId="06BC2518" w14:textId="77777777" w:rsidR="00902FD8" w:rsidRPr="00C53974" w:rsidRDefault="00902FD8" w:rsidP="00902FD8">
      <w:pPr>
        <w:spacing w:after="0" w:line="240" w:lineRule="auto"/>
        <w:jc w:val="both"/>
        <w:rPr>
          <w:rFonts w:ascii="Garamond" w:eastAsia="Times New Roman" w:hAnsi="Garamond"/>
          <w:bCs/>
          <w:lang w:eastAsia="pl-PL"/>
        </w:rPr>
      </w:pPr>
      <w:r w:rsidRPr="00C53974">
        <w:rPr>
          <w:rFonts w:ascii="Garamond" w:eastAsia="Times New Roman" w:hAnsi="Garamond"/>
          <w:bCs/>
          <w:lang w:eastAsia="pl-PL"/>
        </w:rPr>
        <w:t xml:space="preserve">Zamawiający wymaga atestu na wypełnienie z włókien kanalikowych, </w:t>
      </w:r>
      <w:proofErr w:type="spellStart"/>
      <w:r w:rsidRPr="00C53974">
        <w:rPr>
          <w:rFonts w:ascii="Garamond" w:eastAsia="Times New Roman" w:hAnsi="Garamond"/>
          <w:bCs/>
          <w:lang w:eastAsia="pl-PL"/>
        </w:rPr>
        <w:t>silikonowanych</w:t>
      </w:r>
      <w:proofErr w:type="spellEnd"/>
      <w:r w:rsidRPr="00C53974">
        <w:rPr>
          <w:rFonts w:ascii="Garamond" w:eastAsia="Times New Roman" w:hAnsi="Garamond"/>
          <w:bCs/>
          <w:lang w:eastAsia="pl-PL"/>
        </w:rPr>
        <w:t xml:space="preserve"> (60% włókno poliestrowe, 40% włókno HCS), na trudnopalność oraz wymagania higieniczne w zakresie zawartości wolnego formaldehydu, </w:t>
      </w:r>
      <w:proofErr w:type="spellStart"/>
      <w:r w:rsidRPr="00C53974">
        <w:rPr>
          <w:rFonts w:ascii="Garamond" w:eastAsia="Times New Roman" w:hAnsi="Garamond"/>
          <w:bCs/>
          <w:lang w:eastAsia="pl-PL"/>
        </w:rPr>
        <w:t>pentachlorofenolu</w:t>
      </w:r>
      <w:proofErr w:type="spellEnd"/>
      <w:r w:rsidRPr="00C53974">
        <w:rPr>
          <w:rFonts w:ascii="Garamond" w:eastAsia="Times New Roman" w:hAnsi="Garamond"/>
          <w:bCs/>
          <w:lang w:eastAsia="pl-PL"/>
        </w:rPr>
        <w:t xml:space="preserve">. </w:t>
      </w:r>
    </w:p>
    <w:p w14:paraId="7AE7BFAA" w14:textId="77777777" w:rsidR="00902FD8" w:rsidRPr="00C53974" w:rsidRDefault="00902FD8" w:rsidP="00902FD8">
      <w:pPr>
        <w:spacing w:after="0" w:line="240" w:lineRule="auto"/>
        <w:jc w:val="both"/>
        <w:rPr>
          <w:rFonts w:ascii="Garamond" w:eastAsia="Times New Roman" w:hAnsi="Garamond"/>
          <w:bCs/>
          <w:lang w:eastAsia="pl-PL"/>
        </w:rPr>
      </w:pPr>
      <w:r w:rsidRPr="00C53974">
        <w:rPr>
          <w:rFonts w:ascii="Garamond" w:eastAsia="Times New Roman" w:hAnsi="Garamond"/>
          <w:bCs/>
          <w:lang w:eastAsia="pl-PL"/>
        </w:rPr>
        <w:t xml:space="preserve">Informujemy, że spełnienie powyższych wymagane jest podczas certyfikacji produktu w zakresie </w:t>
      </w:r>
      <w:proofErr w:type="spellStart"/>
      <w:r w:rsidRPr="00C53974">
        <w:rPr>
          <w:rFonts w:ascii="Garamond" w:eastAsia="Times New Roman" w:hAnsi="Garamond"/>
          <w:bCs/>
          <w:lang w:eastAsia="pl-PL"/>
        </w:rPr>
        <w:t>Oeko</w:t>
      </w:r>
      <w:proofErr w:type="spellEnd"/>
      <w:r w:rsidRPr="00C53974">
        <w:rPr>
          <w:rFonts w:ascii="Garamond" w:eastAsia="Times New Roman" w:hAnsi="Garamond"/>
          <w:bCs/>
          <w:lang w:eastAsia="pl-PL"/>
        </w:rPr>
        <w:t xml:space="preserve">-Tex standard 100 w kl. I </w:t>
      </w:r>
    </w:p>
    <w:p w14:paraId="27B0D492" w14:textId="77777777" w:rsidR="00902FD8" w:rsidRPr="00C53974" w:rsidRDefault="00902FD8" w:rsidP="00902FD8">
      <w:pPr>
        <w:spacing w:after="0" w:line="240" w:lineRule="auto"/>
        <w:jc w:val="both"/>
        <w:rPr>
          <w:rFonts w:ascii="Garamond" w:eastAsia="Times New Roman" w:hAnsi="Garamond"/>
          <w:bCs/>
          <w:lang w:eastAsia="pl-PL"/>
        </w:rPr>
      </w:pPr>
      <w:r w:rsidRPr="00C53974">
        <w:rPr>
          <w:rFonts w:ascii="Garamond" w:eastAsia="Times New Roman" w:hAnsi="Garamond"/>
          <w:bCs/>
          <w:lang w:eastAsia="pl-PL"/>
        </w:rPr>
        <w:t xml:space="preserve">- Czy warunek w powyższym zakresie zostanie spełniony jeżeli Wykonawca przedstawi Certyfikat </w:t>
      </w:r>
      <w:proofErr w:type="spellStart"/>
      <w:r w:rsidRPr="00C53974">
        <w:rPr>
          <w:rFonts w:ascii="Garamond" w:eastAsia="Times New Roman" w:hAnsi="Garamond"/>
          <w:bCs/>
          <w:lang w:eastAsia="pl-PL"/>
        </w:rPr>
        <w:t>Oeko</w:t>
      </w:r>
      <w:proofErr w:type="spellEnd"/>
      <w:r w:rsidRPr="00C53974">
        <w:rPr>
          <w:rFonts w:ascii="Garamond" w:eastAsia="Times New Roman" w:hAnsi="Garamond"/>
          <w:bCs/>
          <w:lang w:eastAsia="pl-PL"/>
        </w:rPr>
        <w:t>-Tex standard 100 w kl. I?</w:t>
      </w:r>
    </w:p>
    <w:p w14:paraId="672404F4" w14:textId="7633894E" w:rsidR="00034607" w:rsidRPr="00A92691" w:rsidRDefault="00034607" w:rsidP="00034607">
      <w:pPr>
        <w:spacing w:after="0" w:line="240" w:lineRule="auto"/>
        <w:jc w:val="both"/>
        <w:rPr>
          <w:rFonts w:ascii="Garamond" w:eastAsia="Times New Roman" w:hAnsi="Garamond"/>
          <w:b/>
          <w:bCs/>
          <w:lang w:eastAsia="pl-PL"/>
        </w:rPr>
      </w:pPr>
      <w:r w:rsidRPr="00A92691">
        <w:rPr>
          <w:rFonts w:ascii="Garamond" w:eastAsia="Times New Roman" w:hAnsi="Garamond"/>
          <w:b/>
          <w:bCs/>
          <w:lang w:eastAsia="pl-PL"/>
        </w:rPr>
        <w:lastRenderedPageBreak/>
        <w:t xml:space="preserve">Odpowiedź: </w:t>
      </w:r>
      <w:r w:rsidRPr="00A92691">
        <w:rPr>
          <w:rFonts w:ascii="Garamond" w:eastAsia="Times New Roman" w:hAnsi="Garamond"/>
          <w:bCs/>
          <w:lang w:eastAsia="pl-PL"/>
        </w:rPr>
        <w:t xml:space="preserve">Zamawiający nie wyraża zgody na propozycję przedstawiona w powyższym pytaniu. </w:t>
      </w:r>
      <w:r>
        <w:rPr>
          <w:rFonts w:ascii="Garamond" w:eastAsia="Times New Roman" w:hAnsi="Garamond"/>
          <w:bCs/>
          <w:lang w:eastAsia="pl-PL"/>
        </w:rPr>
        <w:t xml:space="preserve">Równocześnie w przedmiocie pkt C.I.4 opisu przedmiotu zamówienia </w:t>
      </w:r>
      <w:r w:rsidRPr="00A92691">
        <w:rPr>
          <w:rFonts w:ascii="Garamond" w:eastAsia="Times New Roman" w:hAnsi="Garamond"/>
          <w:bCs/>
          <w:lang w:eastAsia="pl-PL"/>
        </w:rPr>
        <w:t>Zamawiający</w:t>
      </w:r>
      <w:r>
        <w:rPr>
          <w:rFonts w:ascii="Garamond" w:eastAsia="Times New Roman" w:hAnsi="Garamond"/>
          <w:bCs/>
          <w:lang w:eastAsia="pl-PL"/>
        </w:rPr>
        <w:t xml:space="preserve"> </w:t>
      </w:r>
      <w:r w:rsidRPr="00A92691">
        <w:rPr>
          <w:rFonts w:ascii="Garamond" w:eastAsia="Times New Roman" w:hAnsi="Garamond"/>
          <w:bCs/>
          <w:lang w:eastAsia="pl-PL"/>
        </w:rPr>
        <w:t>dopuszcza</w:t>
      </w:r>
      <w:r>
        <w:rPr>
          <w:rFonts w:ascii="Garamond" w:eastAsia="Times New Roman" w:hAnsi="Garamond"/>
          <w:bCs/>
          <w:lang w:eastAsia="pl-PL"/>
        </w:rPr>
        <w:t xml:space="preserve"> (</w:t>
      </w:r>
      <w:r w:rsidRPr="006F7BD6">
        <w:rPr>
          <w:rFonts w:ascii="Garamond" w:eastAsia="Times New Roman" w:hAnsi="Garamond"/>
          <w:bCs/>
          <w:lang w:eastAsia="pl-PL"/>
        </w:rPr>
        <w:t xml:space="preserve">przy </w:t>
      </w:r>
      <w:r>
        <w:rPr>
          <w:rFonts w:ascii="Garamond" w:eastAsia="Times New Roman" w:hAnsi="Garamond"/>
          <w:bCs/>
          <w:lang w:eastAsia="pl-PL"/>
        </w:rPr>
        <w:t xml:space="preserve">zachowaniu pozostałych wymagań </w:t>
      </w:r>
      <w:r w:rsidRPr="006F7BD6">
        <w:rPr>
          <w:rFonts w:ascii="Garamond" w:eastAsia="Times New Roman" w:hAnsi="Garamond"/>
          <w:bCs/>
          <w:lang w:eastAsia="pl-PL"/>
        </w:rPr>
        <w:t>z punktu C.</w:t>
      </w:r>
      <w:r>
        <w:rPr>
          <w:rFonts w:ascii="Garamond" w:eastAsia="Times New Roman" w:hAnsi="Garamond"/>
          <w:bCs/>
          <w:lang w:eastAsia="pl-PL"/>
        </w:rPr>
        <w:t>I.4 opisu)</w:t>
      </w:r>
      <w:r w:rsidRPr="00A92691">
        <w:rPr>
          <w:rFonts w:ascii="Garamond" w:eastAsia="Times New Roman" w:hAnsi="Garamond"/>
          <w:bCs/>
          <w:lang w:eastAsia="pl-PL"/>
        </w:rPr>
        <w:t xml:space="preserve"> w ramach materiałów firmowych Certyfikat </w:t>
      </w:r>
      <w:proofErr w:type="spellStart"/>
      <w:r w:rsidRPr="00A92691">
        <w:rPr>
          <w:rFonts w:ascii="Garamond" w:eastAsia="Times New Roman" w:hAnsi="Garamond"/>
          <w:bCs/>
          <w:lang w:eastAsia="pl-PL"/>
        </w:rPr>
        <w:t>Oeko</w:t>
      </w:r>
      <w:proofErr w:type="spellEnd"/>
      <w:r w:rsidRPr="00A92691">
        <w:rPr>
          <w:rFonts w:ascii="Garamond" w:eastAsia="Times New Roman" w:hAnsi="Garamond"/>
          <w:bCs/>
          <w:lang w:eastAsia="pl-PL"/>
        </w:rPr>
        <w:t>-Tex standard 100 w kl. I (lub równoważny)</w:t>
      </w:r>
      <w:r>
        <w:rPr>
          <w:rFonts w:ascii="Garamond" w:eastAsia="Times New Roman" w:hAnsi="Garamond"/>
          <w:bCs/>
          <w:lang w:eastAsia="pl-PL"/>
        </w:rPr>
        <w:t xml:space="preserve"> dla potwierdzenia wymagań higienicznych w zakresie zawartości wolnego formaldehydu i</w:t>
      </w:r>
      <w:r w:rsidRPr="00A92691">
        <w:rPr>
          <w:rFonts w:ascii="Garamond" w:eastAsia="Times New Roman" w:hAnsi="Garamond"/>
          <w:bCs/>
          <w:lang w:eastAsia="pl-PL"/>
        </w:rPr>
        <w:t xml:space="preserve"> </w:t>
      </w:r>
      <w:proofErr w:type="spellStart"/>
      <w:r w:rsidRPr="00A92691">
        <w:rPr>
          <w:rFonts w:ascii="Garamond" w:eastAsia="Times New Roman" w:hAnsi="Garamond"/>
          <w:bCs/>
          <w:lang w:eastAsia="pl-PL"/>
        </w:rPr>
        <w:t>pentachlorofenolu</w:t>
      </w:r>
      <w:proofErr w:type="spellEnd"/>
      <w:r>
        <w:rPr>
          <w:rFonts w:ascii="Garamond" w:eastAsia="Times New Roman" w:hAnsi="Garamond"/>
          <w:bCs/>
          <w:lang w:eastAsia="pl-PL"/>
        </w:rPr>
        <w:t xml:space="preserve"> oraz wymogu </w:t>
      </w:r>
      <w:proofErr w:type="spellStart"/>
      <w:r>
        <w:rPr>
          <w:rFonts w:ascii="Garamond" w:eastAsia="Times New Roman" w:hAnsi="Garamond"/>
          <w:bCs/>
          <w:lang w:eastAsia="pl-PL"/>
        </w:rPr>
        <w:t>hypoalergiczności</w:t>
      </w:r>
      <w:proofErr w:type="spellEnd"/>
      <w:r>
        <w:rPr>
          <w:rFonts w:ascii="Garamond" w:eastAsia="Times New Roman" w:hAnsi="Garamond"/>
          <w:bCs/>
          <w:lang w:eastAsia="pl-PL"/>
        </w:rPr>
        <w:t>.</w:t>
      </w:r>
    </w:p>
    <w:p w14:paraId="7D923423" w14:textId="77777777" w:rsidR="00902FD8" w:rsidRDefault="00902FD8" w:rsidP="00902FD8">
      <w:pPr>
        <w:spacing w:after="0" w:line="240" w:lineRule="auto"/>
        <w:jc w:val="both"/>
        <w:rPr>
          <w:rFonts w:ascii="Garamond" w:eastAsia="Times New Roman" w:hAnsi="Garamond"/>
          <w:b/>
          <w:bCs/>
          <w:lang w:eastAsia="pl-PL"/>
        </w:rPr>
      </w:pPr>
    </w:p>
    <w:p w14:paraId="6CE70F95" w14:textId="77777777" w:rsidR="00902FD8" w:rsidRDefault="00902FD8" w:rsidP="00902FD8">
      <w:pPr>
        <w:spacing w:after="0" w:line="240" w:lineRule="auto"/>
        <w:jc w:val="both"/>
        <w:rPr>
          <w:rFonts w:ascii="Garamond" w:eastAsia="Times New Roman" w:hAnsi="Garamond"/>
          <w:b/>
          <w:bCs/>
          <w:lang w:eastAsia="pl-PL"/>
        </w:rPr>
      </w:pPr>
      <w:r>
        <w:rPr>
          <w:rFonts w:ascii="Garamond" w:eastAsia="Times New Roman" w:hAnsi="Garamond"/>
          <w:b/>
          <w:bCs/>
          <w:lang w:eastAsia="pl-PL"/>
        </w:rPr>
        <w:t>Pytanie 7</w:t>
      </w:r>
    </w:p>
    <w:p w14:paraId="774DC47B" w14:textId="77777777" w:rsidR="00902FD8" w:rsidRPr="00C53974" w:rsidRDefault="00902FD8" w:rsidP="00902FD8">
      <w:pPr>
        <w:spacing w:after="0" w:line="240" w:lineRule="auto"/>
        <w:jc w:val="both"/>
        <w:rPr>
          <w:rFonts w:ascii="Garamond" w:eastAsia="Times New Roman" w:hAnsi="Garamond"/>
          <w:bCs/>
          <w:lang w:eastAsia="pl-PL"/>
        </w:rPr>
      </w:pPr>
      <w:proofErr w:type="spellStart"/>
      <w:r w:rsidRPr="00C53974">
        <w:rPr>
          <w:rFonts w:ascii="Garamond" w:eastAsia="Times New Roman" w:hAnsi="Garamond"/>
          <w:bCs/>
          <w:lang w:eastAsia="pl-PL"/>
        </w:rPr>
        <w:t>Ppkt</w:t>
      </w:r>
      <w:proofErr w:type="spellEnd"/>
      <w:r w:rsidRPr="00C53974">
        <w:rPr>
          <w:rFonts w:ascii="Garamond" w:eastAsia="Times New Roman" w:hAnsi="Garamond"/>
          <w:bCs/>
          <w:lang w:eastAsia="pl-PL"/>
        </w:rPr>
        <w:t xml:space="preserve">. 4 </w:t>
      </w:r>
    </w:p>
    <w:p w14:paraId="7D779E89" w14:textId="77777777" w:rsidR="00902FD8" w:rsidRPr="00C53974" w:rsidRDefault="00902FD8" w:rsidP="00902FD8">
      <w:pPr>
        <w:spacing w:after="0" w:line="240" w:lineRule="auto"/>
        <w:jc w:val="both"/>
        <w:rPr>
          <w:rFonts w:ascii="Garamond" w:eastAsia="Times New Roman" w:hAnsi="Garamond"/>
          <w:bCs/>
          <w:lang w:eastAsia="pl-PL"/>
        </w:rPr>
      </w:pPr>
      <w:r w:rsidRPr="00C53974">
        <w:rPr>
          <w:rFonts w:ascii="Garamond" w:eastAsia="Times New Roman" w:hAnsi="Garamond"/>
          <w:bCs/>
          <w:lang w:eastAsia="pl-PL"/>
        </w:rPr>
        <w:t xml:space="preserve">Poduszka 70x80 cm – o temperaturze prania 90 stopni, wykonana: pokrycie z </w:t>
      </w:r>
      <w:proofErr w:type="spellStart"/>
      <w:r w:rsidRPr="00C53974">
        <w:rPr>
          <w:rFonts w:ascii="Garamond" w:eastAsia="Times New Roman" w:hAnsi="Garamond"/>
          <w:bCs/>
          <w:lang w:eastAsia="pl-PL"/>
        </w:rPr>
        <w:t>mikrofibry</w:t>
      </w:r>
      <w:proofErr w:type="spellEnd"/>
      <w:r w:rsidRPr="00C53974">
        <w:rPr>
          <w:rFonts w:ascii="Garamond" w:eastAsia="Times New Roman" w:hAnsi="Garamond"/>
          <w:bCs/>
          <w:lang w:eastAsia="pl-PL"/>
        </w:rPr>
        <w:t xml:space="preserve"> 100%, wypełnienie z hypoalergicznego granulatu poliestrowego, </w:t>
      </w:r>
      <w:proofErr w:type="spellStart"/>
      <w:r w:rsidRPr="00C53974">
        <w:rPr>
          <w:rFonts w:ascii="Garamond" w:eastAsia="Times New Roman" w:hAnsi="Garamond"/>
          <w:bCs/>
          <w:lang w:eastAsia="pl-PL"/>
        </w:rPr>
        <w:t>silikonowanego</w:t>
      </w:r>
      <w:proofErr w:type="spellEnd"/>
      <w:r w:rsidRPr="00C53974">
        <w:rPr>
          <w:rFonts w:ascii="Garamond" w:eastAsia="Times New Roman" w:hAnsi="Garamond"/>
          <w:bCs/>
          <w:lang w:eastAsia="pl-PL"/>
        </w:rPr>
        <w:t xml:space="preserve"> HCS, trwała i odporna na odkształcenie. </w:t>
      </w:r>
    </w:p>
    <w:p w14:paraId="7109F7B6" w14:textId="77777777" w:rsidR="00902FD8" w:rsidRDefault="00902FD8" w:rsidP="00902FD8">
      <w:pPr>
        <w:spacing w:after="0" w:line="240" w:lineRule="auto"/>
        <w:jc w:val="both"/>
        <w:rPr>
          <w:rFonts w:ascii="Garamond" w:eastAsia="Times New Roman" w:hAnsi="Garamond"/>
          <w:bCs/>
          <w:lang w:eastAsia="pl-PL"/>
        </w:rPr>
      </w:pPr>
      <w:r w:rsidRPr="00C53974">
        <w:rPr>
          <w:rFonts w:ascii="Garamond" w:eastAsia="Times New Roman" w:hAnsi="Garamond"/>
          <w:bCs/>
          <w:lang w:eastAsia="pl-PL"/>
        </w:rPr>
        <w:t xml:space="preserve">Produkt certyfikowany wg standardów Narodowego Instytutu Zdrowia Publicznego. Posiadający atest Państwowego Zakładu Higieny – Świadectwo Jakości Zdrowotnej lub równoważny. Wszystkie surowce użyte do produkcji zgodne z systemem </w:t>
      </w:r>
      <w:proofErr w:type="spellStart"/>
      <w:r w:rsidRPr="00C53974">
        <w:rPr>
          <w:rFonts w:ascii="Garamond" w:eastAsia="Times New Roman" w:hAnsi="Garamond"/>
          <w:bCs/>
          <w:lang w:eastAsia="pl-PL"/>
        </w:rPr>
        <w:t>Oeko</w:t>
      </w:r>
      <w:proofErr w:type="spellEnd"/>
      <w:r w:rsidRPr="00C53974">
        <w:rPr>
          <w:rFonts w:ascii="Garamond" w:eastAsia="Times New Roman" w:hAnsi="Garamond"/>
          <w:bCs/>
          <w:lang w:eastAsia="pl-PL"/>
        </w:rPr>
        <w:t>-Tex Standard 100 w kl. I. lub równoważnym</w:t>
      </w:r>
      <w:r>
        <w:rPr>
          <w:rFonts w:ascii="Garamond" w:eastAsia="Times New Roman" w:hAnsi="Garamond"/>
          <w:bCs/>
          <w:lang w:eastAsia="pl-PL"/>
        </w:rPr>
        <w:t>.</w:t>
      </w:r>
    </w:p>
    <w:p w14:paraId="2670EA65" w14:textId="77777777" w:rsidR="00902FD8" w:rsidRPr="00C53974" w:rsidRDefault="00902FD8" w:rsidP="00902FD8">
      <w:pPr>
        <w:spacing w:after="0" w:line="240" w:lineRule="auto"/>
        <w:jc w:val="both"/>
        <w:rPr>
          <w:rFonts w:ascii="Garamond" w:eastAsia="Times New Roman" w:hAnsi="Garamond"/>
          <w:bCs/>
          <w:lang w:eastAsia="pl-PL"/>
        </w:rPr>
      </w:pPr>
      <w:r w:rsidRPr="00C53974">
        <w:rPr>
          <w:rFonts w:ascii="Garamond" w:eastAsia="Times New Roman" w:hAnsi="Garamond"/>
          <w:bCs/>
          <w:lang w:eastAsia="pl-PL"/>
        </w:rPr>
        <w:t xml:space="preserve">Zamawiający wymaga aby produkt posiadał atest Państwowego Zakładu Higieny – Świadectwo Jakości Zdrowotnej lub równoważny. </w:t>
      </w:r>
    </w:p>
    <w:p w14:paraId="54DCE01C" w14:textId="77777777" w:rsidR="00902FD8" w:rsidRPr="00C53974" w:rsidRDefault="00902FD8" w:rsidP="00902FD8">
      <w:pPr>
        <w:spacing w:after="0" w:line="240" w:lineRule="auto"/>
        <w:jc w:val="both"/>
        <w:rPr>
          <w:rFonts w:ascii="Garamond" w:eastAsia="Times New Roman" w:hAnsi="Garamond"/>
          <w:bCs/>
          <w:lang w:eastAsia="pl-PL"/>
        </w:rPr>
      </w:pPr>
      <w:r w:rsidRPr="00C53974">
        <w:rPr>
          <w:rFonts w:ascii="Garamond" w:eastAsia="Times New Roman" w:hAnsi="Garamond"/>
          <w:bCs/>
          <w:lang w:eastAsia="pl-PL"/>
        </w:rPr>
        <w:t>- Czy Certyfikat Instytutu Matki i Dziecka Zamawiający uzna za równoważny? Jeżeli nie to prosimy o doprecyzowanie jaki inny Certyfikat będzie uznany za równoważny?</w:t>
      </w:r>
    </w:p>
    <w:p w14:paraId="388E6D96" w14:textId="77777777" w:rsidR="00902FD8" w:rsidRDefault="00902FD8" w:rsidP="00902FD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Odpowiedź: </w:t>
      </w:r>
      <w:r w:rsidRPr="006F7BD6">
        <w:rPr>
          <w:rFonts w:ascii="Garamond" w:eastAsia="Times New Roman" w:hAnsi="Garamond"/>
          <w:bCs/>
          <w:lang w:eastAsia="pl-PL"/>
        </w:rPr>
        <w:t xml:space="preserve">Zamawiający dopuszcza przy </w:t>
      </w:r>
      <w:r>
        <w:rPr>
          <w:rFonts w:ascii="Garamond" w:eastAsia="Times New Roman" w:hAnsi="Garamond"/>
          <w:bCs/>
          <w:lang w:eastAsia="pl-PL"/>
        </w:rPr>
        <w:t>zachowaniu pozostałych wymagań z punktu C.I.4</w:t>
      </w:r>
      <w:r w:rsidRPr="006F7BD6">
        <w:rPr>
          <w:rFonts w:ascii="Garamond" w:eastAsia="Times New Roman" w:hAnsi="Garamond"/>
          <w:bCs/>
          <w:lang w:eastAsia="pl-PL"/>
        </w:rPr>
        <w:t xml:space="preserve"> opisu przedmiotu zamówienia.</w:t>
      </w:r>
    </w:p>
    <w:p w14:paraId="4B0EDE0C" w14:textId="77777777" w:rsidR="00902FD8" w:rsidRDefault="00902FD8" w:rsidP="00902FD8">
      <w:pPr>
        <w:spacing w:after="0" w:line="240" w:lineRule="auto"/>
        <w:jc w:val="both"/>
        <w:rPr>
          <w:rFonts w:ascii="Garamond" w:eastAsia="Times New Roman" w:hAnsi="Garamond"/>
          <w:b/>
          <w:bCs/>
          <w:lang w:eastAsia="pl-PL"/>
        </w:rPr>
      </w:pPr>
    </w:p>
    <w:p w14:paraId="146941F0" w14:textId="77777777" w:rsidR="00902FD8" w:rsidRDefault="00902FD8" w:rsidP="00902FD8">
      <w:pPr>
        <w:spacing w:after="0" w:line="240" w:lineRule="auto"/>
        <w:jc w:val="both"/>
        <w:rPr>
          <w:rFonts w:ascii="Garamond" w:eastAsia="Times New Roman" w:hAnsi="Garamond"/>
          <w:b/>
          <w:bCs/>
          <w:lang w:eastAsia="pl-PL"/>
        </w:rPr>
      </w:pPr>
      <w:r>
        <w:rPr>
          <w:rFonts w:ascii="Garamond" w:eastAsia="Times New Roman" w:hAnsi="Garamond"/>
          <w:b/>
          <w:bCs/>
          <w:lang w:eastAsia="pl-PL"/>
        </w:rPr>
        <w:t>Pytanie 8</w:t>
      </w:r>
    </w:p>
    <w:p w14:paraId="251343EB" w14:textId="77777777" w:rsidR="00902FD8" w:rsidRPr="00C53974" w:rsidRDefault="00902FD8" w:rsidP="00902FD8">
      <w:pPr>
        <w:spacing w:after="0" w:line="240" w:lineRule="auto"/>
        <w:jc w:val="both"/>
        <w:rPr>
          <w:rFonts w:ascii="Garamond" w:eastAsia="Times New Roman" w:hAnsi="Garamond"/>
          <w:bCs/>
          <w:lang w:eastAsia="pl-PL"/>
        </w:rPr>
      </w:pPr>
      <w:r w:rsidRPr="00C53974">
        <w:rPr>
          <w:rFonts w:ascii="Garamond" w:eastAsia="Times New Roman" w:hAnsi="Garamond"/>
          <w:bCs/>
          <w:lang w:eastAsia="pl-PL"/>
        </w:rPr>
        <w:t xml:space="preserve">Ppkt.5 </w:t>
      </w:r>
    </w:p>
    <w:p w14:paraId="6F215CE5" w14:textId="77777777" w:rsidR="00902FD8" w:rsidRPr="00C53974" w:rsidRDefault="00902FD8" w:rsidP="00902FD8">
      <w:pPr>
        <w:spacing w:after="0" w:line="240" w:lineRule="auto"/>
        <w:jc w:val="both"/>
        <w:rPr>
          <w:rFonts w:ascii="Garamond" w:eastAsia="Times New Roman" w:hAnsi="Garamond"/>
          <w:bCs/>
          <w:lang w:eastAsia="pl-PL"/>
        </w:rPr>
      </w:pPr>
      <w:r w:rsidRPr="00C53974">
        <w:rPr>
          <w:rFonts w:ascii="Garamond" w:eastAsia="Times New Roman" w:hAnsi="Garamond"/>
          <w:bCs/>
          <w:lang w:eastAsia="pl-PL"/>
        </w:rPr>
        <w:t xml:space="preserve">Poduszka Jasiek 40x40cm, o temperaturze prania 90 stopni, wykonana: pokrycie z </w:t>
      </w:r>
      <w:proofErr w:type="spellStart"/>
      <w:r w:rsidRPr="00C53974">
        <w:rPr>
          <w:rFonts w:ascii="Garamond" w:eastAsia="Times New Roman" w:hAnsi="Garamond"/>
          <w:bCs/>
          <w:lang w:eastAsia="pl-PL"/>
        </w:rPr>
        <w:t>mikrofibry</w:t>
      </w:r>
      <w:proofErr w:type="spellEnd"/>
      <w:r w:rsidRPr="00C53974">
        <w:rPr>
          <w:rFonts w:ascii="Garamond" w:eastAsia="Times New Roman" w:hAnsi="Garamond"/>
          <w:bCs/>
          <w:lang w:eastAsia="pl-PL"/>
        </w:rPr>
        <w:t xml:space="preserve"> 100% wypełnienie z hypoalergicznego granulatu poliestrowego, </w:t>
      </w:r>
      <w:proofErr w:type="spellStart"/>
      <w:r w:rsidRPr="00C53974">
        <w:rPr>
          <w:rFonts w:ascii="Garamond" w:eastAsia="Times New Roman" w:hAnsi="Garamond"/>
          <w:bCs/>
          <w:lang w:eastAsia="pl-PL"/>
        </w:rPr>
        <w:t>silikonowanego</w:t>
      </w:r>
      <w:proofErr w:type="spellEnd"/>
      <w:r w:rsidRPr="00C53974">
        <w:rPr>
          <w:rFonts w:ascii="Garamond" w:eastAsia="Times New Roman" w:hAnsi="Garamond"/>
          <w:bCs/>
          <w:lang w:eastAsia="pl-PL"/>
        </w:rPr>
        <w:t xml:space="preserve"> HCS, trwała i odporna na odkształcenie. </w:t>
      </w:r>
    </w:p>
    <w:p w14:paraId="6DF5A4D1" w14:textId="77777777" w:rsidR="00902FD8" w:rsidRDefault="00902FD8" w:rsidP="00902FD8">
      <w:pPr>
        <w:spacing w:after="0" w:line="240" w:lineRule="auto"/>
        <w:jc w:val="both"/>
        <w:rPr>
          <w:rFonts w:ascii="Garamond" w:eastAsia="Times New Roman" w:hAnsi="Garamond"/>
          <w:bCs/>
          <w:lang w:eastAsia="pl-PL"/>
        </w:rPr>
      </w:pPr>
      <w:r w:rsidRPr="00C53974">
        <w:rPr>
          <w:rFonts w:ascii="Garamond" w:eastAsia="Times New Roman" w:hAnsi="Garamond"/>
          <w:bCs/>
          <w:lang w:eastAsia="pl-PL"/>
        </w:rPr>
        <w:t xml:space="preserve">Produkt certyfikowany wg standardów Narodowego Instytutu Zdrowia Publicznego. Posiadający atest Państwowego Zakładu Higieny – Świadectwo Jakości Zdrowotnej lub równoważny. Wszystkie surowce użyte do produkcji zgodne z systemem </w:t>
      </w:r>
      <w:proofErr w:type="spellStart"/>
      <w:r w:rsidRPr="00C53974">
        <w:rPr>
          <w:rFonts w:ascii="Garamond" w:eastAsia="Times New Roman" w:hAnsi="Garamond"/>
          <w:bCs/>
          <w:lang w:eastAsia="pl-PL"/>
        </w:rPr>
        <w:t>Oeko</w:t>
      </w:r>
      <w:proofErr w:type="spellEnd"/>
      <w:r w:rsidRPr="00C53974">
        <w:rPr>
          <w:rFonts w:ascii="Garamond" w:eastAsia="Times New Roman" w:hAnsi="Garamond"/>
          <w:bCs/>
          <w:lang w:eastAsia="pl-PL"/>
        </w:rPr>
        <w:t>-Tex Standa</w:t>
      </w:r>
      <w:r>
        <w:rPr>
          <w:rFonts w:ascii="Garamond" w:eastAsia="Times New Roman" w:hAnsi="Garamond"/>
          <w:bCs/>
          <w:lang w:eastAsia="pl-PL"/>
        </w:rPr>
        <w:t>rd 100 w kl. I. lub równoważnym.</w:t>
      </w:r>
    </w:p>
    <w:p w14:paraId="03C0C7DC" w14:textId="77777777" w:rsidR="00902FD8" w:rsidRPr="00E74344" w:rsidRDefault="00902FD8" w:rsidP="00902FD8">
      <w:pPr>
        <w:spacing w:after="0" w:line="240" w:lineRule="auto"/>
        <w:jc w:val="both"/>
        <w:rPr>
          <w:rFonts w:ascii="Garamond" w:eastAsia="Times New Roman" w:hAnsi="Garamond"/>
          <w:bCs/>
          <w:lang w:eastAsia="pl-PL"/>
        </w:rPr>
      </w:pPr>
      <w:r w:rsidRPr="00E74344">
        <w:rPr>
          <w:rFonts w:ascii="Garamond" w:eastAsia="Times New Roman" w:hAnsi="Garamond"/>
          <w:bCs/>
          <w:lang w:eastAsia="pl-PL"/>
        </w:rPr>
        <w:t xml:space="preserve">Zamawiający wymaga atestu na wypełnienie z włókien kanalikowych, </w:t>
      </w:r>
      <w:proofErr w:type="spellStart"/>
      <w:r w:rsidRPr="00E74344">
        <w:rPr>
          <w:rFonts w:ascii="Garamond" w:eastAsia="Times New Roman" w:hAnsi="Garamond"/>
          <w:bCs/>
          <w:lang w:eastAsia="pl-PL"/>
        </w:rPr>
        <w:t>silikonowanych</w:t>
      </w:r>
      <w:proofErr w:type="spellEnd"/>
      <w:r w:rsidRPr="00E74344">
        <w:rPr>
          <w:rFonts w:ascii="Garamond" w:eastAsia="Times New Roman" w:hAnsi="Garamond"/>
          <w:bCs/>
          <w:lang w:eastAsia="pl-PL"/>
        </w:rPr>
        <w:t xml:space="preserve"> (60% włókno poliestrowe, 40% włókno HCS), na trudnopalność oraz wymagania higieniczne w zakresie zawartości wolnego formaldehydu, </w:t>
      </w:r>
      <w:proofErr w:type="spellStart"/>
      <w:r w:rsidRPr="00E74344">
        <w:rPr>
          <w:rFonts w:ascii="Garamond" w:eastAsia="Times New Roman" w:hAnsi="Garamond"/>
          <w:bCs/>
          <w:lang w:eastAsia="pl-PL"/>
        </w:rPr>
        <w:t>pentachlorofenolu</w:t>
      </w:r>
      <w:proofErr w:type="spellEnd"/>
      <w:r w:rsidRPr="00E74344">
        <w:rPr>
          <w:rFonts w:ascii="Garamond" w:eastAsia="Times New Roman" w:hAnsi="Garamond"/>
          <w:bCs/>
          <w:lang w:eastAsia="pl-PL"/>
        </w:rPr>
        <w:t xml:space="preserve">. </w:t>
      </w:r>
    </w:p>
    <w:p w14:paraId="15C005FC" w14:textId="77777777" w:rsidR="00902FD8" w:rsidRPr="00E74344" w:rsidRDefault="00902FD8" w:rsidP="00902FD8">
      <w:pPr>
        <w:spacing w:after="0" w:line="240" w:lineRule="auto"/>
        <w:jc w:val="both"/>
        <w:rPr>
          <w:rFonts w:ascii="Garamond" w:eastAsia="Times New Roman" w:hAnsi="Garamond"/>
          <w:bCs/>
          <w:lang w:eastAsia="pl-PL"/>
        </w:rPr>
      </w:pPr>
      <w:r w:rsidRPr="00E74344">
        <w:rPr>
          <w:rFonts w:ascii="Garamond" w:eastAsia="Times New Roman" w:hAnsi="Garamond"/>
          <w:bCs/>
          <w:lang w:eastAsia="pl-PL"/>
        </w:rPr>
        <w:t xml:space="preserve">Informujemy, że spełnienie powyższych wymagane jest podczas certyfikacji produktu w zakresie </w:t>
      </w:r>
      <w:proofErr w:type="spellStart"/>
      <w:r w:rsidRPr="00E74344">
        <w:rPr>
          <w:rFonts w:ascii="Garamond" w:eastAsia="Times New Roman" w:hAnsi="Garamond"/>
          <w:bCs/>
          <w:lang w:eastAsia="pl-PL"/>
        </w:rPr>
        <w:t>Oeko</w:t>
      </w:r>
      <w:proofErr w:type="spellEnd"/>
      <w:r w:rsidRPr="00E74344">
        <w:rPr>
          <w:rFonts w:ascii="Garamond" w:eastAsia="Times New Roman" w:hAnsi="Garamond"/>
          <w:bCs/>
          <w:lang w:eastAsia="pl-PL"/>
        </w:rPr>
        <w:t xml:space="preserve">-Tex standard 100 w kl. I </w:t>
      </w:r>
    </w:p>
    <w:p w14:paraId="02B25DD5" w14:textId="77777777" w:rsidR="00902FD8" w:rsidRPr="00E74344" w:rsidRDefault="00902FD8" w:rsidP="00902FD8">
      <w:pPr>
        <w:spacing w:after="0" w:line="240" w:lineRule="auto"/>
        <w:jc w:val="both"/>
        <w:rPr>
          <w:rFonts w:ascii="Garamond" w:eastAsia="Times New Roman" w:hAnsi="Garamond"/>
          <w:bCs/>
          <w:lang w:eastAsia="pl-PL"/>
        </w:rPr>
      </w:pPr>
      <w:r w:rsidRPr="00E74344">
        <w:rPr>
          <w:rFonts w:ascii="Garamond" w:eastAsia="Times New Roman" w:hAnsi="Garamond"/>
          <w:bCs/>
          <w:lang w:eastAsia="pl-PL"/>
        </w:rPr>
        <w:t xml:space="preserve">- Czy warunek w powyższym zakresie zostanie spełniony jeżeli Wykonawca przedstawi Certyfikat </w:t>
      </w:r>
      <w:proofErr w:type="spellStart"/>
      <w:r w:rsidRPr="00E74344">
        <w:rPr>
          <w:rFonts w:ascii="Garamond" w:eastAsia="Times New Roman" w:hAnsi="Garamond"/>
          <w:bCs/>
          <w:lang w:eastAsia="pl-PL"/>
        </w:rPr>
        <w:t>Oeko</w:t>
      </w:r>
      <w:proofErr w:type="spellEnd"/>
      <w:r w:rsidRPr="00E74344">
        <w:rPr>
          <w:rFonts w:ascii="Garamond" w:eastAsia="Times New Roman" w:hAnsi="Garamond"/>
          <w:bCs/>
          <w:lang w:eastAsia="pl-PL"/>
        </w:rPr>
        <w:t>-Tex standard 100 w kl. I?</w:t>
      </w:r>
    </w:p>
    <w:p w14:paraId="32275ADD" w14:textId="496AAEA4" w:rsidR="00034607" w:rsidRPr="00A92691" w:rsidRDefault="00034607" w:rsidP="00034607">
      <w:pPr>
        <w:spacing w:after="0" w:line="240" w:lineRule="auto"/>
        <w:jc w:val="both"/>
        <w:rPr>
          <w:rFonts w:ascii="Garamond" w:eastAsia="Times New Roman" w:hAnsi="Garamond"/>
          <w:b/>
          <w:bCs/>
          <w:lang w:eastAsia="pl-PL"/>
        </w:rPr>
      </w:pPr>
      <w:r w:rsidRPr="00A92691">
        <w:rPr>
          <w:rFonts w:ascii="Garamond" w:eastAsia="Times New Roman" w:hAnsi="Garamond"/>
          <w:b/>
          <w:bCs/>
          <w:lang w:eastAsia="pl-PL"/>
        </w:rPr>
        <w:t xml:space="preserve">Odpowiedź: </w:t>
      </w:r>
      <w:r w:rsidRPr="00A92691">
        <w:rPr>
          <w:rFonts w:ascii="Garamond" w:eastAsia="Times New Roman" w:hAnsi="Garamond"/>
          <w:bCs/>
          <w:lang w:eastAsia="pl-PL"/>
        </w:rPr>
        <w:t xml:space="preserve">Zamawiający nie wyraża zgody na propozycję przedstawiona w powyższym pytaniu. </w:t>
      </w:r>
      <w:r>
        <w:rPr>
          <w:rFonts w:ascii="Garamond" w:eastAsia="Times New Roman" w:hAnsi="Garamond"/>
          <w:bCs/>
          <w:lang w:eastAsia="pl-PL"/>
        </w:rPr>
        <w:t xml:space="preserve">Równocześnie w przedmiocie pkt C.I.5 opisu przedmiotu zamówienia </w:t>
      </w:r>
      <w:r w:rsidRPr="00A92691">
        <w:rPr>
          <w:rFonts w:ascii="Garamond" w:eastAsia="Times New Roman" w:hAnsi="Garamond"/>
          <w:bCs/>
          <w:lang w:eastAsia="pl-PL"/>
        </w:rPr>
        <w:t>Zamawiający</w:t>
      </w:r>
      <w:r>
        <w:rPr>
          <w:rFonts w:ascii="Garamond" w:eastAsia="Times New Roman" w:hAnsi="Garamond"/>
          <w:bCs/>
          <w:lang w:eastAsia="pl-PL"/>
        </w:rPr>
        <w:t xml:space="preserve"> </w:t>
      </w:r>
      <w:r w:rsidRPr="00A92691">
        <w:rPr>
          <w:rFonts w:ascii="Garamond" w:eastAsia="Times New Roman" w:hAnsi="Garamond"/>
          <w:bCs/>
          <w:lang w:eastAsia="pl-PL"/>
        </w:rPr>
        <w:t>dopuszcza</w:t>
      </w:r>
      <w:r>
        <w:rPr>
          <w:rFonts w:ascii="Garamond" w:eastAsia="Times New Roman" w:hAnsi="Garamond"/>
          <w:bCs/>
          <w:lang w:eastAsia="pl-PL"/>
        </w:rPr>
        <w:t xml:space="preserve"> (</w:t>
      </w:r>
      <w:r w:rsidRPr="006F7BD6">
        <w:rPr>
          <w:rFonts w:ascii="Garamond" w:eastAsia="Times New Roman" w:hAnsi="Garamond"/>
          <w:bCs/>
          <w:lang w:eastAsia="pl-PL"/>
        </w:rPr>
        <w:t xml:space="preserve">przy </w:t>
      </w:r>
      <w:r>
        <w:rPr>
          <w:rFonts w:ascii="Garamond" w:eastAsia="Times New Roman" w:hAnsi="Garamond"/>
          <w:bCs/>
          <w:lang w:eastAsia="pl-PL"/>
        </w:rPr>
        <w:t xml:space="preserve">zachowaniu pozostałych wymagań </w:t>
      </w:r>
      <w:r w:rsidRPr="006F7BD6">
        <w:rPr>
          <w:rFonts w:ascii="Garamond" w:eastAsia="Times New Roman" w:hAnsi="Garamond"/>
          <w:bCs/>
          <w:lang w:eastAsia="pl-PL"/>
        </w:rPr>
        <w:t>z punktu C.</w:t>
      </w:r>
      <w:r>
        <w:rPr>
          <w:rFonts w:ascii="Garamond" w:eastAsia="Times New Roman" w:hAnsi="Garamond"/>
          <w:bCs/>
          <w:lang w:eastAsia="pl-PL"/>
        </w:rPr>
        <w:t>I.5 opisu)</w:t>
      </w:r>
      <w:r w:rsidRPr="00A92691">
        <w:rPr>
          <w:rFonts w:ascii="Garamond" w:eastAsia="Times New Roman" w:hAnsi="Garamond"/>
          <w:bCs/>
          <w:lang w:eastAsia="pl-PL"/>
        </w:rPr>
        <w:t xml:space="preserve"> w ramach materiałów firmowych Certyfikat </w:t>
      </w:r>
      <w:proofErr w:type="spellStart"/>
      <w:r w:rsidRPr="00A92691">
        <w:rPr>
          <w:rFonts w:ascii="Garamond" w:eastAsia="Times New Roman" w:hAnsi="Garamond"/>
          <w:bCs/>
          <w:lang w:eastAsia="pl-PL"/>
        </w:rPr>
        <w:t>Oeko</w:t>
      </w:r>
      <w:proofErr w:type="spellEnd"/>
      <w:r w:rsidRPr="00A92691">
        <w:rPr>
          <w:rFonts w:ascii="Garamond" w:eastAsia="Times New Roman" w:hAnsi="Garamond"/>
          <w:bCs/>
          <w:lang w:eastAsia="pl-PL"/>
        </w:rPr>
        <w:t>-Tex standard 100 w kl. I (lub równoważny)</w:t>
      </w:r>
      <w:r>
        <w:rPr>
          <w:rFonts w:ascii="Garamond" w:eastAsia="Times New Roman" w:hAnsi="Garamond"/>
          <w:bCs/>
          <w:lang w:eastAsia="pl-PL"/>
        </w:rPr>
        <w:t xml:space="preserve"> dla potwierdzenia wymagań higienicznych w zakresie zawartości wolnego formaldehydu i</w:t>
      </w:r>
      <w:r w:rsidRPr="00A92691">
        <w:rPr>
          <w:rFonts w:ascii="Garamond" w:eastAsia="Times New Roman" w:hAnsi="Garamond"/>
          <w:bCs/>
          <w:lang w:eastAsia="pl-PL"/>
        </w:rPr>
        <w:t xml:space="preserve"> </w:t>
      </w:r>
      <w:proofErr w:type="spellStart"/>
      <w:r w:rsidRPr="00A92691">
        <w:rPr>
          <w:rFonts w:ascii="Garamond" w:eastAsia="Times New Roman" w:hAnsi="Garamond"/>
          <w:bCs/>
          <w:lang w:eastAsia="pl-PL"/>
        </w:rPr>
        <w:t>pentachlorofenolu</w:t>
      </w:r>
      <w:proofErr w:type="spellEnd"/>
      <w:r>
        <w:rPr>
          <w:rFonts w:ascii="Garamond" w:eastAsia="Times New Roman" w:hAnsi="Garamond"/>
          <w:bCs/>
          <w:lang w:eastAsia="pl-PL"/>
        </w:rPr>
        <w:t xml:space="preserve"> oraz wymogu </w:t>
      </w:r>
      <w:proofErr w:type="spellStart"/>
      <w:r>
        <w:rPr>
          <w:rFonts w:ascii="Garamond" w:eastAsia="Times New Roman" w:hAnsi="Garamond"/>
          <w:bCs/>
          <w:lang w:eastAsia="pl-PL"/>
        </w:rPr>
        <w:t>hypoalergiczności</w:t>
      </w:r>
      <w:proofErr w:type="spellEnd"/>
      <w:r>
        <w:rPr>
          <w:rFonts w:ascii="Garamond" w:eastAsia="Times New Roman" w:hAnsi="Garamond"/>
          <w:bCs/>
          <w:lang w:eastAsia="pl-PL"/>
        </w:rPr>
        <w:t>.</w:t>
      </w:r>
    </w:p>
    <w:p w14:paraId="477FE5C5" w14:textId="77777777" w:rsidR="00902FD8" w:rsidRDefault="00902FD8" w:rsidP="00902FD8">
      <w:pPr>
        <w:spacing w:after="0" w:line="240" w:lineRule="auto"/>
        <w:jc w:val="both"/>
        <w:rPr>
          <w:rFonts w:ascii="Garamond" w:eastAsia="Times New Roman" w:hAnsi="Garamond"/>
          <w:b/>
          <w:bCs/>
          <w:lang w:eastAsia="pl-PL"/>
        </w:rPr>
      </w:pPr>
    </w:p>
    <w:p w14:paraId="109E95BB" w14:textId="77777777" w:rsidR="00902FD8" w:rsidRDefault="00902FD8" w:rsidP="00902FD8">
      <w:pPr>
        <w:spacing w:after="0" w:line="240" w:lineRule="auto"/>
        <w:jc w:val="both"/>
        <w:rPr>
          <w:rFonts w:ascii="Garamond" w:eastAsia="Times New Roman" w:hAnsi="Garamond"/>
          <w:b/>
          <w:bCs/>
          <w:lang w:eastAsia="pl-PL"/>
        </w:rPr>
      </w:pPr>
      <w:r>
        <w:rPr>
          <w:rFonts w:ascii="Garamond" w:eastAsia="Times New Roman" w:hAnsi="Garamond"/>
          <w:b/>
          <w:bCs/>
          <w:lang w:eastAsia="pl-PL"/>
        </w:rPr>
        <w:t>Pytanie 9</w:t>
      </w:r>
    </w:p>
    <w:p w14:paraId="2EE2CE46" w14:textId="77777777" w:rsidR="00902FD8" w:rsidRPr="00C53974" w:rsidRDefault="00902FD8" w:rsidP="00902FD8">
      <w:pPr>
        <w:spacing w:after="0" w:line="240" w:lineRule="auto"/>
        <w:jc w:val="both"/>
        <w:rPr>
          <w:rFonts w:ascii="Garamond" w:eastAsia="Times New Roman" w:hAnsi="Garamond"/>
          <w:bCs/>
          <w:lang w:eastAsia="pl-PL"/>
        </w:rPr>
      </w:pPr>
      <w:r w:rsidRPr="00C53974">
        <w:rPr>
          <w:rFonts w:ascii="Garamond" w:eastAsia="Times New Roman" w:hAnsi="Garamond"/>
          <w:bCs/>
          <w:lang w:eastAsia="pl-PL"/>
        </w:rPr>
        <w:t xml:space="preserve">Ppkt.5 </w:t>
      </w:r>
    </w:p>
    <w:p w14:paraId="4E1014C4" w14:textId="77777777" w:rsidR="00902FD8" w:rsidRPr="00C53974" w:rsidRDefault="00902FD8" w:rsidP="00902FD8">
      <w:pPr>
        <w:spacing w:after="0" w:line="240" w:lineRule="auto"/>
        <w:jc w:val="both"/>
        <w:rPr>
          <w:rFonts w:ascii="Garamond" w:eastAsia="Times New Roman" w:hAnsi="Garamond"/>
          <w:bCs/>
          <w:lang w:eastAsia="pl-PL"/>
        </w:rPr>
      </w:pPr>
      <w:r w:rsidRPr="00C53974">
        <w:rPr>
          <w:rFonts w:ascii="Garamond" w:eastAsia="Times New Roman" w:hAnsi="Garamond"/>
          <w:bCs/>
          <w:lang w:eastAsia="pl-PL"/>
        </w:rPr>
        <w:t xml:space="preserve">Poduszka Jasiek 40x40cm, o temperaturze prania 90 stopni, wykonana: pokrycie z </w:t>
      </w:r>
      <w:proofErr w:type="spellStart"/>
      <w:r w:rsidRPr="00C53974">
        <w:rPr>
          <w:rFonts w:ascii="Garamond" w:eastAsia="Times New Roman" w:hAnsi="Garamond"/>
          <w:bCs/>
          <w:lang w:eastAsia="pl-PL"/>
        </w:rPr>
        <w:t>mikrofibry</w:t>
      </w:r>
      <w:proofErr w:type="spellEnd"/>
      <w:r w:rsidRPr="00C53974">
        <w:rPr>
          <w:rFonts w:ascii="Garamond" w:eastAsia="Times New Roman" w:hAnsi="Garamond"/>
          <w:bCs/>
          <w:lang w:eastAsia="pl-PL"/>
        </w:rPr>
        <w:t xml:space="preserve"> 100% wypełnienie z hypoalergicznego granulatu poliestrowego, </w:t>
      </w:r>
      <w:proofErr w:type="spellStart"/>
      <w:r w:rsidRPr="00C53974">
        <w:rPr>
          <w:rFonts w:ascii="Garamond" w:eastAsia="Times New Roman" w:hAnsi="Garamond"/>
          <w:bCs/>
          <w:lang w:eastAsia="pl-PL"/>
        </w:rPr>
        <w:t>silikonowanego</w:t>
      </w:r>
      <w:proofErr w:type="spellEnd"/>
      <w:r w:rsidRPr="00C53974">
        <w:rPr>
          <w:rFonts w:ascii="Garamond" w:eastAsia="Times New Roman" w:hAnsi="Garamond"/>
          <w:bCs/>
          <w:lang w:eastAsia="pl-PL"/>
        </w:rPr>
        <w:t xml:space="preserve"> HCS, trwała i odporna na odkształcenie. </w:t>
      </w:r>
    </w:p>
    <w:p w14:paraId="59F98C07" w14:textId="77777777" w:rsidR="00902FD8" w:rsidRDefault="00902FD8" w:rsidP="00902FD8">
      <w:pPr>
        <w:spacing w:after="0" w:line="240" w:lineRule="auto"/>
        <w:jc w:val="both"/>
        <w:rPr>
          <w:rFonts w:ascii="Garamond" w:eastAsia="Times New Roman" w:hAnsi="Garamond"/>
          <w:bCs/>
          <w:lang w:eastAsia="pl-PL"/>
        </w:rPr>
      </w:pPr>
      <w:r w:rsidRPr="00C53974">
        <w:rPr>
          <w:rFonts w:ascii="Garamond" w:eastAsia="Times New Roman" w:hAnsi="Garamond"/>
          <w:bCs/>
          <w:lang w:eastAsia="pl-PL"/>
        </w:rPr>
        <w:t xml:space="preserve">Produkt certyfikowany wg standardów Narodowego Instytutu Zdrowia Publicznego. Posiadający atest Państwowego Zakładu Higieny – Świadectwo Jakości Zdrowotnej lub równoważny. Wszystkie surowce użyte do produkcji zgodne z systemem </w:t>
      </w:r>
      <w:proofErr w:type="spellStart"/>
      <w:r w:rsidRPr="00C53974">
        <w:rPr>
          <w:rFonts w:ascii="Garamond" w:eastAsia="Times New Roman" w:hAnsi="Garamond"/>
          <w:bCs/>
          <w:lang w:eastAsia="pl-PL"/>
        </w:rPr>
        <w:t>Oeko</w:t>
      </w:r>
      <w:proofErr w:type="spellEnd"/>
      <w:r w:rsidRPr="00C53974">
        <w:rPr>
          <w:rFonts w:ascii="Garamond" w:eastAsia="Times New Roman" w:hAnsi="Garamond"/>
          <w:bCs/>
          <w:lang w:eastAsia="pl-PL"/>
        </w:rPr>
        <w:t>-Tex Standa</w:t>
      </w:r>
      <w:r>
        <w:rPr>
          <w:rFonts w:ascii="Garamond" w:eastAsia="Times New Roman" w:hAnsi="Garamond"/>
          <w:bCs/>
          <w:lang w:eastAsia="pl-PL"/>
        </w:rPr>
        <w:t>rd 100 w kl. I. lub równoważnym.</w:t>
      </w:r>
    </w:p>
    <w:p w14:paraId="557DC6CD" w14:textId="77777777" w:rsidR="00902FD8" w:rsidRPr="00E74344" w:rsidRDefault="00902FD8" w:rsidP="00902FD8">
      <w:pPr>
        <w:spacing w:after="0" w:line="240" w:lineRule="auto"/>
        <w:jc w:val="both"/>
        <w:rPr>
          <w:rFonts w:ascii="Garamond" w:eastAsia="Times New Roman" w:hAnsi="Garamond"/>
          <w:bCs/>
          <w:lang w:eastAsia="pl-PL"/>
        </w:rPr>
      </w:pPr>
      <w:r w:rsidRPr="00E74344">
        <w:rPr>
          <w:rFonts w:ascii="Garamond" w:eastAsia="Times New Roman" w:hAnsi="Garamond"/>
          <w:bCs/>
          <w:lang w:eastAsia="pl-PL"/>
        </w:rPr>
        <w:t xml:space="preserve">Zamawiający wymaga aby produkt posiadał atest Państwowego Zakładu Higieny – Świadectwo Jakości Zdrowotnej lub równoważny. </w:t>
      </w:r>
    </w:p>
    <w:p w14:paraId="554093A4" w14:textId="77777777" w:rsidR="00902FD8" w:rsidRPr="00E74344" w:rsidRDefault="00902FD8" w:rsidP="00902FD8">
      <w:pPr>
        <w:spacing w:after="0" w:line="240" w:lineRule="auto"/>
        <w:jc w:val="both"/>
        <w:rPr>
          <w:rFonts w:ascii="Garamond" w:eastAsia="Times New Roman" w:hAnsi="Garamond"/>
          <w:bCs/>
          <w:lang w:eastAsia="pl-PL"/>
        </w:rPr>
      </w:pPr>
      <w:r w:rsidRPr="00E74344">
        <w:rPr>
          <w:rFonts w:ascii="Garamond" w:eastAsia="Times New Roman" w:hAnsi="Garamond"/>
          <w:bCs/>
          <w:lang w:eastAsia="pl-PL"/>
        </w:rPr>
        <w:lastRenderedPageBreak/>
        <w:t>- Czy Certyfikat Instytutu Matki i Dziecka Zamawiający uzna za równoważny? Jeżeli nie to prosimy o doprecyzowanie jaki inny Certyfikat będzie uznany za równoważny?</w:t>
      </w:r>
    </w:p>
    <w:p w14:paraId="296CED5F" w14:textId="77777777" w:rsidR="00902FD8" w:rsidRDefault="00902FD8" w:rsidP="00902FD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Odpowiedź: </w:t>
      </w:r>
      <w:r w:rsidRPr="006F7BD6">
        <w:rPr>
          <w:rFonts w:ascii="Garamond" w:eastAsia="Times New Roman" w:hAnsi="Garamond"/>
          <w:bCs/>
          <w:lang w:eastAsia="pl-PL"/>
        </w:rPr>
        <w:t xml:space="preserve">Zamawiający dopuszcza przy </w:t>
      </w:r>
      <w:r>
        <w:rPr>
          <w:rFonts w:ascii="Garamond" w:eastAsia="Times New Roman" w:hAnsi="Garamond"/>
          <w:bCs/>
          <w:lang w:eastAsia="pl-PL"/>
        </w:rPr>
        <w:t>zachowaniu pozostałych wymagań z punktu C.I.5</w:t>
      </w:r>
      <w:r w:rsidRPr="006F7BD6">
        <w:rPr>
          <w:rFonts w:ascii="Garamond" w:eastAsia="Times New Roman" w:hAnsi="Garamond"/>
          <w:bCs/>
          <w:lang w:eastAsia="pl-PL"/>
        </w:rPr>
        <w:t xml:space="preserve"> opisu przedmiotu zamówienia.</w:t>
      </w:r>
    </w:p>
    <w:p w14:paraId="3F784EDA" w14:textId="77777777" w:rsidR="00E74344" w:rsidRDefault="00E74344" w:rsidP="00526555">
      <w:pPr>
        <w:spacing w:after="0" w:line="240" w:lineRule="auto"/>
        <w:jc w:val="both"/>
        <w:rPr>
          <w:rFonts w:ascii="Garamond" w:eastAsia="Times New Roman" w:hAnsi="Garamond"/>
          <w:b/>
          <w:bCs/>
          <w:lang w:eastAsia="pl-PL"/>
        </w:rPr>
      </w:pPr>
    </w:p>
    <w:p w14:paraId="0575E83A" w14:textId="77777777" w:rsidR="00E74344" w:rsidRDefault="00E74344" w:rsidP="00526555">
      <w:pPr>
        <w:spacing w:after="0" w:line="240" w:lineRule="auto"/>
        <w:jc w:val="both"/>
        <w:rPr>
          <w:rFonts w:ascii="Garamond" w:eastAsia="Times New Roman" w:hAnsi="Garamond"/>
          <w:b/>
          <w:bCs/>
          <w:lang w:eastAsia="pl-PL"/>
        </w:rPr>
      </w:pPr>
      <w:r>
        <w:rPr>
          <w:rFonts w:ascii="Garamond" w:eastAsia="Times New Roman" w:hAnsi="Garamond"/>
          <w:b/>
          <w:bCs/>
          <w:lang w:eastAsia="pl-PL"/>
        </w:rPr>
        <w:t>Pytanie 10</w:t>
      </w:r>
    </w:p>
    <w:p w14:paraId="175AA32F" w14:textId="77777777" w:rsidR="00F825D5"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 xml:space="preserve">W </w:t>
      </w:r>
      <w:proofErr w:type="spellStart"/>
      <w:r w:rsidRPr="00F825D5">
        <w:rPr>
          <w:rFonts w:ascii="Garamond" w:eastAsia="Times New Roman" w:hAnsi="Garamond"/>
          <w:bCs/>
          <w:lang w:eastAsia="pl-PL"/>
        </w:rPr>
        <w:t>ppkt</w:t>
      </w:r>
      <w:proofErr w:type="spellEnd"/>
      <w:r w:rsidRPr="00F825D5">
        <w:rPr>
          <w:rFonts w:ascii="Garamond" w:eastAsia="Times New Roman" w:hAnsi="Garamond"/>
          <w:bCs/>
          <w:lang w:eastAsia="pl-PL"/>
        </w:rPr>
        <w:t xml:space="preserve">. 4 i 5 </w:t>
      </w:r>
    </w:p>
    <w:p w14:paraId="0B32F8B3" w14:textId="77777777" w:rsidR="00F825D5"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 xml:space="preserve">Zamawiający dodatkowo wymaga, żeby poduszka i poduszka „Jasiek” pokryte były pokrowcem z tkaniny o następujących parametrach: </w:t>
      </w:r>
    </w:p>
    <w:p w14:paraId="3D7BAE77" w14:textId="77777777" w:rsidR="00F825D5"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 xml:space="preserve">- wykonany z materiału: włókno tekstylne pokryte czystym, przepuszczającym parę wodną, wodoszczelnym poliuretanem </w:t>
      </w:r>
    </w:p>
    <w:p w14:paraId="4CE0D0FD" w14:textId="77777777" w:rsidR="00F825D5"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 xml:space="preserve">- o gramaturze nie mniejszej niż 180g/m2 </w:t>
      </w:r>
    </w:p>
    <w:p w14:paraId="67BE57DE" w14:textId="77777777" w:rsidR="00F825D5"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 xml:space="preserve">- temperaturze prania nie mniejszej niż 95 stopni </w:t>
      </w:r>
    </w:p>
    <w:p w14:paraId="0C3DD750" w14:textId="77777777" w:rsidR="00F825D5"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 xml:space="preserve">- odporny na zabrudzenia np. z maści, materiałów biologicznych nap krew, kał, mocz </w:t>
      </w:r>
    </w:p>
    <w:p w14:paraId="3B79CE9C" w14:textId="77777777" w:rsidR="00F825D5"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 xml:space="preserve">- odporny na ścieranie, długotrwale elastyczny </w:t>
      </w:r>
    </w:p>
    <w:p w14:paraId="4AF81980" w14:textId="77777777" w:rsidR="00F825D5"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 xml:space="preserve">- odporny na działanie ogólnodostępnych preparatów dezynfekcyjnych </w:t>
      </w:r>
    </w:p>
    <w:p w14:paraId="2AF733BF" w14:textId="77777777" w:rsidR="00F825D5"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 xml:space="preserve">- właściwości jego pozostają niezmienne przy częstym praniu i dezynfekcji </w:t>
      </w:r>
    </w:p>
    <w:p w14:paraId="6888DD9B" w14:textId="77777777" w:rsidR="00E74344"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 osłona na poduszkę, chroni całą poduszkę, z zamkiem błyskawicznym zakrytym naszywką materiałową.</w:t>
      </w:r>
    </w:p>
    <w:p w14:paraId="65AA7E7D" w14:textId="77777777" w:rsidR="00F825D5"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 xml:space="preserve">Czy Zamawiający dopuści pokrowiec z włókna tekstylnego pokrytego czystym, przepuszczającym parę wodną, wodoszczelnym poliuretanem o łącznej gramaturze nie niższej niż 140g/m2? Nadmieniamy, że warstwa poliuretanowa, która powoduje takie właściwości włókna tekstylnego, że staje się ono wodoszczelne i </w:t>
      </w:r>
      <w:proofErr w:type="spellStart"/>
      <w:r w:rsidRPr="00F825D5">
        <w:rPr>
          <w:rFonts w:ascii="Garamond" w:eastAsia="Times New Roman" w:hAnsi="Garamond"/>
          <w:bCs/>
          <w:lang w:eastAsia="pl-PL"/>
        </w:rPr>
        <w:t>paraprzepuszczalne</w:t>
      </w:r>
      <w:proofErr w:type="spellEnd"/>
      <w:r w:rsidRPr="00F825D5">
        <w:rPr>
          <w:rFonts w:ascii="Garamond" w:eastAsia="Times New Roman" w:hAnsi="Garamond"/>
          <w:bCs/>
          <w:lang w:eastAsia="pl-PL"/>
        </w:rPr>
        <w:t xml:space="preserve"> w przypadku tkanin/dzianin tekstylnych wynosi 30g/m2 +_ 5 g/m2 pozostałą wagę stanowi baza włókna tekstylnego. </w:t>
      </w:r>
    </w:p>
    <w:p w14:paraId="58C372ED" w14:textId="77777777" w:rsidR="00F825D5"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 xml:space="preserve">W związku z tym, że zamawiający nie określa składu tego nośnika – opis to „włókno tekstylne „więc może to być włókno o składzie 100 % poliester, poliester/bawełna, </w:t>
      </w:r>
    </w:p>
    <w:p w14:paraId="5D1CCF0E" w14:textId="77777777" w:rsidR="003828C4"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100 % bawełna i wiele innych. Jeżeli jako nośnik użyjemy tkaninę 100 % poliestrową lub poliestrowo-bawełnianą odpowiednią wytrzymałość pokrowca uzyskamy już przy nośniku 110 g/m2 , co daje nam produkt o gramaturze 140 g/m2 (włókno tekstylne 110g/m2 + poliuretan 30 g/m2) W tym świetle niższa gramatura odpowiednio dobranej tkaniny, spowoduje, że produkt finalny , czyli poduszka i poduszka jasiek wraz z pokrowcem stają się lżejsze i zwiększają komfort leżącego pacjenta z zachowaniem swoich parametrów użytkowych i wytrzymałościowych, za co odpowiada Wykonawca.</w:t>
      </w:r>
    </w:p>
    <w:p w14:paraId="793B03EC" w14:textId="129DD177" w:rsidR="00F825D5" w:rsidRDefault="00F825D5" w:rsidP="00526555">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D35962">
        <w:rPr>
          <w:rFonts w:ascii="Garamond" w:eastAsia="Times New Roman" w:hAnsi="Garamond"/>
          <w:b/>
          <w:bCs/>
          <w:lang w:eastAsia="pl-PL"/>
        </w:rPr>
        <w:t xml:space="preserve"> </w:t>
      </w:r>
      <w:r w:rsidR="00D35962" w:rsidRPr="00902FD8">
        <w:rPr>
          <w:rFonts w:ascii="Garamond" w:eastAsia="Times New Roman" w:hAnsi="Garamond"/>
          <w:bCs/>
          <w:lang w:eastAsia="pl-PL"/>
        </w:rPr>
        <w:t xml:space="preserve">Zamawiający dopuszcza </w:t>
      </w:r>
      <w:r w:rsidR="00902FD8" w:rsidRPr="00902FD8">
        <w:rPr>
          <w:rFonts w:ascii="Garamond" w:eastAsia="Times New Roman" w:hAnsi="Garamond"/>
          <w:bCs/>
          <w:lang w:eastAsia="pl-PL"/>
        </w:rPr>
        <w:t>lecz przy zachowaniu pozostałych parametrów pierwotnie wyspecyfikowanych odpowiednio w pkt C.I.4 i C.I.5 opisu przedmiotu zamówienia.</w:t>
      </w:r>
    </w:p>
    <w:p w14:paraId="34AA77AA" w14:textId="77777777" w:rsidR="00902FD8" w:rsidRDefault="00902FD8" w:rsidP="00526555">
      <w:pPr>
        <w:spacing w:after="0" w:line="240" w:lineRule="auto"/>
        <w:jc w:val="both"/>
        <w:rPr>
          <w:rFonts w:ascii="Garamond" w:eastAsia="Times New Roman" w:hAnsi="Garamond"/>
          <w:b/>
          <w:bCs/>
          <w:lang w:eastAsia="pl-PL"/>
        </w:rPr>
      </w:pPr>
    </w:p>
    <w:p w14:paraId="6812668C" w14:textId="77777777" w:rsidR="00F825D5" w:rsidRDefault="00F825D5" w:rsidP="00526555">
      <w:pPr>
        <w:spacing w:after="0" w:line="240" w:lineRule="auto"/>
        <w:jc w:val="both"/>
        <w:rPr>
          <w:rFonts w:ascii="Garamond" w:eastAsia="Times New Roman" w:hAnsi="Garamond"/>
          <w:b/>
          <w:bCs/>
          <w:lang w:eastAsia="pl-PL"/>
        </w:rPr>
      </w:pPr>
      <w:r>
        <w:rPr>
          <w:rFonts w:ascii="Garamond" w:eastAsia="Times New Roman" w:hAnsi="Garamond"/>
          <w:b/>
          <w:bCs/>
          <w:lang w:eastAsia="pl-PL"/>
        </w:rPr>
        <w:t>Pytanie 11</w:t>
      </w:r>
    </w:p>
    <w:p w14:paraId="24F505C4" w14:textId="77777777" w:rsidR="00F825D5"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 xml:space="preserve">Załącznik nr 8, dotyczący systemu RFID </w:t>
      </w:r>
    </w:p>
    <w:p w14:paraId="66EB022C" w14:textId="77777777" w:rsidR="00F825D5"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 xml:space="preserve">Pkt. 6, </w:t>
      </w:r>
      <w:proofErr w:type="spellStart"/>
      <w:r w:rsidRPr="00F825D5">
        <w:rPr>
          <w:rFonts w:ascii="Garamond" w:eastAsia="Times New Roman" w:hAnsi="Garamond"/>
          <w:bCs/>
          <w:lang w:eastAsia="pl-PL"/>
        </w:rPr>
        <w:t>tiret</w:t>
      </w:r>
      <w:proofErr w:type="spellEnd"/>
      <w:r w:rsidRPr="00F825D5">
        <w:rPr>
          <w:rFonts w:ascii="Garamond" w:eastAsia="Times New Roman" w:hAnsi="Garamond"/>
          <w:bCs/>
          <w:lang w:eastAsia="pl-PL"/>
        </w:rPr>
        <w:t xml:space="preserve"> 3 Zamawiający wymaga "raportu wydań ubrań operacyjnych z szaf/urządzeń z dokładnością do jednego pracownika"</w:t>
      </w:r>
    </w:p>
    <w:p w14:paraId="60BF473F" w14:textId="77777777" w:rsidR="003828C4" w:rsidRPr="00F825D5" w:rsidRDefault="00F825D5" w:rsidP="00F825D5">
      <w:pPr>
        <w:spacing w:after="0" w:line="240" w:lineRule="auto"/>
        <w:jc w:val="both"/>
        <w:rPr>
          <w:rFonts w:ascii="Garamond" w:eastAsia="Times New Roman" w:hAnsi="Garamond"/>
          <w:bCs/>
          <w:lang w:eastAsia="pl-PL"/>
        </w:rPr>
      </w:pPr>
      <w:r w:rsidRPr="00F825D5">
        <w:rPr>
          <w:rFonts w:ascii="Garamond" w:eastAsia="Times New Roman" w:hAnsi="Garamond"/>
          <w:bCs/>
          <w:lang w:eastAsia="pl-PL"/>
        </w:rPr>
        <w:t>Prosimy o specyfikację techniczną szaf/urządzeń zamontowanych w szpitalu, aby móc określić warunki integracji systemu rozliczającego lub wykreślenie tego wymogu.</w:t>
      </w:r>
    </w:p>
    <w:p w14:paraId="251D1FFE" w14:textId="34878664" w:rsidR="006E59CC" w:rsidRDefault="00F825D5"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A15EA2">
        <w:rPr>
          <w:rFonts w:ascii="Garamond" w:eastAsia="Times New Roman" w:hAnsi="Garamond"/>
          <w:b/>
          <w:bCs/>
          <w:lang w:eastAsia="pl-PL"/>
        </w:rPr>
        <w:t xml:space="preserve"> </w:t>
      </w:r>
      <w:r w:rsidR="00A15EA2" w:rsidRPr="00A15EA2">
        <w:rPr>
          <w:rFonts w:ascii="Garamond" w:eastAsia="Times New Roman" w:hAnsi="Garamond"/>
          <w:bCs/>
          <w:lang w:eastAsia="pl-PL"/>
        </w:rPr>
        <w:t>Zamawiający informuję, że zmienił</w:t>
      </w:r>
      <w:r w:rsidR="00D35962" w:rsidRPr="00A15EA2">
        <w:rPr>
          <w:rFonts w:ascii="Garamond" w:eastAsia="Times New Roman" w:hAnsi="Garamond"/>
          <w:bCs/>
          <w:lang w:eastAsia="pl-PL"/>
        </w:rPr>
        <w:t xml:space="preserve"> opis przedmiotu zamówienia</w:t>
      </w:r>
      <w:r w:rsidR="00A15EA2" w:rsidRPr="00A15EA2">
        <w:rPr>
          <w:rFonts w:ascii="Garamond" w:eastAsia="Times New Roman" w:hAnsi="Garamond"/>
          <w:bCs/>
          <w:lang w:eastAsia="pl-PL"/>
        </w:rPr>
        <w:t xml:space="preserve"> w zakresie oprogramowania (załącznik nr</w:t>
      </w:r>
      <w:r w:rsidR="00D35962" w:rsidRPr="00A15EA2">
        <w:rPr>
          <w:rFonts w:ascii="Garamond" w:eastAsia="Times New Roman" w:hAnsi="Garamond"/>
          <w:bCs/>
          <w:lang w:eastAsia="pl-PL"/>
        </w:rPr>
        <w:t xml:space="preserve"> 8</w:t>
      </w:r>
      <w:r w:rsidR="00A15EA2" w:rsidRPr="00A15EA2">
        <w:rPr>
          <w:rFonts w:ascii="Garamond" w:eastAsia="Times New Roman" w:hAnsi="Garamond"/>
          <w:bCs/>
          <w:lang w:eastAsia="pl-PL"/>
        </w:rPr>
        <w:t xml:space="preserve"> do specyfikacji) w pkt nr 6.</w:t>
      </w:r>
    </w:p>
    <w:p w14:paraId="69612086" w14:textId="77777777" w:rsidR="00F825D5" w:rsidRDefault="00F825D5" w:rsidP="00323FBC">
      <w:pPr>
        <w:spacing w:after="0" w:line="240" w:lineRule="auto"/>
        <w:jc w:val="both"/>
        <w:rPr>
          <w:rFonts w:ascii="Garamond" w:eastAsia="Times New Roman" w:hAnsi="Garamond"/>
          <w:b/>
          <w:bCs/>
          <w:lang w:eastAsia="pl-PL"/>
        </w:rPr>
      </w:pPr>
    </w:p>
    <w:p w14:paraId="4E2998EF" w14:textId="77777777" w:rsidR="00F825D5" w:rsidRDefault="00F825D5" w:rsidP="00323FBC">
      <w:pPr>
        <w:spacing w:after="0" w:line="240" w:lineRule="auto"/>
        <w:jc w:val="both"/>
        <w:rPr>
          <w:rFonts w:ascii="Garamond" w:eastAsia="Times New Roman" w:hAnsi="Garamond"/>
          <w:b/>
          <w:bCs/>
          <w:lang w:eastAsia="pl-PL"/>
        </w:rPr>
      </w:pPr>
      <w:r w:rsidRPr="00EB33CD">
        <w:rPr>
          <w:rFonts w:ascii="Garamond" w:eastAsia="Times New Roman" w:hAnsi="Garamond"/>
          <w:b/>
          <w:bCs/>
          <w:lang w:eastAsia="pl-PL"/>
        </w:rPr>
        <w:t>Pytanie 12</w:t>
      </w:r>
    </w:p>
    <w:p w14:paraId="2CDCE403" w14:textId="77777777" w:rsidR="00F825D5" w:rsidRPr="001A6B51" w:rsidRDefault="001A6B51" w:rsidP="001A6B51">
      <w:pPr>
        <w:spacing w:after="0" w:line="240" w:lineRule="auto"/>
        <w:jc w:val="both"/>
        <w:rPr>
          <w:rFonts w:ascii="Garamond" w:eastAsia="Times New Roman" w:hAnsi="Garamond"/>
          <w:bCs/>
          <w:lang w:eastAsia="pl-PL"/>
        </w:rPr>
      </w:pPr>
      <w:r w:rsidRPr="001A6B51">
        <w:rPr>
          <w:rFonts w:ascii="Garamond" w:eastAsia="Times New Roman" w:hAnsi="Garamond"/>
          <w:bCs/>
          <w:lang w:eastAsia="pl-PL"/>
        </w:rPr>
        <w:t>Pkt. 10 Zamawiający wymaga "Wykonawca jest zobowiązany do przeprowadzenia niezbędnych prac (testów, kalibracji, montażu, instalacji niezbędnych urządzeń sieciowych) umożliwiających korzystanie z czytników ręcznych we wskazanych miejscach oraz anten stołowych"</w:t>
      </w:r>
    </w:p>
    <w:p w14:paraId="3124231A" w14:textId="77777777" w:rsidR="00F825D5" w:rsidRPr="00EB33CD" w:rsidRDefault="001A6B51" w:rsidP="001A6B51">
      <w:pPr>
        <w:spacing w:after="0" w:line="240" w:lineRule="auto"/>
        <w:jc w:val="both"/>
        <w:rPr>
          <w:rFonts w:ascii="Garamond" w:eastAsia="Times New Roman" w:hAnsi="Garamond"/>
          <w:bCs/>
          <w:lang w:eastAsia="pl-PL"/>
        </w:rPr>
      </w:pPr>
      <w:r w:rsidRPr="001A6B51">
        <w:rPr>
          <w:rFonts w:ascii="Garamond" w:eastAsia="Times New Roman" w:hAnsi="Garamond"/>
          <w:bCs/>
          <w:lang w:eastAsia="pl-PL"/>
        </w:rPr>
        <w:t xml:space="preserve">Prosimy o informację czy szpital zapewni łączność z </w:t>
      </w:r>
      <w:proofErr w:type="spellStart"/>
      <w:r w:rsidRPr="001A6B51">
        <w:rPr>
          <w:rFonts w:ascii="Garamond" w:eastAsia="Times New Roman" w:hAnsi="Garamond"/>
          <w:bCs/>
          <w:lang w:eastAsia="pl-PL"/>
        </w:rPr>
        <w:t>internetem</w:t>
      </w:r>
      <w:proofErr w:type="spellEnd"/>
      <w:r w:rsidRPr="001A6B51">
        <w:rPr>
          <w:rFonts w:ascii="Garamond" w:eastAsia="Times New Roman" w:hAnsi="Garamond"/>
          <w:bCs/>
          <w:lang w:eastAsia="pl-PL"/>
        </w:rPr>
        <w:t xml:space="preserve">, w oparciu o wifi dla czytników ręcznych </w:t>
      </w:r>
      <w:r w:rsidRPr="00EB33CD">
        <w:rPr>
          <w:rFonts w:ascii="Garamond" w:eastAsia="Times New Roman" w:hAnsi="Garamond"/>
          <w:bCs/>
          <w:lang w:eastAsia="pl-PL"/>
        </w:rPr>
        <w:t>we wszystkich wskazanych miejscach oraz gniazda LAN dla anten stołowych w miejscach ich instalacji.</w:t>
      </w:r>
    </w:p>
    <w:p w14:paraId="52637862" w14:textId="543CA0B3" w:rsidR="00F825D5" w:rsidRPr="00EB33CD" w:rsidRDefault="001A6B51" w:rsidP="00142C8B">
      <w:pPr>
        <w:spacing w:after="0" w:line="240" w:lineRule="auto"/>
        <w:jc w:val="both"/>
        <w:rPr>
          <w:rFonts w:ascii="Garamond" w:eastAsia="Times New Roman" w:hAnsi="Garamond"/>
          <w:bCs/>
          <w:lang w:eastAsia="pl-PL"/>
        </w:rPr>
      </w:pPr>
      <w:r w:rsidRPr="00EB33CD">
        <w:rPr>
          <w:rFonts w:ascii="Garamond" w:eastAsia="Times New Roman" w:hAnsi="Garamond"/>
          <w:b/>
          <w:bCs/>
          <w:lang w:eastAsia="pl-PL"/>
        </w:rPr>
        <w:t>Odpowiedź:</w:t>
      </w:r>
      <w:r w:rsidR="00142C8B" w:rsidRPr="00EB33CD">
        <w:t xml:space="preserve"> </w:t>
      </w:r>
      <w:r w:rsidR="00142C8B" w:rsidRPr="00EB33CD">
        <w:rPr>
          <w:rFonts w:ascii="Garamond" w:eastAsia="Times New Roman" w:hAnsi="Garamond"/>
          <w:bCs/>
          <w:lang w:eastAsia="pl-PL"/>
        </w:rPr>
        <w:t xml:space="preserve">Dostęp do Szpitalnej sieci wifi w </w:t>
      </w:r>
      <w:r w:rsidR="00004A8F" w:rsidRPr="00EB33CD">
        <w:rPr>
          <w:rFonts w:ascii="Garamond" w:eastAsia="Times New Roman" w:hAnsi="Garamond"/>
          <w:bCs/>
          <w:lang w:eastAsia="pl-PL"/>
        </w:rPr>
        <w:t>Nowej Siedzibie Szpitala Uniwersyteckiego (ul. Jakubowskiego 2)</w:t>
      </w:r>
      <w:r w:rsidR="00142C8B" w:rsidRPr="00EB33CD">
        <w:rPr>
          <w:rFonts w:ascii="Garamond" w:eastAsia="Times New Roman" w:hAnsi="Garamond"/>
          <w:bCs/>
          <w:lang w:eastAsia="pl-PL"/>
        </w:rPr>
        <w:t xml:space="preserve"> będzie możliwy pod warunkiem, że urządzenia podpinane do sieci obsługują uwierzy</w:t>
      </w:r>
      <w:r w:rsidR="00EF7496" w:rsidRPr="00EB33CD">
        <w:rPr>
          <w:rFonts w:ascii="Garamond" w:eastAsia="Times New Roman" w:hAnsi="Garamond"/>
          <w:bCs/>
          <w:lang w:eastAsia="pl-PL"/>
        </w:rPr>
        <w:t xml:space="preserve">telnianie WAP2-Enterprise/PEAP. </w:t>
      </w:r>
      <w:r w:rsidR="00142C8B" w:rsidRPr="00EB33CD">
        <w:rPr>
          <w:rFonts w:ascii="Garamond" w:eastAsia="Times New Roman" w:hAnsi="Garamond"/>
          <w:bCs/>
          <w:lang w:eastAsia="pl-PL"/>
        </w:rPr>
        <w:t xml:space="preserve">W </w:t>
      </w:r>
      <w:r w:rsidR="00EF7496" w:rsidRPr="00EB33CD">
        <w:rPr>
          <w:rFonts w:ascii="Garamond" w:eastAsia="Times New Roman" w:hAnsi="Garamond"/>
          <w:bCs/>
          <w:lang w:eastAsia="pl-PL"/>
        </w:rPr>
        <w:t>zakresie</w:t>
      </w:r>
      <w:r w:rsidR="00142C8B" w:rsidRPr="00EB33CD">
        <w:rPr>
          <w:rFonts w:ascii="Garamond" w:eastAsia="Times New Roman" w:hAnsi="Garamond"/>
          <w:bCs/>
          <w:lang w:eastAsia="pl-PL"/>
        </w:rPr>
        <w:t xml:space="preserve"> anten stołowych gniazda LAN znajdują się w pomieszczeniach bramek RFID </w:t>
      </w:r>
      <w:r w:rsidR="00EF7496" w:rsidRPr="00EB33CD">
        <w:rPr>
          <w:rFonts w:ascii="Garamond" w:eastAsia="Times New Roman" w:hAnsi="Garamond"/>
          <w:bCs/>
          <w:lang w:eastAsia="pl-PL"/>
        </w:rPr>
        <w:t>(</w:t>
      </w:r>
      <w:r w:rsidR="00142C8B" w:rsidRPr="00EB33CD">
        <w:rPr>
          <w:rFonts w:ascii="Garamond" w:eastAsia="Times New Roman" w:hAnsi="Garamond"/>
          <w:bCs/>
          <w:lang w:eastAsia="pl-PL"/>
        </w:rPr>
        <w:t>magazyn bielizny czystej budynek L</w:t>
      </w:r>
      <w:r w:rsidR="00EF7496" w:rsidRPr="00EB33CD">
        <w:rPr>
          <w:rFonts w:ascii="Garamond" w:eastAsia="Times New Roman" w:hAnsi="Garamond"/>
          <w:bCs/>
          <w:lang w:eastAsia="pl-PL"/>
        </w:rPr>
        <w:t>)</w:t>
      </w:r>
      <w:r w:rsidR="00142C8B" w:rsidRPr="00EB33CD">
        <w:rPr>
          <w:rFonts w:ascii="Garamond" w:eastAsia="Times New Roman" w:hAnsi="Garamond"/>
          <w:bCs/>
          <w:lang w:eastAsia="pl-PL"/>
        </w:rPr>
        <w:t>.</w:t>
      </w:r>
    </w:p>
    <w:p w14:paraId="4D0E1C92" w14:textId="77777777" w:rsidR="001A6B51" w:rsidRDefault="001A6B51" w:rsidP="00323FBC">
      <w:pPr>
        <w:spacing w:after="0" w:line="240" w:lineRule="auto"/>
        <w:jc w:val="both"/>
        <w:rPr>
          <w:rFonts w:ascii="Garamond" w:eastAsia="Times New Roman" w:hAnsi="Garamond"/>
          <w:b/>
          <w:bCs/>
          <w:lang w:eastAsia="pl-PL"/>
        </w:rPr>
      </w:pPr>
    </w:p>
    <w:p w14:paraId="316AE621" w14:textId="77777777" w:rsidR="001A6B51" w:rsidRDefault="001A6B51"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13</w:t>
      </w:r>
    </w:p>
    <w:p w14:paraId="6D0B58B3" w14:textId="77777777" w:rsidR="001A6B51" w:rsidRPr="001A6B51" w:rsidRDefault="001A6B51" w:rsidP="001A6B51">
      <w:pPr>
        <w:spacing w:after="0" w:line="240" w:lineRule="auto"/>
        <w:jc w:val="both"/>
        <w:rPr>
          <w:rFonts w:ascii="Garamond" w:eastAsia="Times New Roman" w:hAnsi="Garamond"/>
          <w:bCs/>
          <w:lang w:eastAsia="pl-PL"/>
        </w:rPr>
      </w:pPr>
      <w:r w:rsidRPr="001A6B51">
        <w:rPr>
          <w:rFonts w:ascii="Garamond" w:eastAsia="Times New Roman" w:hAnsi="Garamond"/>
          <w:bCs/>
          <w:lang w:eastAsia="pl-PL"/>
        </w:rPr>
        <w:t xml:space="preserve">Załącznik nr 7, "Opis przedmiotu zamówienia" </w:t>
      </w:r>
    </w:p>
    <w:p w14:paraId="6756CDA0" w14:textId="77777777" w:rsidR="001A6B51" w:rsidRDefault="001A6B51" w:rsidP="001A6B51">
      <w:pPr>
        <w:spacing w:after="0" w:line="240" w:lineRule="auto"/>
        <w:jc w:val="both"/>
        <w:rPr>
          <w:rFonts w:ascii="Garamond" w:eastAsia="Times New Roman" w:hAnsi="Garamond"/>
          <w:bCs/>
          <w:lang w:eastAsia="pl-PL"/>
        </w:rPr>
      </w:pPr>
      <w:r w:rsidRPr="001A6B51">
        <w:rPr>
          <w:rFonts w:ascii="Garamond" w:eastAsia="Times New Roman" w:hAnsi="Garamond"/>
          <w:bCs/>
          <w:lang w:eastAsia="pl-PL"/>
        </w:rPr>
        <w:t xml:space="preserve">Sekcja B pkt. II, </w:t>
      </w:r>
      <w:proofErr w:type="spellStart"/>
      <w:r w:rsidRPr="001A6B51">
        <w:rPr>
          <w:rFonts w:ascii="Garamond" w:eastAsia="Times New Roman" w:hAnsi="Garamond"/>
          <w:bCs/>
          <w:lang w:eastAsia="pl-PL"/>
        </w:rPr>
        <w:t>ppkt</w:t>
      </w:r>
      <w:proofErr w:type="spellEnd"/>
      <w:r w:rsidRPr="001A6B51">
        <w:rPr>
          <w:rFonts w:ascii="Garamond" w:eastAsia="Times New Roman" w:hAnsi="Garamond"/>
          <w:bCs/>
          <w:lang w:eastAsia="pl-PL"/>
        </w:rPr>
        <w:t xml:space="preserve">. 2 "Zapewnienie na czas trwania umowy zapasu czystego asortymentu i dostarczania go wskazanym jednostkom Szpitala Uniwersyteckiego w razie zaistnienia takiej </w:t>
      </w:r>
      <w:proofErr w:type="spellStart"/>
      <w:r w:rsidRPr="001A6B51">
        <w:rPr>
          <w:rFonts w:ascii="Garamond" w:eastAsia="Times New Roman" w:hAnsi="Garamond"/>
          <w:bCs/>
          <w:lang w:eastAsia="pl-PL"/>
        </w:rPr>
        <w:t>konieczności..W</w:t>
      </w:r>
      <w:proofErr w:type="spellEnd"/>
      <w:r w:rsidRPr="001A6B51">
        <w:rPr>
          <w:rFonts w:ascii="Garamond" w:eastAsia="Times New Roman" w:hAnsi="Garamond"/>
          <w:bCs/>
          <w:lang w:eastAsia="pl-PL"/>
        </w:rPr>
        <w:t xml:space="preserve"> przypadku skomasowania świąt/ dni wolnych Wykonawca zobowiązuje się do zabezpieczenia ilości czystej bielizny niezbędnej do prawidłowego funkcjonowania jednostek organizacyjnych , oddziałów szpitala"</w:t>
      </w:r>
    </w:p>
    <w:p w14:paraId="081B640C" w14:textId="77777777" w:rsidR="001A6B51" w:rsidRPr="00AF3666" w:rsidRDefault="00AF3666" w:rsidP="00AF3666">
      <w:pPr>
        <w:spacing w:after="0" w:line="240" w:lineRule="auto"/>
        <w:jc w:val="both"/>
        <w:rPr>
          <w:rFonts w:ascii="Garamond" w:eastAsia="Times New Roman" w:hAnsi="Garamond"/>
          <w:bCs/>
          <w:lang w:eastAsia="pl-PL"/>
        </w:rPr>
      </w:pPr>
      <w:r w:rsidRPr="00AF3666">
        <w:rPr>
          <w:rFonts w:ascii="Garamond" w:eastAsia="Times New Roman" w:hAnsi="Garamond"/>
          <w:bCs/>
          <w:lang w:eastAsia="pl-PL"/>
        </w:rPr>
        <w:t>Jaka ilość sztukowo lub procentowo, jest niezbędna aby poprawnie funkcjonowały jednostki organizacyjne szpitala, przykładowo w oparciu o jeden dzień?</w:t>
      </w:r>
    </w:p>
    <w:p w14:paraId="1DD9C993" w14:textId="507D4B57" w:rsidR="001A6B51" w:rsidRPr="00A15EA2" w:rsidRDefault="00AF3666" w:rsidP="00323FBC">
      <w:pPr>
        <w:spacing w:after="0" w:line="240" w:lineRule="auto"/>
        <w:jc w:val="both"/>
        <w:rPr>
          <w:rFonts w:ascii="Garamond" w:eastAsia="Times New Roman" w:hAnsi="Garamond"/>
          <w:bCs/>
          <w:lang w:eastAsia="pl-PL"/>
        </w:rPr>
      </w:pPr>
      <w:r w:rsidRPr="00EB33CD">
        <w:rPr>
          <w:rFonts w:ascii="Garamond" w:eastAsia="Times New Roman" w:hAnsi="Garamond"/>
          <w:b/>
          <w:bCs/>
          <w:lang w:eastAsia="pl-PL"/>
        </w:rPr>
        <w:t>Odpowiedź:</w:t>
      </w:r>
      <w:r w:rsidR="00570CAC" w:rsidRPr="00EB33CD">
        <w:rPr>
          <w:rFonts w:ascii="Garamond" w:eastAsia="Times New Roman" w:hAnsi="Garamond"/>
          <w:b/>
          <w:bCs/>
          <w:lang w:eastAsia="pl-PL"/>
        </w:rPr>
        <w:t xml:space="preserve"> </w:t>
      </w:r>
      <w:r w:rsidR="00A15EA2" w:rsidRPr="00EB33CD">
        <w:rPr>
          <w:rFonts w:ascii="Garamond" w:eastAsia="Times New Roman" w:hAnsi="Garamond"/>
          <w:bCs/>
          <w:lang w:eastAsia="pl-PL"/>
        </w:rPr>
        <w:t>Szacunkowe</w:t>
      </w:r>
      <w:r w:rsidR="00570CAC" w:rsidRPr="00EB33CD">
        <w:rPr>
          <w:rFonts w:ascii="Garamond" w:eastAsia="Times New Roman" w:hAnsi="Garamond"/>
          <w:bCs/>
          <w:lang w:eastAsia="pl-PL"/>
        </w:rPr>
        <w:t xml:space="preserve"> zapotrzebowanie</w:t>
      </w:r>
      <w:r w:rsidR="00EB33CD" w:rsidRPr="00EB33CD">
        <w:rPr>
          <w:rFonts w:ascii="Garamond" w:eastAsia="Times New Roman" w:hAnsi="Garamond"/>
          <w:bCs/>
          <w:lang w:eastAsia="pl-PL"/>
        </w:rPr>
        <w:t xml:space="preserve"> na jeden dzień dodatkowej pościeli, ubrań operacyjnych i </w:t>
      </w:r>
      <w:proofErr w:type="spellStart"/>
      <w:r w:rsidR="00EB33CD" w:rsidRPr="00EB33CD">
        <w:rPr>
          <w:rFonts w:ascii="Garamond" w:eastAsia="Times New Roman" w:hAnsi="Garamond"/>
          <w:bCs/>
          <w:lang w:eastAsia="pl-PL"/>
        </w:rPr>
        <w:t>mopów</w:t>
      </w:r>
      <w:proofErr w:type="spellEnd"/>
      <w:r w:rsidR="00EB33CD" w:rsidRPr="00EB33CD">
        <w:rPr>
          <w:rFonts w:ascii="Garamond" w:eastAsia="Times New Roman" w:hAnsi="Garamond"/>
          <w:bCs/>
          <w:lang w:eastAsia="pl-PL"/>
        </w:rPr>
        <w:t xml:space="preserve"> to:</w:t>
      </w:r>
      <w:r w:rsidR="00570CAC" w:rsidRPr="00EB33CD">
        <w:rPr>
          <w:rFonts w:ascii="Garamond" w:eastAsia="Times New Roman" w:hAnsi="Garamond"/>
          <w:bCs/>
          <w:lang w:eastAsia="pl-PL"/>
        </w:rPr>
        <w:t xml:space="preserve"> </w:t>
      </w:r>
      <w:r w:rsidR="00A15EA2" w:rsidRPr="00EB33CD">
        <w:rPr>
          <w:rFonts w:ascii="Garamond" w:eastAsia="Times New Roman" w:hAnsi="Garamond"/>
          <w:bCs/>
          <w:lang w:eastAsia="pl-PL"/>
        </w:rPr>
        <w:t>około 200 kompletów</w:t>
      </w:r>
      <w:r w:rsidR="00EB33CD" w:rsidRPr="00EB33CD">
        <w:rPr>
          <w:rFonts w:ascii="Garamond" w:eastAsia="Times New Roman" w:hAnsi="Garamond"/>
          <w:bCs/>
          <w:lang w:eastAsia="pl-PL"/>
        </w:rPr>
        <w:t xml:space="preserve"> pościeli, </w:t>
      </w:r>
      <w:r w:rsidR="00142C8B" w:rsidRPr="00EB33CD">
        <w:rPr>
          <w:rFonts w:ascii="Garamond" w:eastAsia="Times New Roman" w:hAnsi="Garamond"/>
          <w:bCs/>
          <w:lang w:eastAsia="pl-PL"/>
        </w:rPr>
        <w:t>150 kompletów</w:t>
      </w:r>
      <w:r w:rsidR="00EB33CD">
        <w:rPr>
          <w:rFonts w:ascii="Garamond" w:eastAsia="Times New Roman" w:hAnsi="Garamond"/>
          <w:bCs/>
          <w:lang w:eastAsia="pl-PL"/>
        </w:rPr>
        <w:t xml:space="preserve"> ubrań</w:t>
      </w:r>
      <w:r w:rsidR="00EB33CD" w:rsidRPr="00EB33CD">
        <w:rPr>
          <w:rFonts w:ascii="Garamond" w:eastAsia="Times New Roman" w:hAnsi="Garamond"/>
          <w:bCs/>
          <w:lang w:eastAsia="pl-PL"/>
        </w:rPr>
        <w:t xml:space="preserve"> operacyjnych</w:t>
      </w:r>
      <w:r w:rsidR="00142C8B" w:rsidRPr="00EB33CD">
        <w:rPr>
          <w:rFonts w:ascii="Garamond" w:eastAsia="Times New Roman" w:hAnsi="Garamond"/>
          <w:bCs/>
          <w:lang w:eastAsia="pl-PL"/>
        </w:rPr>
        <w:t xml:space="preserve"> </w:t>
      </w:r>
      <w:r w:rsidR="00EB33CD" w:rsidRPr="00EB33CD">
        <w:rPr>
          <w:rFonts w:ascii="Garamond" w:eastAsia="Times New Roman" w:hAnsi="Garamond"/>
          <w:bCs/>
          <w:lang w:eastAsia="pl-PL"/>
        </w:rPr>
        <w:t xml:space="preserve">oraz 800 </w:t>
      </w:r>
      <w:proofErr w:type="spellStart"/>
      <w:r w:rsidR="00EB33CD" w:rsidRPr="00EB33CD">
        <w:rPr>
          <w:rFonts w:ascii="Garamond" w:eastAsia="Times New Roman" w:hAnsi="Garamond"/>
          <w:bCs/>
          <w:lang w:eastAsia="pl-PL"/>
        </w:rPr>
        <w:t>mopów</w:t>
      </w:r>
      <w:proofErr w:type="spellEnd"/>
      <w:r w:rsidR="00EB33CD" w:rsidRPr="00EB33CD">
        <w:rPr>
          <w:rFonts w:ascii="Garamond" w:eastAsia="Times New Roman" w:hAnsi="Garamond"/>
          <w:bCs/>
          <w:lang w:eastAsia="pl-PL"/>
        </w:rPr>
        <w:t>.</w:t>
      </w:r>
    </w:p>
    <w:p w14:paraId="4716BC22" w14:textId="77777777" w:rsidR="00AF3666" w:rsidRDefault="00AF3666" w:rsidP="00323FBC">
      <w:pPr>
        <w:spacing w:after="0" w:line="240" w:lineRule="auto"/>
        <w:jc w:val="both"/>
        <w:rPr>
          <w:rFonts w:ascii="Garamond" w:eastAsia="Times New Roman" w:hAnsi="Garamond"/>
          <w:b/>
          <w:bCs/>
          <w:lang w:eastAsia="pl-PL"/>
        </w:rPr>
      </w:pPr>
    </w:p>
    <w:p w14:paraId="4E3C32E0" w14:textId="77777777" w:rsidR="00AF3666" w:rsidRDefault="00AF3666"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14</w:t>
      </w:r>
    </w:p>
    <w:p w14:paraId="7678A2FF" w14:textId="77777777" w:rsidR="00AF3666" w:rsidRPr="00013B0D" w:rsidRDefault="00013B0D" w:rsidP="00013B0D">
      <w:pPr>
        <w:spacing w:after="0" w:line="240" w:lineRule="auto"/>
        <w:jc w:val="both"/>
        <w:rPr>
          <w:rFonts w:ascii="Garamond" w:eastAsia="Times New Roman" w:hAnsi="Garamond"/>
          <w:bCs/>
          <w:lang w:eastAsia="pl-PL"/>
        </w:rPr>
      </w:pPr>
      <w:r w:rsidRPr="00013B0D">
        <w:rPr>
          <w:rFonts w:ascii="Garamond" w:eastAsia="Times New Roman" w:hAnsi="Garamond"/>
          <w:bCs/>
          <w:lang w:eastAsia="pl-PL"/>
        </w:rPr>
        <w:t>Sekcja A pkt. 3 "Warunkiem przyjęcia i rozliczenia faktur miesięcznych za usługę będzie dołączenie do nich zbiorczych dokumentów z podziałem na ośrodki kosztów.."</w:t>
      </w:r>
    </w:p>
    <w:p w14:paraId="0D1218DC" w14:textId="77777777" w:rsidR="001A6B51" w:rsidRPr="00013B0D" w:rsidRDefault="00013B0D" w:rsidP="00013B0D">
      <w:pPr>
        <w:spacing w:after="0" w:line="240" w:lineRule="auto"/>
        <w:jc w:val="both"/>
        <w:rPr>
          <w:rFonts w:ascii="Garamond" w:eastAsia="Times New Roman" w:hAnsi="Garamond"/>
          <w:bCs/>
          <w:lang w:eastAsia="pl-PL"/>
        </w:rPr>
      </w:pPr>
      <w:r w:rsidRPr="00013B0D">
        <w:rPr>
          <w:rFonts w:ascii="Garamond" w:eastAsia="Times New Roman" w:hAnsi="Garamond"/>
          <w:bCs/>
          <w:lang w:eastAsia="pl-PL"/>
        </w:rPr>
        <w:t>Czy Zamawiający potwierdza miejsca dostarczenia bielizny wskazane w Załączniku nr 7c do SIWZ jako ośrodki kosztów w podziale na które będzie przygotowane miesięczne rozliczenie?</w:t>
      </w:r>
    </w:p>
    <w:p w14:paraId="4A4F82B9" w14:textId="458CD592" w:rsidR="00F12BF9" w:rsidRPr="007B00FC" w:rsidRDefault="00013B0D" w:rsidP="00323FB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570CAC">
        <w:rPr>
          <w:rFonts w:ascii="Garamond" w:eastAsia="Times New Roman" w:hAnsi="Garamond"/>
          <w:b/>
          <w:bCs/>
          <w:lang w:eastAsia="pl-PL"/>
        </w:rPr>
        <w:t xml:space="preserve"> </w:t>
      </w:r>
      <w:r w:rsidR="00F12BF9" w:rsidRPr="007B00FC">
        <w:rPr>
          <w:rFonts w:ascii="Garamond" w:eastAsia="Times New Roman" w:hAnsi="Garamond"/>
          <w:bCs/>
          <w:lang w:eastAsia="pl-PL"/>
        </w:rPr>
        <w:t xml:space="preserve">Zamawiający podtrzymuje </w:t>
      </w:r>
      <w:r w:rsidR="00A15EA2" w:rsidRPr="007B00FC">
        <w:rPr>
          <w:rFonts w:ascii="Garamond" w:eastAsia="Times New Roman" w:hAnsi="Garamond"/>
          <w:bCs/>
          <w:lang w:eastAsia="pl-PL"/>
        </w:rPr>
        <w:t xml:space="preserve">postanowienia </w:t>
      </w:r>
      <w:r w:rsidR="007B00FC" w:rsidRPr="007B00FC">
        <w:rPr>
          <w:rFonts w:ascii="Garamond" w:eastAsia="Times New Roman" w:hAnsi="Garamond"/>
          <w:bCs/>
          <w:lang w:eastAsia="pl-PL"/>
        </w:rPr>
        <w:t>pkt A.3 opisu</w:t>
      </w:r>
      <w:r w:rsidR="00F12BF9" w:rsidRPr="007B00FC">
        <w:rPr>
          <w:rFonts w:ascii="Garamond" w:eastAsia="Times New Roman" w:hAnsi="Garamond"/>
          <w:bCs/>
          <w:lang w:eastAsia="pl-PL"/>
        </w:rPr>
        <w:t xml:space="preserve"> przedmiotu zamówienia</w:t>
      </w:r>
      <w:r w:rsidR="007B00FC" w:rsidRPr="007B00FC">
        <w:rPr>
          <w:rFonts w:ascii="Garamond" w:eastAsia="Times New Roman" w:hAnsi="Garamond"/>
          <w:bCs/>
          <w:lang w:eastAsia="pl-PL"/>
        </w:rPr>
        <w:t xml:space="preserve"> (załącznik nr 7 do specyfikacji).</w:t>
      </w:r>
      <w:r w:rsidR="007B00FC">
        <w:rPr>
          <w:rFonts w:ascii="Garamond" w:eastAsia="Times New Roman" w:hAnsi="Garamond"/>
          <w:bCs/>
          <w:lang w:eastAsia="pl-PL"/>
        </w:rPr>
        <w:t xml:space="preserve"> </w:t>
      </w:r>
      <w:r w:rsidR="007B00FC" w:rsidRPr="007B00FC">
        <w:rPr>
          <w:rFonts w:ascii="Garamond" w:eastAsia="Times New Roman" w:hAnsi="Garamond"/>
          <w:bCs/>
          <w:lang w:eastAsia="pl-PL"/>
        </w:rPr>
        <w:t>Zamawiający wyjaśnia również, iż m</w:t>
      </w:r>
      <w:r w:rsidR="00F12BF9" w:rsidRPr="007B00FC">
        <w:rPr>
          <w:rFonts w:ascii="Garamond" w:eastAsia="Times New Roman" w:hAnsi="Garamond"/>
          <w:bCs/>
          <w:lang w:eastAsia="pl-PL"/>
        </w:rPr>
        <w:t xml:space="preserve">iejsca dostarczania </w:t>
      </w:r>
      <w:r w:rsidR="007B00FC" w:rsidRPr="007B00FC">
        <w:rPr>
          <w:rFonts w:ascii="Garamond" w:eastAsia="Times New Roman" w:hAnsi="Garamond"/>
          <w:bCs/>
          <w:lang w:eastAsia="pl-PL"/>
        </w:rPr>
        <w:t>asortymentu</w:t>
      </w:r>
      <w:r w:rsidR="00F12BF9" w:rsidRPr="007B00FC">
        <w:rPr>
          <w:rFonts w:ascii="Garamond" w:eastAsia="Times New Roman" w:hAnsi="Garamond"/>
          <w:bCs/>
          <w:lang w:eastAsia="pl-PL"/>
        </w:rPr>
        <w:t xml:space="preserve"> wskazane w załączniku nr 7c</w:t>
      </w:r>
      <w:r w:rsidR="007B00FC" w:rsidRPr="007B00FC">
        <w:rPr>
          <w:rFonts w:ascii="Garamond" w:eastAsia="Times New Roman" w:hAnsi="Garamond"/>
          <w:bCs/>
          <w:lang w:eastAsia="pl-PL"/>
        </w:rPr>
        <w:t xml:space="preserve"> do specyfikacji</w:t>
      </w:r>
      <w:r w:rsidR="00F12BF9" w:rsidRPr="007B00FC">
        <w:rPr>
          <w:rFonts w:ascii="Garamond" w:eastAsia="Times New Roman" w:hAnsi="Garamond"/>
          <w:bCs/>
          <w:lang w:eastAsia="pl-PL"/>
        </w:rPr>
        <w:t xml:space="preserve"> nie </w:t>
      </w:r>
      <w:r w:rsidR="007B00FC" w:rsidRPr="007B00FC">
        <w:rPr>
          <w:rFonts w:ascii="Garamond" w:eastAsia="Times New Roman" w:hAnsi="Garamond"/>
          <w:bCs/>
          <w:lang w:eastAsia="pl-PL"/>
        </w:rPr>
        <w:t>są tożsame z ośrodkami kosztów,</w:t>
      </w:r>
      <w:r w:rsidR="00F12BF9" w:rsidRPr="007B00FC">
        <w:rPr>
          <w:rFonts w:ascii="Garamond" w:eastAsia="Times New Roman" w:hAnsi="Garamond"/>
          <w:bCs/>
          <w:lang w:eastAsia="pl-PL"/>
        </w:rPr>
        <w:t xml:space="preserve"> na które Wy</w:t>
      </w:r>
      <w:r w:rsidR="007B00FC" w:rsidRPr="007B00FC">
        <w:rPr>
          <w:rFonts w:ascii="Garamond" w:eastAsia="Times New Roman" w:hAnsi="Garamond"/>
          <w:bCs/>
          <w:lang w:eastAsia="pl-PL"/>
        </w:rPr>
        <w:t>konawca będzie przygotowywał co</w:t>
      </w:r>
      <w:r w:rsidR="00F12BF9" w:rsidRPr="007B00FC">
        <w:rPr>
          <w:rFonts w:ascii="Garamond" w:eastAsia="Times New Roman" w:hAnsi="Garamond"/>
          <w:bCs/>
          <w:lang w:eastAsia="pl-PL"/>
        </w:rPr>
        <w:t>miesięczne</w:t>
      </w:r>
      <w:r w:rsidR="007B00FC">
        <w:rPr>
          <w:rFonts w:ascii="Garamond" w:eastAsia="Times New Roman" w:hAnsi="Garamond"/>
          <w:bCs/>
          <w:lang w:eastAsia="pl-PL"/>
        </w:rPr>
        <w:t xml:space="preserve"> rozliczenie wykonania usługi.</w:t>
      </w:r>
    </w:p>
    <w:p w14:paraId="6756E146" w14:textId="77777777" w:rsidR="00013B0D" w:rsidRDefault="00013B0D" w:rsidP="00323FBC">
      <w:pPr>
        <w:spacing w:after="0" w:line="240" w:lineRule="auto"/>
        <w:jc w:val="both"/>
        <w:rPr>
          <w:rFonts w:ascii="Garamond" w:eastAsia="Times New Roman" w:hAnsi="Garamond"/>
          <w:b/>
          <w:bCs/>
          <w:lang w:eastAsia="pl-PL"/>
        </w:rPr>
      </w:pPr>
    </w:p>
    <w:p w14:paraId="0B0D341E" w14:textId="77777777" w:rsidR="00013B0D" w:rsidRPr="007B00FC" w:rsidRDefault="00013B0D" w:rsidP="00323FBC">
      <w:pPr>
        <w:spacing w:after="0" w:line="240" w:lineRule="auto"/>
        <w:jc w:val="both"/>
        <w:rPr>
          <w:rFonts w:ascii="Garamond" w:eastAsia="Times New Roman" w:hAnsi="Garamond"/>
          <w:b/>
          <w:bCs/>
          <w:lang w:eastAsia="pl-PL"/>
        </w:rPr>
      </w:pPr>
      <w:r w:rsidRPr="007B00FC">
        <w:rPr>
          <w:rFonts w:ascii="Garamond" w:eastAsia="Times New Roman" w:hAnsi="Garamond"/>
          <w:b/>
          <w:bCs/>
          <w:lang w:eastAsia="pl-PL"/>
        </w:rPr>
        <w:t>Pytanie 15</w:t>
      </w:r>
    </w:p>
    <w:p w14:paraId="149515C7" w14:textId="77777777" w:rsidR="00013B0D" w:rsidRPr="00013B0D" w:rsidRDefault="00013B0D" w:rsidP="00013B0D">
      <w:pPr>
        <w:spacing w:after="0" w:line="240" w:lineRule="auto"/>
        <w:jc w:val="both"/>
        <w:rPr>
          <w:rFonts w:ascii="Garamond" w:eastAsia="Times New Roman" w:hAnsi="Garamond"/>
          <w:bCs/>
          <w:lang w:eastAsia="pl-PL"/>
        </w:rPr>
      </w:pPr>
      <w:r w:rsidRPr="007B00FC">
        <w:rPr>
          <w:rFonts w:ascii="Garamond" w:eastAsia="Times New Roman" w:hAnsi="Garamond"/>
          <w:bCs/>
          <w:lang w:eastAsia="pl-PL"/>
        </w:rPr>
        <w:t xml:space="preserve">Zwracamy się z prośbą o zamieszczenie w projekcie umowy, postanowienia umożliwiającego stronom </w:t>
      </w:r>
      <w:r w:rsidRPr="0075492F">
        <w:rPr>
          <w:rFonts w:ascii="Garamond" w:eastAsia="Times New Roman" w:hAnsi="Garamond"/>
          <w:bCs/>
          <w:lang w:eastAsia="pl-PL"/>
        </w:rPr>
        <w:t>rozwiązanie umowy za 3 miesięcznym wypowiedzeniem.</w:t>
      </w:r>
      <w:r w:rsidRPr="00013B0D">
        <w:rPr>
          <w:rFonts w:ascii="Garamond" w:eastAsia="Times New Roman" w:hAnsi="Garamond"/>
          <w:bCs/>
          <w:lang w:eastAsia="pl-PL"/>
        </w:rPr>
        <w:t xml:space="preserve"> </w:t>
      </w:r>
    </w:p>
    <w:p w14:paraId="36713395" w14:textId="77777777" w:rsidR="00013B0D" w:rsidRPr="00013B0D" w:rsidRDefault="00013B0D" w:rsidP="00013B0D">
      <w:pPr>
        <w:spacing w:after="0" w:line="240" w:lineRule="auto"/>
        <w:jc w:val="both"/>
        <w:rPr>
          <w:rFonts w:ascii="Garamond" w:eastAsia="Times New Roman" w:hAnsi="Garamond"/>
          <w:bCs/>
          <w:lang w:eastAsia="pl-PL"/>
        </w:rPr>
      </w:pPr>
      <w:r w:rsidRPr="00013B0D">
        <w:rPr>
          <w:rFonts w:ascii="Garamond" w:eastAsia="Times New Roman" w:hAnsi="Garamond"/>
          <w:bCs/>
          <w:lang w:eastAsia="pl-PL"/>
        </w:rPr>
        <w:t>W przypadku umów długoterminowych zawieranych na okres 3-4 lat w momencie zawierania umowy strony nie są w stanie przewidzieć wszystkich okoliczności oraz czynników mogących mieć negatywny wpływ na wykonywanie zobowiązań umownych dla każdej ze stron, jak również w sposób kompleksowy i wyczerpujący uregulować procedury postępowania w takich wypadkach. Wprowadzenie możliwości rozwiązania umowy za wypowiedzeniem ma na celu stworzenie podstaw prawnych do zakończenia stosunku prawnego pomiędzy stronami, jeżeli z określonych powodów nie są one zainteresowane dalszym kontynuowaniem współpracy na dotychczasowych warunkach. Mając na względzie dynamikę życia gospodarczego, czyli pojawianie się nowych technologii wykonywania zamówień, czy też nowych środków, może po kilku latach dojść do sytuacji, gdy jedna ze stron w tym również zamawiający będzie chciał skorzystać z jednostronnego uprawnienia do zakończenia umowy przed upływem jej obowiązywania. Obowiązujące przepisy ustawy prawo zamówień publicznych nie zawierają w tym zakresie żadnych zakazów.</w:t>
      </w:r>
    </w:p>
    <w:p w14:paraId="2FD4AF20" w14:textId="77777777" w:rsidR="001A6B51" w:rsidRPr="00083F1C" w:rsidRDefault="00013B0D" w:rsidP="00323FBC">
      <w:pPr>
        <w:spacing w:after="0" w:line="240" w:lineRule="auto"/>
        <w:jc w:val="both"/>
        <w:rPr>
          <w:rFonts w:ascii="Garamond" w:eastAsia="Times New Roman" w:hAnsi="Garamond"/>
          <w:bCs/>
          <w:lang w:eastAsia="pl-PL"/>
        </w:rPr>
      </w:pPr>
      <w:r w:rsidRPr="00083F1C">
        <w:rPr>
          <w:rFonts w:ascii="Garamond" w:eastAsia="Times New Roman" w:hAnsi="Garamond"/>
          <w:b/>
          <w:bCs/>
          <w:lang w:eastAsia="pl-PL"/>
        </w:rPr>
        <w:t>Odpowiedź:</w:t>
      </w:r>
      <w:r w:rsidR="00D87B94" w:rsidRPr="00083F1C">
        <w:rPr>
          <w:rFonts w:ascii="Garamond" w:eastAsia="Times New Roman" w:hAnsi="Garamond"/>
          <w:bCs/>
          <w:lang w:eastAsia="pl-PL"/>
        </w:rPr>
        <w:t xml:space="preserve"> Zamawiający nie wyraża zgody. Zamawiający wskazuje, że § 15 ust. 2 lit c) i d) wzoru umowy dają możliwość zmodyfikowania terminu realizacji umowy w przypadkach wystąpienia nieprzewidzianych okoliczności.</w:t>
      </w:r>
    </w:p>
    <w:p w14:paraId="0D4F29DB" w14:textId="77777777" w:rsidR="00013B0D" w:rsidRPr="00083F1C" w:rsidRDefault="00013B0D" w:rsidP="00323FBC">
      <w:pPr>
        <w:spacing w:after="0" w:line="240" w:lineRule="auto"/>
        <w:jc w:val="both"/>
        <w:rPr>
          <w:rFonts w:ascii="Garamond" w:eastAsia="Times New Roman" w:hAnsi="Garamond"/>
          <w:b/>
          <w:bCs/>
          <w:lang w:eastAsia="pl-PL"/>
        </w:rPr>
      </w:pPr>
    </w:p>
    <w:p w14:paraId="3105781F" w14:textId="77777777" w:rsidR="00013B0D" w:rsidRPr="00083F1C" w:rsidRDefault="00013B0D" w:rsidP="00323FBC">
      <w:pPr>
        <w:spacing w:after="0" w:line="240" w:lineRule="auto"/>
        <w:jc w:val="both"/>
        <w:rPr>
          <w:rFonts w:ascii="Garamond" w:eastAsia="Times New Roman" w:hAnsi="Garamond"/>
          <w:b/>
          <w:bCs/>
          <w:lang w:eastAsia="pl-PL"/>
        </w:rPr>
      </w:pPr>
      <w:r w:rsidRPr="00083F1C">
        <w:rPr>
          <w:rFonts w:ascii="Garamond" w:eastAsia="Times New Roman" w:hAnsi="Garamond"/>
          <w:b/>
          <w:bCs/>
          <w:lang w:eastAsia="pl-PL"/>
        </w:rPr>
        <w:t>Pytanie 16</w:t>
      </w:r>
    </w:p>
    <w:p w14:paraId="39DE14A1" w14:textId="77777777" w:rsidR="00013B0D" w:rsidRPr="00083F1C" w:rsidRDefault="00D84BF1" w:rsidP="00323FBC">
      <w:pPr>
        <w:spacing w:after="0" w:line="240" w:lineRule="auto"/>
        <w:jc w:val="both"/>
        <w:rPr>
          <w:rFonts w:ascii="Garamond" w:eastAsia="Times New Roman" w:hAnsi="Garamond"/>
          <w:bCs/>
          <w:lang w:eastAsia="pl-PL"/>
        </w:rPr>
      </w:pPr>
      <w:r w:rsidRPr="00083F1C">
        <w:rPr>
          <w:rFonts w:ascii="Garamond" w:eastAsia="Times New Roman" w:hAnsi="Garamond"/>
          <w:bCs/>
          <w:lang w:eastAsia="pl-PL"/>
        </w:rPr>
        <w:t xml:space="preserve">Zamawiający w §10 ust. 2 wskazuje na karę umowna w przypadku nie wykonania umowy. Ponieważ kara ta wiąże się z zapłata prawie 500 000 zł, prosimy o doprecyzowanie czy chodzi o nie wykonanie usługi wcale czy opóźnienie w realizacji usługi przekraczający pewien okres.  </w:t>
      </w:r>
    </w:p>
    <w:p w14:paraId="17CA3663" w14:textId="77777777" w:rsidR="00D84BF1" w:rsidRPr="00083F1C" w:rsidRDefault="00D84BF1" w:rsidP="00323FBC">
      <w:pPr>
        <w:spacing w:after="0" w:line="240" w:lineRule="auto"/>
        <w:jc w:val="both"/>
        <w:rPr>
          <w:rFonts w:ascii="Garamond" w:eastAsia="Times New Roman" w:hAnsi="Garamond"/>
          <w:bCs/>
          <w:lang w:eastAsia="pl-PL"/>
        </w:rPr>
      </w:pPr>
      <w:r w:rsidRPr="00083F1C">
        <w:rPr>
          <w:rFonts w:ascii="Garamond" w:eastAsia="Times New Roman" w:hAnsi="Garamond"/>
          <w:b/>
          <w:bCs/>
          <w:lang w:eastAsia="pl-PL"/>
        </w:rPr>
        <w:t>Odpowiedź:</w:t>
      </w:r>
      <w:r w:rsidR="00D87B94" w:rsidRPr="00083F1C">
        <w:rPr>
          <w:rFonts w:ascii="Garamond" w:eastAsia="Times New Roman" w:hAnsi="Garamond"/>
          <w:bCs/>
          <w:lang w:eastAsia="pl-PL"/>
        </w:rPr>
        <w:t xml:space="preserve"> Zamawiający wyjaśnia, że kara umowa, o której mowa w § 10 ust. 2 wzoru umowy, dotyczy okoliczności nie przystąpienia przez Wykonawcę do realizacji umowy w ogóle.</w:t>
      </w:r>
    </w:p>
    <w:p w14:paraId="43953BE5" w14:textId="77777777" w:rsidR="00D84BF1" w:rsidRPr="00083F1C" w:rsidRDefault="00D84BF1" w:rsidP="00323FBC">
      <w:pPr>
        <w:spacing w:after="0" w:line="240" w:lineRule="auto"/>
        <w:jc w:val="both"/>
        <w:rPr>
          <w:rFonts w:ascii="Garamond" w:eastAsia="Times New Roman" w:hAnsi="Garamond"/>
          <w:b/>
          <w:bCs/>
          <w:lang w:eastAsia="pl-PL"/>
        </w:rPr>
      </w:pPr>
    </w:p>
    <w:p w14:paraId="4F27A86B" w14:textId="77777777" w:rsidR="00D84BF1" w:rsidRPr="00083F1C" w:rsidRDefault="00D84BF1" w:rsidP="00323FBC">
      <w:pPr>
        <w:spacing w:after="0" w:line="240" w:lineRule="auto"/>
        <w:jc w:val="both"/>
        <w:rPr>
          <w:rFonts w:ascii="Garamond" w:eastAsia="Times New Roman" w:hAnsi="Garamond"/>
          <w:b/>
          <w:bCs/>
          <w:lang w:eastAsia="pl-PL"/>
        </w:rPr>
      </w:pPr>
      <w:r w:rsidRPr="00083F1C">
        <w:rPr>
          <w:rFonts w:ascii="Garamond" w:eastAsia="Times New Roman" w:hAnsi="Garamond"/>
          <w:b/>
          <w:bCs/>
          <w:lang w:eastAsia="pl-PL"/>
        </w:rPr>
        <w:t>Pytanie 17</w:t>
      </w:r>
    </w:p>
    <w:p w14:paraId="3F74DDBF" w14:textId="77777777" w:rsidR="00D84BF1" w:rsidRPr="00083F1C" w:rsidRDefault="00D84BF1" w:rsidP="00323FBC">
      <w:pPr>
        <w:spacing w:after="0" w:line="240" w:lineRule="auto"/>
        <w:jc w:val="both"/>
        <w:rPr>
          <w:rFonts w:ascii="Garamond" w:eastAsia="Times New Roman" w:hAnsi="Garamond"/>
          <w:bCs/>
          <w:lang w:eastAsia="pl-PL"/>
        </w:rPr>
      </w:pPr>
      <w:r w:rsidRPr="00083F1C">
        <w:rPr>
          <w:rFonts w:ascii="Garamond" w:eastAsia="Times New Roman" w:hAnsi="Garamond"/>
          <w:bCs/>
          <w:lang w:eastAsia="pl-PL"/>
        </w:rPr>
        <w:t xml:space="preserve">Prosimy o potwierdzenie, iż przed nałożeniem kary umownej o której mowa w §10 ust 3 Zamawiający wezwie wykonawcę do usunięcia nieprawidłowości w wyznaczonym terminie, w przypadku braku reakcji lub nie zrealizowania wytycznych Zamawiający naliczy karę umowną.  </w:t>
      </w:r>
    </w:p>
    <w:p w14:paraId="016BD02B" w14:textId="38141E2C" w:rsidR="00D84BF1" w:rsidRPr="00083F1C" w:rsidRDefault="00D84BF1" w:rsidP="00323FBC">
      <w:pPr>
        <w:spacing w:after="0" w:line="240" w:lineRule="auto"/>
        <w:jc w:val="both"/>
        <w:rPr>
          <w:rFonts w:ascii="Garamond" w:eastAsia="Times New Roman" w:hAnsi="Garamond"/>
          <w:bCs/>
          <w:lang w:eastAsia="pl-PL"/>
        </w:rPr>
      </w:pPr>
      <w:r w:rsidRPr="00083F1C">
        <w:rPr>
          <w:rFonts w:ascii="Garamond" w:eastAsia="Times New Roman" w:hAnsi="Garamond"/>
          <w:b/>
          <w:bCs/>
          <w:lang w:eastAsia="pl-PL"/>
        </w:rPr>
        <w:lastRenderedPageBreak/>
        <w:t>Odpowiedź:</w:t>
      </w:r>
      <w:r w:rsidR="00D87B94" w:rsidRPr="00083F1C">
        <w:rPr>
          <w:rFonts w:ascii="Garamond" w:eastAsia="Times New Roman" w:hAnsi="Garamond"/>
          <w:bCs/>
          <w:lang w:eastAsia="pl-PL"/>
        </w:rPr>
        <w:t xml:space="preserve"> Zamawiający informuje zgodnie z § 10 ust. 6 wzoru umowy, że przed podjęciem decyzji w przedmiocie naliczenia jakiejkolwiek, przewidzianej w umowie, kary umownej Zamawiający wzywa Wykonawcę do szczegółowego podania przyczyn niewykonania lub nienależytego wykonania Umowy w zakreślonym terminie</w:t>
      </w:r>
      <w:r w:rsidR="00C53A85" w:rsidRPr="00083F1C">
        <w:rPr>
          <w:rFonts w:ascii="Garamond" w:eastAsia="Times New Roman" w:hAnsi="Garamond"/>
          <w:bCs/>
          <w:lang w:eastAsia="pl-PL"/>
        </w:rPr>
        <w:t xml:space="preserve"> – 3 dni roboczych</w:t>
      </w:r>
      <w:r w:rsidR="00D87B94" w:rsidRPr="00083F1C">
        <w:rPr>
          <w:rFonts w:ascii="Garamond" w:eastAsia="Times New Roman" w:hAnsi="Garamond"/>
          <w:bCs/>
          <w:lang w:eastAsia="pl-PL"/>
        </w:rPr>
        <w:t>.</w:t>
      </w:r>
      <w:r w:rsidR="00B66631" w:rsidRPr="00083F1C">
        <w:rPr>
          <w:rFonts w:ascii="Garamond" w:eastAsia="Times New Roman" w:hAnsi="Garamond"/>
          <w:bCs/>
          <w:lang w:eastAsia="pl-PL"/>
        </w:rPr>
        <w:t xml:space="preserve"> Powyższe nie stoi na przeszkodzie usunięciu ewen</w:t>
      </w:r>
      <w:r w:rsidR="00083F1C" w:rsidRPr="00083F1C">
        <w:rPr>
          <w:rFonts w:ascii="Garamond" w:eastAsia="Times New Roman" w:hAnsi="Garamond"/>
          <w:bCs/>
          <w:lang w:eastAsia="pl-PL"/>
        </w:rPr>
        <w:t>tualnych nieprawidłowości przez</w:t>
      </w:r>
      <w:r w:rsidR="00C53A85" w:rsidRPr="00083F1C">
        <w:rPr>
          <w:rFonts w:ascii="Garamond" w:eastAsia="Times New Roman" w:hAnsi="Garamond"/>
          <w:bCs/>
          <w:lang w:eastAsia="pl-PL"/>
        </w:rPr>
        <w:t xml:space="preserve"> W</w:t>
      </w:r>
      <w:r w:rsidR="00B66631" w:rsidRPr="00083F1C">
        <w:rPr>
          <w:rFonts w:ascii="Garamond" w:eastAsia="Times New Roman" w:hAnsi="Garamond"/>
          <w:bCs/>
          <w:lang w:eastAsia="pl-PL"/>
        </w:rPr>
        <w:t>ykonawcę</w:t>
      </w:r>
      <w:r w:rsidR="00C53A85" w:rsidRPr="00083F1C">
        <w:rPr>
          <w:rFonts w:ascii="Garamond" w:eastAsia="Times New Roman" w:hAnsi="Garamond"/>
          <w:bCs/>
          <w:lang w:eastAsia="pl-PL"/>
        </w:rPr>
        <w:t xml:space="preserve">. </w:t>
      </w:r>
    </w:p>
    <w:p w14:paraId="201DA4B1" w14:textId="77777777" w:rsidR="00D84BF1" w:rsidRDefault="00D84BF1" w:rsidP="00323FBC">
      <w:pPr>
        <w:spacing w:after="0" w:line="240" w:lineRule="auto"/>
        <w:jc w:val="both"/>
        <w:rPr>
          <w:rFonts w:ascii="Garamond" w:eastAsia="Times New Roman" w:hAnsi="Garamond"/>
          <w:b/>
          <w:bCs/>
          <w:lang w:eastAsia="pl-PL"/>
        </w:rPr>
      </w:pPr>
    </w:p>
    <w:p w14:paraId="2C43CE14" w14:textId="77777777" w:rsidR="00D84BF1" w:rsidRPr="007B00FC" w:rsidRDefault="00D84BF1" w:rsidP="00323FBC">
      <w:pPr>
        <w:spacing w:after="0" w:line="240" w:lineRule="auto"/>
        <w:jc w:val="both"/>
        <w:rPr>
          <w:rFonts w:ascii="Garamond" w:eastAsia="Times New Roman" w:hAnsi="Garamond"/>
          <w:b/>
          <w:bCs/>
          <w:lang w:eastAsia="pl-PL"/>
        </w:rPr>
      </w:pPr>
      <w:r w:rsidRPr="007B00FC">
        <w:rPr>
          <w:rFonts w:ascii="Garamond" w:eastAsia="Times New Roman" w:hAnsi="Garamond"/>
          <w:b/>
          <w:bCs/>
          <w:lang w:eastAsia="pl-PL"/>
        </w:rPr>
        <w:t>Pytanie 18</w:t>
      </w:r>
    </w:p>
    <w:p w14:paraId="4045A7F3" w14:textId="77777777" w:rsidR="00D84BF1" w:rsidRPr="007B00FC" w:rsidRDefault="00D84BF1" w:rsidP="00D84BF1">
      <w:pPr>
        <w:spacing w:after="0" w:line="240" w:lineRule="auto"/>
        <w:jc w:val="both"/>
        <w:rPr>
          <w:rFonts w:ascii="Garamond" w:eastAsia="Times New Roman" w:hAnsi="Garamond"/>
          <w:bCs/>
          <w:lang w:eastAsia="pl-PL"/>
        </w:rPr>
      </w:pPr>
      <w:r w:rsidRPr="007B00FC">
        <w:rPr>
          <w:rFonts w:ascii="Garamond" w:eastAsia="Times New Roman" w:hAnsi="Garamond"/>
          <w:bCs/>
          <w:lang w:eastAsia="pl-PL"/>
        </w:rPr>
        <w:t xml:space="preserve">Zamawiający </w:t>
      </w:r>
      <w:r w:rsidRPr="0075492F">
        <w:rPr>
          <w:rFonts w:ascii="Garamond" w:eastAsia="Times New Roman" w:hAnsi="Garamond"/>
          <w:bCs/>
          <w:lang w:eastAsia="pl-PL"/>
        </w:rPr>
        <w:t>w §7 ust. 10</w:t>
      </w:r>
      <w:r w:rsidRPr="007B00FC">
        <w:rPr>
          <w:rFonts w:ascii="Garamond" w:eastAsia="Times New Roman" w:hAnsi="Garamond"/>
          <w:bCs/>
          <w:lang w:eastAsia="pl-PL"/>
        </w:rPr>
        <w:t xml:space="preserve"> projektu umowy zawarł zapis: </w:t>
      </w:r>
    </w:p>
    <w:p w14:paraId="4B48ECD5" w14:textId="77777777" w:rsidR="00D84BF1" w:rsidRPr="00D84BF1" w:rsidRDefault="00D84BF1" w:rsidP="00D84BF1">
      <w:pPr>
        <w:spacing w:after="0" w:line="240" w:lineRule="auto"/>
        <w:jc w:val="both"/>
        <w:rPr>
          <w:rFonts w:ascii="Garamond" w:eastAsia="Times New Roman" w:hAnsi="Garamond"/>
          <w:bCs/>
          <w:lang w:eastAsia="pl-PL"/>
        </w:rPr>
      </w:pPr>
      <w:r w:rsidRPr="007B00FC">
        <w:rPr>
          <w:rFonts w:ascii="Garamond" w:eastAsia="Times New Roman" w:hAnsi="Garamond"/>
          <w:bCs/>
          <w:lang w:eastAsia="pl-PL"/>
        </w:rPr>
        <w:t>Ilość asortymentu określona w Załączniku nr 5 (Arkusz cenowy) jest ilością szacunkową, a ostateczna</w:t>
      </w:r>
      <w:r w:rsidRPr="00D84BF1">
        <w:rPr>
          <w:rFonts w:ascii="Garamond" w:eastAsia="Times New Roman" w:hAnsi="Garamond"/>
          <w:bCs/>
          <w:lang w:eastAsia="pl-PL"/>
        </w:rPr>
        <w:t xml:space="preserve"> ilość asortymentu wykorzystana przez Szpital Uniwersytecki wynikać będzie z jego zapotrzebowania. Szpital Uniwersytecki zastrzega sobie możliwość zmiany ilości </w:t>
      </w:r>
    </w:p>
    <w:p w14:paraId="24A143B3" w14:textId="02E979BF" w:rsidR="00D84BF1" w:rsidRPr="00D84BF1" w:rsidRDefault="00D84BF1" w:rsidP="00D84BF1">
      <w:pPr>
        <w:spacing w:after="0" w:line="240" w:lineRule="auto"/>
        <w:jc w:val="both"/>
        <w:rPr>
          <w:rFonts w:ascii="Garamond" w:eastAsia="Times New Roman" w:hAnsi="Garamond"/>
          <w:bCs/>
          <w:lang w:eastAsia="pl-PL"/>
        </w:rPr>
      </w:pPr>
      <w:r w:rsidRPr="00D84BF1">
        <w:rPr>
          <w:rFonts w:ascii="Garamond" w:eastAsia="Times New Roman" w:hAnsi="Garamond"/>
          <w:bCs/>
          <w:lang w:eastAsia="pl-PL"/>
        </w:rPr>
        <w:t xml:space="preserve">asortymentu w zakresie ilości podanych w poszczególnych pozycjach, pod warunkiem nieprzekroczenia łącznej wartości Umowy. Zmiana w powyższym zakresie nie stanowi zmiany warunków Umowy wymagającej formy pisemnej w postaci aneksu. </w:t>
      </w:r>
    </w:p>
    <w:p w14:paraId="59AEFDF2" w14:textId="77777777" w:rsidR="00D84BF1" w:rsidRDefault="00D84BF1" w:rsidP="00D84BF1">
      <w:pPr>
        <w:spacing w:after="0" w:line="240" w:lineRule="auto"/>
        <w:jc w:val="both"/>
        <w:rPr>
          <w:rFonts w:ascii="Garamond" w:eastAsia="Times New Roman" w:hAnsi="Garamond"/>
          <w:bCs/>
          <w:lang w:eastAsia="pl-PL"/>
        </w:rPr>
      </w:pPr>
      <w:r w:rsidRPr="00D84BF1">
        <w:rPr>
          <w:rFonts w:ascii="Garamond" w:eastAsia="Times New Roman" w:hAnsi="Garamond"/>
          <w:bCs/>
          <w:lang w:eastAsia="pl-PL"/>
        </w:rPr>
        <w:t xml:space="preserve">W powyższym zapisie Zamawiający zastrzegł, że ma prawo oddania mniejszej ilości bielizny do prania, lecz nie określił do jakiej ilości. Wykonawca przygotowując ofertę powinien posiadać wiedzę w zakresie ryzyka jakie niesie za sobą zmniejszenie ilości bielizny oddawanej do prania. Rozumiemy, że Zamawiający nie jest w stanie dokładnie przewidzieć co wydarzy się w ciągu najbliższych 3 lat, </w:t>
      </w:r>
      <w:r w:rsidRPr="0075492F">
        <w:rPr>
          <w:rFonts w:ascii="Garamond" w:eastAsia="Times New Roman" w:hAnsi="Garamond"/>
          <w:bCs/>
          <w:lang w:eastAsia="pl-PL"/>
        </w:rPr>
        <w:t>jednak zwracamy się z prośbą do Zamawiającego o wprowadzenie w umowie zapisu iż zakres dopuszczalnych zmian wielkości przedmiotu umowy, w czasie na jaki została zawarta nie może przekraczać 15% miesięcznej wartości umowy, z wyłączeniem zmian będących następstwem zmian przepisów, o których mowa w art. 142 ust 5 ustawy Prawo zamówień publicznych.</w:t>
      </w:r>
      <w:r w:rsidRPr="00D84BF1">
        <w:rPr>
          <w:rFonts w:ascii="Garamond" w:eastAsia="Times New Roman" w:hAnsi="Garamond"/>
          <w:bCs/>
          <w:lang w:eastAsia="pl-PL"/>
        </w:rPr>
        <w:t xml:space="preserve">   </w:t>
      </w:r>
    </w:p>
    <w:p w14:paraId="5871AC6A" w14:textId="7119168D" w:rsidR="005C4420" w:rsidRPr="00083F1C" w:rsidRDefault="00D84BF1" w:rsidP="00D87B94">
      <w:pPr>
        <w:spacing w:after="0" w:line="240" w:lineRule="auto"/>
        <w:jc w:val="both"/>
        <w:rPr>
          <w:rFonts w:ascii="Garamond" w:eastAsia="Times New Roman" w:hAnsi="Garamond"/>
          <w:b/>
          <w:bCs/>
          <w:lang w:eastAsia="pl-PL"/>
        </w:rPr>
      </w:pPr>
      <w:r w:rsidRPr="00083F1C">
        <w:rPr>
          <w:rFonts w:ascii="Garamond" w:eastAsia="Times New Roman" w:hAnsi="Garamond"/>
          <w:b/>
          <w:bCs/>
          <w:lang w:eastAsia="pl-PL"/>
        </w:rPr>
        <w:t>Odpowiedź:</w:t>
      </w:r>
      <w:r w:rsidR="00D87B94" w:rsidRPr="00083F1C">
        <w:rPr>
          <w:rFonts w:ascii="Garamond" w:eastAsia="Times New Roman" w:hAnsi="Garamond"/>
          <w:b/>
          <w:bCs/>
          <w:lang w:eastAsia="pl-PL"/>
        </w:rPr>
        <w:t xml:space="preserve"> </w:t>
      </w:r>
      <w:r w:rsidR="005C4420" w:rsidRPr="00083F1C">
        <w:rPr>
          <w:rFonts w:ascii="Garamond" w:eastAsia="Times New Roman" w:hAnsi="Garamond"/>
          <w:bCs/>
          <w:lang w:eastAsia="pl-PL"/>
        </w:rPr>
        <w:t>Zmawiający nie wyraża zgody. Zamawiający informuje, że nie ma możliwości oszacowania ewentualnych wahań</w:t>
      </w:r>
      <w:r w:rsidR="00CF5256" w:rsidRPr="00083F1C">
        <w:rPr>
          <w:rFonts w:ascii="Garamond" w:eastAsia="Times New Roman" w:hAnsi="Garamond"/>
          <w:bCs/>
          <w:lang w:eastAsia="pl-PL"/>
        </w:rPr>
        <w:t xml:space="preserve"> w zakresie</w:t>
      </w:r>
      <w:r w:rsidR="005C4420" w:rsidRPr="00083F1C">
        <w:rPr>
          <w:rFonts w:ascii="Garamond" w:eastAsia="Times New Roman" w:hAnsi="Garamond"/>
          <w:bCs/>
          <w:lang w:eastAsia="pl-PL"/>
        </w:rPr>
        <w:t xml:space="preserve"> zapotrzebowania</w:t>
      </w:r>
      <w:r w:rsidR="00CF5256" w:rsidRPr="00083F1C">
        <w:rPr>
          <w:rFonts w:ascii="Garamond" w:eastAsia="Times New Roman" w:hAnsi="Garamond"/>
          <w:bCs/>
          <w:lang w:eastAsia="pl-PL"/>
        </w:rPr>
        <w:t xml:space="preserve">, a z uwagi na </w:t>
      </w:r>
      <w:r w:rsidR="005C4420" w:rsidRPr="00083F1C">
        <w:rPr>
          <w:rFonts w:ascii="Garamond" w:eastAsia="Times New Roman" w:hAnsi="Garamond"/>
          <w:bCs/>
          <w:lang w:eastAsia="pl-PL"/>
        </w:rPr>
        <w:t xml:space="preserve"> </w:t>
      </w:r>
      <w:r w:rsidR="00CF5256" w:rsidRPr="00083F1C">
        <w:rPr>
          <w:rFonts w:ascii="Garamond" w:eastAsia="Times New Roman" w:hAnsi="Garamond"/>
          <w:bCs/>
          <w:lang w:eastAsia="pl-PL"/>
        </w:rPr>
        <w:t xml:space="preserve">znaczenie usług będących przedmiotem niniejszego </w:t>
      </w:r>
      <w:r w:rsidR="009445F0" w:rsidRPr="00083F1C">
        <w:rPr>
          <w:rFonts w:ascii="Garamond" w:eastAsia="Times New Roman" w:hAnsi="Garamond"/>
          <w:bCs/>
          <w:lang w:eastAsia="pl-PL"/>
        </w:rPr>
        <w:t>postępowania dla funkcjonowania</w:t>
      </w:r>
      <w:r w:rsidR="00CF5256" w:rsidRPr="00083F1C">
        <w:rPr>
          <w:rFonts w:ascii="Garamond" w:eastAsia="Times New Roman" w:hAnsi="Garamond"/>
          <w:bCs/>
          <w:lang w:eastAsia="pl-PL"/>
        </w:rPr>
        <w:t xml:space="preserve"> Zamawiającego, koniecznym jest zapewnienie ciągłości ich świadczenia.</w:t>
      </w:r>
    </w:p>
    <w:p w14:paraId="71E252C9" w14:textId="77777777" w:rsidR="00D84BF1" w:rsidRPr="00083F1C" w:rsidRDefault="00D84BF1" w:rsidP="00D84BF1">
      <w:pPr>
        <w:spacing w:after="0" w:line="240" w:lineRule="auto"/>
        <w:jc w:val="both"/>
        <w:rPr>
          <w:rFonts w:ascii="Garamond" w:eastAsia="Times New Roman" w:hAnsi="Garamond"/>
          <w:b/>
          <w:bCs/>
          <w:lang w:eastAsia="pl-PL"/>
        </w:rPr>
      </w:pPr>
    </w:p>
    <w:p w14:paraId="128EEBEC" w14:textId="77777777" w:rsidR="00D84BF1" w:rsidRPr="00083F1C" w:rsidRDefault="00D84BF1" w:rsidP="00D84BF1">
      <w:pPr>
        <w:spacing w:after="0" w:line="240" w:lineRule="auto"/>
        <w:jc w:val="both"/>
        <w:rPr>
          <w:rFonts w:ascii="Garamond" w:eastAsia="Times New Roman" w:hAnsi="Garamond"/>
          <w:b/>
          <w:bCs/>
          <w:lang w:eastAsia="pl-PL"/>
        </w:rPr>
      </w:pPr>
      <w:r w:rsidRPr="00083F1C">
        <w:rPr>
          <w:rFonts w:ascii="Garamond" w:eastAsia="Times New Roman" w:hAnsi="Garamond"/>
          <w:b/>
          <w:bCs/>
          <w:lang w:eastAsia="pl-PL"/>
        </w:rPr>
        <w:t>Pytanie 19</w:t>
      </w:r>
    </w:p>
    <w:p w14:paraId="0FFD7CCD" w14:textId="77777777" w:rsidR="00D84BF1" w:rsidRPr="00083F1C" w:rsidRDefault="00D84BF1" w:rsidP="00D84BF1">
      <w:pPr>
        <w:spacing w:after="0" w:line="240" w:lineRule="auto"/>
        <w:jc w:val="both"/>
        <w:rPr>
          <w:rFonts w:ascii="Garamond" w:eastAsia="Times New Roman" w:hAnsi="Garamond"/>
          <w:bCs/>
          <w:lang w:eastAsia="pl-PL"/>
        </w:rPr>
      </w:pPr>
      <w:r w:rsidRPr="00083F1C">
        <w:rPr>
          <w:rFonts w:ascii="Garamond" w:eastAsia="Times New Roman" w:hAnsi="Garamond"/>
          <w:bCs/>
          <w:lang w:eastAsia="pl-PL"/>
        </w:rPr>
        <w:t xml:space="preserve">Prosimy o potwierdzenie, iż w przypadku przekazania przez wykonawcę niezbędnych dokumentów wykazujących i potwierdzających wzrost wynagrodzenia w przypadkach określonych w art. 142 ust. 5 Ustawy Zmiana wynagrodzenia wejdzie w życie z dniem zmiany przepisów, które stanowią podstawę zmiany wynagrodzenia wykonawcy.  </w:t>
      </w:r>
    </w:p>
    <w:p w14:paraId="0AA98391" w14:textId="77777777" w:rsidR="00D84BF1" w:rsidRPr="00083F1C" w:rsidRDefault="00D84BF1" w:rsidP="00D84BF1">
      <w:pPr>
        <w:spacing w:after="0" w:line="240" w:lineRule="auto"/>
        <w:jc w:val="both"/>
        <w:rPr>
          <w:rFonts w:ascii="Garamond" w:eastAsia="Times New Roman" w:hAnsi="Garamond"/>
          <w:bCs/>
          <w:lang w:eastAsia="pl-PL"/>
        </w:rPr>
      </w:pPr>
      <w:r w:rsidRPr="00083F1C">
        <w:rPr>
          <w:rFonts w:ascii="Garamond" w:eastAsia="Times New Roman" w:hAnsi="Garamond"/>
          <w:b/>
          <w:bCs/>
          <w:lang w:eastAsia="pl-PL"/>
        </w:rPr>
        <w:t>Odpowiedź:</w:t>
      </w:r>
      <w:r w:rsidR="00D87B94" w:rsidRPr="00083F1C">
        <w:rPr>
          <w:rFonts w:ascii="Garamond" w:eastAsia="Times New Roman" w:hAnsi="Garamond"/>
          <w:bCs/>
          <w:lang w:eastAsia="pl-PL"/>
        </w:rPr>
        <w:t xml:space="preserve"> Zamawiający informuje, że kwestię zmiany wynagrodzenia w  przypadkach określonych w art. 142 ust. 5 PZP reguluje § 7 ust. 10 wzoru umowy, zgodnie z którym „Powyższe zmiany obowiązywać będą od daty wejścia w życie aktów prawnych wprowadzających  powyższe zmiany i wymagają dla swej ważności zachowania formy pisemnej pod rygorem nieważności.”</w:t>
      </w:r>
    </w:p>
    <w:p w14:paraId="242902E8" w14:textId="77777777" w:rsidR="00D84BF1" w:rsidRDefault="00D84BF1" w:rsidP="00D84BF1">
      <w:pPr>
        <w:spacing w:after="0" w:line="240" w:lineRule="auto"/>
        <w:jc w:val="both"/>
        <w:rPr>
          <w:rFonts w:ascii="Garamond" w:eastAsia="Times New Roman" w:hAnsi="Garamond"/>
          <w:b/>
          <w:bCs/>
          <w:lang w:eastAsia="pl-PL"/>
        </w:rPr>
      </w:pPr>
    </w:p>
    <w:p w14:paraId="31AFFAC7" w14:textId="77777777" w:rsidR="00D84BF1" w:rsidRPr="00D84BF1" w:rsidRDefault="00D84BF1" w:rsidP="00D84BF1">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20</w:t>
      </w:r>
    </w:p>
    <w:p w14:paraId="47346747" w14:textId="77777777" w:rsidR="001A6B51" w:rsidRDefault="00C82A56" w:rsidP="00323FBC">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Dot. przedmiotu zamówienia</w:t>
      </w:r>
    </w:p>
    <w:p w14:paraId="406AF778" w14:textId="77777777" w:rsidR="00C82A56" w:rsidRDefault="00C82A56" w:rsidP="00C82A56">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 xml:space="preserve">Zał. nr 7. Opis Przedmiotu Zamówienia. Część B.I.10. i B.VII. </w:t>
      </w:r>
    </w:p>
    <w:p w14:paraId="62A486EA" w14:textId="77777777" w:rsidR="00C82A56" w:rsidRPr="00C82A56" w:rsidRDefault="00C82A56" w:rsidP="00C82A56">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Czy Zamawiający wyrazi zgodę, aby asortyment podzielony rodzajowo był w wózkach zabezpieczonych pokrowcem zewnętrznym i wewnętrznym z apreturą bakteriostatyczną zgodny z normą PN-EN 13795 (co stanowi dwie warstwy ochronne), bez dzielenia w dodatkowe worki w ilościach opisanych w części B.VII zał. Nr 7?</w:t>
      </w:r>
    </w:p>
    <w:p w14:paraId="5CD8B46B" w14:textId="2BFD6520" w:rsidR="00D84BF1" w:rsidRDefault="00C82A56"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B122E8">
        <w:rPr>
          <w:rFonts w:ascii="Garamond" w:eastAsia="Times New Roman" w:hAnsi="Garamond"/>
          <w:b/>
          <w:bCs/>
          <w:lang w:eastAsia="pl-PL"/>
        </w:rPr>
        <w:t xml:space="preserve"> </w:t>
      </w:r>
      <w:r w:rsidR="009445F0" w:rsidRPr="009445F0">
        <w:rPr>
          <w:rFonts w:ascii="Garamond" w:eastAsia="Times New Roman" w:hAnsi="Garamond"/>
          <w:bCs/>
          <w:lang w:eastAsia="pl-PL"/>
        </w:rPr>
        <w:t>Zamawiający wymaga zgodnie ze</w:t>
      </w:r>
      <w:r w:rsidR="001401A8" w:rsidRPr="009445F0">
        <w:rPr>
          <w:rFonts w:ascii="Garamond" w:eastAsia="Times New Roman" w:hAnsi="Garamond"/>
          <w:bCs/>
          <w:lang w:eastAsia="pl-PL"/>
        </w:rPr>
        <w:t xml:space="preserve"> specyfikacją</w:t>
      </w:r>
      <w:r w:rsidR="009445F0" w:rsidRPr="009445F0">
        <w:rPr>
          <w:rFonts w:ascii="Garamond" w:eastAsia="Times New Roman" w:hAnsi="Garamond"/>
          <w:bCs/>
          <w:lang w:eastAsia="pl-PL"/>
        </w:rPr>
        <w:t>.</w:t>
      </w:r>
    </w:p>
    <w:p w14:paraId="008E5EEB" w14:textId="77777777" w:rsidR="00C82A56" w:rsidRDefault="00C82A56" w:rsidP="00323FBC">
      <w:pPr>
        <w:spacing w:after="0" w:line="240" w:lineRule="auto"/>
        <w:jc w:val="both"/>
        <w:rPr>
          <w:rFonts w:ascii="Garamond" w:eastAsia="Times New Roman" w:hAnsi="Garamond"/>
          <w:b/>
          <w:bCs/>
          <w:lang w:eastAsia="pl-PL"/>
        </w:rPr>
      </w:pPr>
    </w:p>
    <w:p w14:paraId="70DBFC04" w14:textId="77777777" w:rsidR="00C82A56" w:rsidRDefault="00C82A56"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Pytania 21</w:t>
      </w:r>
    </w:p>
    <w:p w14:paraId="42600A75" w14:textId="77777777" w:rsidR="00C82A56" w:rsidRDefault="00C82A56" w:rsidP="00C82A56">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Dot. przedmiotu zamówienia</w:t>
      </w:r>
    </w:p>
    <w:p w14:paraId="797E0A2F" w14:textId="77777777" w:rsidR="00C82A56" w:rsidRDefault="00C82A56" w:rsidP="00C82A56">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 xml:space="preserve">Zał. nr 7. Opis Przedmiotu Zamówienia. Część B.I.10. i B.VII. </w:t>
      </w:r>
    </w:p>
    <w:p w14:paraId="7359AB8D" w14:textId="77777777" w:rsidR="00C82A56" w:rsidRPr="00C82A56" w:rsidRDefault="00C82A56" w:rsidP="00C82A56">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Czy Zamawiający wyrazi zgodę, aby asortyment był zapakowany w worki poliestrowe w ilości równej ilości zdanej do prania, a pozostały asortyment był zafoliowany? W przypadku np. odzieży operacyjnej umożliwi to weryfikację ilościową i rodzajową.</w:t>
      </w:r>
    </w:p>
    <w:p w14:paraId="52173170" w14:textId="597879EC" w:rsidR="00D84BF1" w:rsidRPr="009445F0" w:rsidRDefault="00C82A56" w:rsidP="00323FB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1401A8">
        <w:rPr>
          <w:rFonts w:ascii="Garamond" w:eastAsia="Times New Roman" w:hAnsi="Garamond"/>
          <w:b/>
          <w:bCs/>
          <w:lang w:eastAsia="pl-PL"/>
        </w:rPr>
        <w:t xml:space="preserve"> </w:t>
      </w:r>
      <w:r w:rsidR="009445F0" w:rsidRPr="009445F0">
        <w:rPr>
          <w:rFonts w:ascii="Garamond" w:eastAsia="Times New Roman" w:hAnsi="Garamond"/>
          <w:bCs/>
          <w:lang w:eastAsia="pl-PL"/>
        </w:rPr>
        <w:t>Zamawiający wymaga zgodnie ze</w:t>
      </w:r>
      <w:r w:rsidR="001401A8" w:rsidRPr="009445F0">
        <w:rPr>
          <w:rFonts w:ascii="Garamond" w:eastAsia="Times New Roman" w:hAnsi="Garamond"/>
          <w:bCs/>
          <w:lang w:eastAsia="pl-PL"/>
        </w:rPr>
        <w:t xml:space="preserve"> specyfikacją</w:t>
      </w:r>
      <w:r w:rsidR="009445F0" w:rsidRPr="009445F0">
        <w:rPr>
          <w:rFonts w:ascii="Garamond" w:eastAsia="Times New Roman" w:hAnsi="Garamond"/>
          <w:bCs/>
          <w:lang w:eastAsia="pl-PL"/>
        </w:rPr>
        <w:t>.</w:t>
      </w:r>
    </w:p>
    <w:p w14:paraId="5ED08135" w14:textId="77777777" w:rsidR="00C82A56" w:rsidRDefault="00C82A56" w:rsidP="00323FBC">
      <w:pPr>
        <w:spacing w:after="0" w:line="240" w:lineRule="auto"/>
        <w:jc w:val="both"/>
        <w:rPr>
          <w:rFonts w:ascii="Garamond" w:eastAsia="Times New Roman" w:hAnsi="Garamond"/>
          <w:b/>
          <w:bCs/>
          <w:lang w:eastAsia="pl-PL"/>
        </w:rPr>
      </w:pPr>
    </w:p>
    <w:p w14:paraId="7FF9C131" w14:textId="77777777" w:rsidR="00C82A56" w:rsidRDefault="00C82A56"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22</w:t>
      </w:r>
    </w:p>
    <w:p w14:paraId="2B756711" w14:textId="77777777" w:rsidR="004E2533" w:rsidRDefault="004E2533" w:rsidP="004E2533">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Dot. przedmiotu zamówienia</w:t>
      </w:r>
    </w:p>
    <w:p w14:paraId="51FFD12A" w14:textId="77777777" w:rsid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 xml:space="preserve">Zał. nr 7. Opis Przedmiotu Zamówienia. Część B.VII. </w:t>
      </w:r>
    </w:p>
    <w:p w14:paraId="5E0817DD" w14:textId="77777777" w:rsidR="00C82A56" w:rsidRP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 xml:space="preserve">Czy Zamawiający wyrazi zgodę, aby w przypadku niewystarczającej ilości worków poliestrowych pozostały asortyment został zapakowany w </w:t>
      </w:r>
      <w:proofErr w:type="spellStart"/>
      <w:r w:rsidRPr="004E2533">
        <w:rPr>
          <w:rFonts w:ascii="Garamond" w:eastAsia="Times New Roman" w:hAnsi="Garamond"/>
          <w:bCs/>
          <w:lang w:eastAsia="pl-PL"/>
        </w:rPr>
        <w:t>półrękaw</w:t>
      </w:r>
      <w:proofErr w:type="spellEnd"/>
      <w:r w:rsidRPr="004E2533">
        <w:rPr>
          <w:rFonts w:ascii="Garamond" w:eastAsia="Times New Roman" w:hAnsi="Garamond"/>
          <w:bCs/>
          <w:lang w:eastAsia="pl-PL"/>
        </w:rPr>
        <w:t xml:space="preserve"> foliowy 3 stronnie zgrzany?</w:t>
      </w:r>
    </w:p>
    <w:p w14:paraId="778870CB" w14:textId="04411F5C" w:rsidR="00D84BF1" w:rsidRDefault="004E2533"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1401A8">
        <w:rPr>
          <w:rFonts w:ascii="Garamond" w:eastAsia="Times New Roman" w:hAnsi="Garamond"/>
          <w:b/>
          <w:bCs/>
          <w:lang w:eastAsia="pl-PL"/>
        </w:rPr>
        <w:t xml:space="preserve"> </w:t>
      </w:r>
      <w:r w:rsidR="009E0BB0" w:rsidRPr="009445F0">
        <w:rPr>
          <w:rFonts w:ascii="Garamond" w:eastAsia="Times New Roman" w:hAnsi="Garamond"/>
          <w:bCs/>
          <w:lang w:eastAsia="pl-PL"/>
        </w:rPr>
        <w:t xml:space="preserve">Zamawiający dopuszcza </w:t>
      </w:r>
      <w:r w:rsidR="009445F0" w:rsidRPr="009445F0">
        <w:rPr>
          <w:rFonts w:ascii="Garamond" w:eastAsia="Times New Roman" w:hAnsi="Garamond"/>
          <w:bCs/>
          <w:lang w:eastAsia="pl-PL"/>
        </w:rPr>
        <w:t>przy zachowaniu pozostałych wymagań z punktu B.VII opisu przedmiotu zamówienia.</w:t>
      </w:r>
    </w:p>
    <w:p w14:paraId="485C1115" w14:textId="77777777" w:rsidR="004E2533" w:rsidRDefault="004E2533" w:rsidP="00323FBC">
      <w:pPr>
        <w:spacing w:after="0" w:line="240" w:lineRule="auto"/>
        <w:jc w:val="both"/>
        <w:rPr>
          <w:rFonts w:ascii="Garamond" w:eastAsia="Times New Roman" w:hAnsi="Garamond"/>
          <w:b/>
          <w:bCs/>
          <w:lang w:eastAsia="pl-PL"/>
        </w:rPr>
      </w:pPr>
    </w:p>
    <w:p w14:paraId="0F083DDB" w14:textId="77777777" w:rsidR="004E2533" w:rsidRDefault="004E2533"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23</w:t>
      </w:r>
    </w:p>
    <w:p w14:paraId="4A39AB43" w14:textId="77777777" w:rsidR="004E2533" w:rsidRDefault="004E2533" w:rsidP="00323FBC">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Dot. przedmiotu zamówienia</w:t>
      </w:r>
    </w:p>
    <w:p w14:paraId="216C05BB" w14:textId="77777777" w:rsid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 xml:space="preserve">Zał. nr 7. Opis Przedmiotu Zamówienia. Część B.I.16. </w:t>
      </w:r>
    </w:p>
    <w:p w14:paraId="482488FC" w14:textId="77777777" w:rsidR="004E2533" w:rsidRP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Czy Zamawiający dopuści badania mikrobiologiczne wykonane przez akredytowane laboratorium, bez konieczności potwierdzania ich przez Stację Sanitarno-Epidemiologiczną? Wg informacji posiadanych przez Wykonawcę Wojewódzka Stacja Sanitarno-Epidemiologiczna w Krakowie nie wykonuje takich badań.</w:t>
      </w:r>
    </w:p>
    <w:p w14:paraId="3CA81246" w14:textId="20AF409F" w:rsidR="00D84BF1" w:rsidRPr="009445F0" w:rsidRDefault="004E2533" w:rsidP="00323FB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9E0BB0">
        <w:rPr>
          <w:rFonts w:ascii="Garamond" w:eastAsia="Times New Roman" w:hAnsi="Garamond"/>
          <w:b/>
          <w:bCs/>
          <w:lang w:eastAsia="pl-PL"/>
        </w:rPr>
        <w:t xml:space="preserve"> </w:t>
      </w:r>
      <w:r w:rsidR="009445F0" w:rsidRPr="009445F0">
        <w:rPr>
          <w:rFonts w:ascii="Garamond" w:eastAsia="Times New Roman" w:hAnsi="Garamond"/>
          <w:bCs/>
          <w:lang w:eastAsia="pl-PL"/>
        </w:rPr>
        <w:t>Zamawiający wymaga zgodnie ze</w:t>
      </w:r>
      <w:r w:rsidR="009E0BB0" w:rsidRPr="009445F0">
        <w:rPr>
          <w:rFonts w:ascii="Garamond" w:eastAsia="Times New Roman" w:hAnsi="Garamond"/>
          <w:bCs/>
          <w:lang w:eastAsia="pl-PL"/>
        </w:rPr>
        <w:t xml:space="preserve"> specyfikacją</w:t>
      </w:r>
      <w:r w:rsidR="009445F0" w:rsidRPr="009445F0">
        <w:rPr>
          <w:rFonts w:ascii="Garamond" w:eastAsia="Times New Roman" w:hAnsi="Garamond"/>
          <w:bCs/>
          <w:lang w:eastAsia="pl-PL"/>
        </w:rPr>
        <w:t>.</w:t>
      </w:r>
    </w:p>
    <w:p w14:paraId="16D1E265" w14:textId="77777777" w:rsidR="004E2533" w:rsidRDefault="004E2533" w:rsidP="00323FBC">
      <w:pPr>
        <w:spacing w:after="0" w:line="240" w:lineRule="auto"/>
        <w:jc w:val="both"/>
        <w:rPr>
          <w:rFonts w:ascii="Garamond" w:eastAsia="Times New Roman" w:hAnsi="Garamond"/>
          <w:b/>
          <w:bCs/>
          <w:lang w:eastAsia="pl-PL"/>
        </w:rPr>
      </w:pPr>
    </w:p>
    <w:p w14:paraId="0CE703CD" w14:textId="77777777" w:rsidR="004E2533" w:rsidRDefault="004E2533"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24</w:t>
      </w:r>
    </w:p>
    <w:p w14:paraId="1589916A" w14:textId="77777777" w:rsidR="004E2533" w:rsidRDefault="004E2533" w:rsidP="004E2533">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Dot. przedmiotu zamówienia</w:t>
      </w:r>
    </w:p>
    <w:p w14:paraId="599C3CFD" w14:textId="77777777" w:rsid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 xml:space="preserve">Zał. nr 7. Opis Przedmiotu Zamówienia. Część C.I.1. </w:t>
      </w:r>
    </w:p>
    <w:p w14:paraId="59DC9990" w14:textId="77777777" w:rsidR="004E2533" w:rsidRP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Czy Zamawiający dopuści odzież operacyjną (bluzy i spodnie) wykonane z lekkiego, paroprzepuszczalnego materiału pokrytego apreturą bakteriostatyczną o zawartości 99% poliester i 1% nitka węglowa, spełniającej wszystkie zapisy normy PN EN 13795?</w:t>
      </w:r>
    </w:p>
    <w:p w14:paraId="7EFC197A" w14:textId="03B4748F" w:rsidR="00F825D5" w:rsidRDefault="004E2533"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9E0BB0">
        <w:rPr>
          <w:rFonts w:ascii="Garamond" w:eastAsia="Times New Roman" w:hAnsi="Garamond"/>
          <w:b/>
          <w:bCs/>
          <w:lang w:eastAsia="pl-PL"/>
        </w:rPr>
        <w:t xml:space="preserve"> </w:t>
      </w:r>
      <w:r w:rsidR="009445F0" w:rsidRPr="0072436E">
        <w:rPr>
          <w:rFonts w:ascii="Garamond" w:eastAsia="Times New Roman" w:hAnsi="Garamond"/>
          <w:bCs/>
          <w:lang w:eastAsia="pl-PL"/>
        </w:rPr>
        <w:t>Zamawiający wymaga zgodnie ze</w:t>
      </w:r>
      <w:r w:rsidR="009E0BB0" w:rsidRPr="0072436E">
        <w:rPr>
          <w:rFonts w:ascii="Garamond" w:eastAsia="Times New Roman" w:hAnsi="Garamond"/>
          <w:bCs/>
          <w:lang w:eastAsia="pl-PL"/>
        </w:rPr>
        <w:t xml:space="preserve"> specyfikacją</w:t>
      </w:r>
      <w:r w:rsidR="009445F0" w:rsidRPr="0072436E">
        <w:rPr>
          <w:rFonts w:ascii="Garamond" w:eastAsia="Times New Roman" w:hAnsi="Garamond"/>
          <w:bCs/>
          <w:lang w:eastAsia="pl-PL"/>
        </w:rPr>
        <w:t>.</w:t>
      </w:r>
    </w:p>
    <w:p w14:paraId="286A5A4D" w14:textId="77777777" w:rsidR="004E2533" w:rsidRDefault="004E2533" w:rsidP="00323FBC">
      <w:pPr>
        <w:spacing w:after="0" w:line="240" w:lineRule="auto"/>
        <w:jc w:val="both"/>
        <w:rPr>
          <w:rFonts w:ascii="Garamond" w:eastAsia="Times New Roman" w:hAnsi="Garamond"/>
          <w:b/>
          <w:bCs/>
          <w:lang w:eastAsia="pl-PL"/>
        </w:rPr>
      </w:pPr>
    </w:p>
    <w:p w14:paraId="131714EA" w14:textId="77777777" w:rsidR="004E2533" w:rsidRDefault="004E2533"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25</w:t>
      </w:r>
    </w:p>
    <w:p w14:paraId="778A1FC8" w14:textId="77777777" w:rsidR="004E2533" w:rsidRDefault="004E2533" w:rsidP="004E2533">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Dot. przedmiotu zamówienia</w:t>
      </w:r>
    </w:p>
    <w:p w14:paraId="08F24681" w14:textId="77777777" w:rsid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 xml:space="preserve">Zał. nr 7. Opis Przedmiotu Zamówienia. Część C.I.1. </w:t>
      </w:r>
    </w:p>
    <w:p w14:paraId="5187664E" w14:textId="77777777" w:rsidR="004E2533" w:rsidRP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Zwracamy się z prośbą o określenie szacunkowych ilości odzieży operacyjnej z podziałem na rozmiary przed terminem składania ofert? Jest to istotny aspekt niezbędny do rzetelnego skalkulowania wartości oferty.</w:t>
      </w:r>
    </w:p>
    <w:p w14:paraId="526C94F4" w14:textId="41513ECC" w:rsidR="00F825D5" w:rsidRDefault="004E2533"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9E0BB0">
        <w:rPr>
          <w:rFonts w:ascii="Garamond" w:eastAsia="Times New Roman" w:hAnsi="Garamond"/>
          <w:b/>
          <w:bCs/>
          <w:lang w:eastAsia="pl-PL"/>
        </w:rPr>
        <w:t xml:space="preserve"> </w:t>
      </w:r>
      <w:r w:rsidR="009E0BB0" w:rsidRPr="0072436E">
        <w:rPr>
          <w:rFonts w:ascii="Garamond" w:eastAsia="Times New Roman" w:hAnsi="Garamond"/>
          <w:bCs/>
          <w:lang w:eastAsia="pl-PL"/>
        </w:rPr>
        <w:t>Szacunkowe ilości: XS – 1%; S</w:t>
      </w:r>
      <w:r w:rsidR="00240407">
        <w:rPr>
          <w:rFonts w:ascii="Garamond" w:eastAsia="Times New Roman" w:hAnsi="Garamond"/>
          <w:bCs/>
          <w:lang w:eastAsia="pl-PL"/>
        </w:rPr>
        <w:t xml:space="preserve"> –</w:t>
      </w:r>
      <w:r w:rsidR="009E0BB0" w:rsidRPr="0072436E">
        <w:rPr>
          <w:rFonts w:ascii="Garamond" w:eastAsia="Times New Roman" w:hAnsi="Garamond"/>
          <w:bCs/>
          <w:lang w:eastAsia="pl-PL"/>
        </w:rPr>
        <w:t xml:space="preserve"> 8%; M</w:t>
      </w:r>
      <w:r w:rsidR="00240407">
        <w:rPr>
          <w:rFonts w:ascii="Garamond" w:eastAsia="Times New Roman" w:hAnsi="Garamond"/>
          <w:bCs/>
          <w:lang w:eastAsia="pl-PL"/>
        </w:rPr>
        <w:t xml:space="preserve"> – </w:t>
      </w:r>
      <w:r w:rsidR="009E0BB0" w:rsidRPr="0072436E">
        <w:rPr>
          <w:rFonts w:ascii="Garamond" w:eastAsia="Times New Roman" w:hAnsi="Garamond"/>
          <w:bCs/>
          <w:lang w:eastAsia="pl-PL"/>
        </w:rPr>
        <w:t>33%; L</w:t>
      </w:r>
      <w:r w:rsidR="00240407">
        <w:rPr>
          <w:rFonts w:ascii="Garamond" w:eastAsia="Times New Roman" w:hAnsi="Garamond"/>
          <w:bCs/>
          <w:lang w:eastAsia="pl-PL"/>
        </w:rPr>
        <w:t xml:space="preserve"> –</w:t>
      </w:r>
      <w:r w:rsidR="009E0BB0" w:rsidRPr="0072436E">
        <w:rPr>
          <w:rFonts w:ascii="Garamond" w:eastAsia="Times New Roman" w:hAnsi="Garamond"/>
          <w:bCs/>
          <w:lang w:eastAsia="pl-PL"/>
        </w:rPr>
        <w:t xml:space="preserve"> 25%; XL </w:t>
      </w:r>
      <w:r w:rsidR="00240407">
        <w:rPr>
          <w:rFonts w:ascii="Garamond" w:eastAsia="Times New Roman" w:hAnsi="Garamond"/>
          <w:bCs/>
          <w:lang w:eastAsia="pl-PL"/>
        </w:rPr>
        <w:t xml:space="preserve">– </w:t>
      </w:r>
      <w:r w:rsidR="009E0BB0" w:rsidRPr="0072436E">
        <w:rPr>
          <w:rFonts w:ascii="Garamond" w:eastAsia="Times New Roman" w:hAnsi="Garamond"/>
          <w:bCs/>
          <w:lang w:eastAsia="pl-PL"/>
        </w:rPr>
        <w:t>26%; X</w:t>
      </w:r>
      <w:r w:rsidR="0072436E" w:rsidRPr="0072436E">
        <w:rPr>
          <w:rFonts w:ascii="Garamond" w:eastAsia="Times New Roman" w:hAnsi="Garamond"/>
          <w:bCs/>
          <w:lang w:eastAsia="pl-PL"/>
        </w:rPr>
        <w:t>XL</w:t>
      </w:r>
      <w:r w:rsidR="00240407">
        <w:rPr>
          <w:rFonts w:ascii="Garamond" w:eastAsia="Times New Roman" w:hAnsi="Garamond"/>
          <w:bCs/>
          <w:lang w:eastAsia="pl-PL"/>
        </w:rPr>
        <w:t xml:space="preserve"> – </w:t>
      </w:r>
      <w:r w:rsidR="0072436E" w:rsidRPr="0072436E">
        <w:rPr>
          <w:rFonts w:ascii="Garamond" w:eastAsia="Times New Roman" w:hAnsi="Garamond"/>
          <w:bCs/>
          <w:lang w:eastAsia="pl-PL"/>
        </w:rPr>
        <w:t>7%.</w:t>
      </w:r>
    </w:p>
    <w:p w14:paraId="2A9B2D95" w14:textId="77777777" w:rsidR="004E2533" w:rsidRDefault="004E2533" w:rsidP="00323FBC">
      <w:pPr>
        <w:spacing w:after="0" w:line="240" w:lineRule="auto"/>
        <w:jc w:val="both"/>
        <w:rPr>
          <w:rFonts w:ascii="Garamond" w:eastAsia="Times New Roman" w:hAnsi="Garamond"/>
          <w:b/>
          <w:bCs/>
          <w:lang w:eastAsia="pl-PL"/>
        </w:rPr>
      </w:pPr>
    </w:p>
    <w:p w14:paraId="1E3077E9" w14:textId="77777777" w:rsidR="004E2533" w:rsidRDefault="004E2533"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26</w:t>
      </w:r>
    </w:p>
    <w:p w14:paraId="4474E3C3" w14:textId="77777777" w:rsidR="004E2533" w:rsidRDefault="004E2533" w:rsidP="004E2533">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Dot. przedmiotu zamówienia</w:t>
      </w:r>
    </w:p>
    <w:p w14:paraId="53527992" w14:textId="77777777" w:rsid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 xml:space="preserve">Zał. nr 7. Opis Przedmiotu Zamówienia. Część C.I.3. </w:t>
      </w:r>
    </w:p>
    <w:p w14:paraId="1E0EA5B1" w14:textId="77777777" w:rsidR="004E2533" w:rsidRP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Czy Zamawiający dopuści kołdrę o szerokości 160cm +/- 5%? Oferowana przez Wykonawcę pościel jest kompatybilna z takim rozmiarem kołdry.</w:t>
      </w:r>
    </w:p>
    <w:p w14:paraId="32F72E00" w14:textId="61877AC0" w:rsidR="004E2533" w:rsidRDefault="004E2533"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9E0BB0">
        <w:rPr>
          <w:rFonts w:ascii="Garamond" w:eastAsia="Times New Roman" w:hAnsi="Garamond"/>
          <w:b/>
          <w:bCs/>
          <w:lang w:eastAsia="pl-PL"/>
        </w:rPr>
        <w:t xml:space="preserve"> </w:t>
      </w:r>
      <w:r w:rsidR="00240407" w:rsidRPr="00240407">
        <w:rPr>
          <w:rFonts w:ascii="Garamond" w:eastAsia="Times New Roman" w:hAnsi="Garamond"/>
          <w:bCs/>
          <w:lang w:eastAsia="pl-PL"/>
        </w:rPr>
        <w:t xml:space="preserve">Zamawiający wymaga zgodnie ze </w:t>
      </w:r>
      <w:r w:rsidR="009E0BB0" w:rsidRPr="00240407">
        <w:rPr>
          <w:rFonts w:ascii="Garamond" w:eastAsia="Times New Roman" w:hAnsi="Garamond"/>
          <w:bCs/>
          <w:lang w:eastAsia="pl-PL"/>
        </w:rPr>
        <w:t>specyfikacją</w:t>
      </w:r>
      <w:r w:rsidR="00240407" w:rsidRPr="00240407">
        <w:rPr>
          <w:rFonts w:ascii="Garamond" w:eastAsia="Times New Roman" w:hAnsi="Garamond"/>
          <w:bCs/>
          <w:lang w:eastAsia="pl-PL"/>
        </w:rPr>
        <w:t>.</w:t>
      </w:r>
    </w:p>
    <w:p w14:paraId="4FAC8067" w14:textId="77777777" w:rsidR="004E2533" w:rsidRDefault="004E2533" w:rsidP="00323FBC">
      <w:pPr>
        <w:spacing w:after="0" w:line="240" w:lineRule="auto"/>
        <w:jc w:val="both"/>
        <w:rPr>
          <w:rFonts w:ascii="Garamond" w:eastAsia="Times New Roman" w:hAnsi="Garamond"/>
          <w:b/>
          <w:bCs/>
          <w:lang w:eastAsia="pl-PL"/>
        </w:rPr>
      </w:pPr>
    </w:p>
    <w:p w14:paraId="27C6D76C" w14:textId="77777777" w:rsidR="004E2533" w:rsidRDefault="004E2533"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27</w:t>
      </w:r>
    </w:p>
    <w:p w14:paraId="12430235" w14:textId="77777777" w:rsidR="004E2533" w:rsidRDefault="004E2533" w:rsidP="004E2533">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Dot. przedmiotu zamówienia</w:t>
      </w:r>
    </w:p>
    <w:p w14:paraId="2FB87908" w14:textId="77777777" w:rsid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 xml:space="preserve">Zał. nr 7. Opis Przedmiotu Zamówienia. Część C.I.4. </w:t>
      </w:r>
    </w:p>
    <w:p w14:paraId="5307F036" w14:textId="77777777" w:rsidR="004E2533" w:rsidRPr="004E2533" w:rsidRDefault="004E2533" w:rsidP="004E2533">
      <w:pPr>
        <w:spacing w:after="0" w:line="240" w:lineRule="auto"/>
        <w:jc w:val="both"/>
        <w:rPr>
          <w:rFonts w:ascii="Garamond" w:eastAsia="Times New Roman" w:hAnsi="Garamond"/>
          <w:bCs/>
          <w:lang w:eastAsia="pl-PL"/>
        </w:rPr>
      </w:pPr>
      <w:r w:rsidRPr="00DB6B96">
        <w:rPr>
          <w:rFonts w:ascii="Garamond" w:eastAsia="Times New Roman" w:hAnsi="Garamond"/>
          <w:bCs/>
          <w:lang w:eastAsia="pl-PL"/>
        </w:rPr>
        <w:t>Czy Zamawiający odstąpi od zapisów spełniania wymagań tkaniny pokrowca? Wyjaśnić należy, że obecnie</w:t>
      </w:r>
      <w:r w:rsidRPr="004E2533">
        <w:rPr>
          <w:rFonts w:ascii="Garamond" w:eastAsia="Times New Roman" w:hAnsi="Garamond"/>
          <w:bCs/>
          <w:lang w:eastAsia="pl-PL"/>
        </w:rPr>
        <w:t xml:space="preserve"> pokrowce szyje się z różnych materiałów, nie tylko z poliuretanu. Najczęściej stosowana konstrukcją materiału, z którego jest szyty podkład to rodzaj dzianiny lub tkaniny (frotte, jersey, flanela, </w:t>
      </w:r>
      <w:proofErr w:type="spellStart"/>
      <w:r w:rsidRPr="004E2533">
        <w:rPr>
          <w:rFonts w:ascii="Garamond" w:eastAsia="Times New Roman" w:hAnsi="Garamond"/>
          <w:bCs/>
          <w:lang w:eastAsia="pl-PL"/>
        </w:rPr>
        <w:t>tencel</w:t>
      </w:r>
      <w:proofErr w:type="spellEnd"/>
      <w:r w:rsidRPr="004E2533">
        <w:rPr>
          <w:rFonts w:ascii="Garamond" w:eastAsia="Times New Roman" w:hAnsi="Garamond"/>
          <w:bCs/>
          <w:lang w:eastAsia="pl-PL"/>
        </w:rPr>
        <w:t xml:space="preserve"> itp.) w określonych różnych gramaturach od 70-140 g/m2 jako nośnik oraz zintegrowaną z nią warstwa PU (poliuretan) najczęściej o gramaturze 25 - 40 g/m2. Warstwa PU (potocznie nazywana podgumowaniem) powoduje, że tkanina/dzianina nie przepuszcza wody, a jednocześnie trochę przepuszcza powietrze- określa to tzw. współczynnik </w:t>
      </w:r>
      <w:proofErr w:type="spellStart"/>
      <w:r w:rsidRPr="004E2533">
        <w:rPr>
          <w:rFonts w:ascii="Garamond" w:eastAsia="Times New Roman" w:hAnsi="Garamond"/>
          <w:bCs/>
          <w:lang w:eastAsia="pl-PL"/>
        </w:rPr>
        <w:t>paraprzepuszczalności</w:t>
      </w:r>
      <w:proofErr w:type="spellEnd"/>
      <w:r w:rsidRPr="004E2533">
        <w:rPr>
          <w:rFonts w:ascii="Garamond" w:eastAsia="Times New Roman" w:hAnsi="Garamond"/>
          <w:bCs/>
          <w:lang w:eastAsia="pl-PL"/>
        </w:rPr>
        <w:t xml:space="preserve">. Stosując taki pokrowiec na poduszkę poza oczywistymi korzyściami takimi jak zabezpieczenie przed zalaniem lub zabrudzeniami pozwala utrzymać poduszkę bez kosztownego czyszczenia/prania lub np. ozonowania w dobrym stanie higienicznym (nie </w:t>
      </w:r>
      <w:r w:rsidRPr="004E2533">
        <w:rPr>
          <w:rFonts w:ascii="Garamond" w:eastAsia="Times New Roman" w:hAnsi="Garamond"/>
          <w:bCs/>
          <w:lang w:eastAsia="pl-PL"/>
        </w:rPr>
        <w:lastRenderedPageBreak/>
        <w:t xml:space="preserve">przenika do poduszki kurz , złuszczony naskórek,, pot śpiącej osoby itp. - które to tworzą szybko idealne warunki do rozwoju różnych patogenów) </w:t>
      </w:r>
    </w:p>
    <w:p w14:paraId="72972C51" w14:textId="77777777" w:rsidR="004E2533" w:rsidRP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 xml:space="preserve">Z drugiej jednak strony zastosowanie takiego pokrowca zwiększa wagę poduszki. Właściwym jest, aby zastosować taką dzianinę/tkaninę z warstwą PU, która będzie pełniła swą funkcję, a jednocześnie będzie lekka. </w:t>
      </w:r>
    </w:p>
    <w:p w14:paraId="2C8C246D" w14:textId="77777777" w:rsidR="004E2533" w:rsidRP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Dlatego najczęściej stosujemy materiały o gramaturze 70g/m2+30g/m2 PU lub 80g/m2 + 30 PU, co daje razem 100 lub 110 g/m2.</w:t>
      </w:r>
    </w:p>
    <w:p w14:paraId="175E2CF6" w14:textId="66500623" w:rsidR="004E2533" w:rsidRDefault="004E2533" w:rsidP="00323FBC">
      <w:pPr>
        <w:spacing w:after="0" w:line="240" w:lineRule="auto"/>
        <w:jc w:val="both"/>
        <w:rPr>
          <w:rFonts w:ascii="Garamond" w:eastAsia="Times New Roman" w:hAnsi="Garamond"/>
          <w:b/>
          <w:bCs/>
          <w:lang w:eastAsia="pl-PL"/>
        </w:rPr>
      </w:pPr>
      <w:r w:rsidRPr="00DB6B96">
        <w:rPr>
          <w:rFonts w:ascii="Garamond" w:eastAsia="Times New Roman" w:hAnsi="Garamond"/>
          <w:b/>
          <w:bCs/>
          <w:lang w:eastAsia="pl-PL"/>
        </w:rPr>
        <w:t>Odpowiedź:</w:t>
      </w:r>
      <w:r w:rsidR="009E0BB0" w:rsidRPr="00DB6B96">
        <w:rPr>
          <w:rFonts w:ascii="Garamond" w:eastAsia="Times New Roman" w:hAnsi="Garamond"/>
          <w:b/>
          <w:bCs/>
          <w:lang w:eastAsia="pl-PL"/>
        </w:rPr>
        <w:t xml:space="preserve"> </w:t>
      </w:r>
      <w:r w:rsidR="00EB33CD" w:rsidRPr="00DB6B96">
        <w:rPr>
          <w:rFonts w:ascii="Garamond" w:eastAsia="Times New Roman" w:hAnsi="Garamond"/>
          <w:bCs/>
          <w:lang w:eastAsia="pl-PL"/>
        </w:rPr>
        <w:t xml:space="preserve">Zamawiający nie wyraża zgody na propozycję przedstawiona w powyższym pytaniu. </w:t>
      </w:r>
      <w:r w:rsidR="009E0BB0" w:rsidRPr="00DB6B96">
        <w:rPr>
          <w:rFonts w:ascii="Garamond" w:eastAsia="Times New Roman" w:hAnsi="Garamond"/>
          <w:bCs/>
          <w:lang w:eastAsia="pl-PL"/>
        </w:rPr>
        <w:t>Zamawiający</w:t>
      </w:r>
      <w:r w:rsidR="00EB33CD" w:rsidRPr="00DB6B96">
        <w:rPr>
          <w:rFonts w:ascii="Garamond" w:eastAsia="Times New Roman" w:hAnsi="Garamond"/>
          <w:bCs/>
          <w:lang w:eastAsia="pl-PL"/>
        </w:rPr>
        <w:t xml:space="preserve"> równocześnie</w:t>
      </w:r>
      <w:r w:rsidR="009E0BB0" w:rsidRPr="00DB6B96">
        <w:rPr>
          <w:rFonts w:ascii="Garamond" w:eastAsia="Times New Roman" w:hAnsi="Garamond"/>
          <w:bCs/>
          <w:lang w:eastAsia="pl-PL"/>
        </w:rPr>
        <w:t xml:space="preserve"> dopuszcza</w:t>
      </w:r>
      <w:r w:rsidR="007919A7" w:rsidRPr="00DB6B96">
        <w:rPr>
          <w:rFonts w:ascii="Garamond" w:eastAsia="Times New Roman" w:hAnsi="Garamond"/>
          <w:bCs/>
          <w:lang w:eastAsia="pl-PL"/>
        </w:rPr>
        <w:t xml:space="preserve"> pokrowiec o gramaturze 110 g/m2</w:t>
      </w:r>
      <w:r w:rsidR="009E0BB0" w:rsidRPr="00DB6B96">
        <w:rPr>
          <w:rFonts w:ascii="Garamond" w:eastAsia="Times New Roman" w:hAnsi="Garamond"/>
          <w:bCs/>
          <w:lang w:eastAsia="pl-PL"/>
        </w:rPr>
        <w:t xml:space="preserve"> przy</w:t>
      </w:r>
      <w:r w:rsidR="00DB6B96">
        <w:rPr>
          <w:rFonts w:ascii="Garamond" w:eastAsia="Times New Roman" w:hAnsi="Garamond"/>
          <w:bCs/>
          <w:lang w:eastAsia="pl-PL"/>
        </w:rPr>
        <w:t xml:space="preserve"> zachowaniu pozostałych wymagań</w:t>
      </w:r>
      <w:r w:rsidR="009E0BB0" w:rsidRPr="00DB6B96">
        <w:rPr>
          <w:rFonts w:ascii="Garamond" w:eastAsia="Times New Roman" w:hAnsi="Garamond"/>
          <w:bCs/>
          <w:lang w:eastAsia="pl-PL"/>
        </w:rPr>
        <w:t xml:space="preserve"> z punktu C.I.4 i C.I.5</w:t>
      </w:r>
      <w:r w:rsidR="00EB33CD" w:rsidRPr="00DB6B96">
        <w:rPr>
          <w:rFonts w:ascii="Garamond" w:eastAsia="Times New Roman" w:hAnsi="Garamond"/>
          <w:bCs/>
          <w:lang w:eastAsia="pl-PL"/>
        </w:rPr>
        <w:t xml:space="preserve"> </w:t>
      </w:r>
      <w:r w:rsidR="00DB6B96" w:rsidRPr="00DB6B96">
        <w:rPr>
          <w:rFonts w:ascii="Garamond" w:eastAsia="Times New Roman" w:hAnsi="Garamond"/>
          <w:bCs/>
          <w:lang w:eastAsia="pl-PL"/>
        </w:rPr>
        <w:t>opisu przedmiotu zamówienia.</w:t>
      </w:r>
    </w:p>
    <w:p w14:paraId="12EF9829" w14:textId="77777777" w:rsidR="004E2533" w:rsidRDefault="004E2533" w:rsidP="00323FBC">
      <w:pPr>
        <w:spacing w:after="0" w:line="240" w:lineRule="auto"/>
        <w:jc w:val="both"/>
        <w:rPr>
          <w:rFonts w:ascii="Garamond" w:eastAsia="Times New Roman" w:hAnsi="Garamond"/>
          <w:b/>
          <w:bCs/>
          <w:lang w:eastAsia="pl-PL"/>
        </w:rPr>
      </w:pPr>
    </w:p>
    <w:p w14:paraId="0CAD189E" w14:textId="77777777" w:rsidR="004E2533" w:rsidRDefault="004E2533"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28</w:t>
      </w:r>
    </w:p>
    <w:p w14:paraId="67960FF5" w14:textId="77777777" w:rsidR="004E2533" w:rsidRDefault="004E2533" w:rsidP="004E2533">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Dot. przedmiotu zamówienia</w:t>
      </w:r>
    </w:p>
    <w:p w14:paraId="02EF0A71" w14:textId="77777777" w:rsid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 xml:space="preserve">Zał. nr 7. Opis Przedmiotu Zamówienia. Część C.II.6 a) i b). </w:t>
      </w:r>
    </w:p>
    <w:p w14:paraId="27703BC3" w14:textId="77777777" w:rsidR="004E2533" w:rsidRP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Co Zamawiający rozumie pod pojęciem „natychmiast”? Czy rozumie przez to czas na synchronizację przesyłanych ze skanera ręcznego danych z system informatycznym (do 30 minut)?</w:t>
      </w:r>
    </w:p>
    <w:p w14:paraId="0D1CB7AB" w14:textId="423D9925" w:rsidR="004E2533" w:rsidRDefault="004E2533" w:rsidP="00323FBC">
      <w:pPr>
        <w:spacing w:after="0" w:line="240" w:lineRule="auto"/>
        <w:jc w:val="both"/>
        <w:rPr>
          <w:rFonts w:ascii="Garamond" w:eastAsia="Times New Roman" w:hAnsi="Garamond"/>
          <w:b/>
          <w:bCs/>
          <w:lang w:eastAsia="pl-PL"/>
        </w:rPr>
      </w:pPr>
      <w:r w:rsidRPr="00DB6B96">
        <w:rPr>
          <w:rFonts w:ascii="Garamond" w:eastAsia="Times New Roman" w:hAnsi="Garamond"/>
          <w:b/>
          <w:bCs/>
          <w:lang w:eastAsia="pl-PL"/>
        </w:rPr>
        <w:t>Odpowiedź:</w:t>
      </w:r>
      <w:r w:rsidR="009E0BB0" w:rsidRPr="00DB6B96">
        <w:rPr>
          <w:rFonts w:ascii="Garamond" w:eastAsia="Times New Roman" w:hAnsi="Garamond"/>
          <w:b/>
          <w:bCs/>
          <w:lang w:eastAsia="pl-PL"/>
        </w:rPr>
        <w:t xml:space="preserve"> </w:t>
      </w:r>
      <w:r w:rsidR="009E0BB0" w:rsidRPr="00DB6B96">
        <w:rPr>
          <w:rFonts w:ascii="Garamond" w:eastAsia="Times New Roman" w:hAnsi="Garamond"/>
          <w:bCs/>
          <w:lang w:eastAsia="pl-PL"/>
        </w:rPr>
        <w:t xml:space="preserve">Zamawiający </w:t>
      </w:r>
      <w:r w:rsidR="00293940" w:rsidRPr="00DB6B96">
        <w:rPr>
          <w:rFonts w:ascii="Garamond" w:eastAsia="Times New Roman" w:hAnsi="Garamond"/>
          <w:bCs/>
          <w:lang w:eastAsia="pl-PL"/>
        </w:rPr>
        <w:t>dopuszcza czas na synchronizację tj. nie dłużej niż 30 minut.</w:t>
      </w:r>
      <w:r w:rsidR="00293940">
        <w:rPr>
          <w:rFonts w:ascii="Garamond" w:eastAsia="Times New Roman" w:hAnsi="Garamond"/>
          <w:bCs/>
          <w:lang w:eastAsia="pl-PL"/>
        </w:rPr>
        <w:t xml:space="preserve"> </w:t>
      </w:r>
    </w:p>
    <w:p w14:paraId="74CB681B" w14:textId="77777777" w:rsidR="00DB6B96" w:rsidRDefault="00DB6B96" w:rsidP="00323FBC">
      <w:pPr>
        <w:spacing w:after="0" w:line="240" w:lineRule="auto"/>
        <w:jc w:val="both"/>
        <w:rPr>
          <w:rFonts w:ascii="Garamond" w:eastAsia="Times New Roman" w:hAnsi="Garamond"/>
          <w:b/>
          <w:bCs/>
          <w:lang w:eastAsia="pl-PL"/>
        </w:rPr>
      </w:pPr>
    </w:p>
    <w:p w14:paraId="21BEDAD0" w14:textId="77777777" w:rsidR="004E2533" w:rsidRDefault="004E2533"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29</w:t>
      </w:r>
    </w:p>
    <w:p w14:paraId="31DD202D" w14:textId="77777777" w:rsidR="004E2533" w:rsidRDefault="004E2533" w:rsidP="004E2533">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Dot. przedmiotu zamówienia</w:t>
      </w:r>
    </w:p>
    <w:p w14:paraId="0B28242F" w14:textId="77777777" w:rsid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 xml:space="preserve">Zał. nr 8. </w:t>
      </w:r>
    </w:p>
    <w:p w14:paraId="1E00DDA4" w14:textId="77777777" w:rsidR="004E2533" w:rsidRP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 xml:space="preserve">Czy i w jakim terminie Zamawiający </w:t>
      </w:r>
      <w:proofErr w:type="spellStart"/>
      <w:r w:rsidRPr="004E2533">
        <w:rPr>
          <w:rFonts w:ascii="Garamond" w:eastAsia="Times New Roman" w:hAnsi="Garamond"/>
          <w:bCs/>
          <w:lang w:eastAsia="pl-PL"/>
        </w:rPr>
        <w:t>umożlwi</w:t>
      </w:r>
      <w:proofErr w:type="spellEnd"/>
      <w:r w:rsidRPr="004E2533">
        <w:rPr>
          <w:rFonts w:ascii="Garamond" w:eastAsia="Times New Roman" w:hAnsi="Garamond"/>
          <w:bCs/>
          <w:lang w:eastAsia="pl-PL"/>
        </w:rPr>
        <w:t xml:space="preserve"> dostęp do infrastruktury: </w:t>
      </w:r>
      <w:proofErr w:type="spellStart"/>
      <w:r w:rsidRPr="004E2533">
        <w:rPr>
          <w:rFonts w:ascii="Garamond" w:eastAsia="Times New Roman" w:hAnsi="Garamond"/>
          <w:bCs/>
          <w:lang w:eastAsia="pl-PL"/>
        </w:rPr>
        <w:t>internet</w:t>
      </w:r>
      <w:proofErr w:type="spellEnd"/>
      <w:r w:rsidRPr="004E2533">
        <w:rPr>
          <w:rFonts w:ascii="Garamond" w:eastAsia="Times New Roman" w:hAnsi="Garamond"/>
          <w:bCs/>
          <w:lang w:eastAsia="pl-PL"/>
        </w:rPr>
        <w:t>, energia elektryczna itp. dotyczy podłączenia stacjonarnych i mobilnych urządzeń skanujących w systemie RFID UHF?</w:t>
      </w:r>
    </w:p>
    <w:p w14:paraId="2243A9C2" w14:textId="77777777" w:rsidR="004E2533" w:rsidRDefault="004E2533"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9E0BB0">
        <w:rPr>
          <w:rFonts w:ascii="Garamond" w:eastAsia="Times New Roman" w:hAnsi="Garamond"/>
          <w:b/>
          <w:bCs/>
          <w:lang w:eastAsia="pl-PL"/>
        </w:rPr>
        <w:t xml:space="preserve"> </w:t>
      </w:r>
      <w:r w:rsidR="009E0BB0" w:rsidRPr="00542169">
        <w:rPr>
          <w:rFonts w:ascii="Garamond" w:eastAsia="Times New Roman" w:hAnsi="Garamond"/>
          <w:bCs/>
          <w:lang w:eastAsia="pl-PL"/>
        </w:rPr>
        <w:t>Zamawiający umożliwi dostęp do infrastruktury sieciowej i elektrycznej w terminie możliwie najkrótszym od podpisania umowy.</w:t>
      </w:r>
      <w:r w:rsidR="009E0BB0">
        <w:rPr>
          <w:rFonts w:ascii="Garamond" w:eastAsia="Times New Roman" w:hAnsi="Garamond"/>
          <w:b/>
          <w:bCs/>
          <w:lang w:eastAsia="pl-PL"/>
        </w:rPr>
        <w:t xml:space="preserve">  </w:t>
      </w:r>
    </w:p>
    <w:p w14:paraId="18D42E67" w14:textId="77777777" w:rsidR="004E2533" w:rsidRDefault="004E2533" w:rsidP="00323FBC">
      <w:pPr>
        <w:spacing w:after="0" w:line="240" w:lineRule="auto"/>
        <w:jc w:val="both"/>
        <w:rPr>
          <w:rFonts w:ascii="Garamond" w:eastAsia="Times New Roman" w:hAnsi="Garamond"/>
          <w:b/>
          <w:bCs/>
          <w:lang w:eastAsia="pl-PL"/>
        </w:rPr>
      </w:pPr>
    </w:p>
    <w:p w14:paraId="1F04DE5E" w14:textId="77777777" w:rsidR="004E2533" w:rsidRDefault="004E2533"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30</w:t>
      </w:r>
    </w:p>
    <w:p w14:paraId="18D3716D" w14:textId="77777777" w:rsidR="004E2533" w:rsidRDefault="004E2533" w:rsidP="004E2533">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Dot. przedmiotu zamówienia</w:t>
      </w:r>
    </w:p>
    <w:p w14:paraId="02B31BB2" w14:textId="77777777" w:rsid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 xml:space="preserve">Zał. Nr 8 pkt. 9. </w:t>
      </w:r>
    </w:p>
    <w:p w14:paraId="2C3A3EE0" w14:textId="77777777" w:rsidR="004E2533" w:rsidRP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 xml:space="preserve">Czy zintegrowane urządzenie powinno mieć wbudowany moduł odczytu </w:t>
      </w:r>
      <w:proofErr w:type="spellStart"/>
      <w:r w:rsidRPr="004E2533">
        <w:rPr>
          <w:rFonts w:ascii="Garamond" w:eastAsia="Times New Roman" w:hAnsi="Garamond"/>
          <w:bCs/>
          <w:lang w:eastAsia="pl-PL"/>
        </w:rPr>
        <w:t>tagów</w:t>
      </w:r>
      <w:proofErr w:type="spellEnd"/>
      <w:r w:rsidRPr="004E2533">
        <w:rPr>
          <w:rFonts w:ascii="Garamond" w:eastAsia="Times New Roman" w:hAnsi="Garamond"/>
          <w:bCs/>
          <w:lang w:eastAsia="pl-PL"/>
        </w:rPr>
        <w:t xml:space="preserve"> RFID UHF i stanowić jedno urządzenie?</w:t>
      </w:r>
    </w:p>
    <w:p w14:paraId="518AEE98" w14:textId="7EEB8B47" w:rsidR="004E2533" w:rsidRDefault="004E2533"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9E0BB0">
        <w:rPr>
          <w:rFonts w:ascii="Garamond" w:eastAsia="Times New Roman" w:hAnsi="Garamond"/>
          <w:b/>
          <w:bCs/>
          <w:lang w:eastAsia="pl-PL"/>
        </w:rPr>
        <w:t xml:space="preserve"> </w:t>
      </w:r>
      <w:r w:rsidR="00083F1C" w:rsidRPr="00083F1C">
        <w:rPr>
          <w:rFonts w:ascii="Garamond" w:eastAsia="Times New Roman" w:hAnsi="Garamond"/>
          <w:bCs/>
          <w:lang w:eastAsia="pl-PL"/>
        </w:rPr>
        <w:t>Zamawiający dopuszcza urządzenie składające się z dwóch niezależnych, kompatybilnych części, pod warunkiem spełnienia wymogów pkt 9 opisu przedmiotu zamówienia w zakresie oprogramowania (załącznik nr 8 do specyfikacji) dotyczących czytników (w tym w szczególności wytrzymałości na upadek z wysokości 1,5 m).</w:t>
      </w:r>
    </w:p>
    <w:p w14:paraId="59F0182E" w14:textId="77777777" w:rsidR="004E2533" w:rsidRDefault="004E2533" w:rsidP="00323FBC">
      <w:pPr>
        <w:spacing w:after="0" w:line="240" w:lineRule="auto"/>
        <w:jc w:val="both"/>
        <w:rPr>
          <w:rFonts w:ascii="Garamond" w:eastAsia="Times New Roman" w:hAnsi="Garamond"/>
          <w:b/>
          <w:bCs/>
          <w:lang w:eastAsia="pl-PL"/>
        </w:rPr>
      </w:pPr>
    </w:p>
    <w:p w14:paraId="6ADC8A2E" w14:textId="77777777" w:rsidR="004E2533" w:rsidRDefault="004E2533"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31</w:t>
      </w:r>
    </w:p>
    <w:p w14:paraId="29ADEF03" w14:textId="77777777" w:rsidR="004E2533" w:rsidRDefault="004E2533" w:rsidP="004E2533">
      <w:pPr>
        <w:spacing w:after="0" w:line="240" w:lineRule="auto"/>
        <w:jc w:val="both"/>
        <w:rPr>
          <w:rFonts w:ascii="Garamond" w:eastAsia="Times New Roman" w:hAnsi="Garamond"/>
          <w:bCs/>
          <w:lang w:eastAsia="pl-PL"/>
        </w:rPr>
      </w:pPr>
      <w:r w:rsidRPr="00C82A56">
        <w:rPr>
          <w:rFonts w:ascii="Garamond" w:eastAsia="Times New Roman" w:hAnsi="Garamond"/>
          <w:bCs/>
          <w:lang w:eastAsia="pl-PL"/>
        </w:rPr>
        <w:t>Dot. przedmiotu zamówienia</w:t>
      </w:r>
    </w:p>
    <w:p w14:paraId="10B719F0" w14:textId="77777777" w:rsidR="00186AF9"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 xml:space="preserve">Zał. Nr 8 pkt. 9. </w:t>
      </w:r>
    </w:p>
    <w:p w14:paraId="5B6AC97A" w14:textId="77777777" w:rsidR="004E2533" w:rsidRPr="004E2533" w:rsidRDefault="004E2533" w:rsidP="004E2533">
      <w:pPr>
        <w:spacing w:after="0" w:line="240" w:lineRule="auto"/>
        <w:jc w:val="both"/>
        <w:rPr>
          <w:rFonts w:ascii="Garamond" w:eastAsia="Times New Roman" w:hAnsi="Garamond"/>
          <w:bCs/>
          <w:lang w:eastAsia="pl-PL"/>
        </w:rPr>
      </w:pPr>
      <w:r w:rsidRPr="004E2533">
        <w:rPr>
          <w:rFonts w:ascii="Garamond" w:eastAsia="Times New Roman" w:hAnsi="Garamond"/>
          <w:bCs/>
          <w:lang w:eastAsia="pl-PL"/>
        </w:rPr>
        <w:t xml:space="preserve">Czy Zamawiający dopuści urządzenie składające się z dwóch niezależnych, kompatybilnych części np. ręcznego, mobilnego czytnika </w:t>
      </w:r>
      <w:proofErr w:type="spellStart"/>
      <w:r w:rsidRPr="004E2533">
        <w:rPr>
          <w:rFonts w:ascii="Garamond" w:eastAsia="Times New Roman" w:hAnsi="Garamond"/>
          <w:bCs/>
          <w:lang w:eastAsia="pl-PL"/>
        </w:rPr>
        <w:t>tagów</w:t>
      </w:r>
      <w:proofErr w:type="spellEnd"/>
      <w:r w:rsidRPr="004E2533">
        <w:rPr>
          <w:rFonts w:ascii="Garamond" w:eastAsia="Times New Roman" w:hAnsi="Garamond"/>
          <w:bCs/>
          <w:lang w:eastAsia="pl-PL"/>
        </w:rPr>
        <w:t xml:space="preserve"> RFID UHF i np. </w:t>
      </w:r>
      <w:proofErr w:type="spellStart"/>
      <w:r w:rsidRPr="004E2533">
        <w:rPr>
          <w:rFonts w:ascii="Garamond" w:eastAsia="Times New Roman" w:hAnsi="Garamond"/>
          <w:bCs/>
          <w:lang w:eastAsia="pl-PL"/>
        </w:rPr>
        <w:t>smartfona</w:t>
      </w:r>
      <w:proofErr w:type="spellEnd"/>
      <w:r w:rsidRPr="004E2533">
        <w:rPr>
          <w:rFonts w:ascii="Garamond" w:eastAsia="Times New Roman" w:hAnsi="Garamond"/>
          <w:bCs/>
          <w:lang w:eastAsia="pl-PL"/>
        </w:rPr>
        <w:t xml:space="preserve"> umocowanego na tym czytniku?</w:t>
      </w:r>
    </w:p>
    <w:p w14:paraId="2AC03D7D" w14:textId="356FC148" w:rsidR="004E2533" w:rsidRPr="00186AF9" w:rsidRDefault="00186AF9" w:rsidP="00323FBC">
      <w:pPr>
        <w:spacing w:after="0" w:line="240" w:lineRule="auto"/>
        <w:jc w:val="both"/>
        <w:rPr>
          <w:rFonts w:ascii="Garamond" w:eastAsia="Times New Roman" w:hAnsi="Garamond"/>
          <w:b/>
          <w:bCs/>
          <w:lang w:eastAsia="pl-PL"/>
        </w:rPr>
      </w:pPr>
      <w:r w:rsidRPr="00186AF9">
        <w:rPr>
          <w:rFonts w:ascii="Garamond" w:eastAsia="Times New Roman" w:hAnsi="Garamond"/>
          <w:b/>
          <w:bCs/>
          <w:lang w:eastAsia="pl-PL"/>
        </w:rPr>
        <w:t>Odpowiedź:</w:t>
      </w:r>
      <w:r w:rsidR="002A4418">
        <w:rPr>
          <w:rFonts w:ascii="Garamond" w:eastAsia="Times New Roman" w:hAnsi="Garamond"/>
          <w:b/>
          <w:bCs/>
          <w:lang w:eastAsia="pl-PL"/>
        </w:rPr>
        <w:t xml:space="preserve"> </w:t>
      </w:r>
      <w:r w:rsidR="002A4418" w:rsidRPr="00DC23DB">
        <w:rPr>
          <w:rFonts w:ascii="Garamond" w:eastAsia="Times New Roman" w:hAnsi="Garamond"/>
          <w:bCs/>
          <w:lang w:eastAsia="pl-PL"/>
        </w:rPr>
        <w:t>Zamawiający dopuszcza urządzenie składające się z dwóch niezależnych, kompatybilnych części,</w:t>
      </w:r>
      <w:r w:rsidR="00DC23DB" w:rsidRPr="00DC23DB">
        <w:rPr>
          <w:rFonts w:ascii="Garamond" w:eastAsia="Times New Roman" w:hAnsi="Garamond"/>
          <w:bCs/>
          <w:lang w:eastAsia="pl-PL"/>
        </w:rPr>
        <w:t xml:space="preserve"> pod warunkiem spełnienia wymogów pkt 9 opisu przedmiotu zamówienia w zakresie oprogramowania (załącznik nr 8 do specyfikacji) dotyczących czytników (w tym w szczególności </w:t>
      </w:r>
      <w:r w:rsidR="002A4418" w:rsidRPr="00DC23DB">
        <w:rPr>
          <w:rFonts w:ascii="Garamond" w:eastAsia="Times New Roman" w:hAnsi="Garamond"/>
          <w:bCs/>
          <w:lang w:eastAsia="pl-PL"/>
        </w:rPr>
        <w:t>wytrzymałoś</w:t>
      </w:r>
      <w:r w:rsidR="00DC23DB" w:rsidRPr="00DC23DB">
        <w:rPr>
          <w:rFonts w:ascii="Garamond" w:eastAsia="Times New Roman" w:hAnsi="Garamond"/>
          <w:bCs/>
          <w:lang w:eastAsia="pl-PL"/>
        </w:rPr>
        <w:t>ci na upadek z wysokości 1,5 m).</w:t>
      </w:r>
    </w:p>
    <w:p w14:paraId="678C8735" w14:textId="77777777" w:rsidR="00EB747C" w:rsidRDefault="00EB747C" w:rsidP="00323FBC">
      <w:pPr>
        <w:spacing w:after="0" w:line="240" w:lineRule="auto"/>
        <w:jc w:val="both"/>
        <w:rPr>
          <w:rFonts w:ascii="Garamond" w:eastAsia="Times New Roman" w:hAnsi="Garamond"/>
          <w:bCs/>
          <w:lang w:eastAsia="pl-PL"/>
        </w:rPr>
      </w:pPr>
    </w:p>
    <w:p w14:paraId="262AD47C" w14:textId="77777777" w:rsidR="00186AF9" w:rsidRPr="00EB747C" w:rsidRDefault="00186AF9" w:rsidP="00323FBC">
      <w:pPr>
        <w:spacing w:after="0" w:line="240" w:lineRule="auto"/>
        <w:jc w:val="both"/>
        <w:rPr>
          <w:rFonts w:ascii="Garamond" w:eastAsia="Times New Roman" w:hAnsi="Garamond"/>
          <w:b/>
          <w:bCs/>
          <w:lang w:eastAsia="pl-PL"/>
        </w:rPr>
      </w:pPr>
      <w:r w:rsidRPr="00EB747C">
        <w:rPr>
          <w:rFonts w:ascii="Garamond" w:eastAsia="Times New Roman" w:hAnsi="Garamond"/>
          <w:b/>
          <w:bCs/>
          <w:lang w:eastAsia="pl-PL"/>
        </w:rPr>
        <w:t>Pytanie 32</w:t>
      </w:r>
    </w:p>
    <w:p w14:paraId="542663D3" w14:textId="77777777" w:rsidR="00186AF9" w:rsidRPr="00EB747C" w:rsidRDefault="00186AF9" w:rsidP="00186AF9">
      <w:pPr>
        <w:spacing w:after="0" w:line="240" w:lineRule="auto"/>
        <w:jc w:val="both"/>
        <w:rPr>
          <w:rFonts w:ascii="Garamond" w:eastAsia="Times New Roman" w:hAnsi="Garamond"/>
          <w:bCs/>
          <w:lang w:eastAsia="pl-PL"/>
        </w:rPr>
      </w:pPr>
      <w:r w:rsidRPr="00EB747C">
        <w:rPr>
          <w:rFonts w:ascii="Garamond" w:eastAsia="Times New Roman" w:hAnsi="Garamond"/>
          <w:bCs/>
          <w:lang w:eastAsia="pl-PL"/>
        </w:rPr>
        <w:t>Dot. Umowy</w:t>
      </w:r>
    </w:p>
    <w:p w14:paraId="5FD07A21" w14:textId="77777777" w:rsidR="00186AF9" w:rsidRPr="00EB747C" w:rsidRDefault="00186AF9" w:rsidP="00186AF9">
      <w:pPr>
        <w:spacing w:after="0" w:line="240" w:lineRule="auto"/>
        <w:jc w:val="both"/>
        <w:rPr>
          <w:rFonts w:ascii="Garamond" w:eastAsia="Times New Roman" w:hAnsi="Garamond"/>
          <w:bCs/>
          <w:lang w:eastAsia="pl-PL"/>
        </w:rPr>
      </w:pPr>
      <w:r w:rsidRPr="00D23604">
        <w:rPr>
          <w:rFonts w:ascii="Garamond" w:eastAsia="Times New Roman" w:hAnsi="Garamond"/>
          <w:bCs/>
          <w:lang w:eastAsia="pl-PL"/>
        </w:rPr>
        <w:t>Czy Zamawiający zgadza się aby w § 9 wzoru umowy wyrażenie „na zasadzie ryzyka” zostało zastąpione wyrażeniem „na zasadach określonych w Kodeksie cywilnym”?</w:t>
      </w:r>
      <w:r w:rsidRPr="00EB747C">
        <w:rPr>
          <w:rFonts w:ascii="Garamond" w:eastAsia="Times New Roman" w:hAnsi="Garamond"/>
          <w:bCs/>
          <w:lang w:eastAsia="pl-PL"/>
        </w:rPr>
        <w:t xml:space="preserve"> </w:t>
      </w:r>
    </w:p>
    <w:p w14:paraId="5BEA3414" w14:textId="77777777" w:rsidR="00186AF9" w:rsidRPr="00EB747C" w:rsidRDefault="00186AF9" w:rsidP="00186AF9">
      <w:pPr>
        <w:spacing w:after="0" w:line="240" w:lineRule="auto"/>
        <w:jc w:val="both"/>
        <w:rPr>
          <w:rFonts w:ascii="Garamond" w:eastAsia="Times New Roman" w:hAnsi="Garamond"/>
          <w:bCs/>
          <w:lang w:eastAsia="pl-PL"/>
        </w:rPr>
      </w:pPr>
      <w:r w:rsidRPr="00EB747C">
        <w:rPr>
          <w:rFonts w:ascii="Garamond" w:eastAsia="Times New Roman" w:hAnsi="Garamond"/>
          <w:bCs/>
          <w:lang w:eastAsia="pl-PL"/>
        </w:rPr>
        <w:t xml:space="preserve">Wyrażenie „na zasadzie ryzyka” zawarte w § 9 wzoru umowy budzi wątpliwości. Nie wiadomo czy chodzi o powołanie się na zasady odpowiedzialności określone w Kodeksie cywilnym czy o modyfikację tych zasad. Jeżeli chodzi o modyfikację, to nasuwają się wątpliwości jaki jest zakres tej modyfikacji. Dlatego, </w:t>
      </w:r>
      <w:r w:rsidRPr="00EB747C">
        <w:rPr>
          <w:rFonts w:ascii="Garamond" w:eastAsia="Times New Roman" w:hAnsi="Garamond"/>
          <w:bCs/>
          <w:lang w:eastAsia="pl-PL"/>
        </w:rPr>
        <w:lastRenderedPageBreak/>
        <w:t>aby uniknąć wątpliwości interpretacyjnych, uzasadnione jest zastąpienie wyrażenia „na zasadzie ryzyka” odesłaniem do Kodeksu cywilnego.</w:t>
      </w:r>
    </w:p>
    <w:p w14:paraId="42DCD947" w14:textId="3ECF360D" w:rsidR="00186AF9" w:rsidRPr="00083F1C" w:rsidRDefault="00186AF9" w:rsidP="00323FBC">
      <w:pPr>
        <w:spacing w:after="0" w:line="240" w:lineRule="auto"/>
        <w:jc w:val="both"/>
        <w:rPr>
          <w:rFonts w:ascii="Garamond" w:eastAsia="Times New Roman" w:hAnsi="Garamond"/>
          <w:bCs/>
          <w:lang w:eastAsia="pl-PL"/>
        </w:rPr>
      </w:pPr>
      <w:r w:rsidRPr="00083F1C">
        <w:rPr>
          <w:rFonts w:ascii="Garamond" w:eastAsia="Times New Roman" w:hAnsi="Garamond"/>
          <w:b/>
          <w:bCs/>
          <w:lang w:eastAsia="pl-PL"/>
        </w:rPr>
        <w:t>Odpowiedź:</w:t>
      </w:r>
      <w:r w:rsidR="008604FC" w:rsidRPr="00083F1C">
        <w:rPr>
          <w:rFonts w:ascii="Garamond" w:eastAsia="Times New Roman" w:hAnsi="Garamond"/>
          <w:bCs/>
          <w:lang w:eastAsia="pl-PL"/>
        </w:rPr>
        <w:t xml:space="preserve"> Zamawiający nie wyraża zgody. Zamawiający wyjaśnia, że odpowiedzialność na zasadzie ryzyka jest odpowiedzialnością uregulowaną </w:t>
      </w:r>
      <w:r w:rsidR="00D23604" w:rsidRPr="00083F1C">
        <w:rPr>
          <w:rFonts w:ascii="Garamond" w:eastAsia="Times New Roman" w:hAnsi="Garamond"/>
          <w:bCs/>
          <w:lang w:eastAsia="pl-PL"/>
        </w:rPr>
        <w:t xml:space="preserve">w kodeksie cywilnym. </w:t>
      </w:r>
      <w:r w:rsidR="008604FC" w:rsidRPr="00083F1C">
        <w:rPr>
          <w:rFonts w:ascii="Garamond" w:eastAsia="Times New Roman" w:hAnsi="Garamond"/>
          <w:bCs/>
          <w:lang w:eastAsia="pl-PL"/>
        </w:rPr>
        <w:t>Mając na uwadze masowy charakter usług objętych niniejszym postępowaniem, przy realizacji których Wykonawca musi korzystać z określonych rozwiązań technologicznych oraz znaczenie ty</w:t>
      </w:r>
      <w:r w:rsidR="00BB0CBA" w:rsidRPr="00083F1C">
        <w:rPr>
          <w:rFonts w:ascii="Garamond" w:eastAsia="Times New Roman" w:hAnsi="Garamond"/>
          <w:bCs/>
          <w:lang w:eastAsia="pl-PL"/>
        </w:rPr>
        <w:t>ch usług dla Zamawiającego, taki rodzaj odpowiedzialności</w:t>
      </w:r>
      <w:r w:rsidR="008604FC" w:rsidRPr="00083F1C">
        <w:rPr>
          <w:rFonts w:ascii="Garamond" w:eastAsia="Times New Roman" w:hAnsi="Garamond"/>
          <w:bCs/>
          <w:lang w:eastAsia="pl-PL"/>
        </w:rPr>
        <w:t xml:space="preserve"> znajduje uzasadnienie.</w:t>
      </w:r>
    </w:p>
    <w:p w14:paraId="2D8855DB" w14:textId="77777777" w:rsidR="00186AF9" w:rsidRPr="00083F1C" w:rsidRDefault="00186AF9" w:rsidP="00323FBC">
      <w:pPr>
        <w:spacing w:after="0" w:line="240" w:lineRule="auto"/>
        <w:jc w:val="both"/>
        <w:rPr>
          <w:rFonts w:ascii="Garamond" w:eastAsia="Times New Roman" w:hAnsi="Garamond"/>
          <w:b/>
          <w:bCs/>
          <w:lang w:eastAsia="pl-PL"/>
        </w:rPr>
      </w:pPr>
    </w:p>
    <w:p w14:paraId="62527CF6" w14:textId="77777777" w:rsidR="00186AF9" w:rsidRPr="00083F1C" w:rsidRDefault="00186AF9" w:rsidP="00323FBC">
      <w:pPr>
        <w:spacing w:after="0" w:line="240" w:lineRule="auto"/>
        <w:jc w:val="both"/>
        <w:rPr>
          <w:rFonts w:ascii="Garamond" w:eastAsia="Times New Roman" w:hAnsi="Garamond"/>
          <w:b/>
          <w:bCs/>
          <w:lang w:eastAsia="pl-PL"/>
        </w:rPr>
      </w:pPr>
      <w:r w:rsidRPr="00083F1C">
        <w:rPr>
          <w:rFonts w:ascii="Garamond" w:eastAsia="Times New Roman" w:hAnsi="Garamond"/>
          <w:b/>
          <w:bCs/>
          <w:lang w:eastAsia="pl-PL"/>
        </w:rPr>
        <w:t>Pytanie 33</w:t>
      </w:r>
    </w:p>
    <w:p w14:paraId="1190D15F" w14:textId="77777777" w:rsidR="00186AF9" w:rsidRPr="00083F1C" w:rsidRDefault="00186AF9" w:rsidP="00186AF9">
      <w:pPr>
        <w:spacing w:after="0" w:line="240" w:lineRule="auto"/>
        <w:jc w:val="both"/>
        <w:rPr>
          <w:rFonts w:ascii="Garamond" w:eastAsia="Times New Roman" w:hAnsi="Garamond"/>
          <w:bCs/>
          <w:lang w:eastAsia="pl-PL"/>
        </w:rPr>
      </w:pPr>
      <w:r w:rsidRPr="00083F1C">
        <w:rPr>
          <w:rFonts w:ascii="Garamond" w:eastAsia="Times New Roman" w:hAnsi="Garamond"/>
          <w:bCs/>
          <w:lang w:eastAsia="pl-PL"/>
        </w:rPr>
        <w:t>Dot. Umowy</w:t>
      </w:r>
    </w:p>
    <w:p w14:paraId="7BBCE17B" w14:textId="77777777" w:rsidR="00186AF9" w:rsidRPr="00083F1C" w:rsidRDefault="00186AF9" w:rsidP="00186AF9">
      <w:pPr>
        <w:spacing w:after="0" w:line="240" w:lineRule="auto"/>
        <w:jc w:val="both"/>
        <w:rPr>
          <w:rFonts w:ascii="Garamond" w:eastAsia="Times New Roman" w:hAnsi="Garamond"/>
          <w:bCs/>
          <w:lang w:eastAsia="pl-PL"/>
        </w:rPr>
      </w:pPr>
      <w:r w:rsidRPr="00083F1C">
        <w:rPr>
          <w:rFonts w:ascii="Garamond" w:eastAsia="Times New Roman" w:hAnsi="Garamond"/>
          <w:bCs/>
          <w:lang w:eastAsia="pl-PL"/>
        </w:rPr>
        <w:t xml:space="preserve">Czy w § 10 ust. 3 wzoru umowy chodzi o przypadki rażącego naruszenia umowy? </w:t>
      </w:r>
    </w:p>
    <w:p w14:paraId="18231FD3" w14:textId="77777777" w:rsidR="00186AF9" w:rsidRPr="00083F1C" w:rsidRDefault="00186AF9" w:rsidP="00186AF9">
      <w:pPr>
        <w:spacing w:after="0" w:line="240" w:lineRule="auto"/>
        <w:jc w:val="both"/>
        <w:rPr>
          <w:rFonts w:ascii="Garamond" w:eastAsia="Times New Roman" w:hAnsi="Garamond"/>
          <w:bCs/>
          <w:lang w:eastAsia="pl-PL"/>
        </w:rPr>
      </w:pPr>
      <w:r w:rsidRPr="00083F1C">
        <w:rPr>
          <w:rFonts w:ascii="Garamond" w:eastAsia="Times New Roman" w:hAnsi="Garamond"/>
          <w:bCs/>
          <w:lang w:eastAsia="pl-PL"/>
        </w:rPr>
        <w:t xml:space="preserve">Przyjęcie, że każde, nawet błahe naruszenia umowy, uprawniają Zamawiającego do żądania wysokiej kary umownej oznaczałoby, że kara umowna jest rażąco wygórowana w rozumieniu art. 484 § 2 Kodeksu cywilnego i naruszałoby zasadę proporcjonalności wyrażoną w art. 7 ust. 1 ustawy Prawo zamówień publicznych. Zwłaszcza, że interesy Zamawiającego chroni dodatkowo § 10 ust. 7 wzoru umowy. </w:t>
      </w:r>
    </w:p>
    <w:p w14:paraId="1688AA1C" w14:textId="77777777" w:rsidR="00186AF9" w:rsidRPr="00083F1C" w:rsidRDefault="00186AF9" w:rsidP="00186AF9">
      <w:pPr>
        <w:spacing w:after="0" w:line="240" w:lineRule="auto"/>
        <w:jc w:val="both"/>
        <w:rPr>
          <w:rFonts w:ascii="Garamond" w:eastAsia="Times New Roman" w:hAnsi="Garamond"/>
          <w:bCs/>
          <w:lang w:eastAsia="pl-PL"/>
        </w:rPr>
      </w:pPr>
      <w:r w:rsidRPr="00083F1C">
        <w:rPr>
          <w:rFonts w:ascii="Garamond" w:eastAsia="Times New Roman" w:hAnsi="Garamond"/>
          <w:bCs/>
          <w:lang w:eastAsia="pl-PL"/>
        </w:rPr>
        <w:t>Krajowa Izba Odwoławcza w wyroku z dnia 4 września 2018 r. KIO 1601/18 uznała za niedozwolone zastrzeganie we wzorcu umownym kary umownej rażąco wygórowanej.</w:t>
      </w:r>
    </w:p>
    <w:p w14:paraId="13F2C074" w14:textId="52F86EF5" w:rsidR="004E2533" w:rsidRPr="00083F1C" w:rsidRDefault="00186AF9" w:rsidP="00323FBC">
      <w:pPr>
        <w:spacing w:after="0" w:line="240" w:lineRule="auto"/>
        <w:jc w:val="both"/>
        <w:rPr>
          <w:rFonts w:ascii="Garamond" w:eastAsia="Times New Roman" w:hAnsi="Garamond"/>
          <w:bCs/>
          <w:lang w:eastAsia="pl-PL"/>
        </w:rPr>
      </w:pPr>
      <w:r w:rsidRPr="00083F1C">
        <w:rPr>
          <w:rFonts w:ascii="Garamond" w:eastAsia="Times New Roman" w:hAnsi="Garamond"/>
          <w:b/>
          <w:bCs/>
          <w:lang w:eastAsia="pl-PL"/>
        </w:rPr>
        <w:t>Odpowiedź:</w:t>
      </w:r>
      <w:r w:rsidR="008604FC" w:rsidRPr="00083F1C">
        <w:rPr>
          <w:rFonts w:ascii="Garamond" w:eastAsia="Times New Roman" w:hAnsi="Garamond"/>
          <w:bCs/>
          <w:lang w:eastAsia="pl-PL"/>
        </w:rPr>
        <w:t xml:space="preserve"> Zamawiający wyjaśnia, że § 10 ust. 3 wzoru umowy dotyczy nienależytego wykonania Umowy, przy czym decyzja o ewentualnym nal</w:t>
      </w:r>
      <w:r w:rsidR="001D03BA" w:rsidRPr="00083F1C">
        <w:rPr>
          <w:rFonts w:ascii="Garamond" w:eastAsia="Times New Roman" w:hAnsi="Garamond"/>
          <w:bCs/>
          <w:lang w:eastAsia="pl-PL"/>
        </w:rPr>
        <w:t>iczeniu kary podejmowana będzie</w:t>
      </w:r>
      <w:r w:rsidR="00451E37" w:rsidRPr="00083F1C">
        <w:rPr>
          <w:rFonts w:ascii="Garamond" w:eastAsia="Times New Roman" w:hAnsi="Garamond"/>
          <w:bCs/>
          <w:lang w:eastAsia="pl-PL"/>
        </w:rPr>
        <w:t>,</w:t>
      </w:r>
      <w:r w:rsidR="008604FC" w:rsidRPr="00083F1C">
        <w:rPr>
          <w:rFonts w:ascii="Garamond" w:eastAsia="Times New Roman" w:hAnsi="Garamond"/>
          <w:bCs/>
          <w:lang w:eastAsia="pl-PL"/>
        </w:rPr>
        <w:t xml:space="preserve"> </w:t>
      </w:r>
      <w:r w:rsidR="00451E37" w:rsidRPr="00083F1C">
        <w:rPr>
          <w:rFonts w:ascii="Garamond" w:eastAsia="Times New Roman" w:hAnsi="Garamond"/>
          <w:bCs/>
          <w:lang w:eastAsia="pl-PL"/>
        </w:rPr>
        <w:t xml:space="preserve">w odniesieniu do okoliczności danego przypadku, </w:t>
      </w:r>
      <w:r w:rsidR="008604FC" w:rsidRPr="00083F1C">
        <w:rPr>
          <w:rFonts w:ascii="Garamond" w:eastAsia="Times New Roman" w:hAnsi="Garamond"/>
          <w:bCs/>
          <w:lang w:eastAsia="pl-PL"/>
        </w:rPr>
        <w:t xml:space="preserve">w oparciu o udzielone przez Wykonawcę, zgodnie z § 10 ust. 6 </w:t>
      </w:r>
      <w:r w:rsidR="00451E37" w:rsidRPr="00083F1C">
        <w:rPr>
          <w:rFonts w:ascii="Garamond" w:eastAsia="Times New Roman" w:hAnsi="Garamond"/>
          <w:bCs/>
          <w:lang w:eastAsia="pl-PL"/>
        </w:rPr>
        <w:t>wzoru umowy, wyjaśnienia</w:t>
      </w:r>
      <w:r w:rsidR="008604FC" w:rsidRPr="00083F1C">
        <w:rPr>
          <w:rFonts w:ascii="Garamond" w:eastAsia="Times New Roman" w:hAnsi="Garamond"/>
          <w:bCs/>
          <w:lang w:eastAsia="pl-PL"/>
        </w:rPr>
        <w:t>. Jednocześnie Zmawiający wskazuje, że zawarta w § 10 ust. 3 wzoru umowy stawka kary umownej jest określona w wartości maksymalnej, co umożliwia jej miarkowanie w zależności od stopnia naruszenia umowy.</w:t>
      </w:r>
    </w:p>
    <w:p w14:paraId="62CDD22B" w14:textId="77777777" w:rsidR="00186AF9" w:rsidRDefault="00186AF9" w:rsidP="00323FBC">
      <w:pPr>
        <w:spacing w:after="0" w:line="240" w:lineRule="auto"/>
        <w:jc w:val="both"/>
        <w:rPr>
          <w:rFonts w:ascii="Garamond" w:eastAsia="Times New Roman" w:hAnsi="Garamond"/>
          <w:b/>
          <w:bCs/>
          <w:lang w:eastAsia="pl-PL"/>
        </w:rPr>
      </w:pPr>
    </w:p>
    <w:p w14:paraId="0D04A606" w14:textId="77777777" w:rsidR="00186AF9" w:rsidRPr="00EB747C" w:rsidRDefault="00186AF9" w:rsidP="00323FBC">
      <w:pPr>
        <w:spacing w:after="0" w:line="240" w:lineRule="auto"/>
        <w:jc w:val="both"/>
        <w:rPr>
          <w:rFonts w:ascii="Garamond" w:eastAsia="Times New Roman" w:hAnsi="Garamond"/>
          <w:b/>
          <w:bCs/>
          <w:lang w:eastAsia="pl-PL"/>
        </w:rPr>
      </w:pPr>
      <w:r w:rsidRPr="00EB747C">
        <w:rPr>
          <w:rFonts w:ascii="Garamond" w:eastAsia="Times New Roman" w:hAnsi="Garamond"/>
          <w:b/>
          <w:bCs/>
          <w:lang w:eastAsia="pl-PL"/>
        </w:rPr>
        <w:t>Pytanie 34</w:t>
      </w:r>
    </w:p>
    <w:p w14:paraId="0661E4F6" w14:textId="77777777" w:rsidR="009B4E25" w:rsidRPr="00EB747C" w:rsidRDefault="009B4E25" w:rsidP="009B4E25">
      <w:pPr>
        <w:spacing w:after="0" w:line="240" w:lineRule="auto"/>
        <w:jc w:val="both"/>
        <w:rPr>
          <w:rFonts w:ascii="Garamond" w:eastAsia="Times New Roman" w:hAnsi="Garamond"/>
          <w:bCs/>
          <w:lang w:eastAsia="pl-PL"/>
        </w:rPr>
      </w:pPr>
      <w:r w:rsidRPr="00EB747C">
        <w:rPr>
          <w:rFonts w:ascii="Garamond" w:eastAsia="Times New Roman" w:hAnsi="Garamond"/>
          <w:bCs/>
          <w:lang w:eastAsia="pl-PL"/>
        </w:rPr>
        <w:t>Dot. Umowy</w:t>
      </w:r>
    </w:p>
    <w:p w14:paraId="74996E5B" w14:textId="77777777" w:rsidR="009B4E25" w:rsidRPr="00EB747C" w:rsidRDefault="009B4E25" w:rsidP="009B4E25">
      <w:pPr>
        <w:spacing w:after="0" w:line="240" w:lineRule="auto"/>
        <w:jc w:val="both"/>
        <w:rPr>
          <w:rFonts w:ascii="Garamond" w:eastAsia="Times New Roman" w:hAnsi="Garamond"/>
          <w:bCs/>
          <w:lang w:eastAsia="pl-PL"/>
        </w:rPr>
      </w:pPr>
      <w:r w:rsidRPr="00EB747C">
        <w:rPr>
          <w:rFonts w:ascii="Garamond" w:eastAsia="Times New Roman" w:hAnsi="Garamond"/>
          <w:bCs/>
          <w:lang w:eastAsia="pl-PL"/>
        </w:rPr>
        <w:t xml:space="preserve">Czy Zamawiający zgadza </w:t>
      </w:r>
      <w:r w:rsidRPr="00D23604">
        <w:rPr>
          <w:rFonts w:ascii="Garamond" w:eastAsia="Times New Roman" w:hAnsi="Garamond"/>
          <w:bCs/>
          <w:lang w:eastAsia="pl-PL"/>
        </w:rPr>
        <w:t>się aby w § 10 ust. 4 pkt 1 wzoru umowy zostało dodane zdanie o następującej (lub podobnej) treści: „Łączna kwota kar umownych naliczonych na podstawie § 10 ust. 4 pkt 1 nie może jednak przekroczyć 25% kwoty brutto faktury miesięcznej z miesiąca, w którym miało miejsce zdarzenie będące podstawą naliczenia kary umownej”?</w:t>
      </w:r>
      <w:r w:rsidRPr="00EB747C">
        <w:rPr>
          <w:rFonts w:ascii="Garamond" w:eastAsia="Times New Roman" w:hAnsi="Garamond"/>
          <w:bCs/>
          <w:lang w:eastAsia="pl-PL"/>
        </w:rPr>
        <w:t xml:space="preserve"> </w:t>
      </w:r>
    </w:p>
    <w:p w14:paraId="3D2B93B7" w14:textId="77777777" w:rsidR="009B4E25" w:rsidRPr="00EB747C" w:rsidRDefault="009B4E25" w:rsidP="009B4E25">
      <w:pPr>
        <w:spacing w:after="0" w:line="240" w:lineRule="auto"/>
        <w:jc w:val="both"/>
        <w:rPr>
          <w:rFonts w:ascii="Garamond" w:eastAsia="Times New Roman" w:hAnsi="Garamond"/>
          <w:bCs/>
          <w:lang w:eastAsia="pl-PL"/>
        </w:rPr>
      </w:pPr>
      <w:r w:rsidRPr="00EB747C">
        <w:rPr>
          <w:rFonts w:ascii="Garamond" w:eastAsia="Times New Roman" w:hAnsi="Garamond"/>
          <w:bCs/>
          <w:lang w:eastAsia="pl-PL"/>
        </w:rPr>
        <w:t xml:space="preserve">Zważywszy, że § 10 ust. 4 pkt 1 wzoru umowy przewiduje wiele różnych kar, a wysokość tych kar jest znaczna, uzasadnione jest ustalenie łącznego limitu wysokości kar. W przeciwnym razie łączna wysokość kar może okazać się niewspółmiernie wysoka w stosunku do wartości umowy. Takie kary należałoby uznać za rażąco wygórowane w rozumieniu art. 484 § 2 Kodeksu cywilnego i sprzeczne z zasadą proporcjonalności wyrażoną w art. 7 ust. 1 ustawy Prawo zamówień publicznych. Zwłaszcza, że interesy Zamawiającego chroni dodatkowo § 10 ust. 7 wzoru umowy. </w:t>
      </w:r>
    </w:p>
    <w:p w14:paraId="4BCEBAA8" w14:textId="77777777" w:rsidR="00186AF9" w:rsidRPr="00EB747C" w:rsidRDefault="009B4E25" w:rsidP="009B4E25">
      <w:pPr>
        <w:spacing w:after="0" w:line="240" w:lineRule="auto"/>
        <w:jc w:val="both"/>
        <w:rPr>
          <w:rFonts w:ascii="Garamond" w:eastAsia="Times New Roman" w:hAnsi="Garamond"/>
          <w:bCs/>
          <w:lang w:eastAsia="pl-PL"/>
        </w:rPr>
      </w:pPr>
      <w:r w:rsidRPr="00EB747C">
        <w:rPr>
          <w:rFonts w:ascii="Garamond" w:eastAsia="Times New Roman" w:hAnsi="Garamond"/>
          <w:bCs/>
          <w:lang w:eastAsia="pl-PL"/>
        </w:rPr>
        <w:t>Krajowa Izba Odwoławcza w wyroku z dnia 4 września 2018 r. KIO 1601/18 uznała za niedozwolone zastrzeganie we wzorcu umownym kary umownej rażąco wygórowanej.</w:t>
      </w:r>
    </w:p>
    <w:p w14:paraId="54DB9D71" w14:textId="09CA3EE8" w:rsidR="008604FC" w:rsidRPr="00083F1C" w:rsidRDefault="009B4E25" w:rsidP="008604FC">
      <w:pPr>
        <w:spacing w:after="0" w:line="240" w:lineRule="auto"/>
        <w:jc w:val="both"/>
        <w:rPr>
          <w:rFonts w:ascii="Garamond" w:eastAsia="Times New Roman" w:hAnsi="Garamond"/>
          <w:bCs/>
          <w:lang w:eastAsia="pl-PL"/>
        </w:rPr>
      </w:pPr>
      <w:r w:rsidRPr="00083F1C">
        <w:rPr>
          <w:rFonts w:ascii="Garamond" w:eastAsia="Times New Roman" w:hAnsi="Garamond"/>
          <w:b/>
          <w:bCs/>
          <w:lang w:eastAsia="pl-PL"/>
        </w:rPr>
        <w:t>Odpowiedź:</w:t>
      </w:r>
      <w:r w:rsidR="008604FC" w:rsidRPr="00083F1C">
        <w:rPr>
          <w:rFonts w:ascii="Garamond" w:eastAsia="Times New Roman" w:hAnsi="Garamond"/>
          <w:bCs/>
          <w:lang w:eastAsia="pl-PL"/>
        </w:rPr>
        <w:t xml:space="preserve"> Zamawiający informuje, że w § 10 </w:t>
      </w:r>
      <w:r w:rsidR="00D23604" w:rsidRPr="00083F1C">
        <w:rPr>
          <w:rFonts w:ascii="Garamond" w:eastAsia="Times New Roman" w:hAnsi="Garamond"/>
          <w:bCs/>
          <w:lang w:eastAsia="pl-PL"/>
        </w:rPr>
        <w:t xml:space="preserve">wzoru umowy </w:t>
      </w:r>
      <w:r w:rsidR="008604FC" w:rsidRPr="00083F1C">
        <w:rPr>
          <w:rFonts w:ascii="Garamond" w:eastAsia="Times New Roman" w:hAnsi="Garamond"/>
          <w:bCs/>
          <w:lang w:eastAsia="pl-PL"/>
        </w:rPr>
        <w:t xml:space="preserve">po obecnym ust. 10 dodaje się ust. 11 w brzmieniu: </w:t>
      </w:r>
    </w:p>
    <w:p w14:paraId="0833CCCC" w14:textId="77777777" w:rsidR="008604FC" w:rsidRPr="00083F1C" w:rsidRDefault="008604FC" w:rsidP="008604FC">
      <w:pPr>
        <w:spacing w:after="0" w:line="240" w:lineRule="auto"/>
        <w:jc w:val="both"/>
        <w:rPr>
          <w:rFonts w:ascii="Garamond" w:eastAsia="Times New Roman" w:hAnsi="Garamond"/>
          <w:bCs/>
          <w:lang w:eastAsia="pl-PL"/>
        </w:rPr>
      </w:pPr>
      <w:r w:rsidRPr="00083F1C">
        <w:rPr>
          <w:rFonts w:ascii="Garamond" w:eastAsia="Times New Roman" w:hAnsi="Garamond"/>
          <w:bCs/>
          <w:lang w:eastAsia="pl-PL"/>
        </w:rPr>
        <w:t>„11. Kara umowna nie może przekraczać 10 % maksymalnego wynagrodzenia, o którym mowa w § 7 ust. 1 Umowy.”</w:t>
      </w:r>
    </w:p>
    <w:p w14:paraId="4644724B" w14:textId="77777777" w:rsidR="004E2533" w:rsidRPr="00083F1C" w:rsidRDefault="008604FC" w:rsidP="008604FC">
      <w:pPr>
        <w:spacing w:after="0" w:line="240" w:lineRule="auto"/>
        <w:jc w:val="both"/>
        <w:rPr>
          <w:rFonts w:ascii="Garamond" w:eastAsia="Times New Roman" w:hAnsi="Garamond"/>
          <w:bCs/>
          <w:lang w:eastAsia="pl-PL"/>
        </w:rPr>
      </w:pPr>
      <w:r w:rsidRPr="00083F1C">
        <w:rPr>
          <w:rFonts w:ascii="Garamond" w:eastAsia="Times New Roman" w:hAnsi="Garamond"/>
          <w:bCs/>
          <w:lang w:eastAsia="pl-PL"/>
        </w:rPr>
        <w:t>Dotychczasowy ustęp 11 przyjmuje kolejny numer.</w:t>
      </w:r>
    </w:p>
    <w:p w14:paraId="4AE18C53" w14:textId="06942EDF" w:rsidR="009B4E25" w:rsidRPr="00083F1C" w:rsidRDefault="00D23604" w:rsidP="00323FBC">
      <w:pPr>
        <w:spacing w:after="0" w:line="240" w:lineRule="auto"/>
        <w:jc w:val="both"/>
        <w:rPr>
          <w:rFonts w:ascii="Garamond" w:eastAsia="Times New Roman" w:hAnsi="Garamond"/>
          <w:bCs/>
          <w:lang w:eastAsia="pl-PL"/>
        </w:rPr>
      </w:pPr>
      <w:r w:rsidRPr="00083F1C">
        <w:rPr>
          <w:rFonts w:ascii="Garamond" w:eastAsia="Times New Roman" w:hAnsi="Garamond"/>
          <w:bCs/>
          <w:lang w:eastAsia="pl-PL"/>
        </w:rPr>
        <w:t xml:space="preserve">Nadto Zamawiający informuje, że zmianie ulega § 11 ust. 5 wzoru umowy, który otrzymuje brzmienie zgodnie z poniższym: </w:t>
      </w:r>
    </w:p>
    <w:p w14:paraId="4DC5C22F" w14:textId="78A7BDDE" w:rsidR="00D23604" w:rsidRPr="00083F1C" w:rsidRDefault="00083F1C" w:rsidP="00323FBC">
      <w:pPr>
        <w:spacing w:after="0" w:line="240" w:lineRule="auto"/>
        <w:jc w:val="both"/>
        <w:rPr>
          <w:rFonts w:ascii="Garamond" w:eastAsia="Times New Roman" w:hAnsi="Garamond"/>
          <w:bCs/>
          <w:lang w:eastAsia="pl-PL"/>
        </w:rPr>
      </w:pPr>
      <w:r w:rsidRPr="00083F1C">
        <w:rPr>
          <w:rFonts w:ascii="Garamond" w:eastAsia="Times New Roman" w:hAnsi="Garamond"/>
          <w:bCs/>
          <w:lang w:eastAsia="pl-PL"/>
        </w:rPr>
        <w:t>„</w:t>
      </w:r>
      <w:r w:rsidR="00D23604" w:rsidRPr="00083F1C">
        <w:rPr>
          <w:rFonts w:ascii="Garamond" w:eastAsia="Times New Roman" w:hAnsi="Garamond"/>
          <w:bCs/>
          <w:lang w:eastAsia="pl-PL"/>
        </w:rPr>
        <w:t xml:space="preserve">5. Szpital Uniwersytecki jest uprawniony do odstąpienia od Umowy jeżeli kwota naliczonych kar umownych osiągnie 10 % wartości wynagrodzenia umownego brutto.” </w:t>
      </w:r>
    </w:p>
    <w:p w14:paraId="11346C45" w14:textId="77777777" w:rsidR="00D23604" w:rsidRDefault="00D23604" w:rsidP="00323FBC">
      <w:pPr>
        <w:spacing w:after="0" w:line="240" w:lineRule="auto"/>
        <w:jc w:val="both"/>
        <w:rPr>
          <w:rFonts w:ascii="Garamond" w:eastAsia="Times New Roman" w:hAnsi="Garamond"/>
          <w:b/>
          <w:bCs/>
          <w:lang w:eastAsia="pl-PL"/>
        </w:rPr>
      </w:pPr>
    </w:p>
    <w:p w14:paraId="49D12744" w14:textId="77777777" w:rsidR="009B4E25" w:rsidRPr="00EB747C" w:rsidRDefault="009B4E25" w:rsidP="00323FBC">
      <w:pPr>
        <w:spacing w:after="0" w:line="240" w:lineRule="auto"/>
        <w:jc w:val="both"/>
        <w:rPr>
          <w:rFonts w:ascii="Garamond" w:eastAsia="Times New Roman" w:hAnsi="Garamond"/>
          <w:b/>
          <w:bCs/>
          <w:lang w:eastAsia="pl-PL"/>
        </w:rPr>
      </w:pPr>
      <w:r w:rsidRPr="00EB747C">
        <w:rPr>
          <w:rFonts w:ascii="Garamond" w:eastAsia="Times New Roman" w:hAnsi="Garamond"/>
          <w:b/>
          <w:bCs/>
          <w:lang w:eastAsia="pl-PL"/>
        </w:rPr>
        <w:t>Pytanie 35</w:t>
      </w:r>
    </w:p>
    <w:p w14:paraId="77DC30BE" w14:textId="77777777" w:rsidR="009B4E25" w:rsidRPr="00EB747C" w:rsidRDefault="009B4E25" w:rsidP="009B4E25">
      <w:pPr>
        <w:spacing w:after="0" w:line="240" w:lineRule="auto"/>
        <w:jc w:val="both"/>
        <w:rPr>
          <w:rFonts w:ascii="Garamond" w:eastAsia="Times New Roman" w:hAnsi="Garamond"/>
          <w:bCs/>
          <w:lang w:eastAsia="pl-PL"/>
        </w:rPr>
      </w:pPr>
      <w:r w:rsidRPr="00EB747C">
        <w:rPr>
          <w:rFonts w:ascii="Garamond" w:eastAsia="Times New Roman" w:hAnsi="Garamond"/>
          <w:bCs/>
          <w:lang w:eastAsia="pl-PL"/>
        </w:rPr>
        <w:t>Dot. Umowy</w:t>
      </w:r>
    </w:p>
    <w:p w14:paraId="5546EF72" w14:textId="77777777" w:rsidR="009B4E25" w:rsidRPr="00EB747C" w:rsidRDefault="009B4E25" w:rsidP="009B4E25">
      <w:pPr>
        <w:spacing w:after="0" w:line="240" w:lineRule="auto"/>
        <w:jc w:val="both"/>
        <w:rPr>
          <w:rFonts w:ascii="Garamond" w:eastAsia="Times New Roman" w:hAnsi="Garamond"/>
          <w:bCs/>
          <w:lang w:eastAsia="pl-PL"/>
        </w:rPr>
      </w:pPr>
      <w:r w:rsidRPr="00712AF4">
        <w:rPr>
          <w:rFonts w:ascii="Garamond" w:eastAsia="Times New Roman" w:hAnsi="Garamond"/>
          <w:bCs/>
          <w:lang w:eastAsia="pl-PL"/>
        </w:rPr>
        <w:t>Czy Zamawiający zgadza się aby w § 10 ust. 4 pkt 2 wzoru umowy wyrażenie „za każdy dzień opóźnienia, niezależnie od przyczyn niedotrzymania terminu spełnienia świadczenia oraz od stopnia zawinienia lub jego braku po stronie Wykonawcy” zostało zastąpione wyrażeniem „za każdy dzień zwłoki”?</w:t>
      </w:r>
      <w:r w:rsidRPr="00EB747C">
        <w:rPr>
          <w:rFonts w:ascii="Garamond" w:eastAsia="Times New Roman" w:hAnsi="Garamond"/>
          <w:bCs/>
          <w:lang w:eastAsia="pl-PL"/>
        </w:rPr>
        <w:t xml:space="preserve"> </w:t>
      </w:r>
    </w:p>
    <w:p w14:paraId="1D5CBD29" w14:textId="77777777" w:rsidR="009B4E25" w:rsidRPr="00EB747C" w:rsidRDefault="009B4E25" w:rsidP="009B4E25">
      <w:pPr>
        <w:spacing w:after="0" w:line="240" w:lineRule="auto"/>
        <w:jc w:val="both"/>
        <w:rPr>
          <w:rFonts w:ascii="Garamond" w:eastAsia="Times New Roman" w:hAnsi="Garamond"/>
          <w:bCs/>
          <w:lang w:eastAsia="pl-PL"/>
        </w:rPr>
      </w:pPr>
      <w:r w:rsidRPr="00EB747C">
        <w:rPr>
          <w:rFonts w:ascii="Garamond" w:eastAsia="Times New Roman" w:hAnsi="Garamond"/>
          <w:bCs/>
          <w:lang w:eastAsia="pl-PL"/>
        </w:rPr>
        <w:lastRenderedPageBreak/>
        <w:t xml:space="preserve">Uzasadnione jest aby kara była naliczana tylko za zwłokę (czyli opóźnienie zawinione przez wykonawcę), nie zaś za wszelkie opóźnienia, czyli także niezawinione przez wykonawcę i niezależne od wykonawcy. Nie ma uzasadnienia rozszerzanie odpowiedzialności wykonawcy także na naruszenie terminu niezawinione przez wykonawcę i niezależne od wykonawcy. Zgodnie z wyrokiem Krajowej Izby Odwoławczej z dnia 17 lipca 2014 r. KIO 1338/14; KIO 1377/14, „kara umowna należy się za niewykonanie lub nienależyte wykonanie umowy (art. 483 i nast. Kodeksu cywilnego), a więc tradycyjnie za zwłokę, a nie każde opóźnienie w wykonaniu umowy.” Podobne stanowisko Krajowa Izba Odwoławcza zajęła w wyroku z dnia 3 sierpnia 2015 r. KIO 1546/15 stwierdzając „uprawnienie do dochodzenia kar umownych w wypadku zaistnienia opóźnienia (a nie zwłoki) powoduje niesłuszne obciążanie wykonawcy skutkami okoliczności, za które nie będzie on ponosił winy i nie będzie miał żadnego wpływu na ich zaistnienie. Obciążenie wykonawcy ryzykiem za wszelkie zdarzenia prowadzące do nieterminowego spełnienia świadczenia w sposób oczywisty prowadzi do zachwiania równowagi stron stosunku zobowiązaniowego, będącej jego właściwością, co pozostaje w sprzeczności z zasadą swobody umów, o jakiej mowa w art. 3531 k.c.” </w:t>
      </w:r>
    </w:p>
    <w:p w14:paraId="09D19215" w14:textId="77777777" w:rsidR="009B4E25" w:rsidRPr="00EB747C" w:rsidRDefault="009B4E25" w:rsidP="009B4E25">
      <w:pPr>
        <w:spacing w:after="0" w:line="240" w:lineRule="auto"/>
        <w:jc w:val="both"/>
        <w:rPr>
          <w:rFonts w:ascii="Garamond" w:eastAsia="Times New Roman" w:hAnsi="Garamond"/>
          <w:bCs/>
          <w:lang w:eastAsia="pl-PL"/>
        </w:rPr>
      </w:pPr>
      <w:r w:rsidRPr="00EB747C">
        <w:rPr>
          <w:rFonts w:ascii="Garamond" w:eastAsia="Times New Roman" w:hAnsi="Garamond"/>
          <w:bCs/>
          <w:lang w:eastAsia="pl-PL"/>
        </w:rPr>
        <w:t>Należy zwrócić uwagę, że w świetle powyższych orzeczeń, ewentualne naliczenie kary umownej za opóźnienie może być uznane za bezskuteczne z uwagi na sprzeczność § 10 ust. 4 pkt 2 wzoru umowy z art. 3531 Kodeksu cywilnego.</w:t>
      </w:r>
    </w:p>
    <w:p w14:paraId="280D8115" w14:textId="4E68E779" w:rsidR="009B4E25" w:rsidRPr="00083F1C" w:rsidRDefault="009B4E25" w:rsidP="00323FBC">
      <w:pPr>
        <w:spacing w:after="0" w:line="240" w:lineRule="auto"/>
        <w:jc w:val="both"/>
        <w:rPr>
          <w:rFonts w:ascii="Garamond" w:eastAsia="Times New Roman" w:hAnsi="Garamond"/>
          <w:bCs/>
          <w:lang w:eastAsia="pl-PL"/>
        </w:rPr>
      </w:pPr>
      <w:r w:rsidRPr="00083F1C">
        <w:rPr>
          <w:rFonts w:ascii="Garamond" w:eastAsia="Times New Roman" w:hAnsi="Garamond"/>
          <w:b/>
          <w:bCs/>
          <w:lang w:eastAsia="pl-PL"/>
        </w:rPr>
        <w:t>Odpowiedź:</w:t>
      </w:r>
      <w:r w:rsidR="008604FC" w:rsidRPr="00083F1C">
        <w:rPr>
          <w:rFonts w:ascii="Garamond" w:eastAsia="Times New Roman" w:hAnsi="Garamond"/>
          <w:bCs/>
          <w:lang w:eastAsia="pl-PL"/>
        </w:rPr>
        <w:t xml:space="preserve"> Zamawiający nie wyraża zgody.</w:t>
      </w:r>
      <w:r w:rsidR="00712AF4" w:rsidRPr="00083F1C">
        <w:rPr>
          <w:rFonts w:ascii="Garamond" w:eastAsia="Times New Roman" w:hAnsi="Garamond"/>
          <w:bCs/>
          <w:lang w:eastAsia="pl-PL"/>
        </w:rPr>
        <w:t xml:space="preserve"> Zamawiający zwraca </w:t>
      </w:r>
      <w:r w:rsidR="000C4112" w:rsidRPr="00083F1C">
        <w:rPr>
          <w:rFonts w:ascii="Garamond" w:eastAsia="Times New Roman" w:hAnsi="Garamond"/>
          <w:bCs/>
          <w:lang w:eastAsia="pl-PL"/>
        </w:rPr>
        <w:t xml:space="preserve">nadto </w:t>
      </w:r>
      <w:r w:rsidR="00712AF4" w:rsidRPr="00083F1C">
        <w:rPr>
          <w:rFonts w:ascii="Garamond" w:eastAsia="Times New Roman" w:hAnsi="Garamond"/>
          <w:bCs/>
          <w:lang w:eastAsia="pl-PL"/>
        </w:rPr>
        <w:t xml:space="preserve">uwagę, że </w:t>
      </w:r>
      <w:r w:rsidR="00892823" w:rsidRPr="00083F1C">
        <w:rPr>
          <w:rFonts w:ascii="Garamond" w:eastAsia="Times New Roman" w:hAnsi="Garamond"/>
          <w:bCs/>
          <w:lang w:eastAsia="pl-PL"/>
        </w:rPr>
        <w:t>usługa której dotyczy zastrzeżona kara umowna (</w:t>
      </w:r>
      <w:r w:rsidR="000C4112" w:rsidRPr="00083F1C">
        <w:rPr>
          <w:rFonts w:ascii="Garamond" w:eastAsia="Times New Roman" w:hAnsi="Garamond"/>
          <w:bCs/>
          <w:lang w:eastAsia="pl-PL"/>
        </w:rPr>
        <w:t>dostarczenie</w:t>
      </w:r>
      <w:r w:rsidR="00892823" w:rsidRPr="00083F1C">
        <w:rPr>
          <w:rFonts w:ascii="Garamond" w:eastAsia="Times New Roman" w:hAnsi="Garamond"/>
          <w:bCs/>
          <w:lang w:eastAsia="pl-PL"/>
        </w:rPr>
        <w:t xml:space="preserve"> asortymentu leasingowanego) ma istotne znaczenie dla rozpoczęcia realizacji umowy, a </w:t>
      </w:r>
      <w:r w:rsidR="00E81F71" w:rsidRPr="00083F1C">
        <w:rPr>
          <w:rFonts w:ascii="Garamond" w:eastAsia="Times New Roman" w:hAnsi="Garamond"/>
          <w:bCs/>
          <w:lang w:eastAsia="pl-PL"/>
        </w:rPr>
        <w:t>termin</w:t>
      </w:r>
      <w:r w:rsidR="00712AF4" w:rsidRPr="00083F1C">
        <w:rPr>
          <w:rFonts w:ascii="Garamond" w:eastAsia="Times New Roman" w:hAnsi="Garamond"/>
          <w:bCs/>
          <w:lang w:eastAsia="pl-PL"/>
        </w:rPr>
        <w:t>,</w:t>
      </w:r>
      <w:r w:rsidR="00E81F71" w:rsidRPr="00083F1C">
        <w:rPr>
          <w:rFonts w:ascii="Garamond" w:eastAsia="Times New Roman" w:hAnsi="Garamond"/>
          <w:bCs/>
          <w:lang w:eastAsia="pl-PL"/>
        </w:rPr>
        <w:t xml:space="preserve"> o którym mowa w § 11 ust. 2 li a) wzoru umowy jest terminem wskazywanym przez Wykonawcę. </w:t>
      </w:r>
      <w:r w:rsidR="00712AF4" w:rsidRPr="00083F1C">
        <w:rPr>
          <w:rFonts w:ascii="Garamond" w:eastAsia="Times New Roman" w:hAnsi="Garamond"/>
          <w:bCs/>
          <w:lang w:eastAsia="pl-PL"/>
        </w:rPr>
        <w:t xml:space="preserve"> </w:t>
      </w:r>
    </w:p>
    <w:p w14:paraId="3DAE6D29" w14:textId="77777777" w:rsidR="00E81F71" w:rsidRPr="009B4E25" w:rsidRDefault="00E81F71" w:rsidP="00323FBC">
      <w:pPr>
        <w:spacing w:after="0" w:line="240" w:lineRule="auto"/>
        <w:jc w:val="both"/>
        <w:rPr>
          <w:rFonts w:ascii="Garamond" w:eastAsia="Times New Roman" w:hAnsi="Garamond"/>
          <w:b/>
          <w:bCs/>
          <w:lang w:eastAsia="pl-PL"/>
        </w:rPr>
      </w:pPr>
    </w:p>
    <w:p w14:paraId="78E7C18A" w14:textId="77777777" w:rsidR="004E2533" w:rsidRDefault="004D69B7" w:rsidP="00323FBC">
      <w:pPr>
        <w:spacing w:after="0" w:line="240" w:lineRule="auto"/>
        <w:jc w:val="both"/>
        <w:rPr>
          <w:rFonts w:ascii="Garamond" w:eastAsia="Times New Roman" w:hAnsi="Garamond"/>
          <w:b/>
          <w:bCs/>
          <w:lang w:eastAsia="pl-PL"/>
        </w:rPr>
      </w:pPr>
      <w:r w:rsidRPr="004D69B7">
        <w:rPr>
          <w:rFonts w:ascii="Garamond" w:eastAsia="Times New Roman" w:hAnsi="Garamond"/>
          <w:b/>
          <w:bCs/>
          <w:lang w:eastAsia="pl-PL"/>
        </w:rPr>
        <w:t>Pytanie 36</w:t>
      </w:r>
    </w:p>
    <w:p w14:paraId="6DF8C616"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Czy Zamawiający wymaga dostarczenia próbek oferowanego do leasingu asortymentu?</w:t>
      </w:r>
    </w:p>
    <w:p w14:paraId="7BD43D0A" w14:textId="716429A6" w:rsidR="000532AD" w:rsidRPr="000532AD" w:rsidRDefault="004D69B7" w:rsidP="000532AD">
      <w:pPr>
        <w:spacing w:after="0" w:line="240" w:lineRule="auto"/>
        <w:jc w:val="both"/>
        <w:rPr>
          <w:rFonts w:ascii="Garamond" w:eastAsia="Times New Roman" w:hAnsi="Garamond"/>
          <w:bCs/>
          <w:lang w:eastAsia="pl-PL"/>
        </w:rPr>
      </w:pPr>
      <w:r w:rsidRPr="004D58B8">
        <w:rPr>
          <w:rFonts w:ascii="Garamond" w:eastAsia="Times New Roman" w:hAnsi="Garamond"/>
          <w:b/>
          <w:bCs/>
          <w:lang w:eastAsia="pl-PL"/>
        </w:rPr>
        <w:t>Odpowiedź:</w:t>
      </w:r>
      <w:r w:rsidR="000532AD" w:rsidRPr="004D58B8">
        <w:rPr>
          <w:rFonts w:ascii="Garamond" w:eastAsia="Times New Roman" w:hAnsi="Garamond"/>
          <w:bCs/>
          <w:lang w:eastAsia="pl-PL"/>
        </w:rPr>
        <w:t xml:space="preserve"> </w:t>
      </w:r>
      <w:r w:rsidR="00AA6A80" w:rsidRPr="004D58B8">
        <w:rPr>
          <w:rFonts w:ascii="Garamond" w:eastAsia="Times New Roman" w:hAnsi="Garamond"/>
          <w:bCs/>
          <w:lang w:eastAsia="pl-PL"/>
        </w:rPr>
        <w:t xml:space="preserve">Zamawiający </w:t>
      </w:r>
      <w:r w:rsidR="00BD532C" w:rsidRPr="004D58B8">
        <w:rPr>
          <w:rFonts w:ascii="Garamond" w:eastAsia="Times New Roman" w:hAnsi="Garamond"/>
          <w:bCs/>
          <w:lang w:eastAsia="pl-PL"/>
        </w:rPr>
        <w:t xml:space="preserve">nie wymaga, ale zgodnie z </w:t>
      </w:r>
      <w:r w:rsidR="00DB6B96" w:rsidRPr="004D58B8">
        <w:rPr>
          <w:rFonts w:ascii="Garamond" w:eastAsia="Times New Roman" w:hAnsi="Garamond"/>
          <w:bCs/>
          <w:lang w:eastAsia="pl-PL"/>
        </w:rPr>
        <w:t>wymogiem</w:t>
      </w:r>
      <w:r w:rsidR="004D58B8" w:rsidRPr="004D58B8">
        <w:rPr>
          <w:rFonts w:ascii="Garamond" w:eastAsia="Times New Roman" w:hAnsi="Garamond"/>
          <w:bCs/>
          <w:lang w:eastAsia="pl-PL"/>
        </w:rPr>
        <w:t xml:space="preserve"> pkt. </w:t>
      </w:r>
      <w:r w:rsidR="00BD532C" w:rsidRPr="004D58B8">
        <w:rPr>
          <w:rFonts w:ascii="Garamond" w:eastAsia="Times New Roman" w:hAnsi="Garamond"/>
          <w:bCs/>
          <w:lang w:eastAsia="pl-PL"/>
        </w:rPr>
        <w:t>C.I.7</w:t>
      </w:r>
      <w:r w:rsidR="004D58B8" w:rsidRPr="004D58B8">
        <w:rPr>
          <w:rFonts w:ascii="Garamond" w:eastAsia="Times New Roman" w:hAnsi="Garamond"/>
          <w:bCs/>
          <w:lang w:eastAsia="pl-PL"/>
        </w:rPr>
        <w:t xml:space="preserve"> opisu przedmiotu zamówienia</w:t>
      </w:r>
      <w:r w:rsidR="00BD532C" w:rsidRPr="004D58B8">
        <w:rPr>
          <w:rFonts w:ascii="Garamond" w:eastAsia="Times New Roman" w:hAnsi="Garamond"/>
          <w:bCs/>
          <w:lang w:eastAsia="pl-PL"/>
        </w:rPr>
        <w:t xml:space="preserve"> Wykonawca musi uzyskać akceptację</w:t>
      </w:r>
      <w:r w:rsidR="004D58B8" w:rsidRPr="004D58B8">
        <w:rPr>
          <w:rFonts w:ascii="Garamond" w:eastAsia="Times New Roman" w:hAnsi="Garamond"/>
          <w:bCs/>
          <w:lang w:eastAsia="pl-PL"/>
        </w:rPr>
        <w:t xml:space="preserve"> zamawiającego dla</w:t>
      </w:r>
      <w:r w:rsidR="00BD532C" w:rsidRPr="004D58B8">
        <w:rPr>
          <w:rFonts w:ascii="Garamond" w:eastAsia="Times New Roman" w:hAnsi="Garamond"/>
          <w:bCs/>
          <w:lang w:eastAsia="pl-PL"/>
        </w:rPr>
        <w:t xml:space="preserve"> k</w:t>
      </w:r>
      <w:r w:rsidR="004D58B8" w:rsidRPr="004D58B8">
        <w:rPr>
          <w:rFonts w:ascii="Garamond" w:eastAsia="Times New Roman" w:hAnsi="Garamond"/>
          <w:bCs/>
          <w:lang w:eastAsia="pl-PL"/>
        </w:rPr>
        <w:t>olorystyki i wzornictwa tkaniny.</w:t>
      </w:r>
    </w:p>
    <w:p w14:paraId="18369D00" w14:textId="77777777" w:rsidR="004D69B7" w:rsidRDefault="004D69B7" w:rsidP="00323FBC">
      <w:pPr>
        <w:spacing w:after="0" w:line="240" w:lineRule="auto"/>
        <w:jc w:val="both"/>
        <w:rPr>
          <w:rFonts w:ascii="Garamond" w:eastAsia="Times New Roman" w:hAnsi="Garamond"/>
          <w:b/>
          <w:bCs/>
          <w:lang w:eastAsia="pl-PL"/>
        </w:rPr>
      </w:pPr>
    </w:p>
    <w:p w14:paraId="0231BFED" w14:textId="77777777" w:rsidR="004D69B7" w:rsidRPr="00EB747C" w:rsidRDefault="004D69B7" w:rsidP="00323FBC">
      <w:pPr>
        <w:spacing w:after="0" w:line="240" w:lineRule="auto"/>
        <w:jc w:val="both"/>
        <w:rPr>
          <w:rFonts w:ascii="Garamond" w:eastAsia="Times New Roman" w:hAnsi="Garamond"/>
          <w:b/>
          <w:bCs/>
          <w:lang w:eastAsia="pl-PL"/>
        </w:rPr>
      </w:pPr>
      <w:r w:rsidRPr="00EB747C">
        <w:rPr>
          <w:rFonts w:ascii="Garamond" w:eastAsia="Times New Roman" w:hAnsi="Garamond"/>
          <w:b/>
          <w:bCs/>
          <w:lang w:eastAsia="pl-PL"/>
        </w:rPr>
        <w:t>Pytanie 37</w:t>
      </w:r>
    </w:p>
    <w:p w14:paraId="499CA00B" w14:textId="77777777" w:rsidR="004D69B7" w:rsidRPr="00EB747C" w:rsidRDefault="004D69B7" w:rsidP="00323FBC">
      <w:pPr>
        <w:spacing w:after="0" w:line="240" w:lineRule="auto"/>
        <w:jc w:val="both"/>
        <w:rPr>
          <w:rFonts w:ascii="Garamond" w:eastAsia="Times New Roman" w:hAnsi="Garamond"/>
          <w:bCs/>
          <w:lang w:eastAsia="pl-PL"/>
        </w:rPr>
      </w:pPr>
      <w:r w:rsidRPr="002E1712">
        <w:rPr>
          <w:rFonts w:ascii="Garamond" w:eastAsia="Times New Roman" w:hAnsi="Garamond"/>
          <w:bCs/>
          <w:lang w:eastAsia="pl-PL"/>
        </w:rPr>
        <w:t>Ile miesięcznie faktur musi wystawić Wykonawca Zamawiającemu?</w:t>
      </w:r>
    </w:p>
    <w:p w14:paraId="75F626DD" w14:textId="0A5ABEB0" w:rsidR="00BD1FDE" w:rsidRPr="00BD1FDE" w:rsidRDefault="00BD1FDE" w:rsidP="00BD1FDE">
      <w:pPr>
        <w:spacing w:after="0" w:line="240" w:lineRule="auto"/>
        <w:jc w:val="both"/>
        <w:rPr>
          <w:rFonts w:ascii="Garamond" w:eastAsia="Times New Roman" w:hAnsi="Garamond"/>
          <w:bCs/>
          <w:lang w:eastAsia="pl-PL"/>
        </w:rPr>
      </w:pPr>
      <w:r w:rsidRPr="00BD1FDE">
        <w:rPr>
          <w:rFonts w:ascii="Garamond" w:eastAsia="Times New Roman" w:hAnsi="Garamond"/>
          <w:b/>
          <w:bCs/>
          <w:lang w:eastAsia="pl-PL"/>
        </w:rPr>
        <w:t>Odpowiedź:</w:t>
      </w:r>
      <w:r w:rsidRPr="00BD1FDE">
        <w:rPr>
          <w:rFonts w:ascii="Garamond" w:eastAsia="Times New Roman" w:hAnsi="Garamond"/>
          <w:bCs/>
          <w:lang w:eastAsia="pl-PL"/>
        </w:rPr>
        <w:t xml:space="preserve"> Zamawiający oczekuje wystawienia jednaj faktury w miesiącu. Zamawiający informuje, że zmianie ulega § 7 ust. 4 wzoru umowy, który przyjmuje następujące brzmienie: </w:t>
      </w:r>
    </w:p>
    <w:p w14:paraId="18B4A1A3" w14:textId="7F3DE152" w:rsidR="00A47CF6" w:rsidRPr="00BD1FDE" w:rsidRDefault="00BD1FDE" w:rsidP="00BD1FDE">
      <w:pPr>
        <w:spacing w:after="0" w:line="240" w:lineRule="auto"/>
        <w:jc w:val="both"/>
        <w:rPr>
          <w:rFonts w:ascii="Garamond" w:eastAsia="Times New Roman" w:hAnsi="Garamond"/>
          <w:bCs/>
          <w:lang w:eastAsia="pl-PL"/>
        </w:rPr>
      </w:pPr>
      <w:r w:rsidRPr="00BD1FDE">
        <w:rPr>
          <w:rFonts w:ascii="Garamond" w:eastAsia="Times New Roman" w:hAnsi="Garamond"/>
          <w:bCs/>
          <w:lang w:eastAsia="pl-PL"/>
        </w:rPr>
        <w:t xml:space="preserve">„ 4. Zapłata wynagrodzenia, o którym mowa w ust. 2 niniejszego paragrafu następować będzie na podstawie faktur miesięcznych </w:t>
      </w:r>
      <w:r w:rsidRPr="00BD1FDE">
        <w:rPr>
          <w:rFonts w:ascii="Garamond" w:eastAsia="Times New Roman" w:hAnsi="Garamond"/>
          <w:bCs/>
          <w:u w:val="single"/>
          <w:lang w:eastAsia="pl-PL"/>
        </w:rPr>
        <w:t>(jedna faktura/miesiąc</w:t>
      </w:r>
      <w:r w:rsidRPr="00BD1FDE">
        <w:rPr>
          <w:rFonts w:ascii="Garamond" w:eastAsia="Times New Roman" w:hAnsi="Garamond"/>
          <w:bCs/>
          <w:lang w:eastAsia="pl-PL"/>
        </w:rPr>
        <w:t>) –  wystawionych przez Wykonawcę na  koniec okresu rozliczeniowego. Wykonawca  zobowiązuje się  dostarczyć  do Szpitala Uniwersyteckiego fakturę w wersji papierowej w ciągu 3 dni roboczych liczonych od daty upływu miesięcznego okresu  rozliczeniowego oraz dodatkowo obraz faktury w wersji elektronicznej (poczta elektroniczna  efaktury@su.krakow.pl) w standardzie ,,DATAFARM” lub ,,MALICKI/ lub PDF. Postanowienia ustawy z dnia 09.11.2018 r. o elektronicznym fakturowaniu w zamówieniach publicznych, koncesjach na roboty budowalne lub usługi oraz partnerstwie publiczno-prywatnym znajdują odpowiednie zastosowanie.”</w:t>
      </w:r>
    </w:p>
    <w:p w14:paraId="64A9BA50" w14:textId="77777777" w:rsidR="004D69B7" w:rsidRDefault="004D69B7" w:rsidP="00323FBC">
      <w:pPr>
        <w:spacing w:after="0" w:line="240" w:lineRule="auto"/>
        <w:jc w:val="both"/>
        <w:rPr>
          <w:rFonts w:ascii="Garamond" w:eastAsia="Times New Roman" w:hAnsi="Garamond"/>
          <w:b/>
          <w:bCs/>
          <w:lang w:eastAsia="pl-PL"/>
        </w:rPr>
      </w:pPr>
    </w:p>
    <w:p w14:paraId="5E5D6F92"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38</w:t>
      </w:r>
    </w:p>
    <w:p w14:paraId="418E0C14"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W jaki sposób Zamawiający chce kontrolować prawidłowe świadczenie usługi przez Wykonawcę.</w:t>
      </w:r>
    </w:p>
    <w:p w14:paraId="01724585" w14:textId="1C2F2178" w:rsidR="00AA6A80"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AA6A80">
        <w:rPr>
          <w:rFonts w:ascii="Garamond" w:eastAsia="Times New Roman" w:hAnsi="Garamond"/>
          <w:b/>
          <w:bCs/>
          <w:lang w:eastAsia="pl-PL"/>
        </w:rPr>
        <w:t xml:space="preserve"> </w:t>
      </w:r>
      <w:r w:rsidR="004D58B8" w:rsidRPr="004D58B8">
        <w:rPr>
          <w:rFonts w:ascii="Garamond" w:eastAsia="Times New Roman" w:hAnsi="Garamond"/>
          <w:bCs/>
          <w:lang w:eastAsia="pl-PL"/>
        </w:rPr>
        <w:t>Z</w:t>
      </w:r>
      <w:r w:rsidR="00960E81" w:rsidRPr="004D58B8">
        <w:rPr>
          <w:rFonts w:ascii="Garamond" w:eastAsia="Times New Roman" w:hAnsi="Garamond"/>
          <w:bCs/>
          <w:lang w:eastAsia="pl-PL"/>
        </w:rPr>
        <w:t xml:space="preserve">godnie z </w:t>
      </w:r>
      <w:r w:rsidR="004D58B8" w:rsidRPr="004D58B8">
        <w:rPr>
          <w:rFonts w:ascii="Garamond" w:eastAsia="Times New Roman" w:hAnsi="Garamond"/>
          <w:bCs/>
          <w:lang w:eastAsia="pl-PL"/>
        </w:rPr>
        <w:t>wymogami opisu przedmiotu zamówienia i postanowieniami §</w:t>
      </w:r>
      <w:r w:rsidR="00960E81" w:rsidRPr="004D58B8">
        <w:rPr>
          <w:rFonts w:ascii="Garamond" w:eastAsia="Times New Roman" w:hAnsi="Garamond"/>
          <w:bCs/>
          <w:lang w:eastAsia="pl-PL"/>
        </w:rPr>
        <w:t xml:space="preserve"> 3</w:t>
      </w:r>
      <w:r w:rsidR="004D58B8">
        <w:rPr>
          <w:rFonts w:ascii="Garamond" w:eastAsia="Times New Roman" w:hAnsi="Garamond"/>
          <w:bCs/>
          <w:lang w:eastAsia="pl-PL"/>
        </w:rPr>
        <w:t xml:space="preserve"> umowy</w:t>
      </w:r>
      <w:r w:rsidR="004D58B8" w:rsidRPr="004D58B8">
        <w:rPr>
          <w:rFonts w:ascii="Garamond" w:eastAsia="Times New Roman" w:hAnsi="Garamond"/>
          <w:b/>
          <w:bCs/>
          <w:lang w:eastAsia="pl-PL"/>
        </w:rPr>
        <w:t>.</w:t>
      </w:r>
    </w:p>
    <w:p w14:paraId="17E1A229" w14:textId="77777777" w:rsidR="004D69B7" w:rsidRDefault="004D69B7" w:rsidP="00323FBC">
      <w:pPr>
        <w:spacing w:after="0" w:line="240" w:lineRule="auto"/>
        <w:jc w:val="both"/>
        <w:rPr>
          <w:rFonts w:ascii="Garamond" w:eastAsia="Times New Roman" w:hAnsi="Garamond"/>
          <w:b/>
          <w:bCs/>
          <w:lang w:eastAsia="pl-PL"/>
        </w:rPr>
      </w:pPr>
    </w:p>
    <w:p w14:paraId="4616C421"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39</w:t>
      </w:r>
    </w:p>
    <w:p w14:paraId="726F0508"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Czy Zamawiający posiada jeden magazyn centralny, czy magazyn na każdym oddziale szpitala do którego personel Wykonawcy musi dostarczać pranie?</w:t>
      </w:r>
    </w:p>
    <w:p w14:paraId="282100BD" w14:textId="11E8798C"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AA6A80">
        <w:rPr>
          <w:rFonts w:ascii="Garamond" w:eastAsia="Times New Roman" w:hAnsi="Garamond"/>
          <w:b/>
          <w:bCs/>
          <w:lang w:eastAsia="pl-PL"/>
        </w:rPr>
        <w:t xml:space="preserve"> </w:t>
      </w:r>
      <w:r w:rsidR="00AA6A80" w:rsidRPr="00EB747C">
        <w:rPr>
          <w:rFonts w:ascii="Garamond" w:eastAsia="Times New Roman" w:hAnsi="Garamond"/>
          <w:bCs/>
          <w:lang w:eastAsia="pl-PL"/>
        </w:rPr>
        <w:t>Zamawiający po</w:t>
      </w:r>
      <w:r w:rsidR="00EB747C" w:rsidRPr="00EB747C">
        <w:rPr>
          <w:rFonts w:ascii="Garamond" w:eastAsia="Times New Roman" w:hAnsi="Garamond"/>
          <w:bCs/>
          <w:lang w:eastAsia="pl-PL"/>
        </w:rPr>
        <w:t xml:space="preserve">dtrzymuje dotychczasowe zapisy </w:t>
      </w:r>
      <w:r w:rsidR="00AA6A80" w:rsidRPr="00EB747C">
        <w:rPr>
          <w:rFonts w:ascii="Garamond" w:eastAsia="Times New Roman" w:hAnsi="Garamond"/>
          <w:bCs/>
          <w:lang w:eastAsia="pl-PL"/>
        </w:rPr>
        <w:t>specyfikacji</w:t>
      </w:r>
      <w:r w:rsidR="00F81D34">
        <w:rPr>
          <w:rFonts w:ascii="Garamond" w:eastAsia="Times New Roman" w:hAnsi="Garamond"/>
          <w:bCs/>
          <w:lang w:eastAsia="pl-PL"/>
        </w:rPr>
        <w:t xml:space="preserve"> </w:t>
      </w:r>
      <w:r w:rsidR="004D58B8">
        <w:rPr>
          <w:rFonts w:ascii="Garamond" w:eastAsia="Times New Roman" w:hAnsi="Garamond"/>
          <w:bCs/>
          <w:lang w:eastAsia="pl-PL"/>
        </w:rPr>
        <w:t>i zwraca uwagę na postanowienia załącznika nr 7b do specyfikacji.</w:t>
      </w:r>
    </w:p>
    <w:p w14:paraId="15261DD1" w14:textId="77777777" w:rsidR="004D69B7" w:rsidRDefault="004D69B7" w:rsidP="00323FBC">
      <w:pPr>
        <w:spacing w:after="0" w:line="240" w:lineRule="auto"/>
        <w:jc w:val="both"/>
        <w:rPr>
          <w:rFonts w:ascii="Garamond" w:eastAsia="Times New Roman" w:hAnsi="Garamond"/>
          <w:b/>
          <w:bCs/>
          <w:lang w:eastAsia="pl-PL"/>
        </w:rPr>
      </w:pPr>
    </w:p>
    <w:p w14:paraId="72529584"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40</w:t>
      </w:r>
    </w:p>
    <w:p w14:paraId="653EEACD"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Jaka ilość worków materiałowych będzie potrzebna do Zamawiającemu do pakowania brudnej bielizny?</w:t>
      </w:r>
    </w:p>
    <w:p w14:paraId="39C2B26F" w14:textId="35FD49B3" w:rsidR="004D69B7" w:rsidRPr="00EB747C" w:rsidRDefault="004D69B7" w:rsidP="00323FBC">
      <w:pPr>
        <w:spacing w:after="0" w:line="240" w:lineRule="auto"/>
        <w:jc w:val="both"/>
        <w:rPr>
          <w:rFonts w:ascii="Garamond" w:eastAsia="Times New Roman" w:hAnsi="Garamond"/>
          <w:bCs/>
          <w:lang w:eastAsia="pl-PL"/>
        </w:rPr>
      </w:pPr>
      <w:r w:rsidRPr="004D58B8">
        <w:rPr>
          <w:rFonts w:ascii="Garamond" w:eastAsia="Times New Roman" w:hAnsi="Garamond"/>
          <w:b/>
          <w:bCs/>
          <w:lang w:eastAsia="pl-PL"/>
        </w:rPr>
        <w:lastRenderedPageBreak/>
        <w:t>Odpowiedź:</w:t>
      </w:r>
      <w:r w:rsidR="00AA6A80" w:rsidRPr="004D58B8">
        <w:rPr>
          <w:rFonts w:ascii="Garamond" w:eastAsia="Times New Roman" w:hAnsi="Garamond"/>
          <w:b/>
          <w:bCs/>
          <w:lang w:eastAsia="pl-PL"/>
        </w:rPr>
        <w:t xml:space="preserve"> </w:t>
      </w:r>
      <w:r w:rsidR="00AA6A80" w:rsidRPr="004D58B8">
        <w:rPr>
          <w:rFonts w:ascii="Garamond" w:eastAsia="Times New Roman" w:hAnsi="Garamond"/>
          <w:bCs/>
          <w:lang w:eastAsia="pl-PL"/>
        </w:rPr>
        <w:t>Zamawiający po</w:t>
      </w:r>
      <w:r w:rsidR="00EB747C" w:rsidRPr="004D58B8">
        <w:rPr>
          <w:rFonts w:ascii="Garamond" w:eastAsia="Times New Roman" w:hAnsi="Garamond"/>
          <w:bCs/>
          <w:lang w:eastAsia="pl-PL"/>
        </w:rPr>
        <w:t xml:space="preserve">dtrzymuje dotychczasowe zapisy </w:t>
      </w:r>
      <w:r w:rsidR="00AA6A80" w:rsidRPr="004D58B8">
        <w:rPr>
          <w:rFonts w:ascii="Garamond" w:eastAsia="Times New Roman" w:hAnsi="Garamond"/>
          <w:bCs/>
          <w:lang w:eastAsia="pl-PL"/>
        </w:rPr>
        <w:t>specyfikacji</w:t>
      </w:r>
      <w:r w:rsidR="00F81D34" w:rsidRPr="004D58B8">
        <w:rPr>
          <w:rFonts w:ascii="Garamond" w:eastAsia="Times New Roman" w:hAnsi="Garamond"/>
          <w:bCs/>
          <w:lang w:eastAsia="pl-PL"/>
        </w:rPr>
        <w:t xml:space="preserve"> </w:t>
      </w:r>
      <w:r w:rsidR="004D58B8" w:rsidRPr="004D58B8">
        <w:rPr>
          <w:rFonts w:ascii="Garamond" w:eastAsia="Times New Roman" w:hAnsi="Garamond"/>
          <w:bCs/>
          <w:lang w:eastAsia="pl-PL"/>
        </w:rPr>
        <w:t>i zwraca uwagę na brzmienie pkt.</w:t>
      </w:r>
      <w:r w:rsidR="00F81D34" w:rsidRPr="004D58B8">
        <w:rPr>
          <w:rFonts w:ascii="Garamond" w:eastAsia="Times New Roman" w:hAnsi="Garamond"/>
          <w:bCs/>
          <w:lang w:eastAsia="pl-PL"/>
        </w:rPr>
        <w:t xml:space="preserve"> B.</w:t>
      </w:r>
      <w:r w:rsidR="004D58B8" w:rsidRPr="004D58B8">
        <w:rPr>
          <w:rFonts w:ascii="Garamond" w:eastAsia="Times New Roman" w:hAnsi="Garamond"/>
          <w:bCs/>
          <w:lang w:eastAsia="pl-PL"/>
        </w:rPr>
        <w:t>I.</w:t>
      </w:r>
      <w:r w:rsidR="00F81D34" w:rsidRPr="004D58B8">
        <w:rPr>
          <w:rFonts w:ascii="Garamond" w:eastAsia="Times New Roman" w:hAnsi="Garamond"/>
          <w:bCs/>
          <w:lang w:eastAsia="pl-PL"/>
        </w:rPr>
        <w:t>10</w:t>
      </w:r>
      <w:r w:rsidR="004D58B8" w:rsidRPr="004D58B8">
        <w:rPr>
          <w:rFonts w:ascii="Garamond" w:eastAsia="Times New Roman" w:hAnsi="Garamond"/>
          <w:bCs/>
          <w:lang w:eastAsia="pl-PL"/>
        </w:rPr>
        <w:t xml:space="preserve"> opisu przedmiotu zamówienia.</w:t>
      </w:r>
    </w:p>
    <w:p w14:paraId="7D441EBE" w14:textId="77777777" w:rsidR="004D69B7" w:rsidRDefault="004D69B7" w:rsidP="00323FBC">
      <w:pPr>
        <w:spacing w:after="0" w:line="240" w:lineRule="auto"/>
        <w:jc w:val="both"/>
        <w:rPr>
          <w:rFonts w:ascii="Garamond" w:eastAsia="Times New Roman" w:hAnsi="Garamond"/>
          <w:b/>
          <w:bCs/>
          <w:lang w:eastAsia="pl-PL"/>
        </w:rPr>
      </w:pPr>
    </w:p>
    <w:p w14:paraId="395C57BC"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41</w:t>
      </w:r>
    </w:p>
    <w:p w14:paraId="269E92C0"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Czy Zamawiający wymaga posiadania komory dezynfekcyjnej?</w:t>
      </w:r>
    </w:p>
    <w:p w14:paraId="2C70A638" w14:textId="32EBA3F0" w:rsidR="004D69B7" w:rsidRPr="00EB747C" w:rsidRDefault="004D69B7" w:rsidP="00323FB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AA6A80">
        <w:rPr>
          <w:rFonts w:ascii="Garamond" w:eastAsia="Times New Roman" w:hAnsi="Garamond"/>
          <w:b/>
          <w:bCs/>
          <w:lang w:eastAsia="pl-PL"/>
        </w:rPr>
        <w:t xml:space="preserve"> </w:t>
      </w:r>
      <w:r w:rsidR="00AA6A80" w:rsidRPr="00EB747C">
        <w:rPr>
          <w:rFonts w:ascii="Garamond" w:eastAsia="Times New Roman" w:hAnsi="Garamond"/>
          <w:bCs/>
          <w:lang w:eastAsia="pl-PL"/>
        </w:rPr>
        <w:t>Zamawiający p</w:t>
      </w:r>
      <w:r w:rsidR="00EB747C" w:rsidRPr="00EB747C">
        <w:rPr>
          <w:rFonts w:ascii="Garamond" w:eastAsia="Times New Roman" w:hAnsi="Garamond"/>
          <w:bCs/>
          <w:lang w:eastAsia="pl-PL"/>
        </w:rPr>
        <w:t>odtrzymuje dotychczasowe zapisy</w:t>
      </w:r>
      <w:r w:rsidR="00AA6A80" w:rsidRPr="00EB747C">
        <w:rPr>
          <w:rFonts w:ascii="Garamond" w:eastAsia="Times New Roman" w:hAnsi="Garamond"/>
          <w:bCs/>
          <w:lang w:eastAsia="pl-PL"/>
        </w:rPr>
        <w:t xml:space="preserve"> specyfikacji, ze szczególnym uwzględnienie </w:t>
      </w:r>
      <w:r w:rsidR="00EB747C" w:rsidRPr="00EB747C">
        <w:rPr>
          <w:rFonts w:ascii="Garamond" w:eastAsia="Times New Roman" w:hAnsi="Garamond"/>
          <w:bCs/>
          <w:lang w:eastAsia="pl-PL"/>
        </w:rPr>
        <w:t>punktu B.I.8, B.II.</w:t>
      </w:r>
      <w:r w:rsidR="00B6712E" w:rsidRPr="00EB747C">
        <w:rPr>
          <w:rFonts w:ascii="Garamond" w:eastAsia="Times New Roman" w:hAnsi="Garamond"/>
          <w:bCs/>
          <w:lang w:eastAsia="pl-PL"/>
        </w:rPr>
        <w:t>5</w:t>
      </w:r>
      <w:r w:rsidR="00EB747C" w:rsidRPr="00EB747C">
        <w:rPr>
          <w:rFonts w:ascii="Garamond" w:eastAsia="Times New Roman" w:hAnsi="Garamond"/>
          <w:bCs/>
          <w:lang w:eastAsia="pl-PL"/>
        </w:rPr>
        <w:t xml:space="preserve"> opisu przedmiotu zamówienia</w:t>
      </w:r>
      <w:r w:rsidR="00B6712E" w:rsidRPr="00EB747C">
        <w:rPr>
          <w:rFonts w:ascii="Garamond" w:eastAsia="Times New Roman" w:hAnsi="Garamond"/>
          <w:bCs/>
          <w:lang w:eastAsia="pl-PL"/>
        </w:rPr>
        <w:t xml:space="preserve"> </w:t>
      </w:r>
      <w:r w:rsidR="00EB747C" w:rsidRPr="00EB747C">
        <w:rPr>
          <w:rFonts w:ascii="Garamond" w:eastAsia="Times New Roman" w:hAnsi="Garamond"/>
          <w:bCs/>
          <w:lang w:eastAsia="pl-PL"/>
        </w:rPr>
        <w:t>(załącznik nr</w:t>
      </w:r>
      <w:r w:rsidR="00B6712E" w:rsidRPr="00EB747C">
        <w:rPr>
          <w:rFonts w:ascii="Garamond" w:eastAsia="Times New Roman" w:hAnsi="Garamond"/>
          <w:bCs/>
          <w:lang w:eastAsia="pl-PL"/>
        </w:rPr>
        <w:t xml:space="preserve"> 7 do specyfikacji</w:t>
      </w:r>
      <w:r w:rsidR="00EB747C" w:rsidRPr="00EB747C">
        <w:rPr>
          <w:rFonts w:ascii="Garamond" w:eastAsia="Times New Roman" w:hAnsi="Garamond"/>
          <w:bCs/>
          <w:lang w:eastAsia="pl-PL"/>
        </w:rPr>
        <w:t>).</w:t>
      </w:r>
      <w:r w:rsidR="00AA6A80" w:rsidRPr="00EB747C">
        <w:rPr>
          <w:rFonts w:ascii="Garamond" w:eastAsia="Times New Roman" w:hAnsi="Garamond"/>
          <w:bCs/>
          <w:lang w:eastAsia="pl-PL"/>
        </w:rPr>
        <w:t xml:space="preserve"> </w:t>
      </w:r>
    </w:p>
    <w:p w14:paraId="78A57D58" w14:textId="77777777" w:rsidR="004D69B7" w:rsidRDefault="004D69B7" w:rsidP="00323FBC">
      <w:pPr>
        <w:spacing w:after="0" w:line="240" w:lineRule="auto"/>
        <w:jc w:val="both"/>
        <w:rPr>
          <w:rFonts w:ascii="Garamond" w:eastAsia="Times New Roman" w:hAnsi="Garamond"/>
          <w:b/>
          <w:bCs/>
          <w:lang w:eastAsia="pl-PL"/>
        </w:rPr>
      </w:pPr>
    </w:p>
    <w:p w14:paraId="7FC69259"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42</w:t>
      </w:r>
    </w:p>
    <w:p w14:paraId="7FE96A6C"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Czy pracownicy Zamawiającego będą segregować bieliznę przekazywaną do prania według rodzaju asortymentu?</w:t>
      </w:r>
    </w:p>
    <w:p w14:paraId="38A4A872" w14:textId="033EE0FD" w:rsidR="004D69B7" w:rsidRDefault="004D69B7" w:rsidP="00323FBC">
      <w:pPr>
        <w:spacing w:after="0" w:line="240" w:lineRule="auto"/>
        <w:jc w:val="both"/>
        <w:rPr>
          <w:rFonts w:ascii="Garamond" w:eastAsia="Times New Roman" w:hAnsi="Garamond"/>
          <w:b/>
          <w:bCs/>
          <w:lang w:eastAsia="pl-PL"/>
        </w:rPr>
      </w:pPr>
      <w:r w:rsidRPr="004D58B8">
        <w:rPr>
          <w:rFonts w:ascii="Garamond" w:eastAsia="Times New Roman" w:hAnsi="Garamond"/>
          <w:b/>
          <w:bCs/>
          <w:lang w:eastAsia="pl-PL"/>
        </w:rPr>
        <w:t>Odpowiedź:</w:t>
      </w:r>
      <w:r w:rsidR="00B6712E" w:rsidRPr="004D58B8">
        <w:rPr>
          <w:rFonts w:ascii="Garamond" w:eastAsia="Times New Roman" w:hAnsi="Garamond"/>
          <w:b/>
          <w:bCs/>
          <w:lang w:eastAsia="pl-PL"/>
        </w:rPr>
        <w:t xml:space="preserve"> </w:t>
      </w:r>
      <w:r w:rsidR="00F81D34" w:rsidRPr="004D58B8">
        <w:rPr>
          <w:rFonts w:ascii="Garamond" w:eastAsia="Times New Roman" w:hAnsi="Garamond"/>
          <w:bCs/>
          <w:lang w:eastAsia="pl-PL"/>
        </w:rPr>
        <w:t>Nie</w:t>
      </w:r>
      <w:r w:rsidR="00B55FBC">
        <w:rPr>
          <w:rFonts w:ascii="Garamond" w:eastAsia="Times New Roman" w:hAnsi="Garamond"/>
          <w:bCs/>
          <w:lang w:eastAsia="pl-PL"/>
        </w:rPr>
        <w:t>,</w:t>
      </w:r>
      <w:r w:rsidR="00F81D34" w:rsidRPr="004D58B8">
        <w:rPr>
          <w:rFonts w:ascii="Garamond" w:eastAsia="Times New Roman" w:hAnsi="Garamond"/>
          <w:bCs/>
          <w:lang w:eastAsia="pl-PL"/>
        </w:rPr>
        <w:t xml:space="preserve"> </w:t>
      </w:r>
      <w:r w:rsidR="004D58B8" w:rsidRPr="004D58B8">
        <w:rPr>
          <w:rFonts w:ascii="Garamond" w:eastAsia="Times New Roman" w:hAnsi="Garamond"/>
          <w:bCs/>
          <w:lang w:eastAsia="pl-PL"/>
        </w:rPr>
        <w:t xml:space="preserve">bielizna nie będzie segregowana </w:t>
      </w:r>
      <w:r w:rsidR="00216A35">
        <w:rPr>
          <w:rFonts w:ascii="Garamond" w:eastAsia="Times New Roman" w:hAnsi="Garamond"/>
          <w:bCs/>
          <w:lang w:eastAsia="pl-PL"/>
        </w:rPr>
        <w:t>(</w:t>
      </w:r>
      <w:r w:rsidR="004D58B8" w:rsidRPr="004D58B8">
        <w:rPr>
          <w:rFonts w:ascii="Garamond" w:eastAsia="Times New Roman" w:hAnsi="Garamond"/>
          <w:bCs/>
          <w:lang w:eastAsia="pl-PL"/>
        </w:rPr>
        <w:t xml:space="preserve">zgodnie z wytycznymi </w:t>
      </w:r>
      <w:r w:rsidR="00216A35">
        <w:rPr>
          <w:rFonts w:ascii="Garamond" w:eastAsia="Times New Roman" w:hAnsi="Garamond"/>
          <w:bCs/>
          <w:lang w:eastAsia="pl-PL"/>
        </w:rPr>
        <w:t>sanitarno-</w:t>
      </w:r>
      <w:r w:rsidR="004D58B8" w:rsidRPr="004D58B8">
        <w:rPr>
          <w:rFonts w:ascii="Garamond" w:eastAsia="Times New Roman" w:hAnsi="Garamond"/>
          <w:bCs/>
          <w:lang w:eastAsia="pl-PL"/>
        </w:rPr>
        <w:t>e</w:t>
      </w:r>
      <w:r w:rsidR="00F81D34" w:rsidRPr="004D58B8">
        <w:rPr>
          <w:rFonts w:ascii="Garamond" w:eastAsia="Times New Roman" w:hAnsi="Garamond"/>
          <w:bCs/>
          <w:lang w:eastAsia="pl-PL"/>
        </w:rPr>
        <w:t>pidemiologicznymi</w:t>
      </w:r>
      <w:r w:rsidR="00216A35">
        <w:rPr>
          <w:rFonts w:ascii="Garamond" w:eastAsia="Times New Roman" w:hAnsi="Garamond"/>
          <w:bCs/>
          <w:lang w:eastAsia="pl-PL"/>
        </w:rPr>
        <w:t>)</w:t>
      </w:r>
      <w:r w:rsidR="004D58B8" w:rsidRPr="004D58B8">
        <w:rPr>
          <w:rFonts w:ascii="Garamond" w:eastAsia="Times New Roman" w:hAnsi="Garamond"/>
          <w:bCs/>
          <w:lang w:eastAsia="pl-PL"/>
        </w:rPr>
        <w:t>.</w:t>
      </w:r>
    </w:p>
    <w:p w14:paraId="1FDEF6F5" w14:textId="77777777" w:rsidR="004D69B7" w:rsidRDefault="004D69B7" w:rsidP="00323FBC">
      <w:pPr>
        <w:spacing w:after="0" w:line="240" w:lineRule="auto"/>
        <w:jc w:val="both"/>
        <w:rPr>
          <w:rFonts w:ascii="Garamond" w:eastAsia="Times New Roman" w:hAnsi="Garamond"/>
          <w:b/>
          <w:bCs/>
          <w:lang w:eastAsia="pl-PL"/>
        </w:rPr>
      </w:pPr>
    </w:p>
    <w:p w14:paraId="47B4CACD"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43</w:t>
      </w:r>
    </w:p>
    <w:p w14:paraId="7DD50458"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Czy Zamawiający wyrazi zgodę aby odbiór i dostawa pościeli odbywały się od poniedziałku do piątku- bez sobót?</w:t>
      </w:r>
    </w:p>
    <w:p w14:paraId="7014970E" w14:textId="526B4442"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B6712E">
        <w:rPr>
          <w:rFonts w:ascii="Garamond" w:eastAsia="Times New Roman" w:hAnsi="Garamond"/>
          <w:b/>
          <w:bCs/>
          <w:lang w:eastAsia="pl-PL"/>
        </w:rPr>
        <w:t xml:space="preserve"> </w:t>
      </w:r>
      <w:r w:rsidR="00B6712E" w:rsidRPr="00EB747C">
        <w:rPr>
          <w:rFonts w:ascii="Garamond" w:eastAsia="Times New Roman" w:hAnsi="Garamond"/>
          <w:bCs/>
          <w:lang w:eastAsia="pl-PL"/>
        </w:rPr>
        <w:t>Zamawiający p</w:t>
      </w:r>
      <w:r w:rsidR="00EB747C" w:rsidRPr="00EB747C">
        <w:rPr>
          <w:rFonts w:ascii="Garamond" w:eastAsia="Times New Roman" w:hAnsi="Garamond"/>
          <w:bCs/>
          <w:lang w:eastAsia="pl-PL"/>
        </w:rPr>
        <w:t>odtrzymuje dotychczasowe zapisy</w:t>
      </w:r>
      <w:r w:rsidR="00B6712E" w:rsidRPr="00EB747C">
        <w:rPr>
          <w:rFonts w:ascii="Garamond" w:eastAsia="Times New Roman" w:hAnsi="Garamond"/>
          <w:bCs/>
          <w:lang w:eastAsia="pl-PL"/>
        </w:rPr>
        <w:t xml:space="preserve"> specyfikacji</w:t>
      </w:r>
      <w:r w:rsidR="00EB747C" w:rsidRPr="00EB747C">
        <w:rPr>
          <w:rFonts w:ascii="Garamond" w:eastAsia="Times New Roman" w:hAnsi="Garamond"/>
          <w:bCs/>
          <w:lang w:eastAsia="pl-PL"/>
        </w:rPr>
        <w:t>.</w:t>
      </w:r>
    </w:p>
    <w:p w14:paraId="60F3F449" w14:textId="77777777" w:rsidR="004D69B7" w:rsidRDefault="004D69B7" w:rsidP="00323FBC">
      <w:pPr>
        <w:spacing w:after="0" w:line="240" w:lineRule="auto"/>
        <w:jc w:val="both"/>
        <w:rPr>
          <w:rFonts w:ascii="Garamond" w:eastAsia="Times New Roman" w:hAnsi="Garamond"/>
          <w:b/>
          <w:bCs/>
          <w:lang w:eastAsia="pl-PL"/>
        </w:rPr>
      </w:pPr>
    </w:p>
    <w:p w14:paraId="09EF8CA2"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44</w:t>
      </w:r>
    </w:p>
    <w:p w14:paraId="45F2DCD9"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Czy Zamawiający dopuści sporządzanie tylko papierowej dokumentacji przekazywanego asortymentu?</w:t>
      </w:r>
    </w:p>
    <w:p w14:paraId="110F3AF0" w14:textId="25687959"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B6712E">
        <w:rPr>
          <w:rFonts w:ascii="Garamond" w:eastAsia="Times New Roman" w:hAnsi="Garamond"/>
          <w:b/>
          <w:bCs/>
          <w:lang w:eastAsia="pl-PL"/>
        </w:rPr>
        <w:t xml:space="preserve"> </w:t>
      </w:r>
      <w:r w:rsidR="00B6712E" w:rsidRPr="00EB747C">
        <w:rPr>
          <w:rFonts w:ascii="Garamond" w:eastAsia="Times New Roman" w:hAnsi="Garamond"/>
          <w:bCs/>
          <w:lang w:eastAsia="pl-PL"/>
        </w:rPr>
        <w:t>Zamawiający po</w:t>
      </w:r>
      <w:r w:rsidR="00EB747C" w:rsidRPr="00EB747C">
        <w:rPr>
          <w:rFonts w:ascii="Garamond" w:eastAsia="Times New Roman" w:hAnsi="Garamond"/>
          <w:bCs/>
          <w:lang w:eastAsia="pl-PL"/>
        </w:rPr>
        <w:t xml:space="preserve">dtrzymuje dotychczasowe zapisy </w:t>
      </w:r>
      <w:r w:rsidR="00B6712E" w:rsidRPr="00EB747C">
        <w:rPr>
          <w:rFonts w:ascii="Garamond" w:eastAsia="Times New Roman" w:hAnsi="Garamond"/>
          <w:bCs/>
          <w:lang w:eastAsia="pl-PL"/>
        </w:rPr>
        <w:t>specyfikacji</w:t>
      </w:r>
      <w:r w:rsidR="00EB747C" w:rsidRPr="00EB747C">
        <w:rPr>
          <w:rFonts w:ascii="Garamond" w:eastAsia="Times New Roman" w:hAnsi="Garamond"/>
          <w:bCs/>
          <w:lang w:eastAsia="pl-PL"/>
        </w:rPr>
        <w:t>.</w:t>
      </w:r>
    </w:p>
    <w:p w14:paraId="1054D551" w14:textId="77777777" w:rsidR="004D69B7" w:rsidRDefault="004D69B7" w:rsidP="00323FBC">
      <w:pPr>
        <w:spacing w:after="0" w:line="240" w:lineRule="auto"/>
        <w:jc w:val="both"/>
        <w:rPr>
          <w:rFonts w:ascii="Garamond" w:eastAsia="Times New Roman" w:hAnsi="Garamond"/>
          <w:b/>
          <w:bCs/>
          <w:lang w:eastAsia="pl-PL"/>
        </w:rPr>
      </w:pPr>
    </w:p>
    <w:p w14:paraId="21884CE2"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45</w:t>
      </w:r>
    </w:p>
    <w:p w14:paraId="04FA4662"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Czy Zamawiający dopuści aby Wykonawca dostarczał badania mikrobiologiczne wykonywane przez akredytowane laboratorium posiadające odpowiednie certyfikaty i uprawnienia do prowadzenia działalności?</w:t>
      </w:r>
    </w:p>
    <w:p w14:paraId="106ACDA2" w14:textId="77A2DFF9" w:rsidR="004D69B7" w:rsidRPr="00644B88" w:rsidRDefault="004D69B7" w:rsidP="00323FB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B6712E">
        <w:rPr>
          <w:rFonts w:ascii="Garamond" w:eastAsia="Times New Roman" w:hAnsi="Garamond"/>
          <w:b/>
          <w:bCs/>
          <w:lang w:eastAsia="pl-PL"/>
        </w:rPr>
        <w:t xml:space="preserve"> </w:t>
      </w:r>
      <w:r w:rsidR="00B6712E" w:rsidRPr="00644B88">
        <w:rPr>
          <w:rFonts w:ascii="Garamond" w:eastAsia="Times New Roman" w:hAnsi="Garamond"/>
          <w:bCs/>
          <w:lang w:eastAsia="pl-PL"/>
        </w:rPr>
        <w:t>Zamawiający p</w:t>
      </w:r>
      <w:r w:rsidR="00644B88" w:rsidRPr="00644B88">
        <w:rPr>
          <w:rFonts w:ascii="Garamond" w:eastAsia="Times New Roman" w:hAnsi="Garamond"/>
          <w:bCs/>
          <w:lang w:eastAsia="pl-PL"/>
        </w:rPr>
        <w:t>odtrzymuje dotychczasowe zapisy</w:t>
      </w:r>
      <w:r w:rsidR="00B6712E" w:rsidRPr="00644B88">
        <w:rPr>
          <w:rFonts w:ascii="Garamond" w:eastAsia="Times New Roman" w:hAnsi="Garamond"/>
          <w:bCs/>
          <w:lang w:eastAsia="pl-PL"/>
        </w:rPr>
        <w:t xml:space="preserve"> specyfikacji</w:t>
      </w:r>
      <w:r w:rsidR="00644B88" w:rsidRPr="00644B88">
        <w:rPr>
          <w:rFonts w:ascii="Garamond" w:eastAsia="Times New Roman" w:hAnsi="Garamond"/>
          <w:bCs/>
          <w:lang w:eastAsia="pl-PL"/>
        </w:rPr>
        <w:t>.</w:t>
      </w:r>
    </w:p>
    <w:p w14:paraId="6C5F83E2" w14:textId="77777777" w:rsidR="004D69B7" w:rsidRDefault="004D69B7" w:rsidP="00323FBC">
      <w:pPr>
        <w:spacing w:after="0" w:line="240" w:lineRule="auto"/>
        <w:jc w:val="both"/>
        <w:rPr>
          <w:rFonts w:ascii="Garamond" w:eastAsia="Times New Roman" w:hAnsi="Garamond"/>
          <w:b/>
          <w:bCs/>
          <w:lang w:eastAsia="pl-PL"/>
        </w:rPr>
      </w:pPr>
    </w:p>
    <w:p w14:paraId="2753729C"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46</w:t>
      </w:r>
    </w:p>
    <w:p w14:paraId="476087BD"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Jaką ilość pościeli ma Zamawiający na myśli wskazując w pkt. 2 Opisu Przedmiotu Zamówienia: „W przypadku skomasowania Świąt…………. Wykonawca zobowiązuje się do zabezpieczenia ilości czystej bielizny niezbędnej do prawidłowego funkcjonowania jednostek organizacyjnych , oddziałów Szpitala Uniwersyteckiego”. ?</w:t>
      </w:r>
    </w:p>
    <w:p w14:paraId="026E4890" w14:textId="77777777" w:rsidR="004D58B8" w:rsidRPr="00A15EA2" w:rsidRDefault="004D58B8" w:rsidP="004D58B8">
      <w:pPr>
        <w:spacing w:after="0" w:line="240" w:lineRule="auto"/>
        <w:jc w:val="both"/>
        <w:rPr>
          <w:rFonts w:ascii="Garamond" w:eastAsia="Times New Roman" w:hAnsi="Garamond"/>
          <w:bCs/>
          <w:lang w:eastAsia="pl-PL"/>
        </w:rPr>
      </w:pPr>
      <w:r w:rsidRPr="00EB33CD">
        <w:rPr>
          <w:rFonts w:ascii="Garamond" w:eastAsia="Times New Roman" w:hAnsi="Garamond"/>
          <w:b/>
          <w:bCs/>
          <w:lang w:eastAsia="pl-PL"/>
        </w:rPr>
        <w:t xml:space="preserve">Odpowiedź: </w:t>
      </w:r>
      <w:r w:rsidRPr="00EB33CD">
        <w:rPr>
          <w:rFonts w:ascii="Garamond" w:eastAsia="Times New Roman" w:hAnsi="Garamond"/>
          <w:bCs/>
          <w:lang w:eastAsia="pl-PL"/>
        </w:rPr>
        <w:t xml:space="preserve">Szacunkowe zapotrzebowanie na jeden dzień dodatkowej pościeli, ubrań operacyjnych i </w:t>
      </w:r>
      <w:proofErr w:type="spellStart"/>
      <w:r w:rsidRPr="00EB33CD">
        <w:rPr>
          <w:rFonts w:ascii="Garamond" w:eastAsia="Times New Roman" w:hAnsi="Garamond"/>
          <w:bCs/>
          <w:lang w:eastAsia="pl-PL"/>
        </w:rPr>
        <w:t>mopów</w:t>
      </w:r>
      <w:proofErr w:type="spellEnd"/>
      <w:r w:rsidRPr="00EB33CD">
        <w:rPr>
          <w:rFonts w:ascii="Garamond" w:eastAsia="Times New Roman" w:hAnsi="Garamond"/>
          <w:bCs/>
          <w:lang w:eastAsia="pl-PL"/>
        </w:rPr>
        <w:t xml:space="preserve"> to: około 200 kompletów pościeli, 150 kompletów</w:t>
      </w:r>
      <w:r>
        <w:rPr>
          <w:rFonts w:ascii="Garamond" w:eastAsia="Times New Roman" w:hAnsi="Garamond"/>
          <w:bCs/>
          <w:lang w:eastAsia="pl-PL"/>
        </w:rPr>
        <w:t xml:space="preserve"> ubrań</w:t>
      </w:r>
      <w:r w:rsidRPr="00EB33CD">
        <w:rPr>
          <w:rFonts w:ascii="Garamond" w:eastAsia="Times New Roman" w:hAnsi="Garamond"/>
          <w:bCs/>
          <w:lang w:eastAsia="pl-PL"/>
        </w:rPr>
        <w:t xml:space="preserve"> operacyjnych oraz 800 </w:t>
      </w:r>
      <w:proofErr w:type="spellStart"/>
      <w:r w:rsidRPr="00EB33CD">
        <w:rPr>
          <w:rFonts w:ascii="Garamond" w:eastAsia="Times New Roman" w:hAnsi="Garamond"/>
          <w:bCs/>
          <w:lang w:eastAsia="pl-PL"/>
        </w:rPr>
        <w:t>mopów</w:t>
      </w:r>
      <w:proofErr w:type="spellEnd"/>
      <w:r w:rsidRPr="00EB33CD">
        <w:rPr>
          <w:rFonts w:ascii="Garamond" w:eastAsia="Times New Roman" w:hAnsi="Garamond"/>
          <w:bCs/>
          <w:lang w:eastAsia="pl-PL"/>
        </w:rPr>
        <w:t>.</w:t>
      </w:r>
    </w:p>
    <w:p w14:paraId="1D4898B8" w14:textId="77777777" w:rsidR="004D69B7" w:rsidRDefault="004D69B7" w:rsidP="00323FBC">
      <w:pPr>
        <w:spacing w:after="0" w:line="240" w:lineRule="auto"/>
        <w:jc w:val="both"/>
        <w:rPr>
          <w:rFonts w:ascii="Garamond" w:eastAsia="Times New Roman" w:hAnsi="Garamond"/>
          <w:b/>
          <w:bCs/>
          <w:lang w:eastAsia="pl-PL"/>
        </w:rPr>
      </w:pPr>
    </w:p>
    <w:p w14:paraId="05177C4D"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47</w:t>
      </w:r>
    </w:p>
    <w:p w14:paraId="710844F3"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Jaką ilość odzieży Zamawiający zamierza przekazywać do oznakowania?</w:t>
      </w:r>
    </w:p>
    <w:p w14:paraId="654A1A35" w14:textId="2B84E783"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B6712E">
        <w:rPr>
          <w:rFonts w:ascii="Garamond" w:eastAsia="Times New Roman" w:hAnsi="Garamond"/>
          <w:b/>
          <w:bCs/>
          <w:lang w:eastAsia="pl-PL"/>
        </w:rPr>
        <w:t xml:space="preserve"> </w:t>
      </w:r>
      <w:r w:rsidR="00644B88" w:rsidRPr="00644B88">
        <w:rPr>
          <w:rFonts w:ascii="Garamond" w:eastAsia="Times New Roman" w:hAnsi="Garamond"/>
          <w:bCs/>
          <w:lang w:eastAsia="pl-PL"/>
        </w:rPr>
        <w:t>Szacunkowa ilość to około 6000 sztuk p</w:t>
      </w:r>
      <w:r w:rsidR="00B6712E" w:rsidRPr="00644B88">
        <w:rPr>
          <w:rFonts w:ascii="Garamond" w:eastAsia="Times New Roman" w:hAnsi="Garamond"/>
          <w:bCs/>
          <w:lang w:eastAsia="pl-PL"/>
        </w:rPr>
        <w:t xml:space="preserve">rzez cały okres </w:t>
      </w:r>
      <w:r w:rsidR="00644B88" w:rsidRPr="00644B88">
        <w:rPr>
          <w:rFonts w:ascii="Garamond" w:eastAsia="Times New Roman" w:hAnsi="Garamond"/>
          <w:bCs/>
          <w:lang w:eastAsia="pl-PL"/>
        </w:rPr>
        <w:t>świadczenia usługi.</w:t>
      </w:r>
    </w:p>
    <w:p w14:paraId="66DC4DE0" w14:textId="77777777" w:rsidR="004D69B7" w:rsidRDefault="004D69B7" w:rsidP="00323FBC">
      <w:pPr>
        <w:spacing w:after="0" w:line="240" w:lineRule="auto"/>
        <w:jc w:val="both"/>
        <w:rPr>
          <w:rFonts w:ascii="Garamond" w:eastAsia="Times New Roman" w:hAnsi="Garamond"/>
          <w:b/>
          <w:bCs/>
          <w:lang w:eastAsia="pl-PL"/>
        </w:rPr>
      </w:pPr>
    </w:p>
    <w:p w14:paraId="2CA4766C"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48</w:t>
      </w:r>
    </w:p>
    <w:p w14:paraId="3C5FE43A"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Czy kwity do przekazywania prania zapewnia Zamawiający czy Wykonawca?</w:t>
      </w:r>
    </w:p>
    <w:p w14:paraId="1A2E2C3E" w14:textId="65E0398C" w:rsidR="0049527D" w:rsidRPr="0049527D" w:rsidRDefault="004D69B7" w:rsidP="00323FB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B6712E">
        <w:rPr>
          <w:rFonts w:ascii="Garamond" w:eastAsia="Times New Roman" w:hAnsi="Garamond"/>
          <w:b/>
          <w:bCs/>
          <w:lang w:eastAsia="pl-PL"/>
        </w:rPr>
        <w:t xml:space="preserve"> </w:t>
      </w:r>
      <w:r w:rsidR="0049527D" w:rsidRPr="0049527D">
        <w:rPr>
          <w:rFonts w:ascii="Garamond" w:eastAsia="Times New Roman" w:hAnsi="Garamond"/>
          <w:bCs/>
          <w:lang w:eastAsia="pl-PL"/>
        </w:rPr>
        <w:t>Zamawiający podtrzymuje dotychczasowe zapisy specyfikacji i zwraca uwagę na brzmienie pkt. B.I.15 opisu przedmiotu zamówienia.</w:t>
      </w:r>
    </w:p>
    <w:p w14:paraId="727349F2" w14:textId="77777777" w:rsidR="004D69B7" w:rsidRPr="00261F7B" w:rsidRDefault="004D69B7" w:rsidP="00323FBC">
      <w:pPr>
        <w:spacing w:after="0" w:line="240" w:lineRule="auto"/>
        <w:jc w:val="both"/>
        <w:rPr>
          <w:rFonts w:ascii="Garamond" w:eastAsia="Times New Roman" w:hAnsi="Garamond"/>
          <w:bCs/>
          <w:lang w:eastAsia="pl-PL"/>
        </w:rPr>
      </w:pPr>
    </w:p>
    <w:p w14:paraId="4BE8AF44"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49</w:t>
      </w:r>
    </w:p>
    <w:p w14:paraId="3898A257"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Co stanie się w sytuacji jeśli pracownik Szpitala źle zliczy ilość przekazanego do prania asortymentu? Kto odpowiada za powstałe w tej sytuacji braki?</w:t>
      </w:r>
    </w:p>
    <w:p w14:paraId="1E49F2F9" w14:textId="70A56ED9" w:rsidR="00216A35" w:rsidRPr="00216A35" w:rsidRDefault="004D69B7" w:rsidP="00323FB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B6712E">
        <w:rPr>
          <w:rFonts w:ascii="Garamond" w:eastAsia="Times New Roman" w:hAnsi="Garamond"/>
          <w:b/>
          <w:bCs/>
          <w:lang w:eastAsia="pl-PL"/>
        </w:rPr>
        <w:t xml:space="preserve"> </w:t>
      </w:r>
      <w:r w:rsidR="00216A35" w:rsidRPr="00216A35">
        <w:rPr>
          <w:rFonts w:ascii="Garamond" w:eastAsia="Times New Roman" w:hAnsi="Garamond"/>
          <w:bCs/>
          <w:lang w:eastAsia="pl-PL"/>
        </w:rPr>
        <w:t xml:space="preserve">Zamawiający </w:t>
      </w:r>
      <w:r w:rsidR="00216A35">
        <w:rPr>
          <w:rFonts w:ascii="Garamond" w:eastAsia="Times New Roman" w:hAnsi="Garamond"/>
          <w:bCs/>
          <w:lang w:eastAsia="pl-PL"/>
        </w:rPr>
        <w:t>podtrzymuje dotychczasowe zapisy specyfikacji oraz informuje</w:t>
      </w:r>
      <w:r w:rsidR="00EA1494">
        <w:rPr>
          <w:rFonts w:ascii="Garamond" w:eastAsia="Times New Roman" w:hAnsi="Garamond"/>
          <w:bCs/>
          <w:lang w:eastAsia="pl-PL"/>
        </w:rPr>
        <w:t>,</w:t>
      </w:r>
      <w:r w:rsidR="00216A35">
        <w:rPr>
          <w:rFonts w:ascii="Garamond" w:eastAsia="Times New Roman" w:hAnsi="Garamond"/>
          <w:bCs/>
          <w:lang w:eastAsia="pl-PL"/>
        </w:rPr>
        <w:t xml:space="preserve"> że z uwagi na ilość </w:t>
      </w:r>
      <w:r w:rsidR="00EA1494">
        <w:rPr>
          <w:rFonts w:ascii="Garamond" w:eastAsia="Times New Roman" w:hAnsi="Garamond"/>
          <w:bCs/>
          <w:lang w:eastAsia="pl-PL"/>
        </w:rPr>
        <w:t>asortymentu</w:t>
      </w:r>
      <w:r w:rsidR="002236D2">
        <w:rPr>
          <w:rFonts w:ascii="Garamond" w:eastAsia="Times New Roman" w:hAnsi="Garamond"/>
          <w:bCs/>
          <w:lang w:eastAsia="pl-PL"/>
        </w:rPr>
        <w:t>,</w:t>
      </w:r>
      <w:r w:rsidR="00EA1494">
        <w:rPr>
          <w:rFonts w:ascii="Garamond" w:eastAsia="Times New Roman" w:hAnsi="Garamond"/>
          <w:bCs/>
          <w:lang w:eastAsia="pl-PL"/>
        </w:rPr>
        <w:t xml:space="preserve"> wymagania w zakresie wyposażenia asortymentu w chipy</w:t>
      </w:r>
      <w:r w:rsidR="002236D2">
        <w:rPr>
          <w:rFonts w:ascii="Garamond" w:eastAsia="Times New Roman" w:hAnsi="Garamond"/>
          <w:bCs/>
          <w:lang w:eastAsia="pl-PL"/>
        </w:rPr>
        <w:t xml:space="preserve"> oraz wymagania w zakresie oprogramowania do obsługi obiegu pralniczego, ryzyko pomyłki jest znikome.</w:t>
      </w:r>
    </w:p>
    <w:p w14:paraId="45475703" w14:textId="77777777" w:rsidR="004D69B7" w:rsidRDefault="004D69B7" w:rsidP="00323FBC">
      <w:pPr>
        <w:spacing w:after="0" w:line="240" w:lineRule="auto"/>
        <w:jc w:val="both"/>
        <w:rPr>
          <w:rFonts w:ascii="Garamond" w:eastAsia="Times New Roman" w:hAnsi="Garamond"/>
          <w:bCs/>
          <w:lang w:eastAsia="pl-PL"/>
        </w:rPr>
      </w:pPr>
    </w:p>
    <w:p w14:paraId="642EFD2D" w14:textId="77777777" w:rsidR="00BD1FDE" w:rsidRPr="00626174" w:rsidRDefault="00BD1FDE" w:rsidP="00323FBC">
      <w:pPr>
        <w:spacing w:after="0" w:line="240" w:lineRule="auto"/>
        <w:jc w:val="both"/>
        <w:rPr>
          <w:rFonts w:ascii="Garamond" w:eastAsia="Times New Roman" w:hAnsi="Garamond"/>
          <w:bCs/>
          <w:lang w:eastAsia="pl-PL"/>
        </w:rPr>
      </w:pPr>
    </w:p>
    <w:p w14:paraId="5CE1F44A"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lastRenderedPageBreak/>
        <w:t>Pytanie 50</w:t>
      </w:r>
    </w:p>
    <w:p w14:paraId="6365B1CB" w14:textId="77777777" w:rsidR="004D69B7" w:rsidRP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Czy Zamawiający dopu</w:t>
      </w:r>
      <w:r>
        <w:rPr>
          <w:rFonts w:ascii="Garamond" w:eastAsia="Times New Roman" w:hAnsi="Garamond"/>
          <w:bCs/>
          <w:lang w:eastAsia="pl-PL"/>
        </w:rPr>
        <w:t xml:space="preserve">ści aby czas realizacji usługi </w:t>
      </w:r>
      <w:r w:rsidRPr="004D69B7">
        <w:rPr>
          <w:rFonts w:ascii="Garamond" w:eastAsia="Times New Roman" w:hAnsi="Garamond"/>
          <w:bCs/>
          <w:lang w:eastAsia="pl-PL"/>
        </w:rPr>
        <w:t>prania i prasowania odzieży wynosił 7 dni?</w:t>
      </w:r>
    </w:p>
    <w:p w14:paraId="4F629CB3" w14:textId="4E3088E0" w:rsidR="004E2533" w:rsidRPr="00644B88" w:rsidRDefault="004D69B7" w:rsidP="00323FB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B6712E">
        <w:rPr>
          <w:rFonts w:ascii="Garamond" w:eastAsia="Times New Roman" w:hAnsi="Garamond"/>
          <w:b/>
          <w:bCs/>
          <w:lang w:eastAsia="pl-PL"/>
        </w:rPr>
        <w:t xml:space="preserve"> </w:t>
      </w:r>
      <w:r w:rsidR="00B6712E" w:rsidRPr="00644B88">
        <w:rPr>
          <w:rFonts w:ascii="Garamond" w:eastAsia="Times New Roman" w:hAnsi="Garamond"/>
          <w:bCs/>
          <w:lang w:eastAsia="pl-PL"/>
        </w:rPr>
        <w:t>Zamawiający p</w:t>
      </w:r>
      <w:r w:rsidR="00644B88" w:rsidRPr="00644B88">
        <w:rPr>
          <w:rFonts w:ascii="Garamond" w:eastAsia="Times New Roman" w:hAnsi="Garamond"/>
          <w:bCs/>
          <w:lang w:eastAsia="pl-PL"/>
        </w:rPr>
        <w:t>odtrzymuje dotychczasowe zapisy</w:t>
      </w:r>
      <w:r w:rsidR="00B6712E" w:rsidRPr="00644B88">
        <w:rPr>
          <w:rFonts w:ascii="Garamond" w:eastAsia="Times New Roman" w:hAnsi="Garamond"/>
          <w:bCs/>
          <w:lang w:eastAsia="pl-PL"/>
        </w:rPr>
        <w:t xml:space="preserve"> specyfikacji</w:t>
      </w:r>
      <w:r w:rsidR="00644B88" w:rsidRPr="00644B88">
        <w:rPr>
          <w:rFonts w:ascii="Garamond" w:eastAsia="Times New Roman" w:hAnsi="Garamond"/>
          <w:bCs/>
          <w:lang w:eastAsia="pl-PL"/>
        </w:rPr>
        <w:t>.</w:t>
      </w:r>
    </w:p>
    <w:p w14:paraId="152264B5" w14:textId="77777777" w:rsidR="004D69B7" w:rsidRDefault="004D69B7" w:rsidP="00323FBC">
      <w:pPr>
        <w:spacing w:after="0" w:line="240" w:lineRule="auto"/>
        <w:jc w:val="both"/>
        <w:rPr>
          <w:rFonts w:ascii="Garamond" w:eastAsia="Times New Roman" w:hAnsi="Garamond"/>
          <w:b/>
          <w:bCs/>
          <w:lang w:eastAsia="pl-PL"/>
        </w:rPr>
      </w:pPr>
    </w:p>
    <w:p w14:paraId="637E39E3"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51</w:t>
      </w:r>
    </w:p>
    <w:p w14:paraId="7C7F93E6"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Czy Zamawiający wyrazi zgodę na pakowanie odzieży bez segregacji na rozmiary?</w:t>
      </w:r>
    </w:p>
    <w:p w14:paraId="4559E7F9" w14:textId="400EF96E"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B6712E">
        <w:rPr>
          <w:rFonts w:ascii="Garamond" w:eastAsia="Times New Roman" w:hAnsi="Garamond"/>
          <w:b/>
          <w:bCs/>
          <w:lang w:eastAsia="pl-PL"/>
        </w:rPr>
        <w:t xml:space="preserve"> </w:t>
      </w:r>
      <w:r w:rsidR="00B6712E" w:rsidRPr="00644B88">
        <w:rPr>
          <w:rFonts w:ascii="Garamond" w:eastAsia="Times New Roman" w:hAnsi="Garamond"/>
          <w:bCs/>
          <w:lang w:eastAsia="pl-PL"/>
        </w:rPr>
        <w:t>Zamawiający po</w:t>
      </w:r>
      <w:r w:rsidR="00644B88" w:rsidRPr="00644B88">
        <w:rPr>
          <w:rFonts w:ascii="Garamond" w:eastAsia="Times New Roman" w:hAnsi="Garamond"/>
          <w:bCs/>
          <w:lang w:eastAsia="pl-PL"/>
        </w:rPr>
        <w:t xml:space="preserve">dtrzymuje dotychczasowe zapisy </w:t>
      </w:r>
      <w:r w:rsidR="00B6712E" w:rsidRPr="00644B88">
        <w:rPr>
          <w:rFonts w:ascii="Garamond" w:eastAsia="Times New Roman" w:hAnsi="Garamond"/>
          <w:bCs/>
          <w:lang w:eastAsia="pl-PL"/>
        </w:rPr>
        <w:t>specyfikacji</w:t>
      </w:r>
      <w:r w:rsidR="00644B88" w:rsidRPr="00644B88">
        <w:rPr>
          <w:rFonts w:ascii="Garamond" w:eastAsia="Times New Roman" w:hAnsi="Garamond"/>
          <w:bCs/>
          <w:lang w:eastAsia="pl-PL"/>
        </w:rPr>
        <w:t>.</w:t>
      </w:r>
    </w:p>
    <w:p w14:paraId="25251A65" w14:textId="77777777" w:rsidR="004D69B7" w:rsidRDefault="004D69B7" w:rsidP="00323FBC">
      <w:pPr>
        <w:spacing w:after="0" w:line="240" w:lineRule="auto"/>
        <w:jc w:val="both"/>
        <w:rPr>
          <w:rFonts w:ascii="Garamond" w:eastAsia="Times New Roman" w:hAnsi="Garamond"/>
          <w:b/>
          <w:bCs/>
          <w:lang w:eastAsia="pl-PL"/>
        </w:rPr>
      </w:pPr>
    </w:p>
    <w:p w14:paraId="1B724D7D"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52</w:t>
      </w:r>
    </w:p>
    <w:p w14:paraId="0B13821D"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Czy Zamawiający dopuści odzież operacyjną o składzie 50% bawełna, 50% poliester?</w:t>
      </w:r>
    </w:p>
    <w:p w14:paraId="067353E0" w14:textId="26B3F8C3"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B6712E">
        <w:rPr>
          <w:rFonts w:ascii="Garamond" w:eastAsia="Times New Roman" w:hAnsi="Garamond"/>
          <w:b/>
          <w:bCs/>
          <w:lang w:eastAsia="pl-PL"/>
        </w:rPr>
        <w:t xml:space="preserve"> </w:t>
      </w:r>
      <w:r w:rsidR="00B6712E" w:rsidRPr="00644B88">
        <w:rPr>
          <w:rFonts w:ascii="Garamond" w:eastAsia="Times New Roman" w:hAnsi="Garamond"/>
          <w:bCs/>
          <w:lang w:eastAsia="pl-PL"/>
        </w:rPr>
        <w:t>Zamawiający dopuszcza przy zachowaniu poz</w:t>
      </w:r>
      <w:r w:rsidR="00644B88" w:rsidRPr="00644B88">
        <w:rPr>
          <w:rFonts w:ascii="Garamond" w:eastAsia="Times New Roman" w:hAnsi="Garamond"/>
          <w:bCs/>
          <w:lang w:eastAsia="pl-PL"/>
        </w:rPr>
        <w:t>ostałych wymagań</w:t>
      </w:r>
      <w:r w:rsidR="00B6712E" w:rsidRPr="00644B88">
        <w:rPr>
          <w:rFonts w:ascii="Garamond" w:eastAsia="Times New Roman" w:hAnsi="Garamond"/>
          <w:bCs/>
          <w:lang w:eastAsia="pl-PL"/>
        </w:rPr>
        <w:t xml:space="preserve"> z punktu C.I.1</w:t>
      </w:r>
      <w:r w:rsidR="00644B88" w:rsidRPr="00644B88">
        <w:rPr>
          <w:rFonts w:ascii="Garamond" w:eastAsia="Times New Roman" w:hAnsi="Garamond"/>
          <w:bCs/>
          <w:lang w:eastAsia="pl-PL"/>
        </w:rPr>
        <w:t xml:space="preserve"> opisu przedmiotu zamówienia.</w:t>
      </w:r>
    </w:p>
    <w:p w14:paraId="11657AD7" w14:textId="77777777" w:rsidR="004D69B7" w:rsidRDefault="004D69B7" w:rsidP="00323FBC">
      <w:pPr>
        <w:spacing w:after="0" w:line="240" w:lineRule="auto"/>
        <w:jc w:val="both"/>
        <w:rPr>
          <w:rFonts w:ascii="Garamond" w:eastAsia="Times New Roman" w:hAnsi="Garamond"/>
          <w:b/>
          <w:bCs/>
          <w:lang w:eastAsia="pl-PL"/>
        </w:rPr>
      </w:pPr>
    </w:p>
    <w:p w14:paraId="7D264200"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53</w:t>
      </w:r>
    </w:p>
    <w:p w14:paraId="3FBEE72C"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Czy Zamawiający dopuści pościel kolorową we wzorki?</w:t>
      </w:r>
    </w:p>
    <w:p w14:paraId="19B74F7D" w14:textId="16EB3745"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B6712E">
        <w:rPr>
          <w:rFonts w:ascii="Garamond" w:eastAsia="Times New Roman" w:hAnsi="Garamond"/>
          <w:b/>
          <w:bCs/>
          <w:lang w:eastAsia="pl-PL"/>
        </w:rPr>
        <w:t xml:space="preserve"> </w:t>
      </w:r>
      <w:r w:rsidR="00A767B9" w:rsidRPr="00644B88">
        <w:rPr>
          <w:rFonts w:ascii="Garamond" w:eastAsia="Times New Roman" w:hAnsi="Garamond"/>
          <w:bCs/>
          <w:lang w:eastAsia="pl-PL"/>
        </w:rPr>
        <w:t>Zamawiający po</w:t>
      </w:r>
      <w:r w:rsidR="00644B88" w:rsidRPr="00644B88">
        <w:rPr>
          <w:rFonts w:ascii="Garamond" w:eastAsia="Times New Roman" w:hAnsi="Garamond"/>
          <w:bCs/>
          <w:lang w:eastAsia="pl-PL"/>
        </w:rPr>
        <w:t xml:space="preserve">dtrzymuje dotychczasowe zapisy </w:t>
      </w:r>
      <w:r w:rsidR="00A767B9" w:rsidRPr="00644B88">
        <w:rPr>
          <w:rFonts w:ascii="Garamond" w:eastAsia="Times New Roman" w:hAnsi="Garamond"/>
          <w:bCs/>
          <w:lang w:eastAsia="pl-PL"/>
        </w:rPr>
        <w:t>specyfikacji</w:t>
      </w:r>
      <w:r w:rsidR="00644B88" w:rsidRPr="00644B88">
        <w:rPr>
          <w:rFonts w:ascii="Garamond" w:eastAsia="Times New Roman" w:hAnsi="Garamond"/>
          <w:bCs/>
          <w:lang w:eastAsia="pl-PL"/>
        </w:rPr>
        <w:t>.</w:t>
      </w:r>
    </w:p>
    <w:p w14:paraId="28713359" w14:textId="77777777" w:rsidR="004D69B7" w:rsidRDefault="004D69B7" w:rsidP="00323FBC">
      <w:pPr>
        <w:spacing w:after="0" w:line="240" w:lineRule="auto"/>
        <w:jc w:val="both"/>
        <w:rPr>
          <w:rFonts w:ascii="Garamond" w:eastAsia="Times New Roman" w:hAnsi="Garamond"/>
          <w:b/>
          <w:bCs/>
          <w:lang w:eastAsia="pl-PL"/>
        </w:rPr>
      </w:pPr>
    </w:p>
    <w:p w14:paraId="19CB9502"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54</w:t>
      </w:r>
    </w:p>
    <w:p w14:paraId="32201FA1" w14:textId="77777777" w:rsidR="004D69B7" w:rsidRDefault="004D69B7" w:rsidP="00323FBC">
      <w:pPr>
        <w:spacing w:after="0" w:line="240" w:lineRule="auto"/>
        <w:jc w:val="both"/>
        <w:rPr>
          <w:rFonts w:ascii="Garamond" w:eastAsia="Times New Roman" w:hAnsi="Garamond"/>
          <w:bCs/>
          <w:lang w:eastAsia="pl-PL"/>
        </w:rPr>
      </w:pPr>
      <w:r w:rsidRPr="004D69B7">
        <w:rPr>
          <w:rFonts w:ascii="Garamond" w:eastAsia="Times New Roman" w:hAnsi="Garamond"/>
          <w:bCs/>
          <w:lang w:eastAsia="pl-PL"/>
        </w:rPr>
        <w:t>Czy Zamawiający dopuści poszwę o wymiarach 160 x 200 cm?</w:t>
      </w:r>
    </w:p>
    <w:p w14:paraId="156A3C48" w14:textId="5A79CBD3"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A767B9">
        <w:rPr>
          <w:rFonts w:ascii="Garamond" w:eastAsia="Times New Roman" w:hAnsi="Garamond"/>
          <w:b/>
          <w:bCs/>
          <w:lang w:eastAsia="pl-PL"/>
        </w:rPr>
        <w:t xml:space="preserve"> </w:t>
      </w:r>
      <w:r w:rsidR="00A767B9" w:rsidRPr="00644B88">
        <w:rPr>
          <w:rFonts w:ascii="Garamond" w:eastAsia="Times New Roman" w:hAnsi="Garamond"/>
          <w:bCs/>
          <w:lang w:eastAsia="pl-PL"/>
        </w:rPr>
        <w:t>Zamawiający po</w:t>
      </w:r>
      <w:r w:rsidR="00644B88" w:rsidRPr="00644B88">
        <w:rPr>
          <w:rFonts w:ascii="Garamond" w:eastAsia="Times New Roman" w:hAnsi="Garamond"/>
          <w:bCs/>
          <w:lang w:eastAsia="pl-PL"/>
        </w:rPr>
        <w:t xml:space="preserve">dtrzymuje dotychczasowe zapisy </w:t>
      </w:r>
      <w:r w:rsidR="00A767B9" w:rsidRPr="00644B88">
        <w:rPr>
          <w:rFonts w:ascii="Garamond" w:eastAsia="Times New Roman" w:hAnsi="Garamond"/>
          <w:bCs/>
          <w:lang w:eastAsia="pl-PL"/>
        </w:rPr>
        <w:t>specyfikacji</w:t>
      </w:r>
      <w:r w:rsidR="00644B88">
        <w:rPr>
          <w:rFonts w:ascii="Garamond" w:eastAsia="Times New Roman" w:hAnsi="Garamond"/>
          <w:bCs/>
          <w:lang w:eastAsia="pl-PL"/>
        </w:rPr>
        <w:t>.</w:t>
      </w:r>
    </w:p>
    <w:p w14:paraId="27975300" w14:textId="77777777" w:rsidR="004D69B7" w:rsidRDefault="004D69B7" w:rsidP="00323FBC">
      <w:pPr>
        <w:spacing w:after="0" w:line="240" w:lineRule="auto"/>
        <w:jc w:val="both"/>
        <w:rPr>
          <w:rFonts w:ascii="Garamond" w:eastAsia="Times New Roman" w:hAnsi="Garamond"/>
          <w:b/>
          <w:bCs/>
          <w:lang w:eastAsia="pl-PL"/>
        </w:rPr>
      </w:pPr>
    </w:p>
    <w:p w14:paraId="7357ED5B" w14:textId="77777777" w:rsidR="004D69B7" w:rsidRDefault="004D69B7"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55</w:t>
      </w:r>
    </w:p>
    <w:p w14:paraId="0F39AB68" w14:textId="77777777" w:rsidR="004D69B7" w:rsidRDefault="00E669D4" w:rsidP="00323FBC">
      <w:pPr>
        <w:spacing w:after="0" w:line="240" w:lineRule="auto"/>
        <w:jc w:val="both"/>
        <w:rPr>
          <w:rFonts w:ascii="Garamond" w:eastAsia="Times New Roman" w:hAnsi="Garamond"/>
          <w:bCs/>
          <w:lang w:eastAsia="pl-PL"/>
        </w:rPr>
      </w:pPr>
      <w:r w:rsidRPr="00E669D4">
        <w:rPr>
          <w:rFonts w:ascii="Garamond" w:eastAsia="Times New Roman" w:hAnsi="Garamond"/>
          <w:bCs/>
          <w:lang w:eastAsia="pl-PL"/>
        </w:rPr>
        <w:t>Jaką ilość poszczególnych rozmiarów odzieży operacyjnej Zamawiający potrzebuje?</w:t>
      </w:r>
    </w:p>
    <w:p w14:paraId="678E64D1" w14:textId="77777777" w:rsidR="00644B88" w:rsidRDefault="00644B88" w:rsidP="00644B8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Odpowiedź: </w:t>
      </w:r>
      <w:r w:rsidRPr="0072436E">
        <w:rPr>
          <w:rFonts w:ascii="Garamond" w:eastAsia="Times New Roman" w:hAnsi="Garamond"/>
          <w:bCs/>
          <w:lang w:eastAsia="pl-PL"/>
        </w:rPr>
        <w:t>Szacunkowe ilości: XS – 1%; S</w:t>
      </w:r>
      <w:r>
        <w:rPr>
          <w:rFonts w:ascii="Garamond" w:eastAsia="Times New Roman" w:hAnsi="Garamond"/>
          <w:bCs/>
          <w:lang w:eastAsia="pl-PL"/>
        </w:rPr>
        <w:t xml:space="preserve"> –</w:t>
      </w:r>
      <w:r w:rsidRPr="0072436E">
        <w:rPr>
          <w:rFonts w:ascii="Garamond" w:eastAsia="Times New Roman" w:hAnsi="Garamond"/>
          <w:bCs/>
          <w:lang w:eastAsia="pl-PL"/>
        </w:rPr>
        <w:t xml:space="preserve"> 8%; M</w:t>
      </w:r>
      <w:r>
        <w:rPr>
          <w:rFonts w:ascii="Garamond" w:eastAsia="Times New Roman" w:hAnsi="Garamond"/>
          <w:bCs/>
          <w:lang w:eastAsia="pl-PL"/>
        </w:rPr>
        <w:t xml:space="preserve"> – </w:t>
      </w:r>
      <w:r w:rsidRPr="0072436E">
        <w:rPr>
          <w:rFonts w:ascii="Garamond" w:eastAsia="Times New Roman" w:hAnsi="Garamond"/>
          <w:bCs/>
          <w:lang w:eastAsia="pl-PL"/>
        </w:rPr>
        <w:t>33%; L</w:t>
      </w:r>
      <w:r>
        <w:rPr>
          <w:rFonts w:ascii="Garamond" w:eastAsia="Times New Roman" w:hAnsi="Garamond"/>
          <w:bCs/>
          <w:lang w:eastAsia="pl-PL"/>
        </w:rPr>
        <w:t xml:space="preserve"> –</w:t>
      </w:r>
      <w:r w:rsidRPr="0072436E">
        <w:rPr>
          <w:rFonts w:ascii="Garamond" w:eastAsia="Times New Roman" w:hAnsi="Garamond"/>
          <w:bCs/>
          <w:lang w:eastAsia="pl-PL"/>
        </w:rPr>
        <w:t xml:space="preserve"> 25%; XL </w:t>
      </w:r>
      <w:r>
        <w:rPr>
          <w:rFonts w:ascii="Garamond" w:eastAsia="Times New Roman" w:hAnsi="Garamond"/>
          <w:bCs/>
          <w:lang w:eastAsia="pl-PL"/>
        </w:rPr>
        <w:t xml:space="preserve">– </w:t>
      </w:r>
      <w:r w:rsidRPr="0072436E">
        <w:rPr>
          <w:rFonts w:ascii="Garamond" w:eastAsia="Times New Roman" w:hAnsi="Garamond"/>
          <w:bCs/>
          <w:lang w:eastAsia="pl-PL"/>
        </w:rPr>
        <w:t>26%; XXL</w:t>
      </w:r>
      <w:r>
        <w:rPr>
          <w:rFonts w:ascii="Garamond" w:eastAsia="Times New Roman" w:hAnsi="Garamond"/>
          <w:bCs/>
          <w:lang w:eastAsia="pl-PL"/>
        </w:rPr>
        <w:t xml:space="preserve"> – </w:t>
      </w:r>
      <w:r w:rsidRPr="0072436E">
        <w:rPr>
          <w:rFonts w:ascii="Garamond" w:eastAsia="Times New Roman" w:hAnsi="Garamond"/>
          <w:bCs/>
          <w:lang w:eastAsia="pl-PL"/>
        </w:rPr>
        <w:t>7%.</w:t>
      </w:r>
    </w:p>
    <w:p w14:paraId="434682D2" w14:textId="77777777" w:rsidR="00E669D4" w:rsidRDefault="00E669D4" w:rsidP="00323FBC">
      <w:pPr>
        <w:spacing w:after="0" w:line="240" w:lineRule="auto"/>
        <w:jc w:val="both"/>
        <w:rPr>
          <w:rFonts w:ascii="Garamond" w:eastAsia="Times New Roman" w:hAnsi="Garamond"/>
          <w:b/>
          <w:bCs/>
          <w:lang w:eastAsia="pl-PL"/>
        </w:rPr>
      </w:pPr>
    </w:p>
    <w:p w14:paraId="03159712" w14:textId="77777777" w:rsidR="00E669D4" w:rsidRPr="00644B88" w:rsidRDefault="00E669D4" w:rsidP="00323FBC">
      <w:pPr>
        <w:spacing w:after="0" w:line="240" w:lineRule="auto"/>
        <w:jc w:val="both"/>
        <w:rPr>
          <w:rFonts w:ascii="Garamond" w:eastAsia="Times New Roman" w:hAnsi="Garamond"/>
          <w:b/>
          <w:bCs/>
          <w:lang w:eastAsia="pl-PL"/>
        </w:rPr>
      </w:pPr>
      <w:r w:rsidRPr="00644B88">
        <w:rPr>
          <w:rFonts w:ascii="Garamond" w:eastAsia="Times New Roman" w:hAnsi="Garamond"/>
          <w:b/>
          <w:bCs/>
          <w:lang w:eastAsia="pl-PL"/>
        </w:rPr>
        <w:t>Pytanie 56</w:t>
      </w:r>
    </w:p>
    <w:p w14:paraId="6E514CC7" w14:textId="77777777" w:rsidR="00E669D4" w:rsidRDefault="00E669D4" w:rsidP="00323FBC">
      <w:pPr>
        <w:spacing w:after="0" w:line="240" w:lineRule="auto"/>
        <w:jc w:val="both"/>
        <w:rPr>
          <w:rFonts w:ascii="Garamond" w:eastAsia="Times New Roman" w:hAnsi="Garamond"/>
          <w:bCs/>
          <w:lang w:eastAsia="pl-PL"/>
        </w:rPr>
      </w:pPr>
      <w:r w:rsidRPr="008E04E2">
        <w:rPr>
          <w:rFonts w:ascii="Garamond" w:eastAsia="Times New Roman" w:hAnsi="Garamond"/>
          <w:bCs/>
          <w:lang w:eastAsia="pl-PL"/>
        </w:rPr>
        <w:t>Czy Zamawiający wymaga zatrudnienia pracownika Wykonawcy na terenie Szpitala?</w:t>
      </w:r>
      <w:r w:rsidR="00A767B9">
        <w:rPr>
          <w:rFonts w:ascii="Garamond" w:eastAsia="Times New Roman" w:hAnsi="Garamond"/>
          <w:bCs/>
          <w:lang w:eastAsia="pl-PL"/>
        </w:rPr>
        <w:t xml:space="preserve"> </w:t>
      </w:r>
    </w:p>
    <w:p w14:paraId="3FFB53D3" w14:textId="2D3FE28B" w:rsidR="00E669D4" w:rsidRPr="00083F1C" w:rsidRDefault="00E669D4" w:rsidP="00323FBC">
      <w:pPr>
        <w:spacing w:after="0" w:line="240" w:lineRule="auto"/>
        <w:jc w:val="both"/>
        <w:rPr>
          <w:rFonts w:ascii="Garamond" w:eastAsia="Times New Roman" w:hAnsi="Garamond"/>
          <w:bCs/>
          <w:lang w:eastAsia="pl-PL"/>
        </w:rPr>
      </w:pPr>
      <w:r w:rsidRPr="00083F1C">
        <w:rPr>
          <w:rFonts w:ascii="Garamond" w:eastAsia="Times New Roman" w:hAnsi="Garamond"/>
          <w:b/>
          <w:bCs/>
          <w:lang w:eastAsia="pl-PL"/>
        </w:rPr>
        <w:t>Odpowiedź:</w:t>
      </w:r>
      <w:r w:rsidR="00F403EF" w:rsidRPr="00083F1C">
        <w:rPr>
          <w:rFonts w:ascii="Garamond" w:eastAsia="Times New Roman" w:hAnsi="Garamond"/>
          <w:bCs/>
          <w:lang w:eastAsia="pl-PL"/>
        </w:rPr>
        <w:t xml:space="preserve"> Zgodnie z § 5 ust. 2 wzoru umowy Wykonawca zobowiązuje się do spełniania wymagań, o których mowa w art. 29 ust. 3a ustawy z dnia 29 stycznia 2004 r. – Prawo zamówień publicznych, tj. zatrudniania na podstawie umowy o pracę osób wykonujących czynności związane z realizacją niniejszej Umowy.</w:t>
      </w:r>
      <w:r w:rsidR="001D03BA" w:rsidRPr="00083F1C">
        <w:rPr>
          <w:rFonts w:ascii="Garamond" w:eastAsia="Times New Roman" w:hAnsi="Garamond"/>
          <w:bCs/>
          <w:lang w:eastAsia="pl-PL"/>
        </w:rPr>
        <w:t xml:space="preserve"> Zamawiający nie zatrudnia pracowników Wykonawcy, ani nie wymaga zatrudnienia przez Wykonawcę pracownika w określonym miejscu. Wykonawca zobowiązany jest, postępując zgodnie z przepisami prawa pracy, zapewnić odpowiednią liczbę pracowników celem należytego wyk</w:t>
      </w:r>
      <w:r w:rsidR="00451E37" w:rsidRPr="00083F1C">
        <w:rPr>
          <w:rFonts w:ascii="Garamond" w:eastAsia="Times New Roman" w:hAnsi="Garamond"/>
          <w:bCs/>
          <w:lang w:eastAsia="pl-PL"/>
        </w:rPr>
        <w:t>onywania przedmiotu umowy</w:t>
      </w:r>
      <w:r w:rsidR="001D03BA" w:rsidRPr="00083F1C">
        <w:rPr>
          <w:rFonts w:ascii="Garamond" w:eastAsia="Times New Roman" w:hAnsi="Garamond"/>
          <w:bCs/>
          <w:lang w:eastAsia="pl-PL"/>
        </w:rPr>
        <w:t xml:space="preserve">. </w:t>
      </w:r>
    </w:p>
    <w:p w14:paraId="27CB94DA" w14:textId="77777777" w:rsidR="00F403EF" w:rsidRDefault="00F403EF" w:rsidP="00323FBC">
      <w:pPr>
        <w:spacing w:after="0" w:line="240" w:lineRule="auto"/>
        <w:jc w:val="both"/>
        <w:rPr>
          <w:rFonts w:ascii="Garamond" w:eastAsia="Times New Roman" w:hAnsi="Garamond"/>
          <w:b/>
          <w:bCs/>
          <w:lang w:eastAsia="pl-PL"/>
        </w:rPr>
      </w:pPr>
    </w:p>
    <w:p w14:paraId="481A48CF" w14:textId="77777777" w:rsidR="00E669D4" w:rsidRDefault="00E669D4"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57</w:t>
      </w:r>
    </w:p>
    <w:p w14:paraId="33681055" w14:textId="77777777" w:rsidR="00E669D4" w:rsidRDefault="00E669D4" w:rsidP="00323FBC">
      <w:pPr>
        <w:spacing w:after="0" w:line="240" w:lineRule="auto"/>
        <w:jc w:val="both"/>
        <w:rPr>
          <w:rFonts w:ascii="Garamond" w:eastAsia="Times New Roman" w:hAnsi="Garamond"/>
          <w:bCs/>
          <w:lang w:eastAsia="pl-PL"/>
        </w:rPr>
      </w:pPr>
      <w:r w:rsidRPr="00E669D4">
        <w:rPr>
          <w:rFonts w:ascii="Garamond" w:eastAsia="Times New Roman" w:hAnsi="Garamond"/>
          <w:bCs/>
          <w:lang w:eastAsia="pl-PL"/>
        </w:rPr>
        <w:t>W jakim celu Zamawiający wymaga dostarczenia aż 5 czytników ręcznych do sczytywania asortymentu w systemie RFID ?</w:t>
      </w:r>
    </w:p>
    <w:p w14:paraId="3A474C45" w14:textId="0D4D2B77" w:rsidR="00E669D4" w:rsidRDefault="00E669D4"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A767B9">
        <w:rPr>
          <w:rFonts w:ascii="Garamond" w:eastAsia="Times New Roman" w:hAnsi="Garamond"/>
          <w:b/>
          <w:bCs/>
          <w:lang w:eastAsia="pl-PL"/>
        </w:rPr>
        <w:t xml:space="preserve"> </w:t>
      </w:r>
      <w:r w:rsidR="00A767B9" w:rsidRPr="00644B88">
        <w:rPr>
          <w:rFonts w:ascii="Garamond" w:eastAsia="Times New Roman" w:hAnsi="Garamond"/>
          <w:bCs/>
          <w:lang w:eastAsia="pl-PL"/>
        </w:rPr>
        <w:t xml:space="preserve">Do </w:t>
      </w:r>
      <w:r w:rsidR="00644B88" w:rsidRPr="00644B88">
        <w:rPr>
          <w:rFonts w:ascii="Garamond" w:eastAsia="Times New Roman" w:hAnsi="Garamond"/>
          <w:bCs/>
          <w:lang w:eastAsia="pl-PL"/>
        </w:rPr>
        <w:t>obsługi systemu informatycznego</w:t>
      </w:r>
      <w:r w:rsidR="00A767B9" w:rsidRPr="00644B88">
        <w:rPr>
          <w:rFonts w:ascii="Garamond" w:eastAsia="Times New Roman" w:hAnsi="Garamond"/>
          <w:bCs/>
          <w:lang w:eastAsia="pl-PL"/>
        </w:rPr>
        <w:t xml:space="preserve"> procesu obiegu pralniczego.</w:t>
      </w:r>
      <w:r w:rsidR="00A767B9">
        <w:rPr>
          <w:rFonts w:ascii="Garamond" w:eastAsia="Times New Roman" w:hAnsi="Garamond"/>
          <w:b/>
          <w:bCs/>
          <w:lang w:eastAsia="pl-PL"/>
        </w:rPr>
        <w:t xml:space="preserve"> </w:t>
      </w:r>
    </w:p>
    <w:p w14:paraId="5C45C02B" w14:textId="77777777" w:rsidR="00E669D4" w:rsidRPr="00E669D4" w:rsidRDefault="00E669D4" w:rsidP="00323FBC">
      <w:pPr>
        <w:spacing w:after="0" w:line="240" w:lineRule="auto"/>
        <w:jc w:val="both"/>
        <w:rPr>
          <w:rFonts w:ascii="Garamond" w:eastAsia="Times New Roman" w:hAnsi="Garamond"/>
          <w:bCs/>
          <w:lang w:eastAsia="pl-PL"/>
        </w:rPr>
      </w:pPr>
    </w:p>
    <w:p w14:paraId="0C6682DB" w14:textId="0296E00E" w:rsidR="004E2533" w:rsidRDefault="004E2533" w:rsidP="00323FBC">
      <w:pPr>
        <w:spacing w:after="0" w:line="240" w:lineRule="auto"/>
        <w:jc w:val="both"/>
        <w:rPr>
          <w:rFonts w:ascii="Garamond" w:eastAsia="Times New Roman" w:hAnsi="Garamond"/>
          <w:bCs/>
          <w:lang w:eastAsia="pl-PL"/>
        </w:rPr>
      </w:pPr>
    </w:p>
    <w:p w14:paraId="040EDEC9" w14:textId="42805923" w:rsidR="005C251B" w:rsidRDefault="005C251B" w:rsidP="00083F1C">
      <w:pPr>
        <w:spacing w:after="0" w:line="240" w:lineRule="auto"/>
        <w:ind w:firstLine="708"/>
        <w:jc w:val="both"/>
        <w:rPr>
          <w:rFonts w:ascii="Garamond" w:eastAsia="Times New Roman" w:hAnsi="Garamond"/>
          <w:bCs/>
          <w:lang w:eastAsia="pl-PL"/>
        </w:rPr>
      </w:pPr>
      <w:r w:rsidRPr="00083F1C">
        <w:rPr>
          <w:rFonts w:ascii="Garamond" w:eastAsia="Times New Roman" w:hAnsi="Garamond"/>
          <w:bCs/>
          <w:lang w:eastAsia="pl-PL"/>
        </w:rPr>
        <w:t>Zamawiający informuje, że w komparycji umowy</w:t>
      </w:r>
      <w:r w:rsidR="00083F1C" w:rsidRPr="00083F1C">
        <w:rPr>
          <w:rFonts w:ascii="Garamond" w:eastAsia="Times New Roman" w:hAnsi="Garamond"/>
          <w:bCs/>
          <w:lang w:eastAsia="pl-PL"/>
        </w:rPr>
        <w:t xml:space="preserve"> (załącznik nr 3 do specyfikacji)</w:t>
      </w:r>
      <w:r w:rsidRPr="00083F1C">
        <w:rPr>
          <w:rFonts w:ascii="Garamond" w:eastAsia="Times New Roman" w:hAnsi="Garamond"/>
          <w:bCs/>
          <w:lang w:eastAsia="pl-PL"/>
        </w:rPr>
        <w:t xml:space="preserve">, po nagłówku, wprowadza się zapis: </w:t>
      </w:r>
    </w:p>
    <w:p w14:paraId="4EE24C58" w14:textId="77777777" w:rsidR="00BD1FDE" w:rsidRPr="00083F1C" w:rsidRDefault="00BD1FDE" w:rsidP="00083F1C">
      <w:pPr>
        <w:spacing w:after="0" w:line="240" w:lineRule="auto"/>
        <w:ind w:firstLine="708"/>
        <w:jc w:val="both"/>
        <w:rPr>
          <w:rFonts w:ascii="Garamond" w:eastAsia="Times New Roman" w:hAnsi="Garamond"/>
          <w:bCs/>
          <w:lang w:eastAsia="pl-PL"/>
        </w:rPr>
      </w:pPr>
    </w:p>
    <w:p w14:paraId="0FE231C9" w14:textId="77777777" w:rsidR="001678BC" w:rsidRPr="00083F1C" w:rsidRDefault="005C251B" w:rsidP="001678BC">
      <w:pPr>
        <w:jc w:val="both"/>
        <w:rPr>
          <w:rFonts w:ascii="Garamond" w:eastAsia="Times New Roman" w:hAnsi="Garamond"/>
          <w:b/>
          <w:bCs/>
          <w:lang w:eastAsia="pl-PL"/>
        </w:rPr>
      </w:pPr>
      <w:r w:rsidRPr="00083F1C">
        <w:rPr>
          <w:rFonts w:ascii="Garamond" w:eastAsia="Times New Roman" w:hAnsi="Garamond"/>
          <w:bCs/>
          <w:lang w:eastAsia="pl-PL"/>
        </w:rPr>
        <w:t>„</w:t>
      </w:r>
      <w:r w:rsidR="001678BC" w:rsidRPr="00083F1C">
        <w:rPr>
          <w:rFonts w:ascii="Garamond" w:eastAsia="Times New Roman" w:hAnsi="Garamond"/>
          <w:b/>
          <w:bCs/>
          <w:lang w:eastAsia="pl-PL"/>
        </w:rPr>
        <w:t>DFP.271.62.2020.LS</w:t>
      </w:r>
    </w:p>
    <w:p w14:paraId="739CA915" w14:textId="77777777" w:rsidR="001678BC" w:rsidRPr="00083F1C" w:rsidRDefault="001678BC" w:rsidP="001678BC">
      <w:pPr>
        <w:spacing w:after="0" w:line="240" w:lineRule="auto"/>
        <w:jc w:val="both"/>
        <w:rPr>
          <w:rFonts w:ascii="Garamond" w:eastAsia="Times New Roman" w:hAnsi="Garamond"/>
          <w:b/>
          <w:bCs/>
          <w:lang w:eastAsia="pl-PL"/>
        </w:rPr>
      </w:pPr>
    </w:p>
    <w:p w14:paraId="5C0F8C41" w14:textId="77777777" w:rsidR="001678BC" w:rsidRPr="00083F1C" w:rsidRDefault="001678BC" w:rsidP="001678BC">
      <w:pPr>
        <w:spacing w:after="0" w:line="240" w:lineRule="auto"/>
        <w:jc w:val="both"/>
        <w:rPr>
          <w:rFonts w:ascii="Garamond" w:eastAsia="Times New Roman" w:hAnsi="Garamond"/>
          <w:b/>
          <w:bCs/>
          <w:lang w:eastAsia="pl-PL"/>
        </w:rPr>
      </w:pPr>
      <w:r w:rsidRPr="00083F1C">
        <w:rPr>
          <w:rFonts w:ascii="Garamond" w:eastAsia="Times New Roman" w:hAnsi="Garamond"/>
          <w:b/>
          <w:bCs/>
          <w:lang w:eastAsia="pl-PL"/>
        </w:rPr>
        <w:t>UMOWA</w:t>
      </w:r>
    </w:p>
    <w:p w14:paraId="5B847CBE" w14:textId="77777777" w:rsidR="001678BC" w:rsidRPr="00083F1C" w:rsidRDefault="001678BC" w:rsidP="001678BC">
      <w:pPr>
        <w:spacing w:after="0" w:line="240" w:lineRule="auto"/>
        <w:jc w:val="both"/>
        <w:rPr>
          <w:rFonts w:ascii="Garamond" w:eastAsia="Times New Roman" w:hAnsi="Garamond"/>
          <w:b/>
          <w:bCs/>
          <w:lang w:eastAsia="pl-PL"/>
        </w:rPr>
      </w:pPr>
      <w:r w:rsidRPr="00083F1C">
        <w:rPr>
          <w:rFonts w:ascii="Garamond" w:eastAsia="Times New Roman" w:hAnsi="Garamond"/>
          <w:b/>
          <w:bCs/>
          <w:lang w:eastAsia="pl-PL"/>
        </w:rPr>
        <w:t>(wzór)</w:t>
      </w:r>
    </w:p>
    <w:p w14:paraId="04B26AC8" w14:textId="77777777" w:rsidR="001678BC" w:rsidRPr="00083F1C" w:rsidRDefault="001678BC" w:rsidP="001678BC">
      <w:pPr>
        <w:spacing w:after="0" w:line="240" w:lineRule="auto"/>
        <w:jc w:val="both"/>
        <w:rPr>
          <w:rFonts w:ascii="Garamond" w:eastAsia="Times New Roman" w:hAnsi="Garamond"/>
          <w:b/>
          <w:bCs/>
          <w:lang w:eastAsia="pl-PL"/>
        </w:rPr>
      </w:pPr>
    </w:p>
    <w:p w14:paraId="4BB72165" w14:textId="40F44275" w:rsidR="001678BC" w:rsidRPr="00083F1C" w:rsidRDefault="001678BC" w:rsidP="001678BC">
      <w:pPr>
        <w:spacing w:after="0" w:line="240" w:lineRule="auto"/>
        <w:jc w:val="both"/>
        <w:rPr>
          <w:rFonts w:ascii="Garamond" w:eastAsia="Times New Roman" w:hAnsi="Garamond"/>
          <w:bCs/>
          <w:lang w:eastAsia="pl-PL"/>
        </w:rPr>
      </w:pPr>
      <w:r w:rsidRPr="00083F1C">
        <w:rPr>
          <w:rFonts w:ascii="Garamond" w:eastAsia="Times New Roman" w:hAnsi="Garamond"/>
          <w:bCs/>
          <w:u w:val="single"/>
          <w:lang w:eastAsia="pl-PL"/>
        </w:rPr>
        <w:t>zawarta w Krakowie w dniu […] r., pomiędzy</w:t>
      </w:r>
      <w:r w:rsidRPr="00083F1C">
        <w:rPr>
          <w:rFonts w:ascii="Garamond" w:eastAsia="Times New Roman" w:hAnsi="Garamond"/>
          <w:bCs/>
          <w:lang w:eastAsia="pl-PL"/>
        </w:rPr>
        <w:t>:”</w:t>
      </w:r>
    </w:p>
    <w:p w14:paraId="53B6B19F" w14:textId="484C36CA" w:rsidR="004E2533" w:rsidRDefault="004E2533" w:rsidP="00323FBC">
      <w:pPr>
        <w:spacing w:after="0" w:line="240" w:lineRule="auto"/>
        <w:jc w:val="both"/>
        <w:rPr>
          <w:rFonts w:ascii="Garamond" w:eastAsia="Times New Roman" w:hAnsi="Garamond"/>
          <w:bCs/>
          <w:lang w:eastAsia="pl-PL"/>
        </w:rPr>
      </w:pPr>
    </w:p>
    <w:p w14:paraId="500CEA7B" w14:textId="77777777" w:rsidR="00767009" w:rsidRDefault="00767009" w:rsidP="00323FBC">
      <w:pPr>
        <w:spacing w:after="0" w:line="240" w:lineRule="auto"/>
        <w:jc w:val="both"/>
        <w:rPr>
          <w:rFonts w:ascii="Garamond" w:eastAsia="Times New Roman" w:hAnsi="Garamond"/>
          <w:bCs/>
          <w:lang w:eastAsia="pl-PL"/>
        </w:rPr>
      </w:pPr>
    </w:p>
    <w:p w14:paraId="1A8C4CFF" w14:textId="07A4B956" w:rsidR="00CF4284" w:rsidRPr="00083F1C" w:rsidRDefault="00767009" w:rsidP="00CF4284">
      <w:pPr>
        <w:spacing w:after="0" w:line="240" w:lineRule="auto"/>
        <w:ind w:firstLine="567"/>
        <w:jc w:val="both"/>
        <w:rPr>
          <w:rFonts w:ascii="Garamond" w:eastAsia="Times New Roman" w:hAnsi="Garamond"/>
          <w:bCs/>
          <w:lang w:eastAsia="pl-PL"/>
        </w:rPr>
      </w:pPr>
      <w:r w:rsidRPr="00083F1C">
        <w:rPr>
          <w:rFonts w:ascii="Garamond" w:eastAsia="Times New Roman" w:hAnsi="Garamond"/>
          <w:bCs/>
          <w:lang w:eastAsia="pl-PL"/>
        </w:rPr>
        <w:lastRenderedPageBreak/>
        <w:t xml:space="preserve">W załączeniu przekazuję </w:t>
      </w:r>
      <w:r w:rsidR="00D86FC7" w:rsidRPr="00083F1C">
        <w:rPr>
          <w:rFonts w:ascii="Garamond" w:eastAsia="Times New Roman" w:hAnsi="Garamond"/>
          <w:bCs/>
          <w:lang w:eastAsia="pl-PL"/>
        </w:rPr>
        <w:t xml:space="preserve">opis przedmiotu zamówienia </w:t>
      </w:r>
      <w:r w:rsidRPr="00083F1C">
        <w:rPr>
          <w:rFonts w:ascii="Garamond" w:eastAsia="Times New Roman" w:hAnsi="Garamond"/>
          <w:bCs/>
          <w:lang w:eastAsia="pl-PL"/>
        </w:rPr>
        <w:t>(załącznik nr</w:t>
      </w:r>
      <w:r w:rsidR="00A0635D" w:rsidRPr="00083F1C">
        <w:rPr>
          <w:rFonts w:ascii="Garamond" w:eastAsia="Times New Roman" w:hAnsi="Garamond"/>
          <w:bCs/>
          <w:lang w:eastAsia="pl-PL"/>
        </w:rPr>
        <w:t xml:space="preserve"> </w:t>
      </w:r>
      <w:r w:rsidR="00D86FC7" w:rsidRPr="00083F1C">
        <w:rPr>
          <w:rFonts w:ascii="Garamond" w:eastAsia="Times New Roman" w:hAnsi="Garamond"/>
          <w:bCs/>
          <w:lang w:eastAsia="pl-PL"/>
        </w:rPr>
        <w:t>7</w:t>
      </w:r>
      <w:r w:rsidR="00A0635D" w:rsidRPr="00083F1C">
        <w:rPr>
          <w:rFonts w:ascii="Garamond" w:eastAsia="Times New Roman" w:hAnsi="Garamond"/>
          <w:bCs/>
          <w:lang w:eastAsia="pl-PL"/>
        </w:rPr>
        <w:t xml:space="preserve"> do specyfikacji)</w:t>
      </w:r>
      <w:r w:rsidR="00D86FC7" w:rsidRPr="00083F1C">
        <w:rPr>
          <w:rFonts w:ascii="Garamond" w:eastAsia="Times New Roman" w:hAnsi="Garamond"/>
          <w:bCs/>
          <w:lang w:eastAsia="pl-PL"/>
        </w:rPr>
        <w:t xml:space="preserve"> i opis przedmiotu zamówienia w zakresie oprogramowania (</w:t>
      </w:r>
      <w:r w:rsidR="00BD1FDE">
        <w:rPr>
          <w:rFonts w:ascii="Garamond" w:eastAsia="Times New Roman" w:hAnsi="Garamond"/>
          <w:bCs/>
          <w:lang w:eastAsia="pl-PL"/>
        </w:rPr>
        <w:t>załącznik nr 8 do specyfikacji) oraz wzór umowy (załącznik nr 3 do specyfikacji),</w:t>
      </w:r>
      <w:r w:rsidR="00A0635D" w:rsidRPr="00083F1C">
        <w:rPr>
          <w:rFonts w:ascii="Garamond" w:eastAsia="Times New Roman" w:hAnsi="Garamond"/>
          <w:bCs/>
          <w:lang w:eastAsia="pl-PL"/>
        </w:rPr>
        <w:t xml:space="preserve"> uwzględniające</w:t>
      </w:r>
      <w:r w:rsidRPr="00083F1C">
        <w:rPr>
          <w:rFonts w:ascii="Garamond" w:eastAsia="Times New Roman" w:hAnsi="Garamond"/>
          <w:bCs/>
          <w:lang w:eastAsia="pl-PL"/>
        </w:rPr>
        <w:t xml:space="preserve"> powyższe odpowiedzi i wprowadzone zmiany.</w:t>
      </w:r>
    </w:p>
    <w:p w14:paraId="300DA47A" w14:textId="77777777" w:rsidR="00767009" w:rsidRPr="00083F1C" w:rsidRDefault="00767009" w:rsidP="00083F1C">
      <w:pPr>
        <w:spacing w:after="0" w:line="240" w:lineRule="auto"/>
        <w:jc w:val="both"/>
        <w:rPr>
          <w:rFonts w:ascii="Garamond" w:eastAsia="Times New Roman" w:hAnsi="Garamond"/>
          <w:bCs/>
          <w:lang w:eastAsia="pl-PL"/>
        </w:rPr>
      </w:pPr>
    </w:p>
    <w:p w14:paraId="79B39CFB" w14:textId="77777777" w:rsidR="00BD1FDE" w:rsidRDefault="00BD1FDE" w:rsidP="00083F1C">
      <w:pPr>
        <w:spacing w:after="0" w:line="240" w:lineRule="auto"/>
        <w:ind w:firstLine="567"/>
        <w:jc w:val="both"/>
        <w:rPr>
          <w:rFonts w:ascii="Garamond" w:eastAsia="Times New Roman" w:hAnsi="Garamond"/>
          <w:bCs/>
          <w:lang w:eastAsia="pl-PL"/>
        </w:rPr>
      </w:pPr>
    </w:p>
    <w:p w14:paraId="1D7998A9" w14:textId="77777777" w:rsidR="00083F1C" w:rsidRPr="004E17F2" w:rsidRDefault="00083F1C" w:rsidP="00083F1C">
      <w:pPr>
        <w:spacing w:after="0" w:line="240" w:lineRule="auto"/>
        <w:ind w:firstLine="567"/>
        <w:jc w:val="both"/>
        <w:rPr>
          <w:rFonts w:ascii="Garamond" w:eastAsia="Times New Roman" w:hAnsi="Garamond"/>
          <w:lang w:eastAsia="pl-PL"/>
        </w:rPr>
      </w:pPr>
      <w:r w:rsidRPr="00083F1C">
        <w:rPr>
          <w:rFonts w:ascii="Garamond" w:eastAsia="Times New Roman" w:hAnsi="Garamond"/>
          <w:bCs/>
          <w:lang w:eastAsia="pl-PL"/>
        </w:rPr>
        <w:t xml:space="preserve">Termin składania ofert uległ przedłużeniu </w:t>
      </w:r>
      <w:r w:rsidRPr="00083F1C">
        <w:rPr>
          <w:rFonts w:ascii="Garamond" w:eastAsia="Times New Roman" w:hAnsi="Garamond"/>
          <w:b/>
          <w:bCs/>
          <w:lang w:eastAsia="pl-PL"/>
        </w:rPr>
        <w:t>do dnia 16.06.2020 r.</w:t>
      </w:r>
      <w:r w:rsidRPr="00083F1C">
        <w:rPr>
          <w:rFonts w:ascii="Garamond" w:eastAsia="Times New Roman" w:hAnsi="Garamond"/>
          <w:bCs/>
          <w:lang w:eastAsia="pl-PL"/>
        </w:rPr>
        <w:t xml:space="preserve"> </w:t>
      </w:r>
      <w:r w:rsidRPr="00083F1C">
        <w:rPr>
          <w:rFonts w:ascii="Garamond" w:eastAsia="Times New Roman" w:hAnsi="Garamond"/>
          <w:b/>
          <w:bCs/>
          <w:lang w:eastAsia="pl-PL"/>
        </w:rPr>
        <w:t>do godz. 11:30</w:t>
      </w:r>
      <w:r w:rsidRPr="00083F1C">
        <w:rPr>
          <w:rFonts w:ascii="Garamond" w:eastAsia="Times New Roman" w:hAnsi="Garamond"/>
          <w:bCs/>
          <w:lang w:eastAsia="pl-PL"/>
        </w:rPr>
        <w:t>. Otwarcie ofert</w:t>
      </w:r>
      <w:r w:rsidRPr="004E17F2">
        <w:rPr>
          <w:rFonts w:ascii="Garamond" w:eastAsia="Times New Roman" w:hAnsi="Garamond"/>
          <w:bCs/>
          <w:lang w:eastAsia="pl-PL"/>
        </w:rPr>
        <w:t xml:space="preserve"> nastąpi </w:t>
      </w:r>
      <w:r w:rsidRPr="004E17F2">
        <w:rPr>
          <w:rFonts w:ascii="Garamond" w:eastAsia="Times New Roman" w:hAnsi="Garamond"/>
          <w:b/>
          <w:bCs/>
          <w:lang w:eastAsia="pl-PL"/>
        </w:rPr>
        <w:t>w dniu 16.06.2020 r. o godz. 11:30</w:t>
      </w:r>
      <w:r w:rsidRPr="004E17F2">
        <w:rPr>
          <w:rFonts w:ascii="Garamond" w:eastAsia="Times New Roman" w:hAnsi="Garamond"/>
          <w:bCs/>
          <w:lang w:eastAsia="pl-PL"/>
        </w:rPr>
        <w:t>. Pozostałe informacje dotyczące składania i otwarcia ofert pozostają bez zmian.</w:t>
      </w:r>
    </w:p>
    <w:p w14:paraId="3D54D346" w14:textId="77777777" w:rsidR="00284FD2" w:rsidRPr="00DE75FD" w:rsidRDefault="00284FD2" w:rsidP="00DE75FD">
      <w:pPr>
        <w:spacing w:after="0" w:line="240" w:lineRule="auto"/>
      </w:pPr>
      <w:bookmarkStart w:id="0" w:name="_GoBack"/>
      <w:bookmarkEnd w:id="0"/>
    </w:p>
    <w:sectPr w:rsidR="00284FD2" w:rsidRPr="00DE75FD" w:rsidSect="00843E81">
      <w:headerReference w:type="default" r:id="rId12"/>
      <w:footerReference w:type="default" r:id="rId13"/>
      <w:pgSz w:w="11906" w:h="16838"/>
      <w:pgMar w:top="2234" w:right="1417" w:bottom="1417" w:left="1417" w:header="426" w:footer="49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4E06C4" w15:done="0"/>
  <w15:commentEx w15:paraId="4D158F7F" w15:done="0"/>
  <w15:commentEx w15:paraId="49C153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ED722" w14:textId="77777777" w:rsidR="00482701" w:rsidRDefault="00482701" w:rsidP="00E22E7B">
      <w:pPr>
        <w:spacing w:after="0" w:line="240" w:lineRule="auto"/>
      </w:pPr>
      <w:r>
        <w:separator/>
      </w:r>
    </w:p>
  </w:endnote>
  <w:endnote w:type="continuationSeparator" w:id="0">
    <w:p w14:paraId="4D281D72" w14:textId="77777777" w:rsidR="00482701" w:rsidRDefault="00482701"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B86CA" w14:textId="77777777" w:rsidR="00644B88" w:rsidRDefault="00644B88"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6C9EBC96" w14:textId="77777777" w:rsidR="00644B88" w:rsidRPr="00F81E4E" w:rsidRDefault="00644B88"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2FAC6" w14:textId="77777777" w:rsidR="00482701" w:rsidRDefault="00482701" w:rsidP="00E22E7B">
      <w:pPr>
        <w:spacing w:after="0" w:line="240" w:lineRule="auto"/>
      </w:pPr>
      <w:r>
        <w:separator/>
      </w:r>
    </w:p>
  </w:footnote>
  <w:footnote w:type="continuationSeparator" w:id="0">
    <w:p w14:paraId="3E089D2D" w14:textId="77777777" w:rsidR="00482701" w:rsidRDefault="00482701"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5D1A8" w14:textId="77777777" w:rsidR="00644B88" w:rsidRDefault="00644B88" w:rsidP="00E22E7B">
    <w:pPr>
      <w:pStyle w:val="Nagwek"/>
      <w:jc w:val="center"/>
    </w:pPr>
    <w:r>
      <w:rPr>
        <w:noProof/>
        <w:lang w:eastAsia="pl-PL"/>
      </w:rPr>
      <w:drawing>
        <wp:inline distT="0" distB="0" distL="0" distR="0" wp14:anchorId="7B6938B2" wp14:editId="0EB10578">
          <wp:extent cx="176022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arzyna Ślęzak">
    <w15:presenceInfo w15:providerId="None" w15:userId="Katarzyna Ślęz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157B"/>
    <w:rsid w:val="00004A8F"/>
    <w:rsid w:val="00006FC4"/>
    <w:rsid w:val="00013B0D"/>
    <w:rsid w:val="00020D85"/>
    <w:rsid w:val="000227A1"/>
    <w:rsid w:val="0003360C"/>
    <w:rsid w:val="00034607"/>
    <w:rsid w:val="000456B6"/>
    <w:rsid w:val="00050652"/>
    <w:rsid w:val="000532AD"/>
    <w:rsid w:val="00074020"/>
    <w:rsid w:val="00083F1C"/>
    <w:rsid w:val="000A3CFF"/>
    <w:rsid w:val="000A510B"/>
    <w:rsid w:val="000B2E90"/>
    <w:rsid w:val="000C4112"/>
    <w:rsid w:val="000D6E99"/>
    <w:rsid w:val="001165DD"/>
    <w:rsid w:val="001369B1"/>
    <w:rsid w:val="001401A8"/>
    <w:rsid w:val="00142C8B"/>
    <w:rsid w:val="00144EEC"/>
    <w:rsid w:val="001514F3"/>
    <w:rsid w:val="001678BC"/>
    <w:rsid w:val="00186AF9"/>
    <w:rsid w:val="00192854"/>
    <w:rsid w:val="00197F7E"/>
    <w:rsid w:val="001A6B51"/>
    <w:rsid w:val="001B667A"/>
    <w:rsid w:val="001B7FB1"/>
    <w:rsid w:val="001D03BA"/>
    <w:rsid w:val="001F198D"/>
    <w:rsid w:val="00216A35"/>
    <w:rsid w:val="002236D2"/>
    <w:rsid w:val="00240407"/>
    <w:rsid w:val="002614BE"/>
    <w:rsid w:val="00261F7B"/>
    <w:rsid w:val="00264323"/>
    <w:rsid w:val="002711BC"/>
    <w:rsid w:val="00284FD2"/>
    <w:rsid w:val="00293940"/>
    <w:rsid w:val="002A4418"/>
    <w:rsid w:val="002B46A8"/>
    <w:rsid w:val="002B7B0E"/>
    <w:rsid w:val="002D038F"/>
    <w:rsid w:val="002E1712"/>
    <w:rsid w:val="00323FBC"/>
    <w:rsid w:val="00350DE0"/>
    <w:rsid w:val="003656FF"/>
    <w:rsid w:val="003828C4"/>
    <w:rsid w:val="003A311E"/>
    <w:rsid w:val="003B2DA9"/>
    <w:rsid w:val="003B6BF5"/>
    <w:rsid w:val="003E470C"/>
    <w:rsid w:val="003F447D"/>
    <w:rsid w:val="004239FA"/>
    <w:rsid w:val="00423B47"/>
    <w:rsid w:val="00425E8F"/>
    <w:rsid w:val="00444BDF"/>
    <w:rsid w:val="00451E37"/>
    <w:rsid w:val="00457547"/>
    <w:rsid w:val="00482701"/>
    <w:rsid w:val="00491F76"/>
    <w:rsid w:val="0049527D"/>
    <w:rsid w:val="004A6908"/>
    <w:rsid w:val="004C025C"/>
    <w:rsid w:val="004D58B8"/>
    <w:rsid w:val="004D69B7"/>
    <w:rsid w:val="004E2533"/>
    <w:rsid w:val="005035AD"/>
    <w:rsid w:val="00525B05"/>
    <w:rsid w:val="00526555"/>
    <w:rsid w:val="00542169"/>
    <w:rsid w:val="00546E51"/>
    <w:rsid w:val="005648AF"/>
    <w:rsid w:val="00570CAC"/>
    <w:rsid w:val="005716B9"/>
    <w:rsid w:val="005B06AC"/>
    <w:rsid w:val="005C251B"/>
    <w:rsid w:val="005C4420"/>
    <w:rsid w:val="005D5ACA"/>
    <w:rsid w:val="00600795"/>
    <w:rsid w:val="00613330"/>
    <w:rsid w:val="00626174"/>
    <w:rsid w:val="00644B88"/>
    <w:rsid w:val="00645051"/>
    <w:rsid w:val="00657975"/>
    <w:rsid w:val="00673DDD"/>
    <w:rsid w:val="0068299B"/>
    <w:rsid w:val="006A08D3"/>
    <w:rsid w:val="006A320C"/>
    <w:rsid w:val="006E59CC"/>
    <w:rsid w:val="0070615A"/>
    <w:rsid w:val="00707EAA"/>
    <w:rsid w:val="00712AF4"/>
    <w:rsid w:val="0072228D"/>
    <w:rsid w:val="0072436E"/>
    <w:rsid w:val="007358FB"/>
    <w:rsid w:val="00736089"/>
    <w:rsid w:val="007372AB"/>
    <w:rsid w:val="0074131A"/>
    <w:rsid w:val="0075492F"/>
    <w:rsid w:val="007616A9"/>
    <w:rsid w:val="00767009"/>
    <w:rsid w:val="007710AA"/>
    <w:rsid w:val="00785DE7"/>
    <w:rsid w:val="007919A7"/>
    <w:rsid w:val="00795DC4"/>
    <w:rsid w:val="007A1223"/>
    <w:rsid w:val="007B00FC"/>
    <w:rsid w:val="007D4A6C"/>
    <w:rsid w:val="008231DF"/>
    <w:rsid w:val="00843E81"/>
    <w:rsid w:val="008604FC"/>
    <w:rsid w:val="008747F4"/>
    <w:rsid w:val="00884C08"/>
    <w:rsid w:val="00892823"/>
    <w:rsid w:val="008A350C"/>
    <w:rsid w:val="008E04E2"/>
    <w:rsid w:val="008E2ED1"/>
    <w:rsid w:val="00902FD8"/>
    <w:rsid w:val="00930EF5"/>
    <w:rsid w:val="009445F0"/>
    <w:rsid w:val="00957E08"/>
    <w:rsid w:val="00960824"/>
    <w:rsid w:val="00960E81"/>
    <w:rsid w:val="009A5839"/>
    <w:rsid w:val="009B3680"/>
    <w:rsid w:val="009B4E25"/>
    <w:rsid w:val="009E0BB0"/>
    <w:rsid w:val="009E6EE7"/>
    <w:rsid w:val="00A00ACE"/>
    <w:rsid w:val="00A0635D"/>
    <w:rsid w:val="00A15EA2"/>
    <w:rsid w:val="00A4270B"/>
    <w:rsid w:val="00A47CF6"/>
    <w:rsid w:val="00A767B9"/>
    <w:rsid w:val="00A922D9"/>
    <w:rsid w:val="00A92691"/>
    <w:rsid w:val="00AA2535"/>
    <w:rsid w:val="00AA6A80"/>
    <w:rsid w:val="00AA6CEE"/>
    <w:rsid w:val="00AC6005"/>
    <w:rsid w:val="00AF3666"/>
    <w:rsid w:val="00B11829"/>
    <w:rsid w:val="00B122E8"/>
    <w:rsid w:val="00B450AE"/>
    <w:rsid w:val="00B55FBC"/>
    <w:rsid w:val="00B567B1"/>
    <w:rsid w:val="00B66631"/>
    <w:rsid w:val="00B6712E"/>
    <w:rsid w:val="00B760A1"/>
    <w:rsid w:val="00BB05CC"/>
    <w:rsid w:val="00BB0CBA"/>
    <w:rsid w:val="00BC2123"/>
    <w:rsid w:val="00BD1FDE"/>
    <w:rsid w:val="00BD532C"/>
    <w:rsid w:val="00C00657"/>
    <w:rsid w:val="00C03926"/>
    <w:rsid w:val="00C45CC3"/>
    <w:rsid w:val="00C53974"/>
    <w:rsid w:val="00C53A85"/>
    <w:rsid w:val="00C82A56"/>
    <w:rsid w:val="00CA01D3"/>
    <w:rsid w:val="00CB3149"/>
    <w:rsid w:val="00CC1108"/>
    <w:rsid w:val="00CD5B12"/>
    <w:rsid w:val="00CE0EC6"/>
    <w:rsid w:val="00CF4284"/>
    <w:rsid w:val="00CF5256"/>
    <w:rsid w:val="00CF6D6A"/>
    <w:rsid w:val="00D1579C"/>
    <w:rsid w:val="00D23604"/>
    <w:rsid w:val="00D35962"/>
    <w:rsid w:val="00D40897"/>
    <w:rsid w:val="00D42F42"/>
    <w:rsid w:val="00D756DB"/>
    <w:rsid w:val="00D84BF1"/>
    <w:rsid w:val="00D86FC7"/>
    <w:rsid w:val="00D876BE"/>
    <w:rsid w:val="00D87B94"/>
    <w:rsid w:val="00DA5168"/>
    <w:rsid w:val="00DB2A4C"/>
    <w:rsid w:val="00DB6B96"/>
    <w:rsid w:val="00DC23DB"/>
    <w:rsid w:val="00DE2180"/>
    <w:rsid w:val="00DE75FD"/>
    <w:rsid w:val="00E0782F"/>
    <w:rsid w:val="00E22E7B"/>
    <w:rsid w:val="00E42DD1"/>
    <w:rsid w:val="00E477A3"/>
    <w:rsid w:val="00E47ACC"/>
    <w:rsid w:val="00E631DB"/>
    <w:rsid w:val="00E669D4"/>
    <w:rsid w:val="00E74344"/>
    <w:rsid w:val="00E76818"/>
    <w:rsid w:val="00E76A14"/>
    <w:rsid w:val="00E81F71"/>
    <w:rsid w:val="00E827F0"/>
    <w:rsid w:val="00EA1494"/>
    <w:rsid w:val="00EA2693"/>
    <w:rsid w:val="00EA40AB"/>
    <w:rsid w:val="00EB33CD"/>
    <w:rsid w:val="00EB747C"/>
    <w:rsid w:val="00ED3CD7"/>
    <w:rsid w:val="00ED5CC7"/>
    <w:rsid w:val="00EE09E4"/>
    <w:rsid w:val="00EF7496"/>
    <w:rsid w:val="00F12BF9"/>
    <w:rsid w:val="00F200CD"/>
    <w:rsid w:val="00F403EF"/>
    <w:rsid w:val="00F80450"/>
    <w:rsid w:val="00F81D34"/>
    <w:rsid w:val="00F81E4E"/>
    <w:rsid w:val="00F825D5"/>
    <w:rsid w:val="00F87037"/>
    <w:rsid w:val="00F875F6"/>
    <w:rsid w:val="00FD763D"/>
    <w:rsid w:val="00FE75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1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styleId="Tekstprzypisukocowego">
    <w:name w:val="endnote text"/>
    <w:basedOn w:val="Normalny"/>
    <w:link w:val="TekstprzypisukocowegoZnak"/>
    <w:uiPriority w:val="99"/>
    <w:semiHidden/>
    <w:unhideWhenUsed/>
    <w:rsid w:val="004D69B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D69B7"/>
    <w:rPr>
      <w:sz w:val="20"/>
      <w:szCs w:val="20"/>
    </w:rPr>
  </w:style>
  <w:style w:type="character" w:styleId="Odwoanieprzypisukocowego">
    <w:name w:val="endnote reference"/>
    <w:basedOn w:val="Domylnaczcionkaakapitu"/>
    <w:uiPriority w:val="99"/>
    <w:semiHidden/>
    <w:unhideWhenUsed/>
    <w:rsid w:val="004D69B7"/>
    <w:rPr>
      <w:vertAlign w:val="superscript"/>
    </w:rPr>
  </w:style>
  <w:style w:type="paragraph" w:styleId="Tytu">
    <w:name w:val="Title"/>
    <w:basedOn w:val="Normalny"/>
    <w:next w:val="Normalny"/>
    <w:link w:val="TytuZnak"/>
    <w:uiPriority w:val="10"/>
    <w:qFormat/>
    <w:rsid w:val="001678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78BC"/>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styleId="Tekstprzypisukocowego">
    <w:name w:val="endnote text"/>
    <w:basedOn w:val="Normalny"/>
    <w:link w:val="TekstprzypisukocowegoZnak"/>
    <w:uiPriority w:val="99"/>
    <w:semiHidden/>
    <w:unhideWhenUsed/>
    <w:rsid w:val="004D69B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D69B7"/>
    <w:rPr>
      <w:sz w:val="20"/>
      <w:szCs w:val="20"/>
    </w:rPr>
  </w:style>
  <w:style w:type="character" w:styleId="Odwoanieprzypisukocowego">
    <w:name w:val="endnote reference"/>
    <w:basedOn w:val="Domylnaczcionkaakapitu"/>
    <w:uiPriority w:val="99"/>
    <w:semiHidden/>
    <w:unhideWhenUsed/>
    <w:rsid w:val="004D69B7"/>
    <w:rPr>
      <w:vertAlign w:val="superscript"/>
    </w:rPr>
  </w:style>
  <w:style w:type="paragraph" w:styleId="Tytu">
    <w:name w:val="Title"/>
    <w:basedOn w:val="Normalny"/>
    <w:next w:val="Normalny"/>
    <w:link w:val="TytuZnak"/>
    <w:uiPriority w:val="10"/>
    <w:qFormat/>
    <w:rsid w:val="001678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78B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500">
      <w:bodyDiv w:val="1"/>
      <w:marLeft w:val="0"/>
      <w:marRight w:val="0"/>
      <w:marTop w:val="0"/>
      <w:marBottom w:val="0"/>
      <w:divBdr>
        <w:top w:val="none" w:sz="0" w:space="0" w:color="auto"/>
        <w:left w:val="none" w:sz="0" w:space="0" w:color="auto"/>
        <w:bottom w:val="none" w:sz="0" w:space="0" w:color="auto"/>
        <w:right w:val="none" w:sz="0" w:space="0" w:color="auto"/>
      </w:divBdr>
    </w:div>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214125171">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B3F7BA-F0A9-4B2F-B2A2-1AC0DE09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5577</Words>
  <Characters>33462</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4</cp:revision>
  <cp:lastPrinted>2020-06-03T12:45:00Z</cp:lastPrinted>
  <dcterms:created xsi:type="dcterms:W3CDTF">2020-06-03T12:22:00Z</dcterms:created>
  <dcterms:modified xsi:type="dcterms:W3CDTF">2020-06-03T12:47:00Z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