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B42123" w:rsidRDefault="00DE75FD" w:rsidP="00FF2E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F2ED6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Kraków, dnia </w:t>
      </w:r>
      <w:r w:rsidR="0092377F" w:rsidRPr="00B42123">
        <w:rPr>
          <w:rFonts w:ascii="Times New Roman" w:eastAsia="Times New Roman" w:hAnsi="Times New Roman" w:cs="Times New Roman"/>
          <w:lang w:eastAsia="pl-PL"/>
        </w:rPr>
        <w:t>0</w:t>
      </w:r>
      <w:r w:rsidR="001C2D75">
        <w:rPr>
          <w:rFonts w:ascii="Times New Roman" w:eastAsia="Times New Roman" w:hAnsi="Times New Roman" w:cs="Times New Roman"/>
          <w:lang w:eastAsia="pl-PL"/>
        </w:rPr>
        <w:t>7</w:t>
      </w:r>
      <w:r w:rsidR="0092377F" w:rsidRPr="00B42123">
        <w:rPr>
          <w:rFonts w:ascii="Times New Roman" w:eastAsia="Times New Roman" w:hAnsi="Times New Roman" w:cs="Times New Roman"/>
          <w:lang w:eastAsia="pl-PL"/>
        </w:rPr>
        <w:t>.0</w:t>
      </w:r>
      <w:r w:rsidR="001C2D75">
        <w:rPr>
          <w:rFonts w:ascii="Times New Roman" w:eastAsia="Times New Roman" w:hAnsi="Times New Roman" w:cs="Times New Roman"/>
          <w:lang w:eastAsia="pl-PL"/>
        </w:rPr>
        <w:t>8</w:t>
      </w:r>
      <w:r w:rsidR="00795DC4" w:rsidRPr="00B42123">
        <w:rPr>
          <w:rFonts w:ascii="Times New Roman" w:eastAsia="Times New Roman" w:hAnsi="Times New Roman" w:cs="Times New Roman"/>
          <w:lang w:eastAsia="pl-PL"/>
        </w:rPr>
        <w:t>.2020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B42123" w:rsidRDefault="00BE09EA" w:rsidP="00FF2ED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Nr sprawy: DFP.271.9</w:t>
      </w:r>
      <w:r w:rsidR="00047A08">
        <w:rPr>
          <w:rFonts w:ascii="Times New Roman" w:eastAsia="Times New Roman" w:hAnsi="Times New Roman" w:cs="Times New Roman"/>
          <w:lang w:eastAsia="pl-PL"/>
        </w:rPr>
        <w:t>5</w:t>
      </w:r>
      <w:r w:rsidR="006E59CC" w:rsidRPr="00B42123">
        <w:rPr>
          <w:rFonts w:ascii="Times New Roman" w:eastAsia="Times New Roman" w:hAnsi="Times New Roman" w:cs="Times New Roman"/>
          <w:lang w:eastAsia="pl-PL"/>
        </w:rPr>
        <w:t>.2020</w:t>
      </w:r>
      <w:r w:rsidR="003536B2" w:rsidRPr="00B42123">
        <w:rPr>
          <w:rFonts w:ascii="Times New Roman" w:eastAsia="Times New Roman" w:hAnsi="Times New Roman" w:cs="Times New Roman"/>
          <w:lang w:eastAsia="pl-PL"/>
        </w:rPr>
        <w:t>.AB</w:t>
      </w:r>
    </w:p>
    <w:p w:rsidR="00DE75FD" w:rsidRPr="00B42123" w:rsidRDefault="00DE75FD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6E59CC" w:rsidRPr="00B42123" w:rsidRDefault="006E59CC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E75FD" w:rsidRPr="00B42123" w:rsidRDefault="00DE75FD" w:rsidP="00FF2E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i/>
          <w:lang w:eastAsia="pl-PL"/>
        </w:rPr>
        <w:t>Do wszystkich Wykonawców biorących udział w postępowaniu</w:t>
      </w:r>
    </w:p>
    <w:p w:rsidR="00DE75FD" w:rsidRPr="00B42123" w:rsidRDefault="00DE75FD" w:rsidP="00FF2ED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6E59CC" w:rsidRPr="00B42123" w:rsidRDefault="006E59CC" w:rsidP="00FF2ED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DA5168" w:rsidRPr="00B42123" w:rsidRDefault="00DE75FD" w:rsidP="00776744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</w:pPr>
      <w:r w:rsidRPr="00B4212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Dotyczy: </w:t>
      </w:r>
      <w:r w:rsidRPr="00B42123">
        <w:rPr>
          <w:rFonts w:ascii="Times New Roman" w:eastAsia="Times New Roman" w:hAnsi="Times New Roman" w:cs="Times New Roman"/>
          <w:color w:val="000000"/>
          <w:lang w:eastAsia="pl-PL"/>
        </w:rPr>
        <w:t xml:space="preserve">postępowania o udzielenie zamówienia publicznego na </w:t>
      </w:r>
      <w:r w:rsidR="00776744" w:rsidRPr="00776744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świadczenie kompleksowej usługi polegającej na odbiorze, transporcie i unieszkodliwianiu poprzez termiczne przekształcenie odpadów medycznych z diagnozowania, leczenia i profilaktyki medycznej, wytworzonych na terenie Szpitala Uniwersyteckiego w Krakowie</w:t>
      </w:r>
      <w:r w:rsidR="003536B2" w:rsidRPr="00B42123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.</w:t>
      </w:r>
    </w:p>
    <w:p w:rsidR="00DE75FD" w:rsidRPr="00B42123" w:rsidRDefault="00DE75FD" w:rsidP="00FF2ED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DE75FD" w:rsidRPr="00B42123" w:rsidRDefault="00DE75FD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E75FD" w:rsidRPr="00B42123" w:rsidRDefault="00323FBC" w:rsidP="00FF2E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Zgodnie z art. 38 ust. 2</w:t>
      </w:r>
      <w:r w:rsidR="006E59CC" w:rsidRPr="00B42123">
        <w:rPr>
          <w:rFonts w:ascii="Times New Roman" w:eastAsia="Times New Roman" w:hAnsi="Times New Roman" w:cs="Times New Roman"/>
          <w:lang w:eastAsia="pl-PL"/>
        </w:rPr>
        <w:t xml:space="preserve"> i 4</w:t>
      </w:r>
      <w:r w:rsidR="00DE75FD" w:rsidRPr="00B42123">
        <w:rPr>
          <w:rFonts w:ascii="Times New Roman" w:eastAsia="Times New Roman" w:hAnsi="Times New Roman" w:cs="Times New Roman"/>
          <w:lang w:eastAsia="pl-PL"/>
        </w:rPr>
        <w:t xml:space="preserve"> ustawy Prawo zamówień publicznych przekazuję odpowiedzi </w:t>
      </w:r>
      <w:r w:rsidR="00E57B4B" w:rsidRPr="00B42123">
        <w:rPr>
          <w:rFonts w:ascii="Times New Roman" w:eastAsia="Times New Roman" w:hAnsi="Times New Roman" w:cs="Times New Roman"/>
          <w:lang w:eastAsia="pl-PL"/>
        </w:rPr>
        <w:br/>
      </w:r>
      <w:r w:rsidR="00DE75FD" w:rsidRPr="00B42123">
        <w:rPr>
          <w:rFonts w:ascii="Times New Roman" w:eastAsia="Times New Roman" w:hAnsi="Times New Roman" w:cs="Times New Roman"/>
          <w:lang w:eastAsia="pl-PL"/>
        </w:rPr>
        <w:t>na pytania wykonawców dotyczące treści specyfikacji istotnych warunków zamówienia</w:t>
      </w:r>
      <w:r w:rsidR="006E59CC" w:rsidRPr="00B42123">
        <w:rPr>
          <w:rFonts w:ascii="Times New Roman" w:eastAsia="Times New Roman" w:hAnsi="Times New Roman" w:cs="Times New Roman"/>
          <w:lang w:eastAsia="pl-PL"/>
        </w:rPr>
        <w:t xml:space="preserve"> i modyfikuję specyfikację</w:t>
      </w:r>
      <w:r w:rsidR="00DE75FD" w:rsidRPr="00B42123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E75FD" w:rsidRPr="00B42123" w:rsidRDefault="00DE75FD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E75FD" w:rsidRPr="00B42123" w:rsidRDefault="00DE75FD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2123">
        <w:rPr>
          <w:rFonts w:ascii="Times New Roman" w:eastAsia="Times New Roman" w:hAnsi="Times New Roman" w:cs="Times New Roman"/>
          <w:b/>
          <w:bCs/>
          <w:lang w:eastAsia="pl-PL"/>
        </w:rPr>
        <w:t>Pytanie 1</w:t>
      </w:r>
    </w:p>
    <w:p w:rsidR="008B6D36" w:rsidRPr="008B6D36" w:rsidRDefault="008B6D36" w:rsidP="008B6D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B6D36">
        <w:rPr>
          <w:rFonts w:ascii="Times New Roman" w:eastAsia="Times New Roman" w:hAnsi="Times New Roman" w:cs="Times New Roman"/>
          <w:bCs/>
          <w:lang w:eastAsia="pl-PL"/>
        </w:rPr>
        <w:t xml:space="preserve">Proszę o przyjęcie w pkt 5.2.1 SIWZ zapisu w brzmieniu: </w:t>
      </w:r>
    </w:p>
    <w:p w:rsidR="008B6D36" w:rsidRPr="008B6D36" w:rsidRDefault="008B6D36" w:rsidP="008B6D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B6D36">
        <w:rPr>
          <w:rFonts w:ascii="Times New Roman" w:eastAsia="Times New Roman" w:hAnsi="Times New Roman" w:cs="Times New Roman"/>
          <w:bCs/>
          <w:lang w:eastAsia="pl-PL"/>
        </w:rPr>
        <w:t>„kompetencje lub uprawnienia do prowadzenia określonej działalności zawodowej, o ile wynika</w:t>
      </w:r>
      <w:r w:rsidR="00E1675D">
        <w:rPr>
          <w:rFonts w:ascii="Times New Roman" w:eastAsia="Times New Roman" w:hAnsi="Times New Roman" w:cs="Times New Roman"/>
          <w:bCs/>
          <w:lang w:eastAsia="pl-PL"/>
        </w:rPr>
        <w:br/>
      </w:r>
      <w:r w:rsidRPr="008B6D36">
        <w:rPr>
          <w:rFonts w:ascii="Times New Roman" w:eastAsia="Times New Roman" w:hAnsi="Times New Roman" w:cs="Times New Roman"/>
          <w:bCs/>
          <w:lang w:eastAsia="pl-PL"/>
        </w:rPr>
        <w:t xml:space="preserve"> to z odrębnych przepisów: Warunek będzie spełniony jeżeli Wykonawca posiada uprawnienia </w:t>
      </w:r>
      <w:r w:rsidR="00E1675D">
        <w:rPr>
          <w:rFonts w:ascii="Times New Roman" w:eastAsia="Times New Roman" w:hAnsi="Times New Roman" w:cs="Times New Roman"/>
          <w:bCs/>
          <w:lang w:eastAsia="pl-PL"/>
        </w:rPr>
        <w:br/>
      </w:r>
      <w:r w:rsidRPr="008B6D36">
        <w:rPr>
          <w:rFonts w:ascii="Times New Roman" w:eastAsia="Times New Roman" w:hAnsi="Times New Roman" w:cs="Times New Roman"/>
          <w:bCs/>
          <w:lang w:eastAsia="pl-PL"/>
        </w:rPr>
        <w:t>w formie zezwolenia (decyzji) wydanego przez właściwy organ Państwowy na prowadzenie działalności dotyczącej gospodarowaniem odpadami medycznymi objętych przedmiotem zamówienia (grupy, podgrupy i rodzaje odpadów wymienione w opisie przedmiotu zamówienia) w zakresie unieszkodliwiania odpadów medycznych zgodnie z ustawą z dnia 14.12.2012 r. o odpadach oraz wpis do rejestru BDO, o którym mowa w art. 49 ustawy o odpadach z dnia 14 grudnia 2012 r. (</w:t>
      </w:r>
      <w:proofErr w:type="spellStart"/>
      <w:r w:rsidRPr="008B6D36">
        <w:rPr>
          <w:rFonts w:ascii="Times New Roman" w:eastAsia="Times New Roman" w:hAnsi="Times New Roman" w:cs="Times New Roman"/>
          <w:bCs/>
          <w:lang w:eastAsia="pl-PL"/>
        </w:rPr>
        <w:t>t.j</w:t>
      </w:r>
      <w:proofErr w:type="spellEnd"/>
      <w:r w:rsidRPr="008B6D36">
        <w:rPr>
          <w:rFonts w:ascii="Times New Roman" w:eastAsia="Times New Roman" w:hAnsi="Times New Roman" w:cs="Times New Roman"/>
          <w:bCs/>
          <w:lang w:eastAsia="pl-PL"/>
        </w:rPr>
        <w:t xml:space="preserve">. Dz. U. </w:t>
      </w:r>
      <w:r w:rsidR="00E1675D">
        <w:rPr>
          <w:rFonts w:ascii="Times New Roman" w:eastAsia="Times New Roman" w:hAnsi="Times New Roman" w:cs="Times New Roman"/>
          <w:bCs/>
          <w:lang w:eastAsia="pl-PL"/>
        </w:rPr>
        <w:br/>
      </w:r>
      <w:r w:rsidRPr="008B6D36">
        <w:rPr>
          <w:rFonts w:ascii="Times New Roman" w:eastAsia="Times New Roman" w:hAnsi="Times New Roman" w:cs="Times New Roman"/>
          <w:bCs/>
          <w:lang w:eastAsia="pl-PL"/>
        </w:rPr>
        <w:t xml:space="preserve">z 2020 r. poz. 797 z </w:t>
      </w:r>
      <w:proofErr w:type="spellStart"/>
      <w:r w:rsidRPr="008B6D36">
        <w:rPr>
          <w:rFonts w:ascii="Times New Roman" w:eastAsia="Times New Roman" w:hAnsi="Times New Roman" w:cs="Times New Roman"/>
          <w:bCs/>
          <w:lang w:eastAsia="pl-PL"/>
        </w:rPr>
        <w:t>późn</w:t>
      </w:r>
      <w:proofErr w:type="spellEnd"/>
      <w:r w:rsidRPr="008B6D36">
        <w:rPr>
          <w:rFonts w:ascii="Times New Roman" w:eastAsia="Times New Roman" w:hAnsi="Times New Roman" w:cs="Times New Roman"/>
          <w:bCs/>
          <w:lang w:eastAsia="pl-PL"/>
        </w:rPr>
        <w:t xml:space="preserve">. zm.)”. </w:t>
      </w:r>
    </w:p>
    <w:p w:rsidR="00530392" w:rsidRDefault="008B6D36" w:rsidP="008B6D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B6D36">
        <w:rPr>
          <w:rFonts w:ascii="Times New Roman" w:eastAsia="Times New Roman" w:hAnsi="Times New Roman" w:cs="Times New Roman"/>
          <w:bCs/>
          <w:lang w:eastAsia="pl-PL"/>
        </w:rPr>
        <w:t xml:space="preserve">Powyższe motywuję tym, że decyzje dotyczące transportu odpadów dla podmiotów, które zostały wpisane do rejestru BDO, straciły ważność. Od momentu uruchomienia rejestru podmiotów wprowadzających produkty, produkty w opakowaniach i gospodarujących odpadami tj. 24 stycznia 2018 r. podmioty zajmujące się transportem odpadów miały 6 miesięcy na złożenie wniosku o wpis </w:t>
      </w:r>
      <w:r w:rsidR="00E1675D">
        <w:rPr>
          <w:rFonts w:ascii="Times New Roman" w:eastAsia="Times New Roman" w:hAnsi="Times New Roman" w:cs="Times New Roman"/>
          <w:bCs/>
          <w:lang w:eastAsia="pl-PL"/>
        </w:rPr>
        <w:br/>
      </w:r>
      <w:r w:rsidRPr="008B6D36">
        <w:rPr>
          <w:rFonts w:ascii="Times New Roman" w:eastAsia="Times New Roman" w:hAnsi="Times New Roman" w:cs="Times New Roman"/>
          <w:bCs/>
          <w:lang w:eastAsia="pl-PL"/>
        </w:rPr>
        <w:t>do ww. rejestru. Uzyskanie wpisu w zakresie transportu odpadów jest konieczne, ponieważ zezwolenia na transport, wydane na podstawie ustawy o odpadach z 27 kwietnia 2001 roku, zachowały ważność na czas na jaki zostały wydane, nie dłużej jednak niż do czasu upływu terminu złożenia wniosku o wpis do BDO tj. do 24 lipca 2018 r. lub do dnia uzyskania wpisu do rejestru, jeśli wpis nastąpił przed upływem ww. terminu.</w:t>
      </w:r>
      <w:r w:rsidR="00530392" w:rsidRPr="00B42123">
        <w:rPr>
          <w:rFonts w:ascii="Times New Roman" w:eastAsia="Times New Roman" w:hAnsi="Times New Roman" w:cs="Times New Roman"/>
          <w:bCs/>
          <w:lang w:eastAsia="pl-PL"/>
        </w:rPr>
        <w:t xml:space="preserve">  </w:t>
      </w:r>
    </w:p>
    <w:p w:rsidR="00EA40AB" w:rsidRPr="00B42123" w:rsidRDefault="00EA40AB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77075" w:rsidRDefault="005E4F0D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Z</w:t>
      </w:r>
      <w:r w:rsidR="008A539D" w:rsidRPr="00B42123">
        <w:rPr>
          <w:rFonts w:ascii="Times New Roman" w:eastAsia="Times New Roman" w:hAnsi="Times New Roman" w:cs="Times New Roman"/>
          <w:lang w:eastAsia="pl-PL"/>
        </w:rPr>
        <w:t xml:space="preserve">amawiający </w:t>
      </w:r>
      <w:r w:rsidR="00776744">
        <w:rPr>
          <w:rFonts w:ascii="Times New Roman" w:eastAsia="Times New Roman" w:hAnsi="Times New Roman" w:cs="Times New Roman"/>
          <w:lang w:eastAsia="pl-PL"/>
        </w:rPr>
        <w:t xml:space="preserve">zmienia </w:t>
      </w:r>
      <w:r w:rsidR="00ED4821">
        <w:rPr>
          <w:rFonts w:ascii="Times New Roman" w:eastAsia="Times New Roman" w:hAnsi="Times New Roman" w:cs="Times New Roman"/>
          <w:lang w:eastAsia="pl-PL"/>
        </w:rPr>
        <w:t>specyfikację istotnych warunków zamówienia</w:t>
      </w:r>
      <w:r w:rsidR="008B6D36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776744" w:rsidRDefault="00776744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Pkt. 5.2.1. otrzymuje następujące brzmienie:</w:t>
      </w:r>
    </w:p>
    <w:p w:rsidR="008B6D36" w:rsidRPr="008B6D36" w:rsidRDefault="00776744" w:rsidP="008B6D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6744">
        <w:rPr>
          <w:rFonts w:ascii="Times New Roman" w:eastAsia="Times New Roman" w:hAnsi="Times New Roman" w:cs="Times New Roman"/>
          <w:lang w:eastAsia="pl-PL"/>
        </w:rPr>
        <w:t xml:space="preserve">5.2.1. </w:t>
      </w:r>
      <w:r w:rsidRPr="00776744">
        <w:rPr>
          <w:rFonts w:ascii="Times New Roman" w:eastAsia="Times New Roman" w:hAnsi="Times New Roman" w:cs="Times New Roman"/>
          <w:lang w:eastAsia="pl-PL"/>
        </w:rPr>
        <w:tab/>
      </w:r>
      <w:r w:rsidR="008B6D36" w:rsidRPr="008B6D36">
        <w:rPr>
          <w:rFonts w:ascii="Times New Roman" w:eastAsia="Times New Roman" w:hAnsi="Times New Roman" w:cs="Times New Roman"/>
          <w:lang w:eastAsia="pl-PL"/>
        </w:rPr>
        <w:t>kompetencje lub uprawnienia do prowadzenia określonej działalności zawodowej, o ile wynika to z odrębnych przepisów:</w:t>
      </w:r>
      <w:r w:rsidR="008B6D36" w:rsidRPr="008B6D36">
        <w:rPr>
          <w:rFonts w:ascii="Times New Roman" w:eastAsia="Times New Roman" w:hAnsi="Times New Roman" w:cs="Times New Roman"/>
          <w:lang w:eastAsia="pl-PL"/>
        </w:rPr>
        <w:tab/>
      </w:r>
    </w:p>
    <w:p w:rsidR="008B6D36" w:rsidRPr="008B6D36" w:rsidRDefault="008B6D36" w:rsidP="008B6D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B6D36">
        <w:rPr>
          <w:rFonts w:ascii="Times New Roman" w:eastAsia="Times New Roman" w:hAnsi="Times New Roman" w:cs="Times New Roman"/>
          <w:lang w:eastAsia="pl-PL"/>
        </w:rPr>
        <w:t>Warunek będzie spełniony jeżeli :</w:t>
      </w:r>
    </w:p>
    <w:p w:rsidR="008B6D36" w:rsidRPr="008B6D36" w:rsidRDefault="00BF3278" w:rsidP="008B6D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5.2.1.</w:t>
      </w:r>
      <w:r w:rsidR="008B6D36" w:rsidRPr="008B6D36">
        <w:rPr>
          <w:rFonts w:ascii="Times New Roman" w:eastAsia="Times New Roman" w:hAnsi="Times New Roman" w:cs="Times New Roman"/>
          <w:lang w:eastAsia="pl-PL"/>
        </w:rPr>
        <w:t xml:space="preserve">1. Wykonawca posiada uprawnienia w formie zezwolenia (decyzji) wydanego przez właściwy organ Państwowy na prowadzenie działalności dotyczącej gospodarowaniem odpadami medycznymi objętych przedmiotem zamówienia (grupy, podgrupy i rodzaje odpadów wymienione w opisie przedmiotu zamówienia) w zakresie unieszkodliwiania odpadów medycznych zgodnie z ustawą z dnia 14.12.2012 r z późniejszymi zmianami. </w:t>
      </w:r>
    </w:p>
    <w:p w:rsidR="00776744" w:rsidRDefault="00BF3278" w:rsidP="008B6D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5.2.1.</w:t>
      </w:r>
      <w:r w:rsidR="008B6D36" w:rsidRPr="008B6D36">
        <w:rPr>
          <w:rFonts w:ascii="Times New Roman" w:eastAsia="Times New Roman" w:hAnsi="Times New Roman" w:cs="Times New Roman"/>
          <w:lang w:eastAsia="pl-PL"/>
        </w:rPr>
        <w:t>2.</w:t>
      </w:r>
      <w:r w:rsidR="008B6D36">
        <w:rPr>
          <w:rFonts w:ascii="Times New Roman" w:eastAsia="Times New Roman" w:hAnsi="Times New Roman" w:cs="Times New Roman"/>
          <w:lang w:eastAsia="pl-PL"/>
        </w:rPr>
        <w:t xml:space="preserve"> Wykonawca p</w:t>
      </w:r>
      <w:r w:rsidR="008B6D36" w:rsidRPr="008B6D36">
        <w:rPr>
          <w:rFonts w:ascii="Times New Roman" w:eastAsia="Times New Roman" w:hAnsi="Times New Roman" w:cs="Times New Roman"/>
          <w:lang w:eastAsia="pl-PL"/>
        </w:rPr>
        <w:t>osiada wpis do rejestru BDO w zakresie transportu odpadów medycznych objętych przedmiotem zamówienia (grupy, podgrupy i rodzaje odpadów wymienione w opisie przedmiotu zamówienia), o którym mowa w ustawie o odpadach z dn.14.12.2012 z późniejszymi zmianami.</w:t>
      </w:r>
    </w:p>
    <w:p w:rsidR="00776744" w:rsidRDefault="00776744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77075" w:rsidRDefault="00377075" w:rsidP="003770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Pkt. 5.3. otrzymuje następujące brzmienie:</w:t>
      </w:r>
    </w:p>
    <w:p w:rsidR="00377075" w:rsidRPr="00377075" w:rsidRDefault="00377075" w:rsidP="008B6D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77075">
        <w:rPr>
          <w:rFonts w:ascii="Times New Roman" w:eastAsia="Times New Roman" w:hAnsi="Times New Roman" w:cs="Times New Roman"/>
          <w:bCs/>
          <w:lang w:eastAsia="pl-PL"/>
        </w:rPr>
        <w:t xml:space="preserve">5.3. Zarówno w przypadku wykonawców wspólnie ubiegających się o udzielenie zamówienia, jak </w:t>
      </w:r>
      <w:r w:rsidR="003725CC">
        <w:rPr>
          <w:rFonts w:ascii="Times New Roman" w:eastAsia="Times New Roman" w:hAnsi="Times New Roman" w:cs="Times New Roman"/>
          <w:bCs/>
          <w:lang w:eastAsia="pl-PL"/>
        </w:rPr>
        <w:br/>
      </w:r>
      <w:r w:rsidRPr="00377075">
        <w:rPr>
          <w:rFonts w:ascii="Times New Roman" w:eastAsia="Times New Roman" w:hAnsi="Times New Roman" w:cs="Times New Roman"/>
          <w:bCs/>
          <w:lang w:eastAsia="pl-PL"/>
        </w:rPr>
        <w:t>i w przypadku pozostałych wykonawców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każdy z</w:t>
      </w:r>
      <w:r w:rsidRPr="00377075">
        <w:rPr>
          <w:rFonts w:ascii="Times New Roman" w:eastAsia="Times New Roman" w:hAnsi="Times New Roman" w:cs="Times New Roman"/>
          <w:bCs/>
          <w:lang w:eastAsia="pl-PL"/>
        </w:rPr>
        <w:t xml:space="preserve"> warunk</w:t>
      </w:r>
      <w:r>
        <w:rPr>
          <w:rFonts w:ascii="Times New Roman" w:eastAsia="Times New Roman" w:hAnsi="Times New Roman" w:cs="Times New Roman"/>
          <w:bCs/>
          <w:lang w:eastAsia="pl-PL"/>
        </w:rPr>
        <w:t>ów</w:t>
      </w:r>
      <w:r w:rsidR="00DD6A94">
        <w:rPr>
          <w:rFonts w:ascii="Times New Roman" w:eastAsia="Times New Roman" w:hAnsi="Times New Roman" w:cs="Times New Roman"/>
          <w:bCs/>
          <w:lang w:eastAsia="pl-PL"/>
        </w:rPr>
        <w:t>, o których mowa w punktach</w:t>
      </w:r>
      <w:bookmarkStart w:id="0" w:name="_GoBack"/>
      <w:bookmarkEnd w:id="0"/>
      <w:r w:rsidRPr="0037707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5.2.1., </w:t>
      </w:r>
      <w:r w:rsidRPr="00377075">
        <w:rPr>
          <w:rFonts w:ascii="Times New Roman" w:eastAsia="Times New Roman" w:hAnsi="Times New Roman" w:cs="Times New Roman"/>
          <w:bCs/>
          <w:lang w:eastAsia="pl-PL"/>
        </w:rPr>
        <w:t>5.2.2</w:t>
      </w:r>
      <w:r>
        <w:rPr>
          <w:rFonts w:ascii="Times New Roman" w:eastAsia="Times New Roman" w:hAnsi="Times New Roman" w:cs="Times New Roman"/>
          <w:bCs/>
          <w:lang w:eastAsia="pl-PL"/>
        </w:rPr>
        <w:t>, 5.2.3. specyfikacji musi</w:t>
      </w:r>
      <w:r w:rsidRPr="00377075">
        <w:rPr>
          <w:rFonts w:ascii="Times New Roman" w:eastAsia="Times New Roman" w:hAnsi="Times New Roman" w:cs="Times New Roman"/>
          <w:bCs/>
          <w:lang w:eastAsia="pl-PL"/>
        </w:rPr>
        <w:t xml:space="preserve"> być spełnion</w:t>
      </w:r>
      <w:r>
        <w:rPr>
          <w:rFonts w:ascii="Times New Roman" w:eastAsia="Times New Roman" w:hAnsi="Times New Roman" w:cs="Times New Roman"/>
          <w:bCs/>
          <w:lang w:eastAsia="pl-PL"/>
        </w:rPr>
        <w:t>y</w:t>
      </w:r>
      <w:r w:rsidRPr="00377075">
        <w:rPr>
          <w:rFonts w:ascii="Times New Roman" w:eastAsia="Times New Roman" w:hAnsi="Times New Roman" w:cs="Times New Roman"/>
          <w:bCs/>
          <w:lang w:eastAsia="pl-PL"/>
        </w:rPr>
        <w:t xml:space="preserve"> w całości przez co najmniej jeden podmiot.</w:t>
      </w:r>
    </w:p>
    <w:p w:rsidR="00377075" w:rsidRDefault="00377075" w:rsidP="008B6D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B6D36" w:rsidRPr="00B42123" w:rsidRDefault="008B6D36" w:rsidP="008B6D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2</w:t>
      </w:r>
    </w:p>
    <w:p w:rsidR="00ED4821" w:rsidRDefault="008B6D36" w:rsidP="008B6D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B6D36">
        <w:rPr>
          <w:rFonts w:ascii="Times New Roman" w:eastAsia="Times New Roman" w:hAnsi="Times New Roman" w:cs="Times New Roman"/>
          <w:lang w:eastAsia="pl-PL"/>
        </w:rPr>
        <w:t>Proszę o przyjęcie w pkt 6.5.8 SIWZ zapisu w brzmieniu: „uprawnienia w formie zezwolenia (decyzji) wydanego przez właściwy organ Państwowy na prowadzenie działalności dotyczącej gospodarowania odpadami medycznymi objętych przedmiotem zamówienia w zakresie unieszkodliwiania odpadów medycznych zgodnie z ustawą z dnia 14.12.2012 r. o odpadach. Dokument musi zawierać grupy, podgrupy i rodzaje odpadów wymienione w opisie przedmiotu zamówienia oraz wpis do rejestru BDO, o którym mowa w art. 49 ustawy o odpadach z dnia 14 grudnia 2012 r.”.</w:t>
      </w:r>
    </w:p>
    <w:p w:rsidR="008B6D36" w:rsidRDefault="008B6D36" w:rsidP="008B6D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D4821" w:rsidRDefault="008B6D36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 xml:space="preserve">Zamawiający </w:t>
      </w:r>
      <w:r>
        <w:rPr>
          <w:rFonts w:ascii="Times New Roman" w:eastAsia="Times New Roman" w:hAnsi="Times New Roman" w:cs="Times New Roman"/>
          <w:lang w:eastAsia="pl-PL"/>
        </w:rPr>
        <w:t xml:space="preserve">zmienia specyfikację istotnych warunków zamówienia. </w:t>
      </w:r>
      <w:r w:rsidR="00ED4821">
        <w:rPr>
          <w:rFonts w:ascii="Times New Roman" w:eastAsia="Times New Roman" w:hAnsi="Times New Roman" w:cs="Times New Roman"/>
          <w:lang w:eastAsia="pl-PL"/>
        </w:rPr>
        <w:t>Pkt. 6.5.8</w:t>
      </w:r>
      <w:r w:rsidR="00BF3278">
        <w:rPr>
          <w:rFonts w:ascii="Times New Roman" w:eastAsia="Times New Roman" w:hAnsi="Times New Roman" w:cs="Times New Roman"/>
          <w:lang w:eastAsia="pl-PL"/>
        </w:rPr>
        <w:t>.</w:t>
      </w:r>
      <w:r w:rsidR="00ED4821">
        <w:rPr>
          <w:rFonts w:ascii="Times New Roman" w:eastAsia="Times New Roman" w:hAnsi="Times New Roman" w:cs="Times New Roman"/>
          <w:lang w:eastAsia="pl-PL"/>
        </w:rPr>
        <w:t xml:space="preserve"> otrzymuje następujące brzmienie:</w:t>
      </w:r>
    </w:p>
    <w:p w:rsidR="00096822" w:rsidRDefault="00096822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6.5.8. dokumenty potwierdzające posiadanie </w:t>
      </w:r>
      <w:r>
        <w:rPr>
          <w:rFonts w:ascii="Times New Roman" w:eastAsia="Times New Roman" w:hAnsi="Times New Roman" w:cs="Times New Roman"/>
          <w:bCs/>
          <w:lang w:eastAsia="pl-PL"/>
        </w:rPr>
        <w:t>uprawnień</w:t>
      </w:r>
      <w:r w:rsidRPr="008B6D36">
        <w:rPr>
          <w:rFonts w:ascii="Times New Roman" w:eastAsia="Times New Roman" w:hAnsi="Times New Roman" w:cs="Times New Roman"/>
          <w:bCs/>
          <w:lang w:eastAsia="pl-PL"/>
        </w:rPr>
        <w:t xml:space="preserve"> do prowadzenia </w:t>
      </w:r>
      <w:r>
        <w:rPr>
          <w:rFonts w:ascii="Times New Roman" w:eastAsia="Times New Roman" w:hAnsi="Times New Roman" w:cs="Times New Roman"/>
          <w:bCs/>
          <w:lang w:eastAsia="pl-PL"/>
        </w:rPr>
        <w:t>d</w:t>
      </w:r>
      <w:r w:rsidRPr="008B6D36">
        <w:rPr>
          <w:rFonts w:ascii="Times New Roman" w:eastAsia="Times New Roman" w:hAnsi="Times New Roman" w:cs="Times New Roman"/>
          <w:bCs/>
          <w:lang w:eastAsia="pl-PL"/>
        </w:rPr>
        <w:t>ziałalności zawodowej</w:t>
      </w:r>
      <w:r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483804" w:rsidRPr="00B42123" w:rsidRDefault="00BF3278" w:rsidP="004838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6.5.8.1.</w:t>
      </w:r>
      <w:r w:rsidR="008554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54FF" w:rsidRPr="008554FF">
        <w:rPr>
          <w:rFonts w:ascii="Times New Roman" w:eastAsia="Times New Roman" w:hAnsi="Times New Roman" w:cs="Times New Roman"/>
          <w:lang w:eastAsia="pl-PL"/>
        </w:rPr>
        <w:t xml:space="preserve">uprawnienia w formie zezwolenia (decyzji) wydanego przez właściwy organ Państwowy </w:t>
      </w:r>
      <w:r w:rsidR="007F65A1">
        <w:rPr>
          <w:rFonts w:ascii="Times New Roman" w:eastAsia="Times New Roman" w:hAnsi="Times New Roman" w:cs="Times New Roman"/>
          <w:lang w:eastAsia="pl-PL"/>
        </w:rPr>
        <w:br/>
      </w:r>
      <w:r w:rsidR="008554FF" w:rsidRPr="008554FF">
        <w:rPr>
          <w:rFonts w:ascii="Times New Roman" w:eastAsia="Times New Roman" w:hAnsi="Times New Roman" w:cs="Times New Roman"/>
          <w:lang w:eastAsia="pl-PL"/>
        </w:rPr>
        <w:t>na prowadzenie działalności dotyczącej gospodarowaniem odpadami medycznymi objętych przedmiotem zamówienia (grupy, podgrupy i rodzaje odpadów wymienione w opisie przedmiotu zamówienia) w zakresie unieszkodliwiania odpadów medycznych zgodnie z ustawą z dnia 14.12.2012 r</w:t>
      </w:r>
      <w:r w:rsidR="007F65A1">
        <w:rPr>
          <w:rFonts w:ascii="Times New Roman" w:eastAsia="Times New Roman" w:hAnsi="Times New Roman" w:cs="Times New Roman"/>
          <w:lang w:eastAsia="pl-PL"/>
        </w:rPr>
        <w:t>.</w:t>
      </w:r>
      <w:r w:rsidR="008554FF" w:rsidRPr="008554FF">
        <w:rPr>
          <w:rFonts w:ascii="Times New Roman" w:eastAsia="Times New Roman" w:hAnsi="Times New Roman" w:cs="Times New Roman"/>
          <w:lang w:eastAsia="pl-PL"/>
        </w:rPr>
        <w:t xml:space="preserve"> z późniejszymi zmianami.</w:t>
      </w:r>
      <w:r w:rsidR="00483804" w:rsidRPr="00483804">
        <w:rPr>
          <w:rFonts w:ascii="Times New Roman" w:eastAsia="Times New Roman" w:hAnsi="Times New Roman" w:cs="Times New Roman"/>
          <w:lang w:eastAsia="pl-PL"/>
        </w:rPr>
        <w:t xml:space="preserve"> </w:t>
      </w:r>
      <w:r w:rsidR="00483804" w:rsidRPr="008554FF">
        <w:rPr>
          <w:rFonts w:ascii="Times New Roman" w:eastAsia="Times New Roman" w:hAnsi="Times New Roman" w:cs="Times New Roman"/>
          <w:lang w:eastAsia="pl-PL"/>
        </w:rPr>
        <w:t>Dokument musi zawierać grupy, podgrupy i rodzaje odpadów wymienione w opisie przedmiotu zamówienia.</w:t>
      </w:r>
    </w:p>
    <w:p w:rsidR="00776744" w:rsidRPr="00B42123" w:rsidRDefault="00BF3278" w:rsidP="008554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6.5.8.2. </w:t>
      </w:r>
      <w:r w:rsidR="008554FF" w:rsidRPr="008B6D36">
        <w:rPr>
          <w:rFonts w:ascii="Times New Roman" w:eastAsia="Times New Roman" w:hAnsi="Times New Roman" w:cs="Times New Roman"/>
          <w:lang w:eastAsia="pl-PL"/>
        </w:rPr>
        <w:t xml:space="preserve">wpis do rejestru BDO w zakresie transportu odpadów medycznych objętych przedmiotem zamówienia (grupy, podgrupy i rodzaje odpadów wymienione w opisie przedmiotu zamówienia), </w:t>
      </w:r>
      <w:r w:rsidR="007F65A1">
        <w:rPr>
          <w:rFonts w:ascii="Times New Roman" w:eastAsia="Times New Roman" w:hAnsi="Times New Roman" w:cs="Times New Roman"/>
          <w:lang w:eastAsia="pl-PL"/>
        </w:rPr>
        <w:br/>
      </w:r>
      <w:r w:rsidR="008554FF" w:rsidRPr="008B6D36">
        <w:rPr>
          <w:rFonts w:ascii="Times New Roman" w:eastAsia="Times New Roman" w:hAnsi="Times New Roman" w:cs="Times New Roman"/>
          <w:lang w:eastAsia="pl-PL"/>
        </w:rPr>
        <w:t>o którym mowa w ustawie o odpadach z dn.14.12.2012 z późniejszymi zmianami</w:t>
      </w:r>
      <w:r w:rsidR="00CD712F">
        <w:rPr>
          <w:rFonts w:ascii="Times New Roman" w:eastAsia="Times New Roman" w:hAnsi="Times New Roman" w:cs="Times New Roman"/>
          <w:lang w:eastAsia="pl-PL"/>
        </w:rPr>
        <w:t xml:space="preserve">. </w:t>
      </w:r>
      <w:r w:rsidR="008554FF" w:rsidRPr="008554FF">
        <w:rPr>
          <w:rFonts w:ascii="Times New Roman" w:eastAsia="Times New Roman" w:hAnsi="Times New Roman" w:cs="Times New Roman"/>
          <w:lang w:eastAsia="pl-PL"/>
        </w:rPr>
        <w:t>Dokument musi zawierać grupy, podgrupy i rodzaje odpadów wymienione w opisie przedmiotu zamówienia.</w:t>
      </w:r>
    </w:p>
    <w:p w:rsidR="008A539D" w:rsidRPr="00B42123" w:rsidRDefault="008A539D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52548" w:rsidRDefault="00F52548" w:rsidP="00ED4821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pl-PL"/>
        </w:rPr>
      </w:pPr>
    </w:p>
    <w:p w:rsidR="006B6ABA" w:rsidRDefault="00ED4821" w:rsidP="00ED4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B5815">
        <w:rPr>
          <w:rFonts w:ascii="Times New Roman" w:eastAsia="Times New Roman" w:hAnsi="Times New Roman"/>
          <w:lang w:eastAsia="pl-PL"/>
        </w:rPr>
        <w:t xml:space="preserve">Zamawiający przedłuża termin składania ofert </w:t>
      </w:r>
      <w:r w:rsidRPr="005B0C90">
        <w:rPr>
          <w:rFonts w:ascii="Times New Roman" w:eastAsia="Times New Roman" w:hAnsi="Times New Roman"/>
          <w:lang w:eastAsia="pl-PL"/>
        </w:rPr>
        <w:t>do dnia</w:t>
      </w:r>
      <w:r w:rsidR="00CD712F">
        <w:rPr>
          <w:rFonts w:ascii="Times New Roman" w:eastAsia="Times New Roman" w:hAnsi="Times New Roman"/>
          <w:b/>
          <w:lang w:eastAsia="pl-PL"/>
        </w:rPr>
        <w:t xml:space="preserve"> 24</w:t>
      </w:r>
      <w:r>
        <w:rPr>
          <w:rFonts w:ascii="Times New Roman" w:eastAsia="Times New Roman" w:hAnsi="Times New Roman"/>
          <w:b/>
          <w:lang w:eastAsia="pl-PL"/>
        </w:rPr>
        <w:t>.0</w:t>
      </w:r>
      <w:r w:rsidR="00CD712F">
        <w:rPr>
          <w:rFonts w:ascii="Times New Roman" w:eastAsia="Times New Roman" w:hAnsi="Times New Roman"/>
          <w:b/>
          <w:lang w:eastAsia="pl-PL"/>
        </w:rPr>
        <w:t>8</w:t>
      </w:r>
      <w:r>
        <w:rPr>
          <w:rFonts w:ascii="Times New Roman" w:eastAsia="Times New Roman" w:hAnsi="Times New Roman"/>
          <w:b/>
          <w:lang w:eastAsia="pl-PL"/>
        </w:rPr>
        <w:t>.2020 r. do godz. 1</w:t>
      </w:r>
      <w:r w:rsidR="00CD712F">
        <w:rPr>
          <w:rFonts w:ascii="Times New Roman" w:eastAsia="Times New Roman" w:hAnsi="Times New Roman"/>
          <w:b/>
          <w:lang w:eastAsia="pl-PL"/>
        </w:rPr>
        <w:t>1</w:t>
      </w:r>
      <w:r w:rsidRPr="00BB5815">
        <w:rPr>
          <w:rFonts w:ascii="Times New Roman" w:eastAsia="Times New Roman" w:hAnsi="Times New Roman"/>
          <w:b/>
          <w:lang w:eastAsia="pl-PL"/>
        </w:rPr>
        <w:t>:</w:t>
      </w:r>
      <w:r>
        <w:rPr>
          <w:rFonts w:ascii="Times New Roman" w:eastAsia="Times New Roman" w:hAnsi="Times New Roman"/>
          <w:b/>
          <w:lang w:eastAsia="pl-PL"/>
        </w:rPr>
        <w:t>00</w:t>
      </w:r>
      <w:r w:rsidRPr="00BB5815">
        <w:rPr>
          <w:rFonts w:ascii="Times New Roman" w:eastAsia="Times New Roman" w:hAnsi="Times New Roman"/>
          <w:lang w:eastAsia="pl-PL"/>
        </w:rPr>
        <w:t>. Otwar</w:t>
      </w:r>
      <w:r>
        <w:rPr>
          <w:rFonts w:ascii="Times New Roman" w:eastAsia="Times New Roman" w:hAnsi="Times New Roman"/>
          <w:lang w:eastAsia="pl-PL"/>
        </w:rPr>
        <w:t xml:space="preserve">cie ofert odbędzie się w dniu </w:t>
      </w:r>
      <w:r w:rsidR="00CD712F">
        <w:rPr>
          <w:rFonts w:ascii="Times New Roman" w:eastAsia="Times New Roman" w:hAnsi="Times New Roman"/>
          <w:b/>
          <w:lang w:eastAsia="pl-PL"/>
        </w:rPr>
        <w:t>24</w:t>
      </w:r>
      <w:r>
        <w:rPr>
          <w:rFonts w:ascii="Times New Roman" w:eastAsia="Times New Roman" w:hAnsi="Times New Roman"/>
          <w:b/>
          <w:lang w:eastAsia="pl-PL"/>
        </w:rPr>
        <w:t>.0</w:t>
      </w:r>
      <w:r w:rsidR="00CD712F">
        <w:rPr>
          <w:rFonts w:ascii="Times New Roman" w:eastAsia="Times New Roman" w:hAnsi="Times New Roman"/>
          <w:b/>
          <w:lang w:eastAsia="pl-PL"/>
        </w:rPr>
        <w:t>8</w:t>
      </w:r>
      <w:r w:rsidRPr="00191440">
        <w:rPr>
          <w:rFonts w:ascii="Times New Roman" w:eastAsia="Times New Roman" w:hAnsi="Times New Roman"/>
          <w:b/>
          <w:lang w:eastAsia="pl-PL"/>
        </w:rPr>
        <w:t>.20</w:t>
      </w:r>
      <w:r>
        <w:rPr>
          <w:rFonts w:ascii="Times New Roman" w:eastAsia="Times New Roman" w:hAnsi="Times New Roman"/>
          <w:b/>
          <w:lang w:eastAsia="pl-PL"/>
        </w:rPr>
        <w:t xml:space="preserve">20 </w:t>
      </w:r>
      <w:r w:rsidRPr="00191440">
        <w:rPr>
          <w:rFonts w:ascii="Times New Roman" w:eastAsia="Times New Roman" w:hAnsi="Times New Roman"/>
          <w:b/>
          <w:lang w:eastAsia="pl-PL"/>
        </w:rPr>
        <w:t>r. o godzinie 1</w:t>
      </w:r>
      <w:r w:rsidR="00CD712F">
        <w:rPr>
          <w:rFonts w:ascii="Times New Roman" w:eastAsia="Times New Roman" w:hAnsi="Times New Roman"/>
          <w:b/>
          <w:lang w:eastAsia="pl-PL"/>
        </w:rPr>
        <w:t>1</w:t>
      </w:r>
      <w:r>
        <w:rPr>
          <w:rFonts w:ascii="Times New Roman" w:eastAsia="Times New Roman" w:hAnsi="Times New Roman"/>
          <w:b/>
          <w:lang w:eastAsia="pl-PL"/>
        </w:rPr>
        <w:t>:00</w:t>
      </w:r>
      <w:r w:rsidRPr="00BB5815">
        <w:rPr>
          <w:rFonts w:ascii="Times New Roman" w:eastAsia="Times New Roman" w:hAnsi="Times New Roman"/>
          <w:lang w:eastAsia="pl-PL"/>
        </w:rPr>
        <w:t xml:space="preserve">. Pozostałe informacje dotyczące składania </w:t>
      </w:r>
      <w:r w:rsidR="007F65AC">
        <w:rPr>
          <w:rFonts w:ascii="Times New Roman" w:eastAsia="Times New Roman" w:hAnsi="Times New Roman"/>
          <w:lang w:eastAsia="pl-PL"/>
        </w:rPr>
        <w:br/>
      </w:r>
      <w:r w:rsidRPr="00BB5815">
        <w:rPr>
          <w:rFonts w:ascii="Times New Roman" w:eastAsia="Times New Roman" w:hAnsi="Times New Roman"/>
          <w:lang w:eastAsia="pl-PL"/>
        </w:rPr>
        <w:t>i otwarcia ofert pozostają bez zmian.</w:t>
      </w:r>
    </w:p>
    <w:p w:rsidR="00767009" w:rsidRPr="00B42123" w:rsidRDefault="00767009" w:rsidP="00FF2E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767009" w:rsidRPr="00FF2ED6" w:rsidRDefault="00767009" w:rsidP="00ED48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284FD2" w:rsidRPr="00FF2ED6" w:rsidRDefault="00284FD2" w:rsidP="00FF2ED6">
      <w:pPr>
        <w:spacing w:after="0" w:line="240" w:lineRule="auto"/>
        <w:rPr>
          <w:rFonts w:ascii="Times New Roman" w:hAnsi="Times New Roman" w:cs="Times New Roman"/>
        </w:rPr>
      </w:pPr>
    </w:p>
    <w:sectPr w:rsidR="00284FD2" w:rsidRPr="00FF2ED6" w:rsidSect="00843E81">
      <w:headerReference w:type="default" r:id="rId11"/>
      <w:footerReference w:type="default" r:id="rId12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D65" w:rsidRDefault="00033D65" w:rsidP="00E22E7B">
      <w:pPr>
        <w:spacing w:after="0" w:line="240" w:lineRule="auto"/>
      </w:pPr>
      <w:r>
        <w:separator/>
      </w:r>
    </w:p>
  </w:endnote>
  <w:endnote w:type="continuationSeparator" w:id="0">
    <w:p w:rsidR="00033D65" w:rsidRDefault="00033D65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D65" w:rsidRDefault="00033D65" w:rsidP="00E22E7B">
      <w:pPr>
        <w:spacing w:after="0" w:line="240" w:lineRule="auto"/>
      </w:pPr>
      <w:r>
        <w:separator/>
      </w:r>
    </w:p>
  </w:footnote>
  <w:footnote w:type="continuationSeparator" w:id="0">
    <w:p w:rsidR="00033D65" w:rsidRDefault="00033D65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FC4"/>
    <w:rsid w:val="00020D85"/>
    <w:rsid w:val="0003360C"/>
    <w:rsid w:val="00033D65"/>
    <w:rsid w:val="000456B6"/>
    <w:rsid w:val="00047A08"/>
    <w:rsid w:val="00074020"/>
    <w:rsid w:val="00096822"/>
    <w:rsid w:val="000A3CFF"/>
    <w:rsid w:val="000B2E90"/>
    <w:rsid w:val="000D6E99"/>
    <w:rsid w:val="00116188"/>
    <w:rsid w:val="001369B1"/>
    <w:rsid w:val="001514F3"/>
    <w:rsid w:val="00197F7E"/>
    <w:rsid w:val="001A2069"/>
    <w:rsid w:val="001B7FB1"/>
    <w:rsid w:val="001C2D75"/>
    <w:rsid w:val="001D6783"/>
    <w:rsid w:val="001F198D"/>
    <w:rsid w:val="002058AC"/>
    <w:rsid w:val="00212CC4"/>
    <w:rsid w:val="00264323"/>
    <w:rsid w:val="002711BC"/>
    <w:rsid w:val="00284FD2"/>
    <w:rsid w:val="002B0B31"/>
    <w:rsid w:val="002B46A8"/>
    <w:rsid w:val="00313075"/>
    <w:rsid w:val="00323FBC"/>
    <w:rsid w:val="00343F02"/>
    <w:rsid w:val="003536B2"/>
    <w:rsid w:val="003656FF"/>
    <w:rsid w:val="003725CC"/>
    <w:rsid w:val="00377075"/>
    <w:rsid w:val="003828C4"/>
    <w:rsid w:val="00390BBE"/>
    <w:rsid w:val="003A311E"/>
    <w:rsid w:val="003B6BF5"/>
    <w:rsid w:val="003D3B45"/>
    <w:rsid w:val="003F447D"/>
    <w:rsid w:val="004239FA"/>
    <w:rsid w:val="00451107"/>
    <w:rsid w:val="004824AB"/>
    <w:rsid w:val="00483804"/>
    <w:rsid w:val="00491F76"/>
    <w:rsid w:val="004A6908"/>
    <w:rsid w:val="004C025C"/>
    <w:rsid w:val="004D57B8"/>
    <w:rsid w:val="005035AD"/>
    <w:rsid w:val="00503BCF"/>
    <w:rsid w:val="00504B1A"/>
    <w:rsid w:val="00510F1A"/>
    <w:rsid w:val="00513CEF"/>
    <w:rsid w:val="00525B05"/>
    <w:rsid w:val="00526555"/>
    <w:rsid w:val="00530392"/>
    <w:rsid w:val="00546E51"/>
    <w:rsid w:val="005648AF"/>
    <w:rsid w:val="005716B9"/>
    <w:rsid w:val="005C4A87"/>
    <w:rsid w:val="005D5ACA"/>
    <w:rsid w:val="005D775F"/>
    <w:rsid w:val="005E4F0D"/>
    <w:rsid w:val="00600795"/>
    <w:rsid w:val="006068BE"/>
    <w:rsid w:val="00613330"/>
    <w:rsid w:val="00624AFC"/>
    <w:rsid w:val="00645051"/>
    <w:rsid w:val="00657975"/>
    <w:rsid w:val="0068299B"/>
    <w:rsid w:val="006844CD"/>
    <w:rsid w:val="00684F8E"/>
    <w:rsid w:val="006B6ABA"/>
    <w:rsid w:val="006E2699"/>
    <w:rsid w:val="006E59CC"/>
    <w:rsid w:val="00707EAA"/>
    <w:rsid w:val="00711254"/>
    <w:rsid w:val="00715CE1"/>
    <w:rsid w:val="0072228D"/>
    <w:rsid w:val="00727F97"/>
    <w:rsid w:val="00736089"/>
    <w:rsid w:val="007372AB"/>
    <w:rsid w:val="0074131A"/>
    <w:rsid w:val="007616A9"/>
    <w:rsid w:val="00767009"/>
    <w:rsid w:val="007710AA"/>
    <w:rsid w:val="00776744"/>
    <w:rsid w:val="00785DE7"/>
    <w:rsid w:val="00790BA1"/>
    <w:rsid w:val="00795DC4"/>
    <w:rsid w:val="007A1223"/>
    <w:rsid w:val="007A4E8F"/>
    <w:rsid w:val="007A7552"/>
    <w:rsid w:val="007B1D2A"/>
    <w:rsid w:val="007B1EBD"/>
    <w:rsid w:val="007F65A1"/>
    <w:rsid w:val="007F65AC"/>
    <w:rsid w:val="008231DF"/>
    <w:rsid w:val="00843E81"/>
    <w:rsid w:val="00854C42"/>
    <w:rsid w:val="008554FF"/>
    <w:rsid w:val="008747F4"/>
    <w:rsid w:val="00884C08"/>
    <w:rsid w:val="008A350C"/>
    <w:rsid w:val="008A539D"/>
    <w:rsid w:val="008B6D36"/>
    <w:rsid w:val="008E2ED1"/>
    <w:rsid w:val="00905926"/>
    <w:rsid w:val="0092377F"/>
    <w:rsid w:val="00923A26"/>
    <w:rsid w:val="00930EF5"/>
    <w:rsid w:val="00957E08"/>
    <w:rsid w:val="00967A10"/>
    <w:rsid w:val="00970D62"/>
    <w:rsid w:val="009A5839"/>
    <w:rsid w:val="009B074B"/>
    <w:rsid w:val="009B3680"/>
    <w:rsid w:val="009E6EE7"/>
    <w:rsid w:val="009F1A85"/>
    <w:rsid w:val="009F6B93"/>
    <w:rsid w:val="00A028A5"/>
    <w:rsid w:val="00A04ED3"/>
    <w:rsid w:val="00A0635D"/>
    <w:rsid w:val="00A1266C"/>
    <w:rsid w:val="00A4270B"/>
    <w:rsid w:val="00A64642"/>
    <w:rsid w:val="00A76D40"/>
    <w:rsid w:val="00AA2535"/>
    <w:rsid w:val="00AA6CEE"/>
    <w:rsid w:val="00AD3E4E"/>
    <w:rsid w:val="00AD73CA"/>
    <w:rsid w:val="00B11829"/>
    <w:rsid w:val="00B12300"/>
    <w:rsid w:val="00B2061E"/>
    <w:rsid w:val="00B37E0E"/>
    <w:rsid w:val="00B42123"/>
    <w:rsid w:val="00B44ED4"/>
    <w:rsid w:val="00B5084D"/>
    <w:rsid w:val="00B567B1"/>
    <w:rsid w:val="00B7461A"/>
    <w:rsid w:val="00B760A1"/>
    <w:rsid w:val="00BC2123"/>
    <w:rsid w:val="00BC422C"/>
    <w:rsid w:val="00BE09EA"/>
    <w:rsid w:val="00BF3278"/>
    <w:rsid w:val="00C00657"/>
    <w:rsid w:val="00C03926"/>
    <w:rsid w:val="00C12308"/>
    <w:rsid w:val="00C17790"/>
    <w:rsid w:val="00C54532"/>
    <w:rsid w:val="00C66D6D"/>
    <w:rsid w:val="00C879A5"/>
    <w:rsid w:val="00CA01D3"/>
    <w:rsid w:val="00CB3149"/>
    <w:rsid w:val="00CB5CEC"/>
    <w:rsid w:val="00CC1108"/>
    <w:rsid w:val="00CD5B12"/>
    <w:rsid w:val="00CD712F"/>
    <w:rsid w:val="00CE0CE2"/>
    <w:rsid w:val="00CF4284"/>
    <w:rsid w:val="00D03318"/>
    <w:rsid w:val="00D1579C"/>
    <w:rsid w:val="00D3220E"/>
    <w:rsid w:val="00D3796C"/>
    <w:rsid w:val="00D40897"/>
    <w:rsid w:val="00D43965"/>
    <w:rsid w:val="00D44DD9"/>
    <w:rsid w:val="00D45089"/>
    <w:rsid w:val="00D623CE"/>
    <w:rsid w:val="00D74CF8"/>
    <w:rsid w:val="00D756DB"/>
    <w:rsid w:val="00D76E1F"/>
    <w:rsid w:val="00D83D22"/>
    <w:rsid w:val="00D876BE"/>
    <w:rsid w:val="00DA5168"/>
    <w:rsid w:val="00DB2A4C"/>
    <w:rsid w:val="00DD6A94"/>
    <w:rsid w:val="00DE75FD"/>
    <w:rsid w:val="00E0782F"/>
    <w:rsid w:val="00E10E4A"/>
    <w:rsid w:val="00E1675D"/>
    <w:rsid w:val="00E22E7B"/>
    <w:rsid w:val="00E34CA0"/>
    <w:rsid w:val="00E37337"/>
    <w:rsid w:val="00E42DD1"/>
    <w:rsid w:val="00E477A3"/>
    <w:rsid w:val="00E57B4B"/>
    <w:rsid w:val="00E631DB"/>
    <w:rsid w:val="00E651DF"/>
    <w:rsid w:val="00E827F0"/>
    <w:rsid w:val="00E95D18"/>
    <w:rsid w:val="00EA2693"/>
    <w:rsid w:val="00EA3DFE"/>
    <w:rsid w:val="00EA40AB"/>
    <w:rsid w:val="00EA4D92"/>
    <w:rsid w:val="00EC4048"/>
    <w:rsid w:val="00EC5D0B"/>
    <w:rsid w:val="00ED3CD7"/>
    <w:rsid w:val="00ED4821"/>
    <w:rsid w:val="00ED5CC7"/>
    <w:rsid w:val="00EE09E4"/>
    <w:rsid w:val="00EF2149"/>
    <w:rsid w:val="00F02F07"/>
    <w:rsid w:val="00F52548"/>
    <w:rsid w:val="00F5445A"/>
    <w:rsid w:val="00F80450"/>
    <w:rsid w:val="00F81E4E"/>
    <w:rsid w:val="00F842B9"/>
    <w:rsid w:val="00F87037"/>
    <w:rsid w:val="00F95FA2"/>
    <w:rsid w:val="00FD763D"/>
    <w:rsid w:val="00FD7DFD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19527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D36708-19BA-4FD6-8FE6-95536E90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755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84</cp:revision>
  <cp:lastPrinted>2020-03-09T11:33:00Z</cp:lastPrinted>
  <dcterms:created xsi:type="dcterms:W3CDTF">2020-06-30T07:45:00Z</dcterms:created>
  <dcterms:modified xsi:type="dcterms:W3CDTF">2020-08-07T10:07:00Z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