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5FD" w:rsidRPr="00B42123" w:rsidRDefault="00DE75FD" w:rsidP="00CF03BC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F2ED6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Kraków, dnia </w:t>
      </w:r>
      <w:r w:rsidR="004D5DC3">
        <w:rPr>
          <w:rFonts w:ascii="Times New Roman" w:eastAsia="Times New Roman" w:hAnsi="Times New Roman" w:cs="Times New Roman"/>
          <w:lang w:eastAsia="pl-PL"/>
        </w:rPr>
        <w:t>22</w:t>
      </w:r>
      <w:r w:rsidR="00D94968">
        <w:rPr>
          <w:rFonts w:ascii="Times New Roman" w:eastAsia="Times New Roman" w:hAnsi="Times New Roman" w:cs="Times New Roman"/>
          <w:lang w:eastAsia="pl-PL"/>
        </w:rPr>
        <w:t>.0</w:t>
      </w:r>
      <w:r w:rsidR="004D5DC3">
        <w:rPr>
          <w:rFonts w:ascii="Times New Roman" w:eastAsia="Times New Roman" w:hAnsi="Times New Roman" w:cs="Times New Roman"/>
          <w:lang w:eastAsia="pl-PL"/>
        </w:rPr>
        <w:t>7</w:t>
      </w:r>
      <w:r w:rsidR="00F47622">
        <w:rPr>
          <w:rFonts w:ascii="Times New Roman" w:eastAsia="Times New Roman" w:hAnsi="Times New Roman" w:cs="Times New Roman"/>
          <w:lang w:eastAsia="pl-PL"/>
        </w:rPr>
        <w:t>.2021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DE75FD" w:rsidRPr="00B42123" w:rsidRDefault="003536B2" w:rsidP="00CF03BC">
      <w:pPr>
        <w:spacing w:before="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lang w:eastAsia="pl-PL"/>
        </w:rPr>
        <w:t>Nr sprawy: DFP.271.</w:t>
      </w:r>
      <w:r w:rsidR="004D5DC3">
        <w:rPr>
          <w:rFonts w:ascii="Times New Roman" w:eastAsia="Times New Roman" w:hAnsi="Times New Roman" w:cs="Times New Roman"/>
          <w:lang w:eastAsia="pl-PL"/>
        </w:rPr>
        <w:t>63</w:t>
      </w:r>
      <w:r w:rsidR="006E59CC" w:rsidRPr="00B42123">
        <w:rPr>
          <w:rFonts w:ascii="Times New Roman" w:eastAsia="Times New Roman" w:hAnsi="Times New Roman" w:cs="Times New Roman"/>
          <w:lang w:eastAsia="pl-PL"/>
        </w:rPr>
        <w:t>.202</w:t>
      </w:r>
      <w:r w:rsidR="008F795C">
        <w:rPr>
          <w:rFonts w:ascii="Times New Roman" w:eastAsia="Times New Roman" w:hAnsi="Times New Roman" w:cs="Times New Roman"/>
          <w:lang w:eastAsia="pl-PL"/>
        </w:rPr>
        <w:t>1</w:t>
      </w:r>
      <w:r w:rsidRPr="00B42123">
        <w:rPr>
          <w:rFonts w:ascii="Times New Roman" w:eastAsia="Times New Roman" w:hAnsi="Times New Roman" w:cs="Times New Roman"/>
          <w:lang w:eastAsia="pl-PL"/>
        </w:rPr>
        <w:t>.AB</w:t>
      </w:r>
    </w:p>
    <w:p w:rsidR="00AD1EDE" w:rsidRPr="00B42123" w:rsidRDefault="00AD1EDE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DE75FD" w:rsidRPr="00473431" w:rsidRDefault="00DE75FD" w:rsidP="00CF03BC">
      <w:pPr>
        <w:spacing w:before="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473431">
        <w:rPr>
          <w:rFonts w:ascii="Times New Roman" w:eastAsia="Times New Roman" w:hAnsi="Times New Roman" w:cs="Times New Roman"/>
          <w:b/>
          <w:bCs/>
          <w:lang w:eastAsia="pl-PL"/>
        </w:rPr>
        <w:t>Do wszystkich Wykonawców biorących udział w postępowaniu</w:t>
      </w:r>
    </w:p>
    <w:p w:rsidR="006E59CC" w:rsidRPr="00473431" w:rsidRDefault="006E59CC" w:rsidP="00CF03BC">
      <w:pPr>
        <w:spacing w:before="20"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A5168" w:rsidRPr="00473431" w:rsidRDefault="00DE75FD" w:rsidP="00776590">
      <w:pPr>
        <w:spacing w:before="20"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pl-PL"/>
        </w:rPr>
      </w:pPr>
      <w:r w:rsidRPr="00473431">
        <w:rPr>
          <w:rFonts w:ascii="Times New Roman" w:eastAsia="Times New Roman" w:hAnsi="Times New Roman" w:cs="Times New Roman"/>
          <w:bCs/>
          <w:color w:val="000000"/>
          <w:lang w:eastAsia="pl-PL"/>
        </w:rPr>
        <w:t>Dotyczy:</w:t>
      </w:r>
      <w:r w:rsidR="00473431">
        <w:rPr>
          <w:rFonts w:ascii="Times New Roman" w:eastAsia="Times New Roman" w:hAnsi="Times New Roman" w:cs="Times New Roman"/>
          <w:bCs/>
          <w:color w:val="000000"/>
          <w:lang w:eastAsia="pl-PL"/>
        </w:rPr>
        <w:tab/>
      </w:r>
      <w:r w:rsidRPr="00473431">
        <w:rPr>
          <w:rFonts w:ascii="Times New Roman" w:eastAsia="Times New Roman" w:hAnsi="Times New Roman" w:cs="Times New Roman"/>
          <w:color w:val="000000"/>
          <w:lang w:eastAsia="pl-PL"/>
        </w:rPr>
        <w:t xml:space="preserve">postępowania o udzielenie zamówienia publicznego </w:t>
      </w:r>
      <w:r w:rsidR="00776590" w:rsidRPr="00776590">
        <w:rPr>
          <w:rFonts w:ascii="Times New Roman" w:eastAsia="Times New Roman" w:hAnsi="Times New Roman" w:cs="Times New Roman"/>
          <w:color w:val="000000"/>
          <w:lang w:eastAsia="pl-PL"/>
        </w:rPr>
        <w:t xml:space="preserve">zapewnienie dostępu do obiektów i usług rekreacyjno-sportowych na podstawie imiennych kart abonamentowych dla pracowników Szpitala Uniwersyteckiego, osób towarzyszących, dzieci pracowników oraz osób powyżej </w:t>
      </w:r>
      <w:r w:rsidR="00776590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="000429EF">
        <w:rPr>
          <w:rFonts w:ascii="Times New Roman" w:eastAsia="Times New Roman" w:hAnsi="Times New Roman" w:cs="Times New Roman"/>
          <w:color w:val="000000"/>
          <w:lang w:eastAsia="pl-PL"/>
        </w:rPr>
        <w:t>60 roku życia</w:t>
      </w:r>
      <w:bookmarkStart w:id="0" w:name="_GoBack"/>
      <w:bookmarkEnd w:id="0"/>
    </w:p>
    <w:p w:rsidR="00CF03BC" w:rsidRPr="00B42123" w:rsidRDefault="00951156" w:rsidP="00951156">
      <w:pPr>
        <w:tabs>
          <w:tab w:val="left" w:pos="2467"/>
        </w:tabs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</w:p>
    <w:p w:rsidR="009D69BB" w:rsidRDefault="003B4213" w:rsidP="003B4213">
      <w:pPr>
        <w:spacing w:before="2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3B4213">
        <w:rPr>
          <w:rFonts w:ascii="Times New Roman" w:eastAsia="Times New Roman" w:hAnsi="Times New Roman" w:cs="Times New Roman"/>
          <w:lang w:eastAsia="pl-PL"/>
        </w:rPr>
        <w:t xml:space="preserve">Zgodnie </w:t>
      </w:r>
      <w:r w:rsidR="00710891" w:rsidRPr="00710891">
        <w:rPr>
          <w:rFonts w:ascii="Times New Roman" w:eastAsia="Times New Roman" w:hAnsi="Times New Roman" w:cs="Times New Roman"/>
          <w:lang w:eastAsia="pl-PL"/>
        </w:rPr>
        <w:t xml:space="preserve">z art. 284 ust. 6 </w:t>
      </w:r>
      <w:r w:rsidRPr="003B4213">
        <w:rPr>
          <w:rFonts w:ascii="Times New Roman" w:eastAsia="Times New Roman" w:hAnsi="Times New Roman" w:cs="Times New Roman"/>
          <w:lang w:eastAsia="pl-PL"/>
        </w:rPr>
        <w:t>ustawy z dnia 11 września 2019 r. Prawo zamówień publicznych przedstawiam odpowiedzi na pytania w</w:t>
      </w:r>
      <w:r w:rsidR="00864276">
        <w:rPr>
          <w:rFonts w:ascii="Times New Roman" w:eastAsia="Times New Roman" w:hAnsi="Times New Roman" w:cs="Times New Roman"/>
          <w:lang w:eastAsia="pl-PL"/>
        </w:rPr>
        <w:t>ykonawców</w:t>
      </w:r>
      <w:r w:rsidRPr="003B4213">
        <w:rPr>
          <w:rFonts w:ascii="Times New Roman" w:eastAsia="Times New Roman" w:hAnsi="Times New Roman" w:cs="Times New Roman"/>
          <w:lang w:eastAsia="pl-PL"/>
        </w:rPr>
        <w:t>:</w:t>
      </w:r>
    </w:p>
    <w:p w:rsidR="003B4213" w:rsidRDefault="003B4213" w:rsidP="00CF03BC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635BA" w:rsidRPr="0065700D" w:rsidRDefault="006635BA" w:rsidP="006635BA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Pytanie </w:t>
      </w:r>
      <w:r w:rsidR="006C1D52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:rsidR="00745AC7" w:rsidRPr="00DE56C7" w:rsidRDefault="00DE56C7" w:rsidP="00DE56C7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56C7">
        <w:rPr>
          <w:rFonts w:ascii="Times New Roman" w:eastAsia="Times New Roman" w:hAnsi="Times New Roman" w:cs="Times New Roman"/>
          <w:lang w:eastAsia="pl-PL"/>
        </w:rPr>
        <w:t>W związku z obowiązującym stanem epidemii oraz wynikających z tego restrykcji dotyczących funkcjonowania obiektów sportowo-rekreacyjnych prosimy o potwierdzenie, iż Wykonawcy zobowiązani są przestawić liczbę obiektów, z którymi na dzień składania ofert mają podpisane umowy współpracy.</w:t>
      </w:r>
    </w:p>
    <w:p w:rsidR="006635BA" w:rsidRDefault="006635BA" w:rsidP="006635BA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D72E2" w:rsidRDefault="000F5E3A" w:rsidP="00C32492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0F5E3A">
        <w:rPr>
          <w:rFonts w:ascii="Times New Roman" w:hAnsi="Times New Roman" w:cs="Times New Roman"/>
        </w:rPr>
        <w:t>Jak w SWZ i szczegółowym opisie zamówienia</w:t>
      </w:r>
      <w:r w:rsidR="00210859">
        <w:rPr>
          <w:rFonts w:ascii="Times New Roman" w:hAnsi="Times New Roman" w:cs="Times New Roman"/>
        </w:rPr>
        <w:t xml:space="preserve"> - </w:t>
      </w:r>
      <w:r w:rsidRPr="000F5E3A">
        <w:rPr>
          <w:rFonts w:ascii="Times New Roman" w:hAnsi="Times New Roman" w:cs="Times New Roman"/>
        </w:rPr>
        <w:t xml:space="preserve">Zamawiający nie określa jakie relacje wiążą </w:t>
      </w:r>
      <w:r w:rsidR="00681534">
        <w:rPr>
          <w:rFonts w:ascii="Times New Roman" w:hAnsi="Times New Roman" w:cs="Times New Roman"/>
        </w:rPr>
        <w:t>Wykonawcę</w:t>
      </w:r>
      <w:r w:rsidRPr="000F5E3A">
        <w:rPr>
          <w:rFonts w:ascii="Times New Roman" w:hAnsi="Times New Roman" w:cs="Times New Roman"/>
        </w:rPr>
        <w:t xml:space="preserve"> z obiektami sportowymi.</w:t>
      </w:r>
    </w:p>
    <w:p w:rsidR="000F5E3A" w:rsidRDefault="000F5E3A" w:rsidP="00C32492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p w:rsidR="00604431" w:rsidRPr="0065700D" w:rsidRDefault="00604431" w:rsidP="0060443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 2</w:t>
      </w:r>
    </w:p>
    <w:p w:rsidR="00604431" w:rsidRPr="00DE56C7" w:rsidRDefault="00DE56C7" w:rsidP="00DE56C7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56C7">
        <w:rPr>
          <w:rFonts w:ascii="Times New Roman" w:eastAsia="Times New Roman" w:hAnsi="Times New Roman" w:cs="Times New Roman"/>
          <w:lang w:eastAsia="pl-PL"/>
        </w:rPr>
        <w:t>W nawiązaniu do Szczegółowego Opisu Przedmiotu Zamówienia ust. 8, uprzejmie prosimy Zamawiającego o potwierdzenie, że Użytkownik powinien mieć możliwość korzystania z karty plastikowej i karty elektronicznej, oba te dokumenty powinny być traktowane równoważnie.</w:t>
      </w:r>
    </w:p>
    <w:p w:rsidR="00604431" w:rsidRDefault="00604431" w:rsidP="0060443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604431" w:rsidRDefault="000F5E3A" w:rsidP="00604431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0F5E3A">
        <w:rPr>
          <w:rFonts w:ascii="Times New Roman" w:hAnsi="Times New Roman" w:cs="Times New Roman"/>
        </w:rPr>
        <w:t xml:space="preserve">Jak w SWZ i </w:t>
      </w:r>
      <w:r w:rsidR="00210859">
        <w:rPr>
          <w:rFonts w:ascii="Times New Roman" w:hAnsi="Times New Roman" w:cs="Times New Roman"/>
        </w:rPr>
        <w:t>szczegółowym opisie zamówienia -</w:t>
      </w:r>
      <w:r w:rsidRPr="000F5E3A">
        <w:rPr>
          <w:rFonts w:ascii="Times New Roman" w:hAnsi="Times New Roman" w:cs="Times New Roman"/>
        </w:rPr>
        <w:t xml:space="preserve"> Zamawiający dopuszcza takie rozwiązanie, ale nie wymaga aby dostępna (oferowana) była zarówno karta plastikowa jak i karta elektroniczna.</w:t>
      </w:r>
    </w:p>
    <w:p w:rsidR="000F5E3A" w:rsidRPr="003D72E2" w:rsidRDefault="000F5E3A" w:rsidP="00604431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p w:rsidR="00604431" w:rsidRPr="0065700D" w:rsidRDefault="00604431" w:rsidP="0060443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 3</w:t>
      </w:r>
    </w:p>
    <w:p w:rsidR="00604431" w:rsidRPr="00DE56C7" w:rsidRDefault="00DE56C7" w:rsidP="00DE56C7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56C7">
        <w:rPr>
          <w:rFonts w:ascii="Times New Roman" w:eastAsia="Times New Roman" w:hAnsi="Times New Roman" w:cs="Times New Roman"/>
          <w:lang w:eastAsia="pl-PL"/>
        </w:rPr>
        <w:t>W nawiązaniu do Szczegółowego Opisu Przedmiotu Zamówienia ust. 8, uprzejmie prosimy Zamawiającego o potwierdzenie, że w przypadku awarii sieci internetowej, jedynym, wystarczającym, dopuszczonym przez Zamawiającego sposobem weryfikacji i dostępu użytkowników do obiektów sportowo-rekreacyjnych jest imienna karta (magnetyczna, chipowa lub zbliżeniowa), po okazaniu której wraz z dowodem osobistym i podpisem na liście Użytkownik jest wpuszczany do tego obiektu?</w:t>
      </w:r>
    </w:p>
    <w:p w:rsidR="00604431" w:rsidRDefault="00604431" w:rsidP="0060443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604431" w:rsidRDefault="000F5E3A" w:rsidP="00604431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0F5E3A">
        <w:rPr>
          <w:rFonts w:ascii="Times New Roman" w:hAnsi="Times New Roman" w:cs="Times New Roman"/>
        </w:rPr>
        <w:t>Jak w SWZ i szczegółowym opisie zamówienia</w:t>
      </w:r>
      <w:r w:rsidR="00210859">
        <w:rPr>
          <w:rFonts w:ascii="Times New Roman" w:hAnsi="Times New Roman" w:cs="Times New Roman"/>
        </w:rPr>
        <w:t xml:space="preserve"> - </w:t>
      </w:r>
      <w:r w:rsidRPr="000F5E3A">
        <w:rPr>
          <w:rFonts w:ascii="Times New Roman" w:hAnsi="Times New Roman" w:cs="Times New Roman"/>
        </w:rPr>
        <w:t xml:space="preserve">Zamawiający dopuszcza takie rozwiązanie </w:t>
      </w:r>
      <w:r w:rsidR="00210859">
        <w:rPr>
          <w:rFonts w:ascii="Times New Roman" w:hAnsi="Times New Roman" w:cs="Times New Roman"/>
        </w:rPr>
        <w:br/>
      </w:r>
      <w:r w:rsidRPr="000F5E3A">
        <w:rPr>
          <w:rFonts w:ascii="Times New Roman" w:hAnsi="Times New Roman" w:cs="Times New Roman"/>
        </w:rPr>
        <w:t xml:space="preserve">(w przypadku awarii niezależnych od </w:t>
      </w:r>
      <w:r w:rsidR="00210859">
        <w:rPr>
          <w:rFonts w:ascii="Times New Roman" w:hAnsi="Times New Roman" w:cs="Times New Roman"/>
        </w:rPr>
        <w:t>Wykonawcy</w:t>
      </w:r>
      <w:r w:rsidRPr="000F5E3A">
        <w:rPr>
          <w:rFonts w:ascii="Times New Roman" w:hAnsi="Times New Roman" w:cs="Times New Roman"/>
        </w:rPr>
        <w:t>)</w:t>
      </w:r>
    </w:p>
    <w:p w:rsidR="000F5E3A" w:rsidRPr="003D72E2" w:rsidRDefault="000F5E3A" w:rsidP="00604431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p w:rsidR="00604431" w:rsidRPr="0065700D" w:rsidRDefault="00604431" w:rsidP="0060443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 4</w:t>
      </w:r>
    </w:p>
    <w:p w:rsidR="00DE56C7" w:rsidRPr="00DE56C7" w:rsidRDefault="00DE56C7" w:rsidP="00DE56C7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56C7">
        <w:rPr>
          <w:rFonts w:ascii="Times New Roman" w:eastAsia="Times New Roman" w:hAnsi="Times New Roman" w:cs="Times New Roman"/>
          <w:lang w:eastAsia="pl-PL"/>
        </w:rPr>
        <w:t>Czy Zamawiający zgadza się dodać postanowienia w zakresie obowiązku zachowania w poufności informacji stanowiących tajemnicę przedsiębiorstwa Wykonawcy?</w:t>
      </w:r>
      <w:r w:rsidR="00B9738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E56C7">
        <w:rPr>
          <w:rFonts w:ascii="Times New Roman" w:eastAsia="Times New Roman" w:hAnsi="Times New Roman" w:cs="Times New Roman"/>
          <w:lang w:eastAsia="pl-PL"/>
        </w:rPr>
        <w:t>Przedstawiamy propozycje zapisów:</w:t>
      </w:r>
    </w:p>
    <w:p w:rsidR="00DE56C7" w:rsidRPr="00DE56C7" w:rsidRDefault="00DE56C7" w:rsidP="00DE56C7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56C7">
        <w:rPr>
          <w:rFonts w:ascii="Times New Roman" w:eastAsia="Times New Roman" w:hAnsi="Times New Roman" w:cs="Times New Roman"/>
          <w:lang w:eastAsia="pl-PL"/>
        </w:rPr>
        <w:t xml:space="preserve">1. Każda ze Stron zobowiązuje się zabezpieczyć przed dostępem osób trzecich oraz nie ujawniać ani nie przekazywać bez uprzedniej pisemnej zgody drugiej Strony treści Umowy oraz informacji związanych z nią, jak również informacji uzyskanych przy wykonywaniu Umowy lub w związku z ich wykonywaniem, niezależnie od formy uzyskania nośnika i źródła tych informacji (Informacje Poufne) w szczególności danych osobowych udostępnionych przez którąkolwiek ze Stron, z zastrzeżeniem </w:t>
      </w:r>
      <w:r w:rsidRPr="00DE56C7">
        <w:rPr>
          <w:rFonts w:ascii="Times New Roman" w:eastAsia="Times New Roman" w:hAnsi="Times New Roman" w:cs="Times New Roman"/>
          <w:lang w:eastAsia="pl-PL"/>
        </w:rPr>
        <w:lastRenderedPageBreak/>
        <w:t>obowiązków wynikających z Ustawy o dostępie do informacji publicznej. Zobowiązanie to nie dotyczy informacji, które są powszechnie znane lub dostępne publicznie bez naruszenia warunków Umowy.</w:t>
      </w:r>
    </w:p>
    <w:p w:rsidR="00DE56C7" w:rsidRPr="00DE56C7" w:rsidRDefault="00DE56C7" w:rsidP="00DE56C7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56C7">
        <w:rPr>
          <w:rFonts w:ascii="Times New Roman" w:eastAsia="Times New Roman" w:hAnsi="Times New Roman" w:cs="Times New Roman"/>
          <w:lang w:eastAsia="pl-PL"/>
        </w:rPr>
        <w:t xml:space="preserve">2. Każda ze Stron zobowiązuje się wykorzystywać Informacje Poufne wyłącznie w celu należytego wykonania Umowy. W ramach struktur organizacyjnych Stron, dostęp do Informacji Poufnych posiadać będą wyłącznie pracownicy lub inne osoby, których dostęp do Informacji Poufnych jest uzasadniony </w:t>
      </w:r>
      <w:r w:rsidR="00B9738B">
        <w:rPr>
          <w:rFonts w:ascii="Times New Roman" w:eastAsia="Times New Roman" w:hAnsi="Times New Roman" w:cs="Times New Roman"/>
          <w:lang w:eastAsia="pl-PL"/>
        </w:rPr>
        <w:br/>
      </w:r>
      <w:r w:rsidRPr="00DE56C7">
        <w:rPr>
          <w:rFonts w:ascii="Times New Roman" w:eastAsia="Times New Roman" w:hAnsi="Times New Roman" w:cs="Times New Roman"/>
          <w:lang w:eastAsia="pl-PL"/>
        </w:rPr>
        <w:t xml:space="preserve">ze względu na ich udział w realizacji Umowy. Strona uzyskująca Informacje Poufne zobowiązana jest zapewnić, aby osoby mające dostęp do Informacji Poufnych przestrzegały zasad poufności </w:t>
      </w:r>
      <w:r w:rsidR="00B9738B">
        <w:rPr>
          <w:rFonts w:ascii="Times New Roman" w:eastAsia="Times New Roman" w:hAnsi="Times New Roman" w:cs="Times New Roman"/>
          <w:lang w:eastAsia="pl-PL"/>
        </w:rPr>
        <w:br/>
      </w:r>
      <w:r w:rsidRPr="00DE56C7">
        <w:rPr>
          <w:rFonts w:ascii="Times New Roman" w:eastAsia="Times New Roman" w:hAnsi="Times New Roman" w:cs="Times New Roman"/>
          <w:lang w:eastAsia="pl-PL"/>
        </w:rPr>
        <w:t xml:space="preserve">i odpowiedzialna jest za działanie tych osób sprzeczne z Umową. Jednakże Strony uprawnione </w:t>
      </w:r>
      <w:r w:rsidR="00B9738B">
        <w:rPr>
          <w:rFonts w:ascii="Times New Roman" w:eastAsia="Times New Roman" w:hAnsi="Times New Roman" w:cs="Times New Roman"/>
          <w:lang w:eastAsia="pl-PL"/>
        </w:rPr>
        <w:br/>
      </w:r>
      <w:r w:rsidRPr="00DE56C7">
        <w:rPr>
          <w:rFonts w:ascii="Times New Roman" w:eastAsia="Times New Roman" w:hAnsi="Times New Roman" w:cs="Times New Roman"/>
          <w:lang w:eastAsia="pl-PL"/>
        </w:rPr>
        <w:t>są do przekazywania Informacji Poufnych na zgodne z prawem żądanie organów administracji publicznej i sądów w zakresie objętym tym żądaniem, a Klient dodatkowo na gruncie Ustawy o dostępie do informacji publicznej.</w:t>
      </w:r>
    </w:p>
    <w:p w:rsidR="00DE56C7" w:rsidRPr="00DE56C7" w:rsidRDefault="00DE56C7" w:rsidP="00DE56C7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56C7">
        <w:rPr>
          <w:rFonts w:ascii="Times New Roman" w:eastAsia="Times New Roman" w:hAnsi="Times New Roman" w:cs="Times New Roman"/>
          <w:lang w:eastAsia="pl-PL"/>
        </w:rPr>
        <w:t>3. Zobowiązania określone w niniejszym paragrafie wiążą każdą ze Stron w czasie obowiązywania Umowy oraz przez okres 5 (pięciu) lat po jej rozwiązaniu lub wygaśnięciu.</w:t>
      </w:r>
    </w:p>
    <w:p w:rsidR="00DE56C7" w:rsidRPr="00DE56C7" w:rsidRDefault="00DE56C7" w:rsidP="00DE56C7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56C7">
        <w:rPr>
          <w:rFonts w:ascii="Times New Roman" w:eastAsia="Times New Roman" w:hAnsi="Times New Roman" w:cs="Times New Roman"/>
          <w:lang w:eastAsia="pl-PL"/>
        </w:rPr>
        <w:t xml:space="preserve">4. Wykonawca oświadcza, że znany jest mu fakt, iż treść Umowy, a w szczególności przedmiot Umowy i wysokość całkowitego wynagrodzenia, stanowią informację publiczną w rozumieniu art. 1 ust. </w:t>
      </w:r>
      <w:r w:rsidR="00B9738B">
        <w:rPr>
          <w:rFonts w:ascii="Times New Roman" w:eastAsia="Times New Roman" w:hAnsi="Times New Roman" w:cs="Times New Roman"/>
          <w:lang w:eastAsia="pl-PL"/>
        </w:rPr>
        <w:br/>
      </w:r>
      <w:r w:rsidRPr="00DE56C7">
        <w:rPr>
          <w:rFonts w:ascii="Times New Roman" w:eastAsia="Times New Roman" w:hAnsi="Times New Roman" w:cs="Times New Roman"/>
          <w:lang w:eastAsia="pl-PL"/>
        </w:rPr>
        <w:t xml:space="preserve">1 ustawy z dnia 6 września 2001 r. o dostępie do informacji publicznej (Dz. U. z 2001 nr 112 poz. 1198 z </w:t>
      </w:r>
      <w:proofErr w:type="spellStart"/>
      <w:r w:rsidRPr="00DE56C7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DE56C7">
        <w:rPr>
          <w:rFonts w:ascii="Times New Roman" w:eastAsia="Times New Roman" w:hAnsi="Times New Roman" w:cs="Times New Roman"/>
          <w:lang w:eastAsia="pl-PL"/>
        </w:rPr>
        <w:t>. zm.), która podlega udostępnieniu w trybie przedmiotowej ustawy, z zastrzeżeniem ust. 5.</w:t>
      </w:r>
    </w:p>
    <w:p w:rsidR="00604431" w:rsidRDefault="00DE56C7" w:rsidP="00DE56C7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56C7">
        <w:rPr>
          <w:rFonts w:ascii="Times New Roman" w:eastAsia="Times New Roman" w:hAnsi="Times New Roman" w:cs="Times New Roman"/>
          <w:lang w:eastAsia="pl-PL"/>
        </w:rPr>
        <w:t xml:space="preserve">5. Ze względu na tajemnicę przedsiębiorcy udostępnieniu o którym mowa w ust 3 nie będą podlegały informacje dotyczącej jednostkowych cen za karty, stanowiące dla Wykonawcy informacje techniczne, technologiczne, organizacyjne przedsiębiorstwa lub inne posiadające wartość gospodarczą - dotyczące wysokości kosztu uczestnictwa w Programie przypadającego na jednego Użytkownika, w stosunku </w:t>
      </w:r>
      <w:r w:rsidR="00B9738B">
        <w:rPr>
          <w:rFonts w:ascii="Times New Roman" w:eastAsia="Times New Roman" w:hAnsi="Times New Roman" w:cs="Times New Roman"/>
          <w:lang w:eastAsia="pl-PL"/>
        </w:rPr>
        <w:br/>
      </w:r>
      <w:r w:rsidRPr="00DE56C7">
        <w:rPr>
          <w:rFonts w:ascii="Times New Roman" w:eastAsia="Times New Roman" w:hAnsi="Times New Roman" w:cs="Times New Roman"/>
          <w:lang w:eastAsia="pl-PL"/>
        </w:rPr>
        <w:t xml:space="preserve">do których Wykonawca podjął działania mające na celu zachowanie ich w tajemnicy poprzez ich zabezpieczenie przez dostępem nieuprawnionych osób oraz zawieranie z kontrahentami postanowień </w:t>
      </w:r>
      <w:r w:rsidR="00B9738B">
        <w:rPr>
          <w:rFonts w:ascii="Times New Roman" w:eastAsia="Times New Roman" w:hAnsi="Times New Roman" w:cs="Times New Roman"/>
          <w:lang w:eastAsia="pl-PL"/>
        </w:rPr>
        <w:br/>
      </w:r>
      <w:r w:rsidRPr="00DE56C7">
        <w:rPr>
          <w:rFonts w:ascii="Times New Roman" w:eastAsia="Times New Roman" w:hAnsi="Times New Roman" w:cs="Times New Roman"/>
          <w:lang w:eastAsia="pl-PL"/>
        </w:rPr>
        <w:t xml:space="preserve">w zakresie zachowania ich w poufności.  </w:t>
      </w:r>
    </w:p>
    <w:p w:rsidR="00604431" w:rsidRDefault="00604431" w:rsidP="00604431">
      <w:pPr>
        <w:spacing w:before="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42123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Pr="00B4212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604431" w:rsidRPr="003D72E2" w:rsidRDefault="000F5E3A" w:rsidP="00604431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0F5E3A">
        <w:rPr>
          <w:rFonts w:ascii="Times New Roman" w:hAnsi="Times New Roman" w:cs="Times New Roman"/>
        </w:rPr>
        <w:t>Zamawiający nie wyraża zgody. Wzór umowy pozostaje bez zmian.</w:t>
      </w:r>
    </w:p>
    <w:p w:rsidR="00261CD0" w:rsidRPr="00FF2ED6" w:rsidRDefault="00261CD0" w:rsidP="00710891">
      <w:pPr>
        <w:spacing w:before="20" w:after="0" w:line="240" w:lineRule="auto"/>
        <w:jc w:val="both"/>
        <w:rPr>
          <w:rFonts w:ascii="Times New Roman" w:hAnsi="Times New Roman" w:cs="Times New Roman"/>
        </w:rPr>
      </w:pPr>
    </w:p>
    <w:sectPr w:rsidR="00261CD0" w:rsidRPr="00FF2ED6" w:rsidSect="007A3D36">
      <w:headerReference w:type="default" r:id="rId11"/>
      <w:footerReference w:type="default" r:id="rId12"/>
      <w:pgSz w:w="11906" w:h="16838"/>
      <w:pgMar w:top="2126" w:right="1417" w:bottom="1417" w:left="1417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ADA" w:rsidRDefault="00256ADA" w:rsidP="00E22E7B">
      <w:pPr>
        <w:spacing w:after="0" w:line="240" w:lineRule="auto"/>
      </w:pPr>
      <w:r>
        <w:separator/>
      </w:r>
    </w:p>
  </w:endnote>
  <w:endnote w:type="continuationSeparator" w:id="0">
    <w:p w:rsidR="00256ADA" w:rsidRDefault="00256AD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3BC" w:rsidRDefault="00CF03B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</w:p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ADA" w:rsidRDefault="00256ADA" w:rsidP="00E22E7B">
      <w:pPr>
        <w:spacing w:after="0" w:line="240" w:lineRule="auto"/>
      </w:pPr>
      <w:r>
        <w:separator/>
      </w:r>
    </w:p>
  </w:footnote>
  <w:footnote w:type="continuationSeparator" w:id="0">
    <w:p w:rsidR="00256ADA" w:rsidRDefault="00256AD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6906"/>
    <w:rsid w:val="00006FC4"/>
    <w:rsid w:val="00020D85"/>
    <w:rsid w:val="0003360C"/>
    <w:rsid w:val="000429EF"/>
    <w:rsid w:val="000456B6"/>
    <w:rsid w:val="00071EB1"/>
    <w:rsid w:val="00074020"/>
    <w:rsid w:val="000A3CFF"/>
    <w:rsid w:val="000B2E90"/>
    <w:rsid w:val="000B5FCC"/>
    <w:rsid w:val="000D6E99"/>
    <w:rsid w:val="000E02FC"/>
    <w:rsid w:val="000F5E3A"/>
    <w:rsid w:val="00116188"/>
    <w:rsid w:val="001369B1"/>
    <w:rsid w:val="00150773"/>
    <w:rsid w:val="001514F3"/>
    <w:rsid w:val="00156BB5"/>
    <w:rsid w:val="001764D4"/>
    <w:rsid w:val="0018565E"/>
    <w:rsid w:val="0018594C"/>
    <w:rsid w:val="00186736"/>
    <w:rsid w:val="00197F7E"/>
    <w:rsid w:val="001A2069"/>
    <w:rsid w:val="001A3993"/>
    <w:rsid w:val="001B06E2"/>
    <w:rsid w:val="001B7FB1"/>
    <w:rsid w:val="001D6783"/>
    <w:rsid w:val="001E23AA"/>
    <w:rsid w:val="001F198D"/>
    <w:rsid w:val="001F1FA9"/>
    <w:rsid w:val="001F4E23"/>
    <w:rsid w:val="00210859"/>
    <w:rsid w:val="00212CC4"/>
    <w:rsid w:val="002200F6"/>
    <w:rsid w:val="00220CD4"/>
    <w:rsid w:val="002402DF"/>
    <w:rsid w:val="00243073"/>
    <w:rsid w:val="00245C65"/>
    <w:rsid w:val="00256ADA"/>
    <w:rsid w:val="00261CD0"/>
    <w:rsid w:val="00264323"/>
    <w:rsid w:val="002651CD"/>
    <w:rsid w:val="002672D4"/>
    <w:rsid w:val="002711BC"/>
    <w:rsid w:val="00275A87"/>
    <w:rsid w:val="00284FD2"/>
    <w:rsid w:val="002866D1"/>
    <w:rsid w:val="002A364D"/>
    <w:rsid w:val="002B0B31"/>
    <w:rsid w:val="002B24C3"/>
    <w:rsid w:val="002B46A8"/>
    <w:rsid w:val="002C1DF4"/>
    <w:rsid w:val="002C6433"/>
    <w:rsid w:val="002D1203"/>
    <w:rsid w:val="002D5E7C"/>
    <w:rsid w:val="002F30C3"/>
    <w:rsid w:val="002F6AE6"/>
    <w:rsid w:val="00305021"/>
    <w:rsid w:val="00313075"/>
    <w:rsid w:val="00321CB4"/>
    <w:rsid w:val="00323FBC"/>
    <w:rsid w:val="00343F02"/>
    <w:rsid w:val="003536B2"/>
    <w:rsid w:val="003652DC"/>
    <w:rsid w:val="003656FF"/>
    <w:rsid w:val="003714B9"/>
    <w:rsid w:val="003828C4"/>
    <w:rsid w:val="003835ED"/>
    <w:rsid w:val="00390BBE"/>
    <w:rsid w:val="00395678"/>
    <w:rsid w:val="003A311E"/>
    <w:rsid w:val="003A677C"/>
    <w:rsid w:val="003B4213"/>
    <w:rsid w:val="003B6BF5"/>
    <w:rsid w:val="003C031B"/>
    <w:rsid w:val="003C6A04"/>
    <w:rsid w:val="003D3B45"/>
    <w:rsid w:val="003D4F72"/>
    <w:rsid w:val="003D72E2"/>
    <w:rsid w:val="003E397A"/>
    <w:rsid w:val="003F093A"/>
    <w:rsid w:val="003F447D"/>
    <w:rsid w:val="0042113F"/>
    <w:rsid w:val="004239FA"/>
    <w:rsid w:val="004341D7"/>
    <w:rsid w:val="004368FF"/>
    <w:rsid w:val="00443B98"/>
    <w:rsid w:val="00451107"/>
    <w:rsid w:val="00454A93"/>
    <w:rsid w:val="00456DF0"/>
    <w:rsid w:val="00461ABF"/>
    <w:rsid w:val="00473431"/>
    <w:rsid w:val="00473F95"/>
    <w:rsid w:val="00481A6E"/>
    <w:rsid w:val="004824AB"/>
    <w:rsid w:val="0048696B"/>
    <w:rsid w:val="00491F76"/>
    <w:rsid w:val="00494258"/>
    <w:rsid w:val="004A6908"/>
    <w:rsid w:val="004C025C"/>
    <w:rsid w:val="004C0726"/>
    <w:rsid w:val="004C0C91"/>
    <w:rsid w:val="004C1CA9"/>
    <w:rsid w:val="004C317C"/>
    <w:rsid w:val="004C4CBF"/>
    <w:rsid w:val="004C5879"/>
    <w:rsid w:val="004D094A"/>
    <w:rsid w:val="004D57B8"/>
    <w:rsid w:val="004D5DC3"/>
    <w:rsid w:val="004D7045"/>
    <w:rsid w:val="004E1A5F"/>
    <w:rsid w:val="004F5198"/>
    <w:rsid w:val="0050203E"/>
    <w:rsid w:val="005035AD"/>
    <w:rsid w:val="00503BCF"/>
    <w:rsid w:val="00504B1A"/>
    <w:rsid w:val="00510F1A"/>
    <w:rsid w:val="005121BD"/>
    <w:rsid w:val="00513CEF"/>
    <w:rsid w:val="00515AD5"/>
    <w:rsid w:val="00516300"/>
    <w:rsid w:val="00525B05"/>
    <w:rsid w:val="00526555"/>
    <w:rsid w:val="00530392"/>
    <w:rsid w:val="00536C05"/>
    <w:rsid w:val="00546E51"/>
    <w:rsid w:val="00563624"/>
    <w:rsid w:val="005648AF"/>
    <w:rsid w:val="005716B9"/>
    <w:rsid w:val="00584A81"/>
    <w:rsid w:val="00587449"/>
    <w:rsid w:val="00596E26"/>
    <w:rsid w:val="00597B73"/>
    <w:rsid w:val="005B62B6"/>
    <w:rsid w:val="005B68AD"/>
    <w:rsid w:val="005C4A87"/>
    <w:rsid w:val="005C5421"/>
    <w:rsid w:val="005D5ACA"/>
    <w:rsid w:val="005D775F"/>
    <w:rsid w:val="005E2C15"/>
    <w:rsid w:val="005E4F0D"/>
    <w:rsid w:val="00600795"/>
    <w:rsid w:val="00604431"/>
    <w:rsid w:val="006068BE"/>
    <w:rsid w:val="00613330"/>
    <w:rsid w:val="0061675E"/>
    <w:rsid w:val="00623C4B"/>
    <w:rsid w:val="00626B32"/>
    <w:rsid w:val="006361F8"/>
    <w:rsid w:val="00645051"/>
    <w:rsid w:val="0064588A"/>
    <w:rsid w:val="00656BE4"/>
    <w:rsid w:val="0065700D"/>
    <w:rsid w:val="00657975"/>
    <w:rsid w:val="006635BA"/>
    <w:rsid w:val="00675872"/>
    <w:rsid w:val="00681534"/>
    <w:rsid w:val="0068260C"/>
    <w:rsid w:val="0068299B"/>
    <w:rsid w:val="006844CD"/>
    <w:rsid w:val="00684F8E"/>
    <w:rsid w:val="00692557"/>
    <w:rsid w:val="00695049"/>
    <w:rsid w:val="006B6ABA"/>
    <w:rsid w:val="006C1D52"/>
    <w:rsid w:val="006E59CC"/>
    <w:rsid w:val="00703E98"/>
    <w:rsid w:val="00707EAA"/>
    <w:rsid w:val="00710891"/>
    <w:rsid w:val="00711254"/>
    <w:rsid w:val="00714D55"/>
    <w:rsid w:val="00715CE1"/>
    <w:rsid w:val="007205B9"/>
    <w:rsid w:val="0072228D"/>
    <w:rsid w:val="00727F97"/>
    <w:rsid w:val="00736089"/>
    <w:rsid w:val="007372AB"/>
    <w:rsid w:val="0074131A"/>
    <w:rsid w:val="00744821"/>
    <w:rsid w:val="00745AC7"/>
    <w:rsid w:val="007616A9"/>
    <w:rsid w:val="00761C78"/>
    <w:rsid w:val="00767009"/>
    <w:rsid w:val="007710AA"/>
    <w:rsid w:val="0077395A"/>
    <w:rsid w:val="00776590"/>
    <w:rsid w:val="00783B2E"/>
    <w:rsid w:val="00785DE7"/>
    <w:rsid w:val="00790BA1"/>
    <w:rsid w:val="00795DC4"/>
    <w:rsid w:val="007A071E"/>
    <w:rsid w:val="007A1223"/>
    <w:rsid w:val="007A3D36"/>
    <w:rsid w:val="007A4E8F"/>
    <w:rsid w:val="007A7552"/>
    <w:rsid w:val="007A762C"/>
    <w:rsid w:val="007B18BE"/>
    <w:rsid w:val="007B1D2A"/>
    <w:rsid w:val="007B1EBD"/>
    <w:rsid w:val="007D0211"/>
    <w:rsid w:val="007E2D75"/>
    <w:rsid w:val="008231DF"/>
    <w:rsid w:val="008313C6"/>
    <w:rsid w:val="00837A59"/>
    <w:rsid w:val="00843E81"/>
    <w:rsid w:val="00850C57"/>
    <w:rsid w:val="00854C42"/>
    <w:rsid w:val="00864276"/>
    <w:rsid w:val="008747F4"/>
    <w:rsid w:val="00884C08"/>
    <w:rsid w:val="008A0AA4"/>
    <w:rsid w:val="008A350C"/>
    <w:rsid w:val="008A539D"/>
    <w:rsid w:val="008C7C5F"/>
    <w:rsid w:val="008E2ED1"/>
    <w:rsid w:val="008F795C"/>
    <w:rsid w:val="00905926"/>
    <w:rsid w:val="00921A3E"/>
    <w:rsid w:val="0092377F"/>
    <w:rsid w:val="00923A26"/>
    <w:rsid w:val="00924A6B"/>
    <w:rsid w:val="00930EF5"/>
    <w:rsid w:val="009322D6"/>
    <w:rsid w:val="00937DC6"/>
    <w:rsid w:val="00951156"/>
    <w:rsid w:val="00957E08"/>
    <w:rsid w:val="00967A10"/>
    <w:rsid w:val="00970D62"/>
    <w:rsid w:val="009A40E0"/>
    <w:rsid w:val="009A5839"/>
    <w:rsid w:val="009A7688"/>
    <w:rsid w:val="009B074B"/>
    <w:rsid w:val="009B3680"/>
    <w:rsid w:val="009D69BB"/>
    <w:rsid w:val="009E6EE7"/>
    <w:rsid w:val="009F6B93"/>
    <w:rsid w:val="00A02806"/>
    <w:rsid w:val="00A028A5"/>
    <w:rsid w:val="00A0375A"/>
    <w:rsid w:val="00A04ED3"/>
    <w:rsid w:val="00A056EB"/>
    <w:rsid w:val="00A0635D"/>
    <w:rsid w:val="00A113F6"/>
    <w:rsid w:val="00A1266C"/>
    <w:rsid w:val="00A1622C"/>
    <w:rsid w:val="00A24DD4"/>
    <w:rsid w:val="00A30856"/>
    <w:rsid w:val="00A3125C"/>
    <w:rsid w:val="00A4270B"/>
    <w:rsid w:val="00A43CEB"/>
    <w:rsid w:val="00A64642"/>
    <w:rsid w:val="00A76D40"/>
    <w:rsid w:val="00A96DB5"/>
    <w:rsid w:val="00AA2535"/>
    <w:rsid w:val="00AA6CEE"/>
    <w:rsid w:val="00AB3637"/>
    <w:rsid w:val="00AC224B"/>
    <w:rsid w:val="00AC33A7"/>
    <w:rsid w:val="00AD1EDE"/>
    <w:rsid w:val="00AD3E4E"/>
    <w:rsid w:val="00AD73CA"/>
    <w:rsid w:val="00AE653C"/>
    <w:rsid w:val="00B06C25"/>
    <w:rsid w:val="00B11829"/>
    <w:rsid w:val="00B12300"/>
    <w:rsid w:val="00B14583"/>
    <w:rsid w:val="00B2061E"/>
    <w:rsid w:val="00B22694"/>
    <w:rsid w:val="00B37E0E"/>
    <w:rsid w:val="00B42123"/>
    <w:rsid w:val="00B44ED4"/>
    <w:rsid w:val="00B5084D"/>
    <w:rsid w:val="00B567B1"/>
    <w:rsid w:val="00B63144"/>
    <w:rsid w:val="00B7461A"/>
    <w:rsid w:val="00B760A1"/>
    <w:rsid w:val="00B9346B"/>
    <w:rsid w:val="00B9738B"/>
    <w:rsid w:val="00BA13B6"/>
    <w:rsid w:val="00BB2E21"/>
    <w:rsid w:val="00BB5ADE"/>
    <w:rsid w:val="00BC2123"/>
    <w:rsid w:val="00BC422C"/>
    <w:rsid w:val="00BD3358"/>
    <w:rsid w:val="00BE0B8A"/>
    <w:rsid w:val="00BE62EC"/>
    <w:rsid w:val="00C00657"/>
    <w:rsid w:val="00C00E6C"/>
    <w:rsid w:val="00C03926"/>
    <w:rsid w:val="00C07656"/>
    <w:rsid w:val="00C07A08"/>
    <w:rsid w:val="00C10908"/>
    <w:rsid w:val="00C12308"/>
    <w:rsid w:val="00C1274A"/>
    <w:rsid w:val="00C17669"/>
    <w:rsid w:val="00C17790"/>
    <w:rsid w:val="00C32492"/>
    <w:rsid w:val="00C35294"/>
    <w:rsid w:val="00C54532"/>
    <w:rsid w:val="00C611D5"/>
    <w:rsid w:val="00C66D6D"/>
    <w:rsid w:val="00C67CA9"/>
    <w:rsid w:val="00C75BCA"/>
    <w:rsid w:val="00CA01D3"/>
    <w:rsid w:val="00CA3C40"/>
    <w:rsid w:val="00CB3149"/>
    <w:rsid w:val="00CB5CEC"/>
    <w:rsid w:val="00CC1108"/>
    <w:rsid w:val="00CC2372"/>
    <w:rsid w:val="00CC51A8"/>
    <w:rsid w:val="00CD5B12"/>
    <w:rsid w:val="00CD747F"/>
    <w:rsid w:val="00CE0CE2"/>
    <w:rsid w:val="00CF03BC"/>
    <w:rsid w:val="00CF13B9"/>
    <w:rsid w:val="00CF4284"/>
    <w:rsid w:val="00D03318"/>
    <w:rsid w:val="00D1579C"/>
    <w:rsid w:val="00D212C3"/>
    <w:rsid w:val="00D26FFA"/>
    <w:rsid w:val="00D3796C"/>
    <w:rsid w:val="00D40897"/>
    <w:rsid w:val="00D41B75"/>
    <w:rsid w:val="00D41E7A"/>
    <w:rsid w:val="00D43965"/>
    <w:rsid w:val="00D44DD9"/>
    <w:rsid w:val="00D45089"/>
    <w:rsid w:val="00D623CE"/>
    <w:rsid w:val="00D67DF5"/>
    <w:rsid w:val="00D745CE"/>
    <w:rsid w:val="00D74CF8"/>
    <w:rsid w:val="00D756DB"/>
    <w:rsid w:val="00D76E1F"/>
    <w:rsid w:val="00D77324"/>
    <w:rsid w:val="00D83D22"/>
    <w:rsid w:val="00D856BD"/>
    <w:rsid w:val="00D876BE"/>
    <w:rsid w:val="00D94968"/>
    <w:rsid w:val="00D94DBA"/>
    <w:rsid w:val="00D9717D"/>
    <w:rsid w:val="00DA5168"/>
    <w:rsid w:val="00DB2A4C"/>
    <w:rsid w:val="00DB39F3"/>
    <w:rsid w:val="00DC1985"/>
    <w:rsid w:val="00DC2E02"/>
    <w:rsid w:val="00DE56C7"/>
    <w:rsid w:val="00DE75FD"/>
    <w:rsid w:val="00E01D0A"/>
    <w:rsid w:val="00E0782F"/>
    <w:rsid w:val="00E10E4A"/>
    <w:rsid w:val="00E22E7B"/>
    <w:rsid w:val="00E34CA0"/>
    <w:rsid w:val="00E37337"/>
    <w:rsid w:val="00E378CF"/>
    <w:rsid w:val="00E41E00"/>
    <w:rsid w:val="00E42DD1"/>
    <w:rsid w:val="00E445CD"/>
    <w:rsid w:val="00E477A3"/>
    <w:rsid w:val="00E52C1F"/>
    <w:rsid w:val="00E53B47"/>
    <w:rsid w:val="00E57B4B"/>
    <w:rsid w:val="00E631DB"/>
    <w:rsid w:val="00E651DF"/>
    <w:rsid w:val="00E7161F"/>
    <w:rsid w:val="00E75A90"/>
    <w:rsid w:val="00E827F0"/>
    <w:rsid w:val="00E9135A"/>
    <w:rsid w:val="00E95D18"/>
    <w:rsid w:val="00EA2693"/>
    <w:rsid w:val="00EA3DFE"/>
    <w:rsid w:val="00EA4061"/>
    <w:rsid w:val="00EA40AB"/>
    <w:rsid w:val="00EA4D92"/>
    <w:rsid w:val="00EC3E35"/>
    <w:rsid w:val="00EC4048"/>
    <w:rsid w:val="00EC5D0B"/>
    <w:rsid w:val="00ED3CD7"/>
    <w:rsid w:val="00ED5CC7"/>
    <w:rsid w:val="00EE09E4"/>
    <w:rsid w:val="00EF2149"/>
    <w:rsid w:val="00EF496A"/>
    <w:rsid w:val="00F02F07"/>
    <w:rsid w:val="00F05CD4"/>
    <w:rsid w:val="00F10E8F"/>
    <w:rsid w:val="00F26EC4"/>
    <w:rsid w:val="00F34666"/>
    <w:rsid w:val="00F47622"/>
    <w:rsid w:val="00F5445A"/>
    <w:rsid w:val="00F756C1"/>
    <w:rsid w:val="00F80450"/>
    <w:rsid w:val="00F81E4E"/>
    <w:rsid w:val="00F842B9"/>
    <w:rsid w:val="00F87037"/>
    <w:rsid w:val="00F9396D"/>
    <w:rsid w:val="00F95FA2"/>
    <w:rsid w:val="00FC0643"/>
    <w:rsid w:val="00FC3646"/>
    <w:rsid w:val="00FD763D"/>
    <w:rsid w:val="00FD7DFD"/>
    <w:rsid w:val="00FE1A60"/>
    <w:rsid w:val="00FF2ED6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49F73"/>
  <w15:docId w15:val="{60174E25-AF6F-4894-A13F-C88C463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F2AD26-A34B-4ABD-B97D-CC5C2B5B3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153</cp:revision>
  <cp:lastPrinted>2020-03-09T11:33:00Z</cp:lastPrinted>
  <dcterms:created xsi:type="dcterms:W3CDTF">2020-12-29T10:09:00Z</dcterms:created>
  <dcterms:modified xsi:type="dcterms:W3CDTF">2021-07-22T08:21:00Z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