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4C76A" w14:textId="77777777" w:rsidR="004E5740" w:rsidRPr="0041354C" w:rsidRDefault="004E5740" w:rsidP="0041354C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  <w:r w:rsidRPr="0041354C">
        <w:rPr>
          <w:rFonts w:ascii="Garamond" w:eastAsia="Times New Roman" w:hAnsi="Garamond" w:cs="Times New Roman"/>
          <w:lang w:eastAsia="pl-PL"/>
        </w:rPr>
        <w:t>Kraków, dnia 23.03.2021 r.</w:t>
      </w:r>
    </w:p>
    <w:p w14:paraId="7502F882" w14:textId="77777777" w:rsidR="00A55A78" w:rsidRPr="0041354C" w:rsidRDefault="002321CC" w:rsidP="0041354C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41354C">
        <w:rPr>
          <w:rFonts w:ascii="Garamond" w:eastAsia="Times New Roman" w:hAnsi="Garamond" w:cs="Times New Roman"/>
          <w:lang w:eastAsia="pl-PL"/>
        </w:rPr>
        <w:t>Nr sprawy: DFP.271.</w:t>
      </w:r>
      <w:r w:rsidR="00886A73" w:rsidRPr="0041354C">
        <w:rPr>
          <w:rFonts w:ascii="Garamond" w:eastAsia="Times New Roman" w:hAnsi="Garamond" w:cs="Times New Roman"/>
          <w:lang w:eastAsia="pl-PL"/>
        </w:rPr>
        <w:t>4</w:t>
      </w:r>
      <w:r w:rsidRPr="0041354C">
        <w:rPr>
          <w:rFonts w:ascii="Garamond" w:eastAsia="Times New Roman" w:hAnsi="Garamond" w:cs="Times New Roman"/>
          <w:lang w:eastAsia="pl-PL"/>
        </w:rPr>
        <w:t>.2021</w:t>
      </w:r>
      <w:r w:rsidR="00A55A78" w:rsidRPr="0041354C">
        <w:rPr>
          <w:rFonts w:ascii="Garamond" w:eastAsia="Times New Roman" w:hAnsi="Garamond" w:cs="Times New Roman"/>
          <w:lang w:eastAsia="pl-PL"/>
        </w:rPr>
        <w:t>.LS</w:t>
      </w:r>
    </w:p>
    <w:p w14:paraId="0E048C9D" w14:textId="77777777" w:rsidR="00A55A78" w:rsidRPr="0041354C" w:rsidRDefault="00A55A78" w:rsidP="004135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5F932066" w14:textId="77777777" w:rsidR="00A55A78" w:rsidRPr="0041354C" w:rsidRDefault="00A55A78" w:rsidP="004135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2A4EE031" w14:textId="77777777" w:rsidR="004E5740" w:rsidRPr="0041354C" w:rsidRDefault="004E5740" w:rsidP="0041354C">
      <w:pPr>
        <w:tabs>
          <w:tab w:val="num" w:pos="851"/>
        </w:tabs>
        <w:spacing w:after="0" w:line="240" w:lineRule="auto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41354C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2EFB8A4C" w14:textId="77777777" w:rsidR="00A55A78" w:rsidRPr="0041354C" w:rsidRDefault="00A55A78" w:rsidP="0041354C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02F55EEE" w14:textId="77777777" w:rsidR="00A55A78" w:rsidRPr="0041354C" w:rsidRDefault="00A55A78" w:rsidP="0041354C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1A47715B" w14:textId="3A848303" w:rsidR="00A55A78" w:rsidRPr="0041354C" w:rsidRDefault="00A55A78" w:rsidP="0041354C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41354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41354C">
        <w:rPr>
          <w:rFonts w:ascii="Garamond" w:eastAsia="Calibri" w:hAnsi="Garamond" w:cs="Arial"/>
        </w:rPr>
        <w:t xml:space="preserve">postępowania o udzielenie zamówienia publicznego na </w:t>
      </w:r>
      <w:r w:rsidR="002321CC" w:rsidRPr="0041354C">
        <w:rPr>
          <w:rFonts w:ascii="Garamond" w:eastAsia="Calibri" w:hAnsi="Garamond" w:cs="Times New Roman"/>
          <w:bCs/>
        </w:rPr>
        <w:t xml:space="preserve">dostawę wraz z wdrożeniem systemu informatycznego do monitorowania stanu zdrowia pacjentów z COVID-19 przebywających </w:t>
      </w:r>
      <w:r w:rsidR="001039E5">
        <w:rPr>
          <w:rFonts w:ascii="Garamond" w:eastAsia="Calibri" w:hAnsi="Garamond" w:cs="Times New Roman"/>
          <w:bCs/>
        </w:rPr>
        <w:br/>
      </w:r>
      <w:r w:rsidR="002321CC" w:rsidRPr="0041354C">
        <w:rPr>
          <w:rFonts w:ascii="Garamond" w:eastAsia="Calibri" w:hAnsi="Garamond" w:cs="Times New Roman"/>
          <w:bCs/>
        </w:rPr>
        <w:t>w izolacji domowej</w:t>
      </w:r>
      <w:r w:rsidRPr="0041354C">
        <w:rPr>
          <w:rFonts w:ascii="Garamond" w:eastAsia="Calibri" w:hAnsi="Garamond" w:cs="Times New Roman"/>
          <w:bCs/>
        </w:rPr>
        <w:t>.</w:t>
      </w:r>
    </w:p>
    <w:p w14:paraId="41D47FEF" w14:textId="77777777" w:rsidR="00A55A78" w:rsidRPr="0041354C" w:rsidRDefault="00A55A78" w:rsidP="0041354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103CD66F" w14:textId="77777777" w:rsidR="00A55A78" w:rsidRPr="0041354C" w:rsidRDefault="00A55A78" w:rsidP="0041354C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08FB154D" w14:textId="77777777" w:rsidR="004E5740" w:rsidRPr="0041354C" w:rsidRDefault="004E5740" w:rsidP="0041354C">
      <w:pPr>
        <w:spacing w:after="0" w:line="240" w:lineRule="auto"/>
        <w:ind w:firstLine="142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1354C">
        <w:rPr>
          <w:rFonts w:ascii="Garamond" w:eastAsia="Calibri" w:hAnsi="Garamond" w:cs="Times New Roman"/>
          <w:color w:val="000000"/>
          <w:lang w:eastAsia="pl-PL"/>
        </w:rPr>
        <w:t>Zgodnie z art. 135 ust. 6 ustawy Prawo zamówień publicznych przedstawiam odpowiedzi na pytania wykonawców oraz zgodnie z art. 137 ust. 1 ustawy Prawo zamówień publicznych modyfikuję specyfikację warunków zamówienia:</w:t>
      </w:r>
    </w:p>
    <w:p w14:paraId="236CEE8F" w14:textId="77777777" w:rsidR="004E5740" w:rsidRPr="0041354C" w:rsidRDefault="004E5740" w:rsidP="0041354C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14:paraId="2773139B" w14:textId="77777777" w:rsidR="004E5740" w:rsidRPr="0041354C" w:rsidRDefault="004E5740" w:rsidP="0041354C">
      <w:pPr>
        <w:spacing w:after="0" w:line="240" w:lineRule="auto"/>
        <w:jc w:val="both"/>
        <w:rPr>
          <w:rFonts w:ascii="Garamond" w:eastAsia="Calibri" w:hAnsi="Garamond" w:cs="Times New Roman"/>
          <w:color w:val="000000"/>
          <w:u w:val="single"/>
          <w:lang w:eastAsia="pl-PL"/>
        </w:rPr>
      </w:pPr>
      <w:r w:rsidRPr="0041354C">
        <w:rPr>
          <w:rFonts w:ascii="Garamond" w:eastAsia="Calibri" w:hAnsi="Garamond" w:cs="Times New Roman"/>
          <w:color w:val="000000"/>
          <w:u w:val="single"/>
          <w:lang w:eastAsia="pl-PL"/>
        </w:rPr>
        <w:t xml:space="preserve">Pytanie 2 </w:t>
      </w:r>
    </w:p>
    <w:p w14:paraId="04C3F5AF" w14:textId="77777777" w:rsidR="004E5740" w:rsidRPr="0041354C" w:rsidRDefault="004E5740" w:rsidP="0041354C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1354C">
        <w:rPr>
          <w:rFonts w:ascii="Garamond" w:eastAsia="Calibri" w:hAnsi="Garamond" w:cs="Times New Roman"/>
          <w:color w:val="000000"/>
          <w:lang w:eastAsia="pl-PL"/>
        </w:rPr>
        <w:t xml:space="preserve">Dotyczy Załącznik 1a do SIWZ punkt 12 tabeli </w:t>
      </w:r>
    </w:p>
    <w:p w14:paraId="6CB4DBEA" w14:textId="0AB52534" w:rsidR="004E5740" w:rsidRPr="0041354C" w:rsidRDefault="004E5740" w:rsidP="0041354C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1354C">
        <w:rPr>
          <w:rFonts w:ascii="Garamond" w:eastAsia="Calibri" w:hAnsi="Garamond" w:cs="Times New Roman"/>
          <w:color w:val="000000"/>
          <w:lang w:eastAsia="pl-PL"/>
        </w:rPr>
        <w:t xml:space="preserve">W związku z bardzo krótkim terminem przygotowania wersji demo systemu w zakresie opisanym w punkcie 12 tabeli prosimy o przesunięcie terminu składania ofert do 12.04.2021. Przygotowanie wersji demo systemu w wersji przez Państwa opisanej oznacza w praktyce przygotowanie niemalże gotowego rozwiązania. Jesteśmy Spółką, która wdrożyła ogólnopolski system monitoringu pacjentów zarażonych wirusem COVID 19 w ramach programu Domowej Opieki Medycznej prowadzonej przez Ministerstwo Zdrowia. Dodać należy, że wdrożenie systemu odbyło się w bardzo krótkim okresie czasu (okres mniejszy niż 60 dni). </w:t>
      </w:r>
      <w:r w:rsidR="0041354C">
        <w:rPr>
          <w:rFonts w:ascii="Garamond" w:eastAsia="Calibri" w:hAnsi="Garamond" w:cs="Times New Roman"/>
          <w:color w:val="000000"/>
          <w:lang w:eastAsia="pl-PL"/>
        </w:rPr>
        <w:br/>
      </w:r>
      <w:r w:rsidRPr="0041354C">
        <w:rPr>
          <w:rFonts w:ascii="Garamond" w:eastAsia="Calibri" w:hAnsi="Garamond" w:cs="Times New Roman"/>
          <w:color w:val="000000"/>
          <w:lang w:eastAsia="pl-PL"/>
        </w:rPr>
        <w:t xml:space="preserve">W postępowaniu prowadzonym przez Państwa celem próbki ma być uwiarygodnienie zdolności Wykonawcy do zachowania krótkiego czasu realizacji – niemniej jednak tak postawione wymagania powodują konieczność wykonania dostosowania oprogramowania, co jest dość czasochłonne. Dlatego też prosimy o przedłużenie terminu jak na wstępie bądź też modyfikacje postawionych wymagań w punkcie 12. Wyrażamy nadzieję, że mimo konieczności szybkiego wdrożenia projektu ze względu na sytuacje pandemiczną w kraju Zamawiający zapewni konkurencyjność postępowania w sposób umożliwiający przedstawienie ofert firmom posiadającym odpowiednie doświadczenia i potencjał w tym zakresie. </w:t>
      </w:r>
    </w:p>
    <w:p w14:paraId="716599B0" w14:textId="139A51D3" w:rsidR="004E5740" w:rsidRPr="0041354C" w:rsidRDefault="004E5740" w:rsidP="0041354C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  <w:r w:rsidRPr="0041354C">
        <w:rPr>
          <w:rFonts w:ascii="Garamond" w:eastAsia="Calibri" w:hAnsi="Garamond" w:cs="Times New Roman"/>
          <w:b/>
          <w:color w:val="000000"/>
          <w:lang w:eastAsia="pl-PL"/>
        </w:rPr>
        <w:t>Odpowiedź:</w:t>
      </w:r>
      <w:r w:rsidRPr="0041354C">
        <w:rPr>
          <w:rFonts w:ascii="Garamond" w:eastAsia="Calibri" w:hAnsi="Garamond" w:cs="Times New Roman"/>
          <w:color w:val="000000"/>
          <w:lang w:eastAsia="pl-PL"/>
        </w:rPr>
        <w:t xml:space="preserve"> </w:t>
      </w:r>
    </w:p>
    <w:p w14:paraId="1F3C8DC5" w14:textId="77777777" w:rsidR="00267268" w:rsidRDefault="0041354C" w:rsidP="0041354C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Zamawiający nie zmienia </w:t>
      </w:r>
      <w:r w:rsidRPr="0041354C">
        <w:rPr>
          <w:rFonts w:ascii="Garamond" w:eastAsia="Calibri" w:hAnsi="Garamond" w:cs="Times New Roman"/>
        </w:rPr>
        <w:t>postawionych wymagań w punkcie 12</w:t>
      </w:r>
      <w:r>
        <w:rPr>
          <w:rFonts w:ascii="Garamond" w:eastAsia="Calibri" w:hAnsi="Garamond" w:cs="Times New Roman"/>
        </w:rPr>
        <w:t xml:space="preserve"> załącznika 1a</w:t>
      </w:r>
      <w:r w:rsidR="00B15C88">
        <w:rPr>
          <w:rFonts w:ascii="Garamond" w:eastAsia="Calibri" w:hAnsi="Garamond" w:cs="Times New Roman"/>
        </w:rPr>
        <w:t xml:space="preserve"> do SWZ</w:t>
      </w:r>
      <w:r>
        <w:rPr>
          <w:rFonts w:ascii="Garamond" w:eastAsia="Calibri" w:hAnsi="Garamond" w:cs="Times New Roman"/>
        </w:rPr>
        <w:t xml:space="preserve">. </w:t>
      </w:r>
    </w:p>
    <w:p w14:paraId="4E2FBD94" w14:textId="77777777" w:rsidR="007E2D98" w:rsidRDefault="0041354C" w:rsidP="00267268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Jednocześnie </w:t>
      </w:r>
      <w:r w:rsidR="006C0F72" w:rsidRPr="0041354C">
        <w:rPr>
          <w:rFonts w:ascii="Garamond" w:eastAsia="Calibri" w:hAnsi="Garamond" w:cs="Times New Roman"/>
        </w:rPr>
        <w:t>Zamawiający informuje, iż termin składania ofert ule</w:t>
      </w:r>
      <w:r>
        <w:rPr>
          <w:rFonts w:ascii="Garamond" w:eastAsia="Calibri" w:hAnsi="Garamond" w:cs="Times New Roman"/>
        </w:rPr>
        <w:t>ga</w:t>
      </w:r>
      <w:r w:rsidR="006C0F72" w:rsidRPr="0041354C">
        <w:rPr>
          <w:rFonts w:ascii="Garamond" w:eastAsia="Calibri" w:hAnsi="Garamond" w:cs="Times New Roman"/>
        </w:rPr>
        <w:t xml:space="preserve"> przedłużeniu do dnia </w:t>
      </w:r>
      <w:r w:rsidRPr="0041354C">
        <w:rPr>
          <w:rFonts w:ascii="Garamond" w:eastAsia="Calibri" w:hAnsi="Garamond" w:cs="Times New Roman"/>
          <w:b/>
        </w:rPr>
        <w:t>06</w:t>
      </w:r>
      <w:r w:rsidR="006C0F72" w:rsidRPr="0041354C">
        <w:rPr>
          <w:rFonts w:ascii="Garamond" w:eastAsia="Calibri" w:hAnsi="Garamond" w:cs="Times New Roman"/>
          <w:b/>
          <w:bCs/>
        </w:rPr>
        <w:t>.0</w:t>
      </w:r>
      <w:r w:rsidRPr="0041354C">
        <w:rPr>
          <w:rFonts w:ascii="Garamond" w:eastAsia="Calibri" w:hAnsi="Garamond" w:cs="Times New Roman"/>
          <w:b/>
          <w:bCs/>
        </w:rPr>
        <w:t>4</w:t>
      </w:r>
      <w:r w:rsidR="006C0F72" w:rsidRPr="0041354C">
        <w:rPr>
          <w:rFonts w:ascii="Garamond" w:eastAsia="Calibri" w:hAnsi="Garamond" w:cs="Times New Roman"/>
          <w:b/>
          <w:bCs/>
        </w:rPr>
        <w:t xml:space="preserve">.2021 r. </w:t>
      </w:r>
      <w:r w:rsidR="007E2D98">
        <w:rPr>
          <w:rFonts w:ascii="Garamond" w:eastAsia="Calibri" w:hAnsi="Garamond" w:cs="Times New Roman"/>
          <w:b/>
          <w:bCs/>
        </w:rPr>
        <w:br/>
      </w:r>
      <w:r w:rsidR="006C0F72" w:rsidRPr="0041354C">
        <w:rPr>
          <w:rFonts w:ascii="Garamond" w:eastAsia="Calibri" w:hAnsi="Garamond" w:cs="Times New Roman"/>
          <w:b/>
          <w:bCs/>
        </w:rPr>
        <w:t>do godz. 1</w:t>
      </w:r>
      <w:r w:rsidR="007B3ABA">
        <w:rPr>
          <w:rFonts w:ascii="Garamond" w:eastAsia="Calibri" w:hAnsi="Garamond" w:cs="Times New Roman"/>
          <w:b/>
          <w:bCs/>
        </w:rPr>
        <w:t>0</w:t>
      </w:r>
      <w:r w:rsidR="006C0F72" w:rsidRPr="0041354C">
        <w:rPr>
          <w:rFonts w:ascii="Garamond" w:eastAsia="Calibri" w:hAnsi="Garamond" w:cs="Times New Roman"/>
          <w:b/>
          <w:bCs/>
        </w:rPr>
        <w:t>:00</w:t>
      </w:r>
      <w:r w:rsidR="006C0F72" w:rsidRPr="0041354C">
        <w:rPr>
          <w:rFonts w:ascii="Garamond" w:eastAsia="Calibri" w:hAnsi="Garamond" w:cs="Times New Roman"/>
        </w:rPr>
        <w:t xml:space="preserve">. Otwarcie ofert nastąpi w dniu </w:t>
      </w:r>
      <w:r w:rsidR="006C0F72" w:rsidRPr="0041354C">
        <w:rPr>
          <w:rFonts w:ascii="Garamond" w:eastAsia="Calibri" w:hAnsi="Garamond" w:cs="Times New Roman"/>
          <w:b/>
        </w:rPr>
        <w:t>0</w:t>
      </w:r>
      <w:r w:rsidRPr="0041354C">
        <w:rPr>
          <w:rFonts w:ascii="Garamond" w:eastAsia="Calibri" w:hAnsi="Garamond" w:cs="Times New Roman"/>
          <w:b/>
        </w:rPr>
        <w:t>6</w:t>
      </w:r>
      <w:r w:rsidR="00B15C88">
        <w:rPr>
          <w:rFonts w:ascii="Garamond" w:eastAsia="Calibri" w:hAnsi="Garamond" w:cs="Times New Roman"/>
          <w:b/>
          <w:bCs/>
        </w:rPr>
        <w:t>.04</w:t>
      </w:r>
      <w:r w:rsidR="006C0F72" w:rsidRPr="0041354C">
        <w:rPr>
          <w:rFonts w:ascii="Garamond" w:eastAsia="Calibri" w:hAnsi="Garamond" w:cs="Times New Roman"/>
          <w:b/>
          <w:bCs/>
        </w:rPr>
        <w:t>.2021 r. o godz. 1</w:t>
      </w:r>
      <w:r w:rsidR="007B3ABA">
        <w:rPr>
          <w:rFonts w:ascii="Garamond" w:eastAsia="Calibri" w:hAnsi="Garamond" w:cs="Times New Roman"/>
          <w:b/>
          <w:bCs/>
        </w:rPr>
        <w:t>0</w:t>
      </w:r>
      <w:r w:rsidR="001039E5">
        <w:rPr>
          <w:rFonts w:ascii="Garamond" w:eastAsia="Calibri" w:hAnsi="Garamond" w:cs="Times New Roman"/>
          <w:b/>
          <w:bCs/>
        </w:rPr>
        <w:t>:01</w:t>
      </w:r>
      <w:r w:rsidR="006C0F72" w:rsidRPr="0041354C">
        <w:rPr>
          <w:rFonts w:ascii="Garamond" w:eastAsia="Calibri" w:hAnsi="Garamond" w:cs="Times New Roman"/>
          <w:b/>
          <w:bCs/>
        </w:rPr>
        <w:t>.</w:t>
      </w:r>
      <w:r w:rsidR="006C0F72" w:rsidRPr="0041354C">
        <w:rPr>
          <w:rFonts w:ascii="Garamond" w:eastAsia="Calibri" w:hAnsi="Garamond" w:cs="Times New Roman"/>
        </w:rPr>
        <w:t xml:space="preserve"> Pozostałe informacje dotyczące składania i otwarcia ofert pozostają bez zmian.</w:t>
      </w:r>
      <w:r w:rsidR="007E2D98">
        <w:rPr>
          <w:rFonts w:ascii="Garamond" w:eastAsia="Calibri" w:hAnsi="Garamond" w:cs="Times New Roman"/>
        </w:rPr>
        <w:t xml:space="preserve"> </w:t>
      </w:r>
    </w:p>
    <w:p w14:paraId="767EC0FB" w14:textId="607B275F" w:rsidR="00267268" w:rsidRPr="00267268" w:rsidRDefault="007E2D98" w:rsidP="00267268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W związku ze zmianą terminu składania ofert, termin związania ofertą ulega wydłużeniu. Pkt</w:t>
      </w:r>
      <w:r w:rsidR="00267268" w:rsidRPr="00267268">
        <w:rPr>
          <w:rFonts w:ascii="Garamond" w:eastAsia="Calibri" w:hAnsi="Garamond" w:cs="Times New Roman"/>
        </w:rPr>
        <w:t xml:space="preserve"> 9.1.</w:t>
      </w:r>
      <w:r>
        <w:rPr>
          <w:rFonts w:ascii="Garamond" w:eastAsia="Calibri" w:hAnsi="Garamond" w:cs="Times New Roman"/>
        </w:rPr>
        <w:t xml:space="preserve"> SWZ </w:t>
      </w:r>
      <w:r w:rsidR="00267268" w:rsidRPr="00267268">
        <w:rPr>
          <w:rFonts w:ascii="Garamond" w:eastAsia="Calibri" w:hAnsi="Garamond" w:cs="Times New Roman"/>
        </w:rPr>
        <w:t xml:space="preserve"> otrzymuje brzmienie:</w:t>
      </w:r>
    </w:p>
    <w:p w14:paraId="2A17125F" w14:textId="539CE6E6" w:rsidR="00267268" w:rsidRPr="0041354C" w:rsidRDefault="00267268" w:rsidP="00267268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 w:rsidRPr="00267268">
        <w:rPr>
          <w:rFonts w:ascii="Garamond" w:eastAsia="Calibri" w:hAnsi="Garamond" w:cs="Times New Roman"/>
        </w:rPr>
        <w:t xml:space="preserve">9.1. Wykonawca jest związany ofertą od dnia upływu terminu składania ofert do dnia </w:t>
      </w:r>
      <w:r w:rsidRPr="001715C5">
        <w:rPr>
          <w:rFonts w:ascii="Garamond" w:eastAsia="Calibri" w:hAnsi="Garamond" w:cs="Times New Roman"/>
          <w:b/>
        </w:rPr>
        <w:t>0</w:t>
      </w:r>
      <w:r w:rsidR="00E65D23" w:rsidRPr="001715C5">
        <w:rPr>
          <w:rFonts w:ascii="Garamond" w:eastAsia="Calibri" w:hAnsi="Garamond" w:cs="Times New Roman"/>
          <w:b/>
        </w:rPr>
        <w:t>4</w:t>
      </w:r>
      <w:r w:rsidRPr="001715C5">
        <w:rPr>
          <w:rFonts w:ascii="Garamond" w:eastAsia="Calibri" w:hAnsi="Garamond" w:cs="Times New Roman"/>
          <w:b/>
        </w:rPr>
        <w:t>.0</w:t>
      </w:r>
      <w:r w:rsidR="00E65D23" w:rsidRPr="001715C5">
        <w:rPr>
          <w:rFonts w:ascii="Garamond" w:eastAsia="Calibri" w:hAnsi="Garamond" w:cs="Times New Roman"/>
          <w:b/>
        </w:rPr>
        <w:t>7</w:t>
      </w:r>
      <w:r w:rsidRPr="001715C5">
        <w:rPr>
          <w:rFonts w:ascii="Garamond" w:eastAsia="Calibri" w:hAnsi="Garamond" w:cs="Times New Roman"/>
          <w:b/>
        </w:rPr>
        <w:t>.2021 r.</w:t>
      </w:r>
    </w:p>
    <w:p w14:paraId="26966422" w14:textId="77777777" w:rsidR="006C0F72" w:rsidRPr="004E5740" w:rsidRDefault="006C0F72" w:rsidP="004E5740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sectPr w:rsidR="006C0F72" w:rsidRPr="004E5740" w:rsidSect="002321CC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D777" w14:textId="77777777" w:rsidR="00B32C5B" w:rsidRDefault="00B32C5B" w:rsidP="00E22E7B">
      <w:pPr>
        <w:spacing w:after="0" w:line="240" w:lineRule="auto"/>
      </w:pPr>
      <w:r>
        <w:separator/>
      </w:r>
    </w:p>
  </w:endnote>
  <w:endnote w:type="continuationSeparator" w:id="0">
    <w:p w14:paraId="3576FE10" w14:textId="77777777" w:rsidR="00B32C5B" w:rsidRDefault="00B32C5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E742" w14:textId="77777777"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A934" w14:textId="77777777" w:rsidR="00B32C5B" w:rsidRDefault="00B32C5B" w:rsidP="00E22E7B">
      <w:pPr>
        <w:spacing w:after="0" w:line="240" w:lineRule="auto"/>
      </w:pPr>
      <w:r>
        <w:separator/>
      </w:r>
    </w:p>
  </w:footnote>
  <w:footnote w:type="continuationSeparator" w:id="0">
    <w:p w14:paraId="777A0A30" w14:textId="77777777" w:rsidR="00B32C5B" w:rsidRDefault="00B32C5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5EC5" w14:textId="77777777" w:rsidR="00886A73" w:rsidRPr="00D75C15" w:rsidRDefault="00886A73" w:rsidP="00886A73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/>
        <w:lang w:eastAsia="pl-PL"/>
      </w:rPr>
    </w:pPr>
    <w:r w:rsidRPr="008C4F72">
      <w:rPr>
        <w:noProof/>
        <w:lang w:eastAsia="pl-PL"/>
      </w:rPr>
      <w:drawing>
        <wp:inline distT="0" distB="0" distL="0" distR="0" wp14:anchorId="1B36DB85" wp14:editId="229031B2">
          <wp:extent cx="154305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960A" w14:textId="77777777" w:rsidR="00E22E7B" w:rsidRDefault="00E22E7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E03D2"/>
    <w:rsid w:val="001039E5"/>
    <w:rsid w:val="00115A26"/>
    <w:rsid w:val="001367FF"/>
    <w:rsid w:val="001715C5"/>
    <w:rsid w:val="00217BF4"/>
    <w:rsid w:val="002321CC"/>
    <w:rsid w:val="0024784A"/>
    <w:rsid w:val="00264323"/>
    <w:rsid w:val="00267268"/>
    <w:rsid w:val="00284FD2"/>
    <w:rsid w:val="00300344"/>
    <w:rsid w:val="00325FCF"/>
    <w:rsid w:val="003B30E8"/>
    <w:rsid w:val="003B6BF5"/>
    <w:rsid w:val="003D4A6C"/>
    <w:rsid w:val="003F447D"/>
    <w:rsid w:val="0041354C"/>
    <w:rsid w:val="00421030"/>
    <w:rsid w:val="00457884"/>
    <w:rsid w:val="004E5740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C0F72"/>
    <w:rsid w:val="006E0B19"/>
    <w:rsid w:val="007710AA"/>
    <w:rsid w:val="007B3ABA"/>
    <w:rsid w:val="007E2D98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D26E9"/>
    <w:rsid w:val="00AE2B3E"/>
    <w:rsid w:val="00B15C88"/>
    <w:rsid w:val="00B32C5B"/>
    <w:rsid w:val="00B44B9C"/>
    <w:rsid w:val="00B760A1"/>
    <w:rsid w:val="00BA67BB"/>
    <w:rsid w:val="00BD1D86"/>
    <w:rsid w:val="00BF4913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E65D23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2B1F2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F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F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F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F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2020-03-18T06:28:00Z</cp:lastPrinted>
  <dcterms:created xsi:type="dcterms:W3CDTF">2021-03-25T09:16:00Z</dcterms:created>
  <dcterms:modified xsi:type="dcterms:W3CDTF">2021-03-25T09:16:00Z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