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4EF4" w14:textId="77777777" w:rsidR="0094078D" w:rsidRDefault="0094078D" w:rsidP="007716E7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A989B5" w14:textId="70C28D27" w:rsidR="007716E7" w:rsidRPr="00914E46" w:rsidRDefault="007716E7" w:rsidP="007716E7">
      <w:pPr>
        <w:widowControl/>
        <w:jc w:val="both"/>
        <w:rPr>
          <w:rFonts w:ascii="Garamond" w:eastAsia="Times New Roman" w:hAnsi="Garamond"/>
          <w:lang w:eastAsia="pl-PL"/>
        </w:rPr>
      </w:pPr>
      <w:r w:rsidRPr="00850C4D">
        <w:rPr>
          <w:rFonts w:ascii="Garamond" w:eastAsia="Times New Roman" w:hAnsi="Garamond"/>
          <w:lang w:eastAsia="pl-PL"/>
        </w:rPr>
        <w:t>Nr sprawy: NSSU.DFP.271.81.2019.KK</w:t>
      </w:r>
      <w:r w:rsidRPr="00850C4D">
        <w:rPr>
          <w:rFonts w:ascii="Garamond" w:hAnsi="Garamond"/>
        </w:rPr>
        <w:t xml:space="preserve"> </w:t>
      </w:r>
      <w:r w:rsidRPr="00850C4D">
        <w:rPr>
          <w:rFonts w:ascii="Garamond" w:hAnsi="Garamond"/>
        </w:rPr>
        <w:tab/>
      </w:r>
      <w:r w:rsidRPr="00850C4D">
        <w:rPr>
          <w:rFonts w:ascii="Garamond" w:hAnsi="Garamond"/>
        </w:rPr>
        <w:tab/>
      </w:r>
      <w:r w:rsidRPr="00850C4D">
        <w:rPr>
          <w:rFonts w:ascii="Garamond" w:hAnsi="Garamond"/>
        </w:rPr>
        <w:tab/>
      </w:r>
      <w:r w:rsidRPr="00850C4D">
        <w:rPr>
          <w:rFonts w:ascii="Garamond" w:hAnsi="Garamond"/>
        </w:rPr>
        <w:tab/>
      </w:r>
      <w:r w:rsidRPr="00850C4D">
        <w:rPr>
          <w:rFonts w:ascii="Garamond" w:hAnsi="Garamond"/>
        </w:rPr>
        <w:tab/>
      </w:r>
      <w:r w:rsidR="00850C4D">
        <w:rPr>
          <w:rFonts w:ascii="Garamond" w:hAnsi="Garamond"/>
        </w:rPr>
        <w:t xml:space="preserve">    </w:t>
      </w:r>
      <w:r w:rsidRPr="00850C4D">
        <w:rPr>
          <w:rFonts w:ascii="Garamond" w:hAnsi="Garamond"/>
        </w:rPr>
        <w:t xml:space="preserve">     </w:t>
      </w:r>
      <w:r w:rsidR="00850C4D" w:rsidRPr="00850C4D">
        <w:rPr>
          <w:rFonts w:ascii="Garamond" w:eastAsia="Times New Roman" w:hAnsi="Garamond"/>
          <w:lang w:eastAsia="pl-PL"/>
        </w:rPr>
        <w:t>Kraków, dnia 3</w:t>
      </w:r>
      <w:r w:rsidR="00240198" w:rsidRPr="00850C4D">
        <w:rPr>
          <w:rFonts w:ascii="Garamond" w:eastAsia="Times New Roman" w:hAnsi="Garamond"/>
          <w:lang w:eastAsia="pl-PL"/>
        </w:rPr>
        <w:t xml:space="preserve">.01.2020 </w:t>
      </w:r>
      <w:r w:rsidRPr="00850C4D">
        <w:rPr>
          <w:rFonts w:ascii="Garamond" w:eastAsia="Times New Roman" w:hAnsi="Garamond"/>
          <w:lang w:eastAsia="pl-PL"/>
        </w:rPr>
        <w:t>r.</w:t>
      </w:r>
    </w:p>
    <w:p w14:paraId="2A14BEE5" w14:textId="77777777" w:rsidR="007716E7" w:rsidRPr="00914E46" w:rsidRDefault="007716E7" w:rsidP="007716E7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color w:val="000000"/>
          <w:lang w:eastAsia="pl-PL"/>
        </w:rPr>
      </w:pPr>
    </w:p>
    <w:p w14:paraId="78EC1E5F" w14:textId="77777777" w:rsidR="007716E7" w:rsidRPr="00914E46" w:rsidRDefault="007716E7" w:rsidP="007716E7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color w:val="000000"/>
          <w:lang w:eastAsia="pl-PL"/>
        </w:rPr>
      </w:pPr>
    </w:p>
    <w:p w14:paraId="155611C8" w14:textId="77777777" w:rsidR="007716E7" w:rsidRPr="00914E46" w:rsidRDefault="007716E7" w:rsidP="007716E7">
      <w:pPr>
        <w:widowControl/>
        <w:ind w:left="2552"/>
        <w:jc w:val="right"/>
        <w:rPr>
          <w:rFonts w:ascii="Garamond" w:eastAsia="Times New Roman" w:hAnsi="Garamond"/>
          <w:b/>
          <w:u w:val="single"/>
          <w:lang w:eastAsia="pl-PL"/>
        </w:rPr>
      </w:pPr>
      <w:r w:rsidRPr="00914E46">
        <w:rPr>
          <w:rFonts w:ascii="Garamond" w:eastAsia="Times New Roman" w:hAnsi="Garamond"/>
          <w:b/>
          <w:u w:val="single"/>
          <w:lang w:eastAsia="pl-PL"/>
        </w:rPr>
        <w:t>Do wszystkich Wykonawców biorących udział w postępowaniu</w:t>
      </w:r>
    </w:p>
    <w:p w14:paraId="21F4F575" w14:textId="77777777" w:rsidR="007716E7" w:rsidRPr="00914E46" w:rsidRDefault="007716E7" w:rsidP="007716E7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lang w:eastAsia="pl-PL"/>
        </w:rPr>
      </w:pPr>
    </w:p>
    <w:p w14:paraId="4D794E23" w14:textId="77777777" w:rsidR="007716E7" w:rsidRPr="00914E46" w:rsidRDefault="007716E7" w:rsidP="007716E7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lang w:eastAsia="pl-PL"/>
        </w:rPr>
      </w:pPr>
    </w:p>
    <w:p w14:paraId="41B77D3D" w14:textId="77777777" w:rsidR="007716E7" w:rsidRPr="00914E46" w:rsidRDefault="007716E7" w:rsidP="007716E7">
      <w:pPr>
        <w:widowControl/>
        <w:autoSpaceDE w:val="0"/>
        <w:autoSpaceDN w:val="0"/>
        <w:adjustRightInd w:val="0"/>
        <w:ind w:left="709" w:hanging="709"/>
        <w:jc w:val="both"/>
        <w:rPr>
          <w:rFonts w:ascii="Garamond" w:hAnsi="Garamond" w:cs="Arial"/>
          <w:i/>
        </w:rPr>
      </w:pPr>
      <w:r w:rsidRPr="00914E46">
        <w:rPr>
          <w:rFonts w:ascii="Garamond" w:eastAsia="Times New Roman" w:hAnsi="Garamond"/>
          <w:bCs/>
          <w:i/>
          <w:lang w:eastAsia="pl-PL"/>
        </w:rPr>
        <w:t xml:space="preserve">Dotyczy: </w:t>
      </w:r>
      <w:r w:rsidRPr="00914E46">
        <w:rPr>
          <w:rFonts w:ascii="Garamond" w:hAnsi="Garamond" w:cs="Arial"/>
          <w:i/>
        </w:rPr>
        <w:t>postępowania o udzielenie zamówienia publicznego na dostawę kompleksowego wyposażenia obszaru brachyterapii (NSSU) wraz z instalacją, uruchomieniem i szkoleniem personelu.</w:t>
      </w:r>
    </w:p>
    <w:p w14:paraId="374C75E9" w14:textId="77777777" w:rsidR="007716E7" w:rsidRPr="00914E46" w:rsidRDefault="007716E7" w:rsidP="007716E7">
      <w:pPr>
        <w:widowControl/>
        <w:autoSpaceDE w:val="0"/>
        <w:autoSpaceDN w:val="0"/>
        <w:adjustRightInd w:val="0"/>
        <w:ind w:left="709" w:hanging="709"/>
        <w:jc w:val="both"/>
        <w:rPr>
          <w:rFonts w:ascii="Garamond" w:eastAsia="Times New Roman" w:hAnsi="Garamond"/>
          <w:i/>
          <w:lang w:eastAsia="pl-PL"/>
        </w:rPr>
      </w:pPr>
    </w:p>
    <w:p w14:paraId="0B5442F1" w14:textId="77777777" w:rsidR="007716E7" w:rsidRPr="00914E46" w:rsidRDefault="007716E7" w:rsidP="007716E7">
      <w:pPr>
        <w:widowControl/>
        <w:autoSpaceDE w:val="0"/>
        <w:autoSpaceDN w:val="0"/>
        <w:adjustRightInd w:val="0"/>
        <w:ind w:left="709" w:hanging="709"/>
        <w:jc w:val="both"/>
        <w:rPr>
          <w:rFonts w:ascii="Garamond" w:eastAsia="Times New Roman" w:hAnsi="Garamond"/>
          <w:i/>
          <w:lang w:eastAsia="pl-PL"/>
        </w:rPr>
      </w:pPr>
    </w:p>
    <w:p w14:paraId="3A98BC1E" w14:textId="77777777" w:rsidR="00240198" w:rsidRDefault="00240198" w:rsidP="00A74A3D">
      <w:pPr>
        <w:widowControl/>
        <w:jc w:val="both"/>
        <w:rPr>
          <w:rFonts w:ascii="Garamond" w:hAnsi="Garamond"/>
        </w:rPr>
      </w:pPr>
    </w:p>
    <w:p w14:paraId="107596F4" w14:textId="4B272F14" w:rsidR="00240198" w:rsidRDefault="0075357C" w:rsidP="00240198">
      <w:pPr>
        <w:widowControl/>
        <w:autoSpaceDE w:val="0"/>
        <w:autoSpaceDN w:val="0"/>
        <w:adjustRightInd w:val="0"/>
        <w:ind w:firstLine="566"/>
        <w:jc w:val="both"/>
        <w:rPr>
          <w:rFonts w:ascii="Garamond" w:eastAsia="Times New Roman" w:hAnsi="Garamond"/>
          <w:color w:val="FF0000"/>
          <w:lang w:eastAsia="pl-PL"/>
        </w:rPr>
      </w:pPr>
      <w:r>
        <w:rPr>
          <w:rFonts w:ascii="Garamond" w:hAnsi="Garamond"/>
        </w:rPr>
        <w:t xml:space="preserve">Zgodnie z </w:t>
      </w:r>
      <w:r w:rsidR="007716E7" w:rsidRPr="00914E46">
        <w:rPr>
          <w:rFonts w:ascii="Garamond" w:hAnsi="Garamond"/>
        </w:rPr>
        <w:t xml:space="preserve">art. 38 ust. 2 i 4 ustawy Prawo zamówień publicznych </w:t>
      </w:r>
      <w:r w:rsidR="00240198">
        <w:rPr>
          <w:rFonts w:ascii="Garamond" w:hAnsi="Garamond"/>
        </w:rPr>
        <w:t xml:space="preserve">Zamawiający informuje, iż </w:t>
      </w:r>
      <w:r w:rsidR="004A5F61">
        <w:rPr>
          <w:rFonts w:ascii="Garamond" w:hAnsi="Garamond"/>
        </w:rPr>
        <w:t>u</w:t>
      </w:r>
      <w:r w:rsidR="00807076">
        <w:rPr>
          <w:rFonts w:ascii="Garamond" w:hAnsi="Garamond"/>
        </w:rPr>
        <w:t>dziela odpowiedzi</w:t>
      </w:r>
      <w:r w:rsidR="004A5F61">
        <w:rPr>
          <w:rFonts w:ascii="Garamond" w:hAnsi="Garamond"/>
        </w:rPr>
        <w:t xml:space="preserve"> na pytania oraz </w:t>
      </w:r>
      <w:r w:rsidR="00240198">
        <w:rPr>
          <w:rFonts w:ascii="Garamond" w:hAnsi="Garamond"/>
        </w:rPr>
        <w:t xml:space="preserve">dokonał modyfikacji </w:t>
      </w:r>
      <w:r w:rsidR="007716E7" w:rsidRPr="00914E46">
        <w:rPr>
          <w:rFonts w:ascii="Garamond" w:hAnsi="Garamond"/>
        </w:rPr>
        <w:t>odpowiedzi</w:t>
      </w:r>
      <w:r w:rsidR="00240198">
        <w:rPr>
          <w:rFonts w:ascii="Garamond" w:hAnsi="Garamond"/>
        </w:rPr>
        <w:t xml:space="preserve"> na pytania wykonawców dotyczących</w:t>
      </w:r>
      <w:r w:rsidR="007716E7" w:rsidRPr="00914E46">
        <w:rPr>
          <w:rFonts w:ascii="Garamond" w:hAnsi="Garamond"/>
        </w:rPr>
        <w:t xml:space="preserve"> treści specyfikacji istotnych warunków zamówienia </w:t>
      </w:r>
      <w:r w:rsidR="007716E7">
        <w:rPr>
          <w:rFonts w:ascii="Garamond" w:hAnsi="Garamond"/>
        </w:rPr>
        <w:t xml:space="preserve">z dnia 05.12.2019 </w:t>
      </w:r>
      <w:r w:rsidR="00240198">
        <w:rPr>
          <w:rFonts w:ascii="Garamond" w:hAnsi="Garamond"/>
        </w:rPr>
        <w:t xml:space="preserve">r. </w:t>
      </w:r>
      <w:r w:rsidR="00807076">
        <w:rPr>
          <w:rFonts w:ascii="Garamond" w:hAnsi="Garamond"/>
        </w:rPr>
        <w:t>jak również</w:t>
      </w:r>
      <w:r w:rsidR="007716E7" w:rsidRPr="00914E46">
        <w:rPr>
          <w:rFonts w:ascii="Garamond" w:hAnsi="Garamond"/>
        </w:rPr>
        <w:t xml:space="preserve"> </w:t>
      </w:r>
      <w:r w:rsidR="00240198">
        <w:rPr>
          <w:rFonts w:ascii="Garamond" w:hAnsi="Garamond"/>
        </w:rPr>
        <w:t>zmodyfikował</w:t>
      </w:r>
      <w:r w:rsidR="007716E7" w:rsidRPr="00914E46">
        <w:rPr>
          <w:rFonts w:ascii="Garamond" w:hAnsi="Garamond"/>
        </w:rPr>
        <w:t xml:space="preserve"> specyfikację</w:t>
      </w:r>
      <w:r w:rsidR="007716E7" w:rsidRPr="00914E46">
        <w:rPr>
          <w:rFonts w:ascii="Garamond" w:eastAsia="Times New Roman" w:hAnsi="Garamond"/>
          <w:lang w:eastAsia="pl-PL"/>
        </w:rPr>
        <w:t>.</w:t>
      </w:r>
      <w:r w:rsidR="007716E7" w:rsidRPr="00914E46">
        <w:rPr>
          <w:rFonts w:ascii="Garamond" w:eastAsia="Times New Roman" w:hAnsi="Garamond"/>
          <w:color w:val="FF0000"/>
          <w:lang w:eastAsia="pl-PL"/>
        </w:rPr>
        <w:t xml:space="preserve"> </w:t>
      </w:r>
    </w:p>
    <w:p w14:paraId="0A2CD022" w14:textId="77777777" w:rsidR="00240198" w:rsidRPr="00C06985" w:rsidRDefault="00240198" w:rsidP="00240198">
      <w:pPr>
        <w:widowControl/>
        <w:autoSpaceDE w:val="0"/>
        <w:autoSpaceDN w:val="0"/>
        <w:adjustRightInd w:val="0"/>
        <w:ind w:firstLine="566"/>
        <w:jc w:val="both"/>
        <w:rPr>
          <w:rFonts w:ascii="Garamond" w:hAnsi="Garamond"/>
        </w:rPr>
      </w:pPr>
      <w:r w:rsidRPr="00464A77">
        <w:rPr>
          <w:rFonts w:ascii="Garamond" w:hAnsi="Garamond"/>
        </w:rPr>
        <w:t>Poniżej przedstawiam treść pytania oraz zmienioną, obowiązującą odpowiedź na pytania nr: 3, 4,</w:t>
      </w:r>
      <w:r w:rsidR="0075357C" w:rsidRPr="00464A77">
        <w:rPr>
          <w:rFonts w:ascii="Garamond" w:hAnsi="Garamond"/>
        </w:rPr>
        <w:t xml:space="preserve"> 5, 6 z dnia 05.12.2019 r. </w:t>
      </w:r>
      <w:r w:rsidRPr="00464A77">
        <w:rPr>
          <w:rFonts w:ascii="Garamond" w:hAnsi="Garamond"/>
        </w:rPr>
        <w:t xml:space="preserve">oraz </w:t>
      </w:r>
      <w:r w:rsidR="0075357C" w:rsidRPr="00464A77">
        <w:rPr>
          <w:rFonts w:ascii="Garamond" w:hAnsi="Garamond"/>
        </w:rPr>
        <w:t xml:space="preserve">modyfikacje specyfikacji. </w:t>
      </w:r>
    </w:p>
    <w:p w14:paraId="74395262" w14:textId="77777777" w:rsidR="007716E7" w:rsidRPr="00914E46" w:rsidRDefault="007716E7" w:rsidP="00131D28">
      <w:pPr>
        <w:widowControl/>
        <w:jc w:val="both"/>
        <w:rPr>
          <w:rFonts w:ascii="Garamond" w:eastAsia="Times New Roman" w:hAnsi="Garamond"/>
          <w:b/>
          <w:bCs/>
          <w:lang w:eastAsia="pl-PL"/>
        </w:rPr>
      </w:pPr>
    </w:p>
    <w:p w14:paraId="2AC84A08" w14:textId="77777777" w:rsidR="004A5F61" w:rsidRDefault="004A5F61" w:rsidP="007716E7">
      <w:pPr>
        <w:rPr>
          <w:rFonts w:ascii="Garamond" w:hAnsi="Garamond"/>
          <w:b/>
        </w:rPr>
      </w:pPr>
    </w:p>
    <w:p w14:paraId="13A8054C" w14:textId="37943208" w:rsidR="004A5F61" w:rsidRDefault="004A5F61" w:rsidP="007716E7">
      <w:pPr>
        <w:rPr>
          <w:rFonts w:ascii="Garamond" w:hAnsi="Garamond"/>
          <w:b/>
        </w:rPr>
      </w:pPr>
      <w:r>
        <w:rPr>
          <w:rFonts w:ascii="Garamond" w:hAnsi="Garamond"/>
          <w:b/>
        </w:rPr>
        <w:t>Pytanie nr 1</w:t>
      </w:r>
    </w:p>
    <w:p w14:paraId="6A18634D" w14:textId="77777777" w:rsidR="004A5F61" w:rsidRPr="004A5F61" w:rsidRDefault="004A5F61" w:rsidP="004A5F61">
      <w:pPr>
        <w:jc w:val="both"/>
        <w:rPr>
          <w:rFonts w:ascii="Garamond" w:hAnsi="Garamond"/>
        </w:rPr>
      </w:pPr>
      <w:r w:rsidRPr="004A5F61">
        <w:rPr>
          <w:rFonts w:ascii="Garamond" w:hAnsi="Garamond"/>
        </w:rPr>
        <w:t>Na podstawie dotychczas zadawanych pytań, udzielonych odpowiedzi oraz opisu przedmiotu zamówienia doszliśmy do wniosku, że Zamawiający w przyszłości planuje zakup Systemu Informatycznego dla Onkologii OIS (</w:t>
      </w:r>
      <w:proofErr w:type="spellStart"/>
      <w:r w:rsidRPr="004A5F61">
        <w:rPr>
          <w:rFonts w:ascii="Garamond" w:hAnsi="Garamond"/>
        </w:rPr>
        <w:t>Oncology</w:t>
      </w:r>
      <w:proofErr w:type="spellEnd"/>
      <w:r w:rsidRPr="004A5F61">
        <w:rPr>
          <w:rFonts w:ascii="Garamond" w:hAnsi="Garamond"/>
        </w:rPr>
        <w:t xml:space="preserve"> Information System). </w:t>
      </w:r>
    </w:p>
    <w:p w14:paraId="44A66168" w14:textId="4D8A940C" w:rsidR="004A5F61" w:rsidRPr="004A5F61" w:rsidRDefault="004A5F61" w:rsidP="004A5F61">
      <w:pPr>
        <w:jc w:val="both"/>
        <w:rPr>
          <w:rFonts w:ascii="Garamond" w:hAnsi="Garamond"/>
        </w:rPr>
      </w:pPr>
      <w:r w:rsidRPr="004A5F61">
        <w:rPr>
          <w:rFonts w:ascii="Garamond" w:hAnsi="Garamond"/>
        </w:rPr>
        <w:t>Systemy dedykowane do zarządzania onkologią posiadają zarówno sp</w:t>
      </w:r>
      <w:r>
        <w:rPr>
          <w:rFonts w:ascii="Garamond" w:hAnsi="Garamond"/>
        </w:rPr>
        <w:t>ecjalne funkcje zarządcze jak i </w:t>
      </w:r>
      <w:r w:rsidRPr="004A5F61">
        <w:rPr>
          <w:rFonts w:ascii="Garamond" w:hAnsi="Garamond"/>
        </w:rPr>
        <w:t xml:space="preserve">komunikacyjne, w tym również do zarządzania komunikacją z systemem HIS w protokole HL7. </w:t>
      </w:r>
    </w:p>
    <w:p w14:paraId="3DF3A3DB" w14:textId="77777777" w:rsidR="004A5F61" w:rsidRPr="004A5F61" w:rsidRDefault="004A5F61" w:rsidP="004A5F61">
      <w:pPr>
        <w:jc w:val="both"/>
        <w:rPr>
          <w:rFonts w:ascii="Garamond" w:hAnsi="Garamond"/>
        </w:rPr>
      </w:pPr>
      <w:r w:rsidRPr="004A5F61">
        <w:rPr>
          <w:rFonts w:ascii="Garamond" w:hAnsi="Garamond"/>
        </w:rPr>
        <w:t xml:space="preserve">Według naszej najlepszej wiedzy, żaden z systemów </w:t>
      </w:r>
      <w:proofErr w:type="spellStart"/>
      <w:r w:rsidRPr="004A5F61">
        <w:rPr>
          <w:rFonts w:ascii="Garamond" w:hAnsi="Garamond"/>
        </w:rPr>
        <w:t>brachyterapeutycznych</w:t>
      </w:r>
      <w:proofErr w:type="spellEnd"/>
      <w:r w:rsidRPr="004A5F61">
        <w:rPr>
          <w:rFonts w:ascii="Garamond" w:hAnsi="Garamond"/>
        </w:rPr>
        <w:t xml:space="preserve"> dostępnych na rynku, nie komunikuje się bezpośrednio z systemem HIS – w tym po protokole HL7. (https://www.hl7.org/implement/standards/product_brief.cfm?product_id=186 – informacja ze strony organizacji odpowiedzialnej za standard HL7) </w:t>
      </w:r>
    </w:p>
    <w:p w14:paraId="46E1D091" w14:textId="7D52A297" w:rsidR="004A5F61" w:rsidRPr="004A5F61" w:rsidRDefault="004A5F61" w:rsidP="004A5F61">
      <w:pPr>
        <w:jc w:val="both"/>
        <w:rPr>
          <w:rFonts w:ascii="Garamond" w:hAnsi="Garamond"/>
        </w:rPr>
      </w:pPr>
      <w:r w:rsidRPr="004A5F61">
        <w:rPr>
          <w:rFonts w:ascii="Garamond" w:hAnsi="Garamond"/>
        </w:rPr>
        <w:t xml:space="preserve">HL7 nie jest bowiem protokołem używanym w komunikacji z urządzeniami </w:t>
      </w:r>
      <w:proofErr w:type="spellStart"/>
      <w:r w:rsidRPr="004A5F61">
        <w:rPr>
          <w:rFonts w:ascii="Garamond" w:hAnsi="Garamond"/>
        </w:rPr>
        <w:t>brachyterapeutycznymi</w:t>
      </w:r>
      <w:proofErr w:type="spellEnd"/>
      <w:r w:rsidRPr="004A5F61">
        <w:rPr>
          <w:rFonts w:ascii="Garamond" w:hAnsi="Garamond"/>
        </w:rPr>
        <w:t>, które wykorzystują jedynie standard DICOM RT. To wyżej wspomniane sys</w:t>
      </w:r>
      <w:r>
        <w:rPr>
          <w:rFonts w:ascii="Garamond" w:hAnsi="Garamond"/>
        </w:rPr>
        <w:t>temy OIS komunikują się z HIS i </w:t>
      </w:r>
      <w:r w:rsidRPr="004A5F61">
        <w:rPr>
          <w:rFonts w:ascii="Garamond" w:hAnsi="Garamond"/>
        </w:rPr>
        <w:t xml:space="preserve">jednocześnie zarządzają urządzeniami pracującymi na oddziale onkologii. </w:t>
      </w:r>
    </w:p>
    <w:p w14:paraId="23F82AFC" w14:textId="2580D463" w:rsidR="004A5F61" w:rsidRPr="004A5F61" w:rsidRDefault="004A5F61" w:rsidP="004A5F61">
      <w:pPr>
        <w:jc w:val="both"/>
        <w:rPr>
          <w:rFonts w:ascii="Garamond" w:hAnsi="Garamond"/>
        </w:rPr>
      </w:pPr>
      <w:r w:rsidRPr="004A5F61">
        <w:rPr>
          <w:rFonts w:ascii="Garamond" w:hAnsi="Garamond"/>
        </w:rPr>
        <w:t xml:space="preserve">Powyższe wynika z faktu, iż budowa standardu komunikacji HL7 nie obejmuje urządzeń </w:t>
      </w:r>
      <w:proofErr w:type="spellStart"/>
      <w:r w:rsidRPr="004A5F61">
        <w:rPr>
          <w:rFonts w:ascii="Garamond" w:hAnsi="Garamond"/>
        </w:rPr>
        <w:t>brachyterapeutycznych</w:t>
      </w:r>
      <w:proofErr w:type="spellEnd"/>
      <w:r w:rsidRPr="004A5F61">
        <w:rPr>
          <w:rFonts w:ascii="Garamond" w:hAnsi="Garamond"/>
        </w:rPr>
        <w:t xml:space="preserve"> (brak definicji funkcji). W związku z tym, uż</w:t>
      </w:r>
      <w:r>
        <w:rPr>
          <w:rFonts w:ascii="Garamond" w:hAnsi="Garamond"/>
        </w:rPr>
        <w:t>ywanym standardem komunikacji w </w:t>
      </w:r>
      <w:r w:rsidRPr="004A5F61">
        <w:rPr>
          <w:rFonts w:ascii="Garamond" w:hAnsi="Garamond"/>
        </w:rPr>
        <w:t>radioterapii jest protokół DICOM RT i korzystają z niego wszyscy producenci u</w:t>
      </w:r>
      <w:r>
        <w:rPr>
          <w:rFonts w:ascii="Garamond" w:hAnsi="Garamond"/>
        </w:rPr>
        <w:t xml:space="preserve">rządzeń </w:t>
      </w:r>
      <w:proofErr w:type="spellStart"/>
      <w:r>
        <w:rPr>
          <w:rFonts w:ascii="Garamond" w:hAnsi="Garamond"/>
        </w:rPr>
        <w:t>brachyterapeutycznych</w:t>
      </w:r>
      <w:proofErr w:type="spellEnd"/>
      <w:r>
        <w:rPr>
          <w:rFonts w:ascii="Garamond" w:hAnsi="Garamond"/>
        </w:rPr>
        <w:t xml:space="preserve">. </w:t>
      </w:r>
    </w:p>
    <w:p w14:paraId="470CF426" w14:textId="17203555" w:rsidR="004A5F61" w:rsidRPr="004A5F61" w:rsidRDefault="004A5F61" w:rsidP="004A5F61">
      <w:pPr>
        <w:jc w:val="both"/>
        <w:rPr>
          <w:rFonts w:ascii="Garamond" w:hAnsi="Garamond"/>
        </w:rPr>
      </w:pPr>
      <w:r w:rsidRPr="004A5F61">
        <w:rPr>
          <w:rFonts w:ascii="Garamond" w:hAnsi="Garamond"/>
        </w:rPr>
        <w:t>W związku z powyższym uzasadnieniem, zwracamy się z uprzejmą prośbą o usunięcie punktu 193, tj. „Wymiana danych o pacjentach ze szpitalnym systemem HIS w protokol</w:t>
      </w:r>
      <w:r>
        <w:rPr>
          <w:rFonts w:ascii="Garamond" w:hAnsi="Garamond"/>
        </w:rPr>
        <w:t xml:space="preserve">e HL7.” </w:t>
      </w:r>
    </w:p>
    <w:p w14:paraId="4B502882" w14:textId="56FF41B4" w:rsidR="004A5F61" w:rsidRPr="004A5F61" w:rsidRDefault="004A5F61" w:rsidP="004A5F61">
      <w:pPr>
        <w:jc w:val="both"/>
        <w:rPr>
          <w:rFonts w:ascii="Garamond" w:hAnsi="Garamond"/>
        </w:rPr>
      </w:pPr>
      <w:r w:rsidRPr="004A5F61">
        <w:rPr>
          <w:rFonts w:ascii="Garamond" w:hAnsi="Garamond"/>
        </w:rPr>
        <w:t>Jednocześnie deklarujemy, iż oferowany system brachyterapii posiada możliwość współpracy w standardzie DICOM RT z systemami OIS i będzie w przyszłości współpracował z dowolnym systemem OIS, który to dopiero zamierzacie Państwo zakupić.</w:t>
      </w:r>
    </w:p>
    <w:p w14:paraId="416ACD86" w14:textId="45531C08" w:rsidR="004A5F61" w:rsidRDefault="001A76DB" w:rsidP="001A76DB">
      <w:pPr>
        <w:rPr>
          <w:rFonts w:ascii="Garamond" w:hAnsi="Garamond"/>
          <w:b/>
        </w:rPr>
      </w:pPr>
      <w:r w:rsidRPr="001A76DB">
        <w:rPr>
          <w:rFonts w:ascii="Garamond" w:hAnsi="Garamond"/>
          <w:b/>
        </w:rPr>
        <w:t>Odpowiedź: Zamawiający wyraża zgodę na usunięcie pkt. 193 z załącznika nr 1a.</w:t>
      </w:r>
    </w:p>
    <w:p w14:paraId="72CADEF3" w14:textId="2B0057E4" w:rsidR="004A5F61" w:rsidRDefault="004A5F61" w:rsidP="007716E7">
      <w:pPr>
        <w:rPr>
          <w:rFonts w:ascii="Garamond" w:hAnsi="Garamond"/>
          <w:b/>
        </w:rPr>
      </w:pPr>
    </w:p>
    <w:p w14:paraId="78BD4723" w14:textId="77777777" w:rsidR="004A5F61" w:rsidRDefault="004A5F61" w:rsidP="007716E7">
      <w:pPr>
        <w:rPr>
          <w:rFonts w:ascii="Garamond" w:hAnsi="Garamond"/>
          <w:b/>
        </w:rPr>
      </w:pPr>
    </w:p>
    <w:p w14:paraId="561A75FB" w14:textId="71F5AB65" w:rsidR="007716E7" w:rsidRPr="00914E46" w:rsidRDefault="00D3261B" w:rsidP="007716E7">
      <w:pPr>
        <w:rPr>
          <w:rFonts w:ascii="Garamond" w:hAnsi="Garamond"/>
          <w:b/>
        </w:rPr>
      </w:pPr>
      <w:r>
        <w:rPr>
          <w:rFonts w:ascii="Garamond" w:hAnsi="Garamond"/>
          <w:b/>
        </w:rPr>
        <w:t>Pytanie</w:t>
      </w:r>
      <w:r w:rsidR="007716E7" w:rsidRPr="00914E46">
        <w:rPr>
          <w:rFonts w:ascii="Garamond" w:hAnsi="Garamond"/>
          <w:b/>
        </w:rPr>
        <w:t xml:space="preserve"> nr 3</w:t>
      </w:r>
      <w:r w:rsidR="007716E7">
        <w:rPr>
          <w:rFonts w:ascii="Garamond" w:hAnsi="Garamond"/>
          <w:b/>
        </w:rPr>
        <w:t xml:space="preserve"> z dnia 05.12.2019 r.</w:t>
      </w:r>
    </w:p>
    <w:p w14:paraId="502D0C1A" w14:textId="77777777" w:rsidR="007716E7" w:rsidRPr="0048314C" w:rsidRDefault="007716E7" w:rsidP="007716E7">
      <w:pPr>
        <w:rPr>
          <w:rFonts w:ascii="Garamond" w:hAnsi="Garamond"/>
          <w:b/>
        </w:rPr>
      </w:pPr>
      <w:r w:rsidRPr="00914E46">
        <w:rPr>
          <w:rFonts w:ascii="Garamond" w:hAnsi="Garamond"/>
          <w:b/>
        </w:rPr>
        <w:t xml:space="preserve">Dotyczy: </w:t>
      </w:r>
      <w:r w:rsidRPr="00914E46">
        <w:rPr>
          <w:rFonts w:ascii="Garamond" w:hAnsi="Garamond"/>
          <w:b/>
          <w:u w:val="single"/>
        </w:rPr>
        <w:t>zmodyfikowanego</w:t>
      </w:r>
      <w:r w:rsidRPr="00914E46">
        <w:rPr>
          <w:rFonts w:ascii="Garamond" w:hAnsi="Garamond"/>
          <w:b/>
        </w:rPr>
        <w:t xml:space="preserve"> </w:t>
      </w:r>
      <w:r w:rsidRPr="00914E46">
        <w:rPr>
          <w:rFonts w:ascii="Garamond" w:hAnsi="Garamond"/>
          <w:b/>
          <w:i/>
        </w:rPr>
        <w:t>Załącznika nr 1a Opis przedmiotu zamówienia</w:t>
      </w:r>
      <w:r>
        <w:rPr>
          <w:rFonts w:ascii="Garamond" w:hAnsi="Garamond"/>
          <w:b/>
        </w:rPr>
        <w:t xml:space="preserve"> </w:t>
      </w:r>
    </w:p>
    <w:p w14:paraId="6B362D31" w14:textId="77777777" w:rsidR="007716E7" w:rsidRPr="00914E46" w:rsidRDefault="007716E7" w:rsidP="007716E7">
      <w:pPr>
        <w:rPr>
          <w:rFonts w:ascii="Garamond" w:hAnsi="Garamond"/>
        </w:rPr>
      </w:pPr>
      <w:r w:rsidRPr="00914E46">
        <w:rPr>
          <w:rFonts w:ascii="Garamond" w:hAnsi="Garamond"/>
        </w:rPr>
        <w:t xml:space="preserve">Zamawiający w </w:t>
      </w:r>
      <w:r w:rsidRPr="00914E46">
        <w:rPr>
          <w:rFonts w:ascii="Garamond" w:hAnsi="Garamond"/>
          <w:b/>
        </w:rPr>
        <w:t>pkt. 176, 176A, 176B, 176C</w:t>
      </w:r>
      <w:r>
        <w:rPr>
          <w:rFonts w:ascii="Garamond" w:hAnsi="Garamond"/>
        </w:rPr>
        <w:t xml:space="preserve"> wymaga:</w:t>
      </w:r>
    </w:p>
    <w:p w14:paraId="18709249" w14:textId="77777777" w:rsidR="007716E7" w:rsidRPr="00914E46" w:rsidRDefault="007716E7" w:rsidP="007716E7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b/>
          <w:i/>
        </w:rPr>
      </w:pPr>
      <w:bookmarkStart w:id="0" w:name="_Hlk24380541"/>
      <w:r w:rsidRPr="00914E46">
        <w:rPr>
          <w:rFonts w:ascii="Garamond" w:eastAsia="Times New Roman" w:hAnsi="Garamond" w:cs="Calibri"/>
          <w:b/>
          <w:i/>
        </w:rPr>
        <w:t xml:space="preserve">Mostek piersiowy CT wraz z zestawem szablonów  – 3 zestawy. </w:t>
      </w:r>
    </w:p>
    <w:p w14:paraId="31A8BA23" w14:textId="77777777" w:rsidR="007716E7" w:rsidRPr="00914E46" w:rsidRDefault="007716E7" w:rsidP="007716E7">
      <w:pPr>
        <w:autoSpaceDE w:val="0"/>
        <w:autoSpaceDN w:val="0"/>
        <w:adjustRightInd w:val="0"/>
        <w:jc w:val="both"/>
        <w:rPr>
          <w:rFonts w:ascii="Garamond" w:eastAsia="Times New Roman" w:hAnsi="Garamond" w:cs="Calibri"/>
          <w:i/>
        </w:rPr>
      </w:pPr>
      <w:r w:rsidRPr="00914E46">
        <w:rPr>
          <w:rFonts w:ascii="Garamond" w:eastAsia="Times New Roman" w:hAnsi="Garamond" w:cs="Calibri"/>
          <w:i/>
        </w:rPr>
        <w:t xml:space="preserve">Zestaw obejmujący: </w:t>
      </w:r>
    </w:p>
    <w:p w14:paraId="30F98C5C" w14:textId="77777777" w:rsidR="007716E7" w:rsidRPr="00914E46" w:rsidRDefault="007716E7" w:rsidP="007716E7">
      <w:pPr>
        <w:widowControl/>
        <w:numPr>
          <w:ilvl w:val="0"/>
          <w:numId w:val="1"/>
        </w:numPr>
        <w:autoSpaceDE w:val="0"/>
        <w:autoSpaceDN w:val="0"/>
        <w:adjustRightInd w:val="0"/>
        <w:ind w:left="400"/>
        <w:contextualSpacing/>
        <w:jc w:val="both"/>
        <w:rPr>
          <w:rFonts w:ascii="Garamond" w:eastAsia="Times New Roman" w:hAnsi="Garamond" w:cs="Calibri"/>
          <w:i/>
        </w:rPr>
      </w:pPr>
      <w:r w:rsidRPr="00914E46">
        <w:rPr>
          <w:rFonts w:ascii="Garamond" w:eastAsia="Times New Roman" w:hAnsi="Garamond" w:cs="Calibri"/>
          <w:i/>
        </w:rPr>
        <w:t xml:space="preserve">płytki dwupłaszczyznowe z otworami oddalonymi od </w:t>
      </w:r>
      <w:r w:rsidRPr="00914E46">
        <w:rPr>
          <w:rFonts w:ascii="Garamond" w:eastAsia="Times New Roman" w:hAnsi="Garamond" w:cs="Century Gothic"/>
          <w:i/>
        </w:rPr>
        <w:t>siebie</w:t>
      </w:r>
      <w:r w:rsidRPr="00914E46">
        <w:rPr>
          <w:rFonts w:ascii="Garamond" w:eastAsia="Times New Roman" w:hAnsi="Garamond" w:cs="Calibri"/>
          <w:i/>
        </w:rPr>
        <w:t xml:space="preserve"> o min. 10mm, 14mm i 16mm</w:t>
      </w:r>
    </w:p>
    <w:p w14:paraId="708A6F60" w14:textId="77777777" w:rsidR="007716E7" w:rsidRPr="0048314C" w:rsidRDefault="007716E7" w:rsidP="007716E7">
      <w:pPr>
        <w:widowControl/>
        <w:numPr>
          <w:ilvl w:val="0"/>
          <w:numId w:val="1"/>
        </w:numPr>
        <w:autoSpaceDE w:val="0"/>
        <w:autoSpaceDN w:val="0"/>
        <w:adjustRightInd w:val="0"/>
        <w:ind w:left="400"/>
        <w:contextualSpacing/>
        <w:jc w:val="both"/>
        <w:rPr>
          <w:rFonts w:ascii="Garamond" w:eastAsia="Times New Roman" w:hAnsi="Garamond" w:cs="Calibri"/>
          <w:i/>
        </w:rPr>
      </w:pPr>
      <w:r w:rsidRPr="00914E46">
        <w:rPr>
          <w:rFonts w:ascii="Garamond" w:eastAsia="Times New Roman" w:hAnsi="Garamond" w:cs="Calibri"/>
          <w:i/>
        </w:rPr>
        <w:t xml:space="preserve">płytki trzypłaszczyznowe z otworami oddalonymi od </w:t>
      </w:r>
      <w:r w:rsidRPr="00914E46">
        <w:rPr>
          <w:rFonts w:ascii="Garamond" w:eastAsia="Times New Roman" w:hAnsi="Garamond" w:cs="Century Gothic"/>
          <w:i/>
        </w:rPr>
        <w:t>siebie</w:t>
      </w:r>
      <w:r w:rsidRPr="00914E46">
        <w:rPr>
          <w:rFonts w:ascii="Garamond" w:eastAsia="Times New Roman" w:hAnsi="Garamond" w:cs="Calibri"/>
          <w:i/>
        </w:rPr>
        <w:t xml:space="preserve"> o min. 10mm, 14mm i 16mm </w:t>
      </w:r>
      <w:bookmarkEnd w:id="0"/>
    </w:p>
    <w:p w14:paraId="09DF9A6F" w14:textId="77777777" w:rsidR="007716E7" w:rsidRPr="00914E46" w:rsidRDefault="007716E7" w:rsidP="007716E7">
      <w:pPr>
        <w:autoSpaceDE w:val="0"/>
        <w:autoSpaceDN w:val="0"/>
        <w:adjustRightInd w:val="0"/>
        <w:jc w:val="both"/>
        <w:rPr>
          <w:rFonts w:ascii="Garamond" w:eastAsia="Times New Roman" w:hAnsi="Garamond" w:cs="Century Gothic"/>
          <w:i/>
        </w:rPr>
      </w:pPr>
      <w:bookmarkStart w:id="1" w:name="_Hlk24380706"/>
      <w:r w:rsidRPr="00914E46">
        <w:rPr>
          <w:rFonts w:ascii="Garamond" w:eastAsia="Times New Roman" w:hAnsi="Garamond" w:cs="Century Gothic"/>
          <w:i/>
        </w:rPr>
        <w:t xml:space="preserve">Igły, mandryny i nakrętki do mocowania igły w szablonie do brachyterapii piersi: </w:t>
      </w:r>
    </w:p>
    <w:p w14:paraId="62343ECF" w14:textId="77777777" w:rsidR="007716E7" w:rsidRPr="00914E46" w:rsidRDefault="007716E7" w:rsidP="007716E7">
      <w:pPr>
        <w:autoSpaceDE w:val="0"/>
        <w:autoSpaceDN w:val="0"/>
        <w:adjustRightInd w:val="0"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a) ostro zakończone igły metalowe o średnicy max 1,5 mm i długości 120mm (minimum 50 szt.) </w:t>
      </w:r>
    </w:p>
    <w:p w14:paraId="095A64AB" w14:textId="77777777" w:rsidR="007716E7" w:rsidRPr="00914E46" w:rsidRDefault="007716E7" w:rsidP="007716E7">
      <w:pPr>
        <w:autoSpaceDE w:val="0"/>
        <w:autoSpaceDN w:val="0"/>
        <w:adjustRightInd w:val="0"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b) ostro zakończone igły metalowe o średnicy max 1,5 mm i długości 160mm (minimum 20 szt.) </w:t>
      </w:r>
    </w:p>
    <w:p w14:paraId="6BD4A2F3" w14:textId="77777777" w:rsidR="007716E7" w:rsidRPr="0048314C" w:rsidRDefault="007716E7" w:rsidP="007716E7">
      <w:pPr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c) ostro zakończone igły metalowe o średnicy max 1,5 mm i długości 200mm (minimum 20 szt.)</w:t>
      </w:r>
      <w:bookmarkEnd w:id="1"/>
    </w:p>
    <w:p w14:paraId="577C3245" w14:textId="77777777" w:rsidR="007716E7" w:rsidRPr="00914E46" w:rsidRDefault="007716E7" w:rsidP="007716E7">
      <w:pPr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lastRenderedPageBreak/>
        <w:t>Zestaw do brachyterapii piersi techniką APBI oparty na systemie aplikatorów elastycznych o średnicy 4F (minimum 1340 szt. aplikatorów jednorazowych) z akcesori</w:t>
      </w:r>
      <w:r>
        <w:rPr>
          <w:rFonts w:ascii="Garamond" w:eastAsia="Times New Roman" w:hAnsi="Garamond" w:cs="Century Gothic"/>
          <w:i/>
        </w:rPr>
        <w:t>ami do cięcia i ogranicznikami.</w:t>
      </w:r>
    </w:p>
    <w:p w14:paraId="52A173C8" w14:textId="77777777" w:rsidR="007716E7" w:rsidRPr="0048314C" w:rsidRDefault="007716E7" w:rsidP="007716E7">
      <w:pPr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 do APBI zawiera system mocowania ograniczników bez konieczności szycia (np. zgrzewanie) oraz zapewnia stałą dłu</w:t>
      </w:r>
      <w:r>
        <w:rPr>
          <w:rFonts w:ascii="Garamond" w:eastAsia="Times New Roman" w:hAnsi="Garamond" w:cs="Century Gothic"/>
          <w:i/>
        </w:rPr>
        <w:t>gość implantów i ich numerację.</w:t>
      </w:r>
    </w:p>
    <w:p w14:paraId="16E39D05" w14:textId="77777777" w:rsidR="007716E7" w:rsidRPr="00914E46" w:rsidRDefault="007716E7" w:rsidP="007716E7">
      <w:pPr>
        <w:jc w:val="both"/>
        <w:rPr>
          <w:rFonts w:ascii="Garamond" w:hAnsi="Garamond"/>
        </w:rPr>
      </w:pPr>
      <w:r w:rsidRPr="00914E46">
        <w:rPr>
          <w:rFonts w:ascii="Garamond" w:hAnsi="Garamond"/>
        </w:rPr>
        <w:t>Zamawiający zmodyfikował pkt. 176 w powyższy sposób uniemożliwiając jakiejkolwiek innej firmie poza firmą Elekta złożenie ważnej i konkurencyjnej oferty. Żaden z s</w:t>
      </w:r>
      <w:r>
        <w:rPr>
          <w:rFonts w:ascii="Garamond" w:hAnsi="Garamond"/>
        </w:rPr>
        <w:t xml:space="preserve">ystemów do brachyterapii </w:t>
      </w:r>
      <w:r w:rsidRPr="00914E46">
        <w:rPr>
          <w:rFonts w:ascii="Garamond" w:hAnsi="Garamond"/>
        </w:rPr>
        <w:t xml:space="preserve">w powyższej konfiguracji, oferowanych na światowym rynku poza opisanym przez Zamawiającego systemem firmy Elekta nie spełnia ww. parametrów. </w:t>
      </w:r>
    </w:p>
    <w:p w14:paraId="350B88BB" w14:textId="77777777" w:rsidR="007716E7" w:rsidRPr="00914E46" w:rsidRDefault="007716E7" w:rsidP="007716E7">
      <w:pPr>
        <w:jc w:val="both"/>
        <w:rPr>
          <w:rFonts w:ascii="Garamond" w:hAnsi="Garamond"/>
        </w:rPr>
      </w:pPr>
    </w:p>
    <w:p w14:paraId="16894574" w14:textId="77777777" w:rsidR="007716E7" w:rsidRPr="00914E46" w:rsidRDefault="007716E7" w:rsidP="007716E7">
      <w:pPr>
        <w:jc w:val="both"/>
        <w:rPr>
          <w:rFonts w:ascii="Garamond" w:hAnsi="Garamond"/>
        </w:rPr>
      </w:pPr>
      <w:r w:rsidRPr="00914E46">
        <w:rPr>
          <w:rFonts w:ascii="Garamond" w:hAnsi="Garamond"/>
        </w:rPr>
        <w:t>Dlatego też prosimy o przywrócenie pierwotnego brzmienia ww. punktu (z zachowaniem 3 zestawów mostka piersiowego) tj.:</w:t>
      </w:r>
    </w:p>
    <w:p w14:paraId="2B3A2C9D" w14:textId="77777777" w:rsidR="007716E7" w:rsidRPr="00914E46" w:rsidRDefault="007716E7" w:rsidP="007716E7">
      <w:pPr>
        <w:jc w:val="both"/>
        <w:rPr>
          <w:rFonts w:ascii="Garamond" w:hAnsi="Garamond"/>
        </w:rPr>
      </w:pPr>
    </w:p>
    <w:p w14:paraId="71CE42B9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aplikatorów śródtkankowych do brachyterapii piersi – 1 zestaw, obejmujący:</w:t>
      </w:r>
    </w:p>
    <w:p w14:paraId="10E29C2F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mostkowy do śródtkankowych aplikacji igłowych w obszarze piersi, kompatybilny z CT i NMR – 1 zestaw</w:t>
      </w:r>
    </w:p>
    <w:p w14:paraId="608E7CFB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Aplikator Piersiowy Set (Paris System) składający się z:</w:t>
      </w:r>
    </w:p>
    <w:p w14:paraId="555D9514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 </w:t>
      </w:r>
      <w:proofErr w:type="spellStart"/>
      <w:r w:rsidRPr="00914E46">
        <w:rPr>
          <w:rFonts w:ascii="Garamond" w:eastAsia="Times New Roman" w:hAnsi="Garamond" w:cs="Century Gothic"/>
          <w:i/>
        </w:rPr>
        <w:t>Breast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</w:t>
      </w:r>
      <w:proofErr w:type="spellStart"/>
      <w:r w:rsidRPr="00914E46">
        <w:rPr>
          <w:rFonts w:ascii="Garamond" w:eastAsia="Times New Roman" w:hAnsi="Garamond" w:cs="Century Gothic"/>
          <w:i/>
        </w:rPr>
        <w:t>Template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8, 12, 16 , 20 mm </w:t>
      </w:r>
    </w:p>
    <w:p w14:paraId="022D0FB0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20 przewodów prowadzących </w:t>
      </w:r>
      <w:proofErr w:type="spellStart"/>
      <w:r w:rsidRPr="00914E46">
        <w:rPr>
          <w:rFonts w:ascii="Garamond" w:eastAsia="Times New Roman" w:hAnsi="Garamond" w:cs="Century Gothic"/>
          <w:i/>
        </w:rPr>
        <w:t>żródło</w:t>
      </w:r>
      <w:proofErr w:type="spellEnd"/>
    </w:p>
    <w:p w14:paraId="15BF8A3D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100 igieł </w:t>
      </w:r>
      <w:proofErr w:type="spellStart"/>
      <w:r w:rsidRPr="00914E46">
        <w:rPr>
          <w:rFonts w:ascii="Garamond" w:eastAsia="Times New Roman" w:hAnsi="Garamond" w:cs="Century Gothic"/>
          <w:i/>
        </w:rPr>
        <w:t>sterylizowalnych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d=1,65 mm l=200</w:t>
      </w:r>
    </w:p>
    <w:p w14:paraId="7026FB95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20 obturatory dla igieł </w:t>
      </w:r>
    </w:p>
    <w:p w14:paraId="228E8788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x-Ray markery CODE 01-20</w:t>
      </w:r>
    </w:p>
    <w:p w14:paraId="50F21E62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oznaczenia przewodów i kanałów i igieł - Set</w:t>
      </w:r>
    </w:p>
    <w:p w14:paraId="7384755B" w14:textId="77777777" w:rsidR="007716E7" w:rsidRPr="00914E46" w:rsidRDefault="007716E7" w:rsidP="007716E7">
      <w:pPr>
        <w:autoSpaceDE w:val="0"/>
        <w:autoSpaceDN w:val="0"/>
        <w:adjustRightInd w:val="0"/>
        <w:rPr>
          <w:rFonts w:ascii="Garamond" w:eastAsia="Times New Roman" w:hAnsi="Garamond" w:cs="Calibri"/>
          <w:i/>
        </w:rPr>
      </w:pPr>
      <w:r w:rsidRPr="00914E46">
        <w:rPr>
          <w:rFonts w:ascii="Garamond" w:eastAsia="Times New Roman" w:hAnsi="Garamond" w:cs="Calibri"/>
          <w:i/>
        </w:rPr>
        <w:t>100 kateterów jednorazowych d=1,65 mm l=300 mm</w:t>
      </w:r>
    </w:p>
    <w:p w14:paraId="3B972982" w14:textId="77777777" w:rsidR="007716E7" w:rsidRPr="0048314C" w:rsidRDefault="007716E7" w:rsidP="007716E7">
      <w:pPr>
        <w:rPr>
          <w:rFonts w:ascii="Garamond" w:eastAsia="Times New Roman" w:hAnsi="Garamond" w:cs="Calibri"/>
          <w:i/>
        </w:rPr>
      </w:pPr>
      <w:r w:rsidRPr="00914E46">
        <w:rPr>
          <w:rFonts w:ascii="Garamond" w:eastAsia="Times New Roman" w:hAnsi="Garamond" w:cs="Calibri"/>
          <w:i/>
        </w:rPr>
        <w:t>oraz innych niezbędnych ele</w:t>
      </w:r>
      <w:r>
        <w:rPr>
          <w:rFonts w:ascii="Garamond" w:eastAsia="Times New Roman" w:hAnsi="Garamond" w:cs="Calibri"/>
          <w:i/>
        </w:rPr>
        <w:t>mentów aby zastosować aplikator</w:t>
      </w:r>
    </w:p>
    <w:p w14:paraId="31202709" w14:textId="77777777" w:rsidR="007716E7" w:rsidRPr="00914E46" w:rsidRDefault="007716E7" w:rsidP="007716E7">
      <w:pPr>
        <w:rPr>
          <w:rFonts w:ascii="Garamond" w:eastAsia="Times New Roman" w:hAnsi="Garamond" w:cs="Calibri"/>
        </w:rPr>
      </w:pPr>
      <w:r w:rsidRPr="00914E46">
        <w:rPr>
          <w:rFonts w:ascii="Garamond" w:eastAsia="Times New Roman" w:hAnsi="Garamond" w:cs="Calibri"/>
        </w:rPr>
        <w:t>lub dopuszczenie dwóch ww. rozwiązań – bez pr</w:t>
      </w:r>
      <w:r>
        <w:rPr>
          <w:rFonts w:ascii="Garamond" w:eastAsia="Times New Roman" w:hAnsi="Garamond" w:cs="Calibri"/>
        </w:rPr>
        <w:t>zyznawania dodatkowych punktów.</w:t>
      </w:r>
    </w:p>
    <w:p w14:paraId="398650B2" w14:textId="16E0ED27" w:rsidR="003F6EDA" w:rsidRDefault="003F6EDA" w:rsidP="003F6EDA">
      <w:pPr>
        <w:widowControl/>
        <w:tabs>
          <w:tab w:val="left" w:pos="708"/>
          <w:tab w:val="left" w:pos="5340"/>
        </w:tabs>
        <w:contextualSpacing/>
        <w:jc w:val="both"/>
        <w:rPr>
          <w:rFonts w:ascii="Garamond" w:hAnsi="Garamond" w:cs="Tahoma"/>
          <w:b/>
          <w:color w:val="000000"/>
        </w:rPr>
      </w:pPr>
      <w:r w:rsidRPr="00914E46">
        <w:rPr>
          <w:rFonts w:ascii="Garamond" w:hAnsi="Garamond" w:cs="Tahoma"/>
          <w:b/>
          <w:bCs/>
          <w:color w:val="000000"/>
        </w:rPr>
        <w:t>Odpowiedź</w:t>
      </w:r>
      <w:r w:rsidRPr="00914E46">
        <w:rPr>
          <w:rFonts w:ascii="Garamond" w:hAnsi="Garamond" w:cs="Tahoma"/>
          <w:b/>
          <w:color w:val="000000"/>
        </w:rPr>
        <w:t xml:space="preserve">: </w:t>
      </w:r>
      <w:r w:rsidR="00D3261B">
        <w:rPr>
          <w:rFonts w:ascii="Garamond" w:hAnsi="Garamond" w:cs="Tahoma"/>
          <w:b/>
          <w:color w:val="000000"/>
        </w:rPr>
        <w:t>Zamawiający modyfikuje odpowiedź na pytanie</w:t>
      </w:r>
      <w:r w:rsidR="00D3261B" w:rsidRPr="00D3261B">
        <w:rPr>
          <w:rFonts w:ascii="Garamond" w:hAnsi="Garamond" w:cs="Tahoma"/>
          <w:b/>
          <w:color w:val="000000"/>
        </w:rPr>
        <w:t xml:space="preserve"> nr 3 z dnia 05.12.2019 r.</w:t>
      </w:r>
      <w:r w:rsidR="00D3261B">
        <w:rPr>
          <w:rFonts w:ascii="Garamond" w:hAnsi="Garamond" w:cs="Tahoma"/>
          <w:b/>
          <w:color w:val="000000"/>
        </w:rPr>
        <w:t xml:space="preserve"> </w:t>
      </w:r>
      <w:r w:rsidRPr="00914E46">
        <w:rPr>
          <w:rFonts w:ascii="Garamond" w:hAnsi="Garamond" w:cs="Tahoma"/>
          <w:b/>
          <w:color w:val="000000"/>
        </w:rPr>
        <w:t>Zamawiający informuje, iż należy zaoferować 3 zestawy mos</w:t>
      </w:r>
      <w:r w:rsidR="00131D28">
        <w:rPr>
          <w:rFonts w:ascii="Garamond" w:hAnsi="Garamond" w:cs="Tahoma"/>
          <w:b/>
          <w:color w:val="000000"/>
        </w:rPr>
        <w:t>tkowe wraz z </w:t>
      </w:r>
      <w:r>
        <w:rPr>
          <w:rFonts w:ascii="Garamond" w:hAnsi="Garamond" w:cs="Tahoma"/>
          <w:b/>
          <w:color w:val="000000"/>
        </w:rPr>
        <w:t xml:space="preserve">wyposażeniem. Punkty </w:t>
      </w:r>
      <w:r w:rsidRPr="00914E46">
        <w:rPr>
          <w:rFonts w:ascii="Garamond" w:hAnsi="Garamond" w:cs="Tahoma"/>
          <w:b/>
          <w:color w:val="000000"/>
        </w:rPr>
        <w:t xml:space="preserve">176, 176A, 176B, 176C </w:t>
      </w:r>
      <w:r>
        <w:rPr>
          <w:rFonts w:ascii="Garamond" w:hAnsi="Garamond" w:cs="Tahoma"/>
          <w:b/>
          <w:color w:val="000000"/>
        </w:rPr>
        <w:t xml:space="preserve">załącznika nr 1a do specyfikacji </w:t>
      </w:r>
      <w:r w:rsidRPr="00914E46">
        <w:rPr>
          <w:rFonts w:ascii="Garamond" w:hAnsi="Garamond" w:cs="Tahoma"/>
          <w:b/>
          <w:color w:val="000000"/>
        </w:rPr>
        <w:t xml:space="preserve">otrzymują </w:t>
      </w:r>
      <w:r>
        <w:rPr>
          <w:rFonts w:ascii="Garamond" w:hAnsi="Garamond" w:cs="Tahoma"/>
          <w:b/>
          <w:color w:val="000000"/>
        </w:rPr>
        <w:t xml:space="preserve">następujące </w:t>
      </w:r>
      <w:r w:rsidRPr="00914E46">
        <w:rPr>
          <w:rFonts w:ascii="Garamond" w:hAnsi="Garamond" w:cs="Tahoma"/>
          <w:b/>
          <w:color w:val="000000"/>
        </w:rPr>
        <w:t>brzmienie:</w:t>
      </w:r>
    </w:p>
    <w:p w14:paraId="70D2A0FE" w14:textId="77777777" w:rsidR="003F6EDA" w:rsidRPr="00914E46" w:rsidRDefault="003F6EDA" w:rsidP="003F6EDA">
      <w:pPr>
        <w:widowControl/>
        <w:tabs>
          <w:tab w:val="left" w:pos="708"/>
          <w:tab w:val="left" w:pos="5340"/>
        </w:tabs>
        <w:contextualSpacing/>
        <w:jc w:val="both"/>
        <w:rPr>
          <w:rFonts w:ascii="Garamond" w:hAnsi="Garamond" w:cs="Tahoma"/>
          <w:b/>
          <w:color w:val="000000"/>
        </w:rPr>
      </w:pPr>
    </w:p>
    <w:tbl>
      <w:tblPr>
        <w:tblW w:w="8734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4481"/>
        <w:gridCol w:w="1134"/>
        <w:gridCol w:w="1134"/>
        <w:gridCol w:w="1276"/>
      </w:tblGrid>
      <w:tr w:rsidR="003F6EDA" w:rsidRPr="00914E46" w14:paraId="79F6EC38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126E" w14:textId="77777777" w:rsidR="003F6EDA" w:rsidRPr="00914E46" w:rsidRDefault="003F6EDA" w:rsidP="00165A94">
            <w:pPr>
              <w:widowControl/>
              <w:autoSpaceDE w:val="0"/>
              <w:autoSpaceDN w:val="0"/>
              <w:adjustRightInd w:val="0"/>
              <w:spacing w:line="288" w:lineRule="auto"/>
              <w:rPr>
                <w:rFonts w:ascii="Garamond" w:hAnsi="Garamond" w:cs="Calibri"/>
              </w:rPr>
            </w:pPr>
            <w:r w:rsidRPr="003F6EDA">
              <w:rPr>
                <w:rFonts w:ascii="Century Gothic" w:hAnsi="Century Gothic" w:cs="Calibri"/>
                <w:color w:val="FF0000"/>
                <w:sz w:val="16"/>
                <w:szCs w:val="16"/>
              </w:rPr>
              <w:t>176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DE01" w14:textId="77777777" w:rsidR="003F6EDA" w:rsidRPr="005B135C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FF0000"/>
                <w:sz w:val="16"/>
                <w:szCs w:val="16"/>
              </w:rPr>
            </w:pPr>
            <w:r w:rsidRPr="005B135C">
              <w:rPr>
                <w:rFonts w:ascii="Century Gothic" w:hAnsi="Century Gothic" w:cs="Calibri"/>
                <w:b/>
                <w:color w:val="FF0000"/>
                <w:sz w:val="16"/>
                <w:szCs w:val="16"/>
              </w:rPr>
              <w:t>Mostek piersiowy CT wraz z zestawem szablonów  – 3 zestawy</w:t>
            </w:r>
            <w:r>
              <w:rPr>
                <w:rFonts w:ascii="Century Gothic" w:hAnsi="Century Gothic" w:cs="Calibri"/>
                <w:b/>
                <w:color w:val="FF0000"/>
                <w:sz w:val="16"/>
                <w:szCs w:val="16"/>
              </w:rPr>
              <w:t>.</w:t>
            </w:r>
            <w:r w:rsidRPr="005B135C">
              <w:rPr>
                <w:rFonts w:ascii="Century Gothic" w:hAnsi="Century Gothic" w:cs="Calibri"/>
                <w:b/>
                <w:color w:val="FF0000"/>
                <w:sz w:val="16"/>
                <w:szCs w:val="16"/>
              </w:rPr>
              <w:t xml:space="preserve"> </w:t>
            </w:r>
          </w:p>
          <w:p w14:paraId="75F3903F" w14:textId="77777777" w:rsidR="003F6EDA" w:rsidRPr="005B135C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Zestaw o</w:t>
            </w: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bejmujący: </w:t>
            </w:r>
          </w:p>
          <w:p w14:paraId="1BF1B076" w14:textId="77777777" w:rsidR="003F6EDA" w:rsidRPr="005B135C" w:rsidRDefault="003F6EDA" w:rsidP="003F6EDA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400"/>
              <w:contextualSpacing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płytki dwupłaszczyznowe z otworami oddalonymi od </w:t>
            </w:r>
            <w:r w:rsidRPr="005B135C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siebie</w:t>
            </w: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 o min. 10mm, 14mm i 16mm</w:t>
            </w:r>
          </w:p>
          <w:p w14:paraId="220B54BE" w14:textId="77777777" w:rsidR="003F6EDA" w:rsidRPr="00A1065B" w:rsidRDefault="003F6EDA" w:rsidP="003F6EDA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8" w:lineRule="auto"/>
              <w:ind w:left="400"/>
              <w:contextualSpacing/>
              <w:rPr>
                <w:rFonts w:ascii="Century Gothic" w:hAnsi="Century Gothic" w:cs="Calibri"/>
                <w:color w:val="0070C0"/>
                <w:sz w:val="16"/>
                <w:szCs w:val="16"/>
              </w:rPr>
            </w:pP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płytki trzypłaszczyznowe z otworami oddalonymi od </w:t>
            </w:r>
            <w:r w:rsidRPr="005B135C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siebie</w:t>
            </w: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 o min. 10mm, 14mm i 16mm </w:t>
            </w:r>
          </w:p>
          <w:p w14:paraId="27BEC781" w14:textId="77777777" w:rsidR="003F6EDA" w:rsidRPr="00A1065B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  <w:p w14:paraId="5CF86878" w14:textId="77777777" w:rsidR="003F6EDA" w:rsidRPr="00A1065B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lub </w:t>
            </w:r>
          </w:p>
          <w:p w14:paraId="40CC9DCF" w14:textId="77777777" w:rsidR="003F6EDA" w:rsidRPr="00A1065B" w:rsidRDefault="003F6EDA" w:rsidP="003F6ED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Zestaw aplikatorów śródtkankowych do brachyterapii piersi – 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1 </w:t>
            </w: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</w:rPr>
              <w:t>zestaw, obejmując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y</w:t>
            </w: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</w:rPr>
              <w:t>:</w:t>
            </w:r>
          </w:p>
          <w:p w14:paraId="04CEDC5A" w14:textId="77777777" w:rsidR="003F6EDA" w:rsidRPr="00A1065B" w:rsidRDefault="003F6EDA" w:rsidP="003F6ED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</w:rPr>
              <w:t>Zestaw mostkowy do śródtkankowych aplikacji igłowych w obszarze piersi, kompatybilny z CT – 3 zestawy</w:t>
            </w:r>
          </w:p>
          <w:p w14:paraId="0EE82D7C" w14:textId="77777777" w:rsidR="003F6EDA" w:rsidRDefault="003F6EDA" w:rsidP="003F6ED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  <w:p w14:paraId="7C2597C7" w14:textId="77777777" w:rsidR="003F6EDA" w:rsidRPr="00B027BA" w:rsidRDefault="003F6EDA" w:rsidP="003F6ED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B027BA">
              <w:rPr>
                <w:rFonts w:ascii="Century Gothic" w:hAnsi="Century Gothic" w:cs="Calibri"/>
                <w:color w:val="FF0000"/>
                <w:sz w:val="16"/>
                <w:szCs w:val="16"/>
              </w:rPr>
              <w:t>Z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estaw zawiera 2 pary płytek w min 3 rozmiarach</w:t>
            </w:r>
          </w:p>
          <w:p w14:paraId="493CB42A" w14:textId="77777777" w:rsidR="003F6EDA" w:rsidRPr="00914E46" w:rsidRDefault="003F6EDA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="Calibri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874D" w14:textId="77777777" w:rsidR="003F6EDA" w:rsidRPr="00914E46" w:rsidRDefault="003F6EDA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="Calibri"/>
              </w:rPr>
            </w:pPr>
            <w:r w:rsidRPr="003F6EDA">
              <w:rPr>
                <w:rFonts w:ascii="Century Gothic" w:hAnsi="Century Gothic" w:cs="Century Gothic"/>
                <w:sz w:val="16"/>
                <w:szCs w:val="16"/>
              </w:rPr>
              <w:t>TAK, 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58DB" w14:textId="77777777" w:rsidR="003F6EDA" w:rsidRPr="00914E46" w:rsidRDefault="003F6EDA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Garamond" w:hAnsi="Garamond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920" w14:textId="77777777" w:rsidR="003F6EDA" w:rsidRPr="00914E46" w:rsidRDefault="003F6EDA" w:rsidP="00165A9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Garamond" w:hAnsi="Garamond" w:cs="Calibri"/>
                <w:b/>
                <w:color w:val="00FF00"/>
              </w:rPr>
            </w:pPr>
            <w:r w:rsidRPr="00914E46">
              <w:rPr>
                <w:rFonts w:ascii="Garamond" w:hAnsi="Garamond" w:cs="Century Gothic"/>
                <w:b/>
                <w:color w:val="00FF00"/>
              </w:rPr>
              <w:t>- - -</w:t>
            </w:r>
          </w:p>
        </w:tc>
      </w:tr>
      <w:tr w:rsidR="003F6EDA" w:rsidRPr="00914E46" w14:paraId="3B5CFAAE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1A41" w14:textId="77777777" w:rsidR="003F6EDA" w:rsidRPr="009E5BB2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9E5BB2">
              <w:rPr>
                <w:rFonts w:ascii="Century Gothic" w:hAnsi="Century Gothic" w:cs="Calibri"/>
                <w:color w:val="FF0000"/>
                <w:sz w:val="16"/>
                <w:szCs w:val="16"/>
              </w:rPr>
              <w:t>176A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F778" w14:textId="77777777" w:rsidR="003F6EDA" w:rsidRPr="009E5BB2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Igły, mandryny i nakrętki do mocowania igły w szablonie do brachyterapii piersi: </w:t>
            </w:r>
          </w:p>
          <w:p w14:paraId="446A97DA" w14:textId="77777777" w:rsidR="003F6EDA" w:rsidRPr="009E5BB2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a) ostro zakończone igły metalowe o średnicy max </w:t>
            </w:r>
            <w:r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 xml:space="preserve">1,5 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1,7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mm i długości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min.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120mm (minimum 50 szt.) </w:t>
            </w:r>
          </w:p>
          <w:p w14:paraId="48505731" w14:textId="77777777" w:rsidR="003F6EDA" w:rsidRPr="009E5BB2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b) ostro zakończone igły metalowe o średnicy max </w:t>
            </w:r>
            <w:r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 xml:space="preserve">1,5 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1,7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mm i długości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min.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160mm (minimum 20 szt.) </w:t>
            </w:r>
          </w:p>
          <w:p w14:paraId="4D2DDA34" w14:textId="77777777" w:rsidR="003F6EDA" w:rsidRPr="00A1065B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c) ostro zakończone igły metalowe o średnicy max </w:t>
            </w:r>
            <w:r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 xml:space="preserve">1,5 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1,7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mm i długości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min.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200mm (minimum 20 szt.)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C64D" w14:textId="77777777" w:rsidR="00CA3936" w:rsidRDefault="00FE6636" w:rsidP="003F6ED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FE663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</w:t>
            </w:r>
            <w:r w:rsidR="00CA393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,</w:t>
            </w:r>
          </w:p>
          <w:p w14:paraId="7318C9D7" w14:textId="03F482DB" w:rsidR="003F6EDA" w:rsidRPr="00645567" w:rsidRDefault="003F6EDA" w:rsidP="003F6ED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FE663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 w:rsidRPr="008C3638">
              <w:rPr>
                <w:rFonts w:ascii="Century Gothic" w:hAnsi="Century Gothic" w:cs="Century Gothic"/>
                <w:sz w:val="16"/>
                <w:szCs w:val="16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2BDA" w14:textId="77777777" w:rsidR="003F6EDA" w:rsidRPr="00645567" w:rsidRDefault="003F6EDA" w:rsidP="003F6EDA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0FA7" w14:textId="77777777" w:rsidR="003F6EDA" w:rsidRDefault="003F6EDA" w:rsidP="003F6EDA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Igły o 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średnic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y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≤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1,5 mm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-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2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pkt.</w:t>
            </w:r>
          </w:p>
          <w:p w14:paraId="064C621F" w14:textId="7F2BE623" w:rsidR="00E271E7" w:rsidRPr="00645567" w:rsidRDefault="00E271E7" w:rsidP="003F6EDA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brak potwierdzenia ww. – 0 pkt.</w:t>
            </w:r>
          </w:p>
        </w:tc>
      </w:tr>
      <w:tr w:rsidR="003F6EDA" w:rsidRPr="00914E46" w14:paraId="31B6C8EE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C09F" w14:textId="77777777" w:rsidR="003F6EDA" w:rsidRPr="00914E46" w:rsidRDefault="003F6EDA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="Calibri"/>
                <w:color w:val="FF0000"/>
              </w:rPr>
            </w:pPr>
            <w:r w:rsidRPr="003F6EDA">
              <w:rPr>
                <w:rFonts w:ascii="Century Gothic" w:hAnsi="Century Gothic" w:cs="Calibri"/>
                <w:color w:val="FF0000"/>
                <w:sz w:val="16"/>
                <w:szCs w:val="16"/>
              </w:rPr>
              <w:t>176B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84AF" w14:textId="77777777" w:rsidR="003F6EDA" w:rsidRPr="003F6EDA" w:rsidRDefault="003F6EDA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3F6ED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Zestaw do brachyterapii piersi techniką APBI oparty na systemie aplikatorów elastycznych o średnicy 4F (minimum 1340 szt. aplikatorów jednorazowych) z akcesoriami do cięcia i ogranicznikami</w:t>
            </w:r>
          </w:p>
          <w:p w14:paraId="6801D6DC" w14:textId="77777777" w:rsidR="003F6EDA" w:rsidRPr="003F6EDA" w:rsidRDefault="003F6EDA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</w:p>
          <w:p w14:paraId="299C92FC" w14:textId="77777777" w:rsidR="003F6EDA" w:rsidRPr="00D4053C" w:rsidRDefault="003F6EDA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3F6ED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lub</w:t>
            </w:r>
          </w:p>
          <w:p w14:paraId="76BF97F3" w14:textId="77777777" w:rsidR="003F6EDA" w:rsidRPr="00783C92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Zestaw aplikatorów śródtkankowych do brachyterapii piersi, obejmujący:</w:t>
            </w:r>
          </w:p>
          <w:p w14:paraId="2F352D47" w14:textId="77777777" w:rsidR="003F6EDA" w:rsidRPr="00914E46" w:rsidRDefault="003F6EDA" w:rsidP="003F6EDA">
            <w:pPr>
              <w:autoSpaceDE w:val="0"/>
              <w:autoSpaceDN w:val="0"/>
              <w:adjustRightInd w:val="0"/>
              <w:spacing w:line="288" w:lineRule="auto"/>
              <w:rPr>
                <w:rFonts w:ascii="Garamond" w:eastAsia="Times New Roman" w:hAnsi="Garamond" w:cs="Century Gothic"/>
                <w:color w:val="FF0000"/>
              </w:rPr>
            </w:pP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- aplikator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max. </w:t>
            </w: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6.0 Fr, 30cm, single leader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(min</w:t>
            </w:r>
            <w:r w:rsid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.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1000 szt.) zakończony </w:t>
            </w: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guzikiem </w:t>
            </w:r>
            <w:r w:rsidRPr="0086364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z akcesoriami do cięcia i ogranicznikami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DB21" w14:textId="77777777" w:rsidR="003F6EDA" w:rsidRPr="00914E46" w:rsidRDefault="003F6EDA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="Century Gothic"/>
              </w:rPr>
            </w:pPr>
            <w:r w:rsidRPr="000D24EA">
              <w:rPr>
                <w:rFonts w:ascii="Century Gothic" w:hAnsi="Century Gothic" w:cs="Century Gothic"/>
                <w:sz w:val="16"/>
                <w:szCs w:val="16"/>
              </w:rPr>
              <w:lastRenderedPageBreak/>
              <w:t>Tak, 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4EC3" w14:textId="77777777" w:rsidR="003F6EDA" w:rsidRPr="00914E46" w:rsidRDefault="003F6EDA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Garamond" w:hAnsi="Garamond" w:cs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7D82" w14:textId="77777777" w:rsidR="003F6EDA" w:rsidRPr="00914E46" w:rsidRDefault="003F6EDA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Garamond" w:hAnsi="Garamond" w:cs="Century Gothic"/>
                <w:b/>
              </w:rPr>
            </w:pPr>
          </w:p>
        </w:tc>
      </w:tr>
      <w:tr w:rsidR="003F6EDA" w:rsidRPr="00914E46" w14:paraId="51DDCDCD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3118" w14:textId="77777777" w:rsidR="003F6EDA" w:rsidRPr="000D24EA" w:rsidRDefault="003F6EDA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alibri"/>
                <w:color w:val="FF0000"/>
                <w:sz w:val="16"/>
                <w:szCs w:val="16"/>
              </w:rPr>
              <w:lastRenderedPageBreak/>
              <w:t>176C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4F5E" w14:textId="77777777" w:rsidR="003F6EDA" w:rsidRPr="000D24EA" w:rsidRDefault="003F6EDA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Zestaw  do APBI zawiera system mocowania ograniczników bez konieczności szycia (np. zgrzewanie) oraz zapewnia stałą długość implantów i ich numerację.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A755" w14:textId="77777777" w:rsidR="003F6EDA" w:rsidRPr="000D24EA" w:rsidRDefault="003F6EDA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TAK/NIE</w:t>
            </w:r>
          </w:p>
          <w:p w14:paraId="60B84E14" w14:textId="77777777" w:rsidR="003F6EDA" w:rsidRPr="000D24EA" w:rsidRDefault="003F6EDA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sz w:val="16"/>
                <w:szCs w:val="16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4C2E" w14:textId="77777777" w:rsidR="003F6EDA" w:rsidRPr="000D24EA" w:rsidRDefault="003F6EDA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3E4E" w14:textId="77777777" w:rsidR="003F6EDA" w:rsidRPr="000D24EA" w:rsidRDefault="003F6EDA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0D24EA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20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 w:rsid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7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17F5F5A7" w14:textId="77777777" w:rsidR="003F6EDA" w:rsidRPr="000D24EA" w:rsidRDefault="003F6EDA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b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</w:tbl>
    <w:p w14:paraId="452D22EA" w14:textId="77777777" w:rsidR="00D4053C" w:rsidRDefault="00D4053C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6FA144FE" w14:textId="4C6A6DD9" w:rsidR="00A33739" w:rsidRPr="00914E46" w:rsidRDefault="00D3261B" w:rsidP="00A33739">
      <w:pPr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A33739" w:rsidRPr="00914E46">
        <w:rPr>
          <w:rFonts w:ascii="Garamond" w:hAnsi="Garamond"/>
          <w:b/>
        </w:rPr>
        <w:t>ytani</w:t>
      </w:r>
      <w:r>
        <w:rPr>
          <w:rFonts w:ascii="Garamond" w:hAnsi="Garamond"/>
          <w:b/>
        </w:rPr>
        <w:t>e</w:t>
      </w:r>
      <w:r w:rsidR="00A33739" w:rsidRPr="00914E46">
        <w:rPr>
          <w:rFonts w:ascii="Garamond" w:hAnsi="Garamond"/>
          <w:b/>
        </w:rPr>
        <w:t xml:space="preserve"> nr </w:t>
      </w:r>
      <w:r w:rsidR="00A33739">
        <w:rPr>
          <w:rFonts w:ascii="Garamond" w:hAnsi="Garamond"/>
          <w:b/>
        </w:rPr>
        <w:t>4 z dnia 05.12.2019 r.</w:t>
      </w:r>
    </w:p>
    <w:p w14:paraId="18E0CA3F" w14:textId="77777777" w:rsidR="00A33739" w:rsidRPr="0048314C" w:rsidRDefault="00A33739" w:rsidP="00A33739">
      <w:pPr>
        <w:rPr>
          <w:rFonts w:ascii="Garamond" w:hAnsi="Garamond"/>
          <w:b/>
        </w:rPr>
      </w:pPr>
      <w:r w:rsidRPr="00914E46">
        <w:rPr>
          <w:rFonts w:ascii="Garamond" w:hAnsi="Garamond"/>
          <w:b/>
        </w:rPr>
        <w:t xml:space="preserve">Dotyczy: </w:t>
      </w:r>
      <w:r w:rsidRPr="00914E46">
        <w:rPr>
          <w:rFonts w:ascii="Garamond" w:hAnsi="Garamond"/>
          <w:b/>
          <w:u w:val="single"/>
        </w:rPr>
        <w:t>zmodyfikowanego</w:t>
      </w:r>
      <w:r w:rsidRPr="00914E46">
        <w:rPr>
          <w:rFonts w:ascii="Garamond" w:hAnsi="Garamond"/>
          <w:b/>
        </w:rPr>
        <w:t xml:space="preserve"> </w:t>
      </w:r>
      <w:r w:rsidRPr="00914E46">
        <w:rPr>
          <w:rFonts w:ascii="Garamond" w:hAnsi="Garamond"/>
          <w:b/>
          <w:i/>
        </w:rPr>
        <w:t>Załącznika nr 1a Opis przedmiotu zamówienia</w:t>
      </w:r>
      <w:r>
        <w:rPr>
          <w:rFonts w:ascii="Garamond" w:hAnsi="Garamond"/>
          <w:b/>
        </w:rPr>
        <w:t xml:space="preserve"> </w:t>
      </w:r>
    </w:p>
    <w:p w14:paraId="02BBA40A" w14:textId="77777777" w:rsidR="00A33739" w:rsidRPr="0048314C" w:rsidRDefault="00A33739" w:rsidP="00A33739">
      <w:pPr>
        <w:rPr>
          <w:rFonts w:ascii="Garamond" w:hAnsi="Garamond"/>
        </w:rPr>
      </w:pPr>
      <w:r w:rsidRPr="00914E46">
        <w:rPr>
          <w:rFonts w:ascii="Garamond" w:hAnsi="Garamond"/>
        </w:rPr>
        <w:t xml:space="preserve">Zamawiający w </w:t>
      </w:r>
      <w:r w:rsidRPr="00914E46">
        <w:rPr>
          <w:rFonts w:ascii="Garamond" w:hAnsi="Garamond"/>
          <w:b/>
        </w:rPr>
        <w:t>pkt. 179, 179A, 179B, 179C</w:t>
      </w:r>
      <w:r>
        <w:rPr>
          <w:rFonts w:ascii="Garamond" w:hAnsi="Garamond"/>
        </w:rPr>
        <w:t xml:space="preserve"> wymaga:</w:t>
      </w:r>
    </w:p>
    <w:p w14:paraId="7390BC3E" w14:textId="77777777" w:rsidR="00A33739" w:rsidRPr="00914E46" w:rsidRDefault="00A33739" w:rsidP="00A33739">
      <w:pPr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śródtkankowego aplikatora typu ring wraz z sondą domaciczną, przystosowany do obrazowania CT/MR. Zestaw zawiera ringi o min. 3 średnicach oraz sondy domaciczne o min.4 długościach i 2 kątach na</w:t>
      </w:r>
      <w:r>
        <w:rPr>
          <w:rFonts w:ascii="Garamond" w:eastAsia="Times New Roman" w:hAnsi="Garamond" w:cs="Century Gothic"/>
          <w:i/>
        </w:rPr>
        <w:t>chylenia</w:t>
      </w:r>
    </w:p>
    <w:p w14:paraId="1292819A" w14:textId="77777777" w:rsidR="00A33739" w:rsidRPr="0048314C" w:rsidRDefault="00A33739" w:rsidP="00A33739">
      <w:pPr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aplikator śródtkankowy typu ring posiada możliwość wbijania igieł poprzez otwory w </w:t>
      </w:r>
      <w:r>
        <w:rPr>
          <w:rFonts w:ascii="Garamond" w:eastAsia="Times New Roman" w:hAnsi="Garamond" w:cs="Century Gothic"/>
          <w:i/>
        </w:rPr>
        <w:t>ringu  równolegle i/lub ukośnie</w:t>
      </w:r>
    </w:p>
    <w:p w14:paraId="1982AAB8" w14:textId="77777777" w:rsidR="00A33739" w:rsidRPr="00914E46" w:rsidRDefault="00A33739" w:rsidP="00A33739">
      <w:pPr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aplikatora śródtkankowego typu ring zapewnia możliwość aplikacji bez k</w:t>
      </w:r>
      <w:r>
        <w:rPr>
          <w:rFonts w:ascii="Garamond" w:eastAsia="Times New Roman" w:hAnsi="Garamond" w:cs="Century Gothic"/>
          <w:i/>
        </w:rPr>
        <w:t>onieczności skręcania elementów</w:t>
      </w:r>
    </w:p>
    <w:p w14:paraId="44DC0A0B" w14:textId="77777777" w:rsidR="00A33739" w:rsidRPr="00914E46" w:rsidRDefault="00A33739" w:rsidP="00A33739">
      <w:pPr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igieł plastikowych przystosowanych do obrazowania CT/MR, z mandrynami, do wykorzystan</w:t>
      </w:r>
      <w:r w:rsidR="00131D28">
        <w:rPr>
          <w:rFonts w:ascii="Garamond" w:eastAsia="Times New Roman" w:hAnsi="Garamond" w:cs="Century Gothic"/>
          <w:i/>
        </w:rPr>
        <w:t xml:space="preserve">ia w </w:t>
      </w:r>
      <w:r w:rsidRPr="00914E46">
        <w:rPr>
          <w:rFonts w:ascii="Garamond" w:eastAsia="Times New Roman" w:hAnsi="Garamond" w:cs="Century Gothic"/>
          <w:i/>
        </w:rPr>
        <w:t>aplikacjach śródtkankowych z aplikatorami typu ring - min 100 szt.</w:t>
      </w:r>
    </w:p>
    <w:p w14:paraId="4FACBAD7" w14:textId="4D612354" w:rsidR="00850C4D" w:rsidRDefault="00850C4D" w:rsidP="00A33739">
      <w:pPr>
        <w:rPr>
          <w:rFonts w:ascii="Garamond" w:hAnsi="Garamond"/>
        </w:rPr>
      </w:pPr>
    </w:p>
    <w:p w14:paraId="103D22BF" w14:textId="76239F8C" w:rsidR="00A33739" w:rsidRPr="00914E46" w:rsidRDefault="00A33739" w:rsidP="00A33739">
      <w:pPr>
        <w:rPr>
          <w:rFonts w:ascii="Garamond" w:hAnsi="Garamond"/>
        </w:rPr>
      </w:pPr>
      <w:r w:rsidRPr="00914E46">
        <w:rPr>
          <w:rFonts w:ascii="Garamond" w:hAnsi="Garamond"/>
        </w:rPr>
        <w:t>zwracamy się z uprzejmą prośbą o przywrócenie pierwotnego brzmienia ww. punktu tj.:</w:t>
      </w:r>
    </w:p>
    <w:p w14:paraId="146AA9DE" w14:textId="77777777" w:rsidR="00A33739" w:rsidRPr="00914E46" w:rsidRDefault="00A33739" w:rsidP="00A33739">
      <w:pPr>
        <w:rPr>
          <w:rFonts w:ascii="Garamond" w:hAnsi="Garamond"/>
        </w:rPr>
      </w:pPr>
    </w:p>
    <w:p w14:paraId="5B037121" w14:textId="77777777" w:rsidR="00A33739" w:rsidRPr="00914E46" w:rsidRDefault="00A33739" w:rsidP="00A33739">
      <w:pPr>
        <w:jc w:val="both"/>
        <w:rPr>
          <w:rFonts w:ascii="Garamond" w:hAnsi="Garamond"/>
          <w:i/>
        </w:rPr>
      </w:pPr>
      <w:r w:rsidRPr="00914E46">
        <w:rPr>
          <w:rFonts w:ascii="Garamond" w:eastAsia="Times New Roman" w:hAnsi="Garamond" w:cs="Century Gothic"/>
          <w:i/>
          <w:color w:val="000000"/>
        </w:rPr>
        <w:t>Aplikator ginekologiczny sonda z ringiem (przynajmniej 3 długości sondy i 3 kąty sondy z ringiem) oraz ewentualne systemy mocujące, które umożliwiają skompletowanie przynajmniej 3 pełnych zestawów aplikatorów z wężami łączącymi oraz innymi niezbędnymi akcesoriami, możliwy do obrazowania NMR</w:t>
      </w:r>
    </w:p>
    <w:p w14:paraId="2E17E3C5" w14:textId="77777777" w:rsidR="00A33739" w:rsidRPr="00914E46" w:rsidRDefault="00A33739" w:rsidP="00A33739">
      <w:pPr>
        <w:jc w:val="both"/>
        <w:rPr>
          <w:rFonts w:ascii="Garamond" w:eastAsia="Times New Roman" w:hAnsi="Garamond" w:cs="Calibri"/>
          <w:b/>
        </w:rPr>
      </w:pPr>
    </w:p>
    <w:p w14:paraId="6589BBCE" w14:textId="77777777" w:rsidR="00A33739" w:rsidRPr="00914E46" w:rsidRDefault="00A33739" w:rsidP="00A33739">
      <w:pPr>
        <w:rPr>
          <w:rFonts w:ascii="Garamond" w:eastAsia="Times New Roman" w:hAnsi="Garamond" w:cs="Calibri"/>
        </w:rPr>
      </w:pPr>
      <w:r w:rsidRPr="00914E46">
        <w:rPr>
          <w:rFonts w:ascii="Garamond" w:eastAsia="Times New Roman" w:hAnsi="Garamond" w:cs="Calibri"/>
        </w:rPr>
        <w:t>lub dopuszczenie dwóch ww. rozwiązań – bez przyznawania dodatkowych punktów.</w:t>
      </w:r>
    </w:p>
    <w:p w14:paraId="6FF6B35C" w14:textId="77777777" w:rsidR="00A33739" w:rsidRPr="00914E46" w:rsidRDefault="00A33739" w:rsidP="00A33739">
      <w:pPr>
        <w:rPr>
          <w:rFonts w:ascii="Garamond" w:hAnsi="Garamond"/>
        </w:rPr>
      </w:pPr>
    </w:p>
    <w:p w14:paraId="664BD558" w14:textId="77777777" w:rsidR="00A33739" w:rsidRPr="00914E46" w:rsidRDefault="00A33739" w:rsidP="00A33739">
      <w:pPr>
        <w:jc w:val="both"/>
        <w:rPr>
          <w:rFonts w:ascii="Garamond" w:hAnsi="Garamond"/>
        </w:rPr>
      </w:pPr>
      <w:r w:rsidRPr="00914E46">
        <w:rPr>
          <w:rFonts w:ascii="Garamond" w:hAnsi="Garamond"/>
        </w:rPr>
        <w:t>Zamawiający modyfikując pkt. 179 w obecny sposób uniemożliwił jakiejkolwiek innej firmie poza firmą Elekta złożenie ważnej i konkurencyjnej oferty. Żaden z zestawów aplikatorów typu „ring” w powyższej konfiguracji, oferowanych na światowym rynku poza opisanym przez Zamawiającego zestawem firmy Elekta nie spełnia ww. parametrów.</w:t>
      </w:r>
    </w:p>
    <w:p w14:paraId="064473CE" w14:textId="77777777" w:rsidR="00A33739" w:rsidRPr="00914E46" w:rsidRDefault="00A33739" w:rsidP="00A33739">
      <w:pPr>
        <w:jc w:val="both"/>
        <w:rPr>
          <w:rFonts w:ascii="Garamond" w:hAnsi="Garamond"/>
        </w:rPr>
      </w:pPr>
    </w:p>
    <w:p w14:paraId="0B1B495B" w14:textId="624A5C79" w:rsidR="00A33739" w:rsidRDefault="00A33739" w:rsidP="00A33739">
      <w:pPr>
        <w:widowControl/>
        <w:tabs>
          <w:tab w:val="left" w:pos="708"/>
          <w:tab w:val="left" w:pos="5340"/>
        </w:tabs>
        <w:contextualSpacing/>
        <w:jc w:val="both"/>
        <w:rPr>
          <w:rFonts w:ascii="Garamond" w:hAnsi="Garamond" w:cs="Tahoma"/>
          <w:b/>
          <w:color w:val="000000"/>
        </w:rPr>
      </w:pPr>
      <w:r w:rsidRPr="00914E46">
        <w:rPr>
          <w:rFonts w:ascii="Garamond" w:hAnsi="Garamond" w:cs="Tahoma"/>
          <w:b/>
          <w:bCs/>
          <w:color w:val="000000"/>
        </w:rPr>
        <w:t>Odpowiedź</w:t>
      </w:r>
      <w:r w:rsidRPr="00914E46">
        <w:rPr>
          <w:rFonts w:ascii="Garamond" w:hAnsi="Garamond" w:cs="Tahoma"/>
          <w:b/>
          <w:color w:val="000000"/>
        </w:rPr>
        <w:t xml:space="preserve">: </w:t>
      </w:r>
      <w:r w:rsidR="00D3261B" w:rsidRPr="00D3261B">
        <w:rPr>
          <w:rFonts w:ascii="Garamond" w:hAnsi="Garamond" w:cs="Tahoma"/>
          <w:b/>
          <w:color w:val="000000"/>
        </w:rPr>
        <w:t>Zamawiający mody</w:t>
      </w:r>
      <w:r w:rsidR="00D3261B">
        <w:rPr>
          <w:rFonts w:ascii="Garamond" w:hAnsi="Garamond" w:cs="Tahoma"/>
          <w:b/>
          <w:color w:val="000000"/>
        </w:rPr>
        <w:t>fikuje odpowiedź na pytanie nr 4</w:t>
      </w:r>
      <w:r w:rsidR="00D3261B" w:rsidRPr="00D3261B">
        <w:rPr>
          <w:rFonts w:ascii="Garamond" w:hAnsi="Garamond" w:cs="Tahoma"/>
          <w:b/>
          <w:color w:val="000000"/>
        </w:rPr>
        <w:t xml:space="preserve"> z dnia 05.12.2019 r. </w:t>
      </w:r>
      <w:r w:rsidRPr="00914E46">
        <w:rPr>
          <w:rFonts w:ascii="Garamond" w:hAnsi="Garamond" w:cs="Tahoma"/>
          <w:b/>
          <w:color w:val="000000"/>
        </w:rPr>
        <w:t xml:space="preserve">Zamawiający informuje, iż </w:t>
      </w:r>
      <w:r>
        <w:rPr>
          <w:rFonts w:ascii="Garamond" w:hAnsi="Garamond" w:cs="Tahoma"/>
          <w:b/>
          <w:color w:val="000000"/>
        </w:rPr>
        <w:t>rezygnuje z zapisów w pkt.</w:t>
      </w:r>
      <w:r w:rsidRPr="00914E46">
        <w:rPr>
          <w:rFonts w:ascii="Garamond" w:hAnsi="Garamond" w:cs="Tahoma"/>
          <w:b/>
          <w:color w:val="000000"/>
        </w:rPr>
        <w:t xml:space="preserve"> 179C </w:t>
      </w:r>
      <w:r>
        <w:rPr>
          <w:rFonts w:ascii="Garamond" w:hAnsi="Garamond" w:cs="Tahoma"/>
          <w:b/>
          <w:color w:val="000000"/>
        </w:rPr>
        <w:t>załącznika nr 1a oraz</w:t>
      </w:r>
      <w:r w:rsidRPr="00914E46">
        <w:rPr>
          <w:rFonts w:ascii="Garamond" w:hAnsi="Garamond" w:cs="Tahoma"/>
          <w:b/>
          <w:color w:val="000000"/>
        </w:rPr>
        <w:t xml:space="preserve"> </w:t>
      </w:r>
      <w:r>
        <w:rPr>
          <w:rFonts w:ascii="Garamond" w:hAnsi="Garamond" w:cs="Tahoma"/>
          <w:b/>
          <w:color w:val="000000"/>
        </w:rPr>
        <w:t xml:space="preserve">punkty </w:t>
      </w:r>
      <w:r w:rsidRPr="00914E46">
        <w:rPr>
          <w:rFonts w:ascii="Garamond" w:hAnsi="Garamond" w:cs="Tahoma"/>
          <w:b/>
          <w:color w:val="000000"/>
        </w:rPr>
        <w:t xml:space="preserve">179, 179A, 179B </w:t>
      </w:r>
      <w:r>
        <w:rPr>
          <w:rFonts w:ascii="Garamond" w:hAnsi="Garamond" w:cs="Tahoma"/>
          <w:b/>
          <w:color w:val="000000"/>
        </w:rPr>
        <w:t xml:space="preserve">załącznika nr 1a do specyfikacji </w:t>
      </w:r>
      <w:r w:rsidRPr="00914E46">
        <w:rPr>
          <w:rFonts w:ascii="Garamond" w:hAnsi="Garamond" w:cs="Tahoma"/>
          <w:b/>
          <w:color w:val="000000"/>
        </w:rPr>
        <w:t xml:space="preserve">otrzymują </w:t>
      </w:r>
      <w:r>
        <w:rPr>
          <w:rFonts w:ascii="Garamond" w:hAnsi="Garamond" w:cs="Tahoma"/>
          <w:b/>
          <w:color w:val="000000"/>
        </w:rPr>
        <w:t xml:space="preserve">następujące </w:t>
      </w:r>
      <w:r w:rsidRPr="00914E46">
        <w:rPr>
          <w:rFonts w:ascii="Garamond" w:hAnsi="Garamond" w:cs="Tahoma"/>
          <w:b/>
          <w:color w:val="000000"/>
        </w:rPr>
        <w:t>brzmienie:</w:t>
      </w:r>
    </w:p>
    <w:p w14:paraId="30D9DF48" w14:textId="77777777" w:rsidR="00A33739" w:rsidRPr="00914E46" w:rsidRDefault="00A33739" w:rsidP="00A33739">
      <w:pPr>
        <w:widowControl/>
        <w:tabs>
          <w:tab w:val="left" w:pos="708"/>
          <w:tab w:val="left" w:pos="5340"/>
        </w:tabs>
        <w:contextualSpacing/>
        <w:jc w:val="both"/>
        <w:rPr>
          <w:rFonts w:ascii="Garamond" w:hAnsi="Garamond" w:cs="Tahoma"/>
          <w:b/>
          <w:color w:val="000000"/>
        </w:rPr>
      </w:pPr>
    </w:p>
    <w:tbl>
      <w:tblPr>
        <w:tblW w:w="8734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4481"/>
        <w:gridCol w:w="1134"/>
        <w:gridCol w:w="1134"/>
        <w:gridCol w:w="1276"/>
      </w:tblGrid>
      <w:tr w:rsidR="00A33739" w:rsidRPr="00914E46" w14:paraId="6859A011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A1FA" w14:textId="77777777" w:rsidR="00A33739" w:rsidRPr="00A33739" w:rsidRDefault="00A33739" w:rsidP="00165A94">
            <w:pPr>
              <w:widowControl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A33739">
              <w:rPr>
                <w:rFonts w:ascii="Century Gothic" w:hAnsi="Century Gothic" w:cs="Calibri"/>
                <w:sz w:val="16"/>
                <w:szCs w:val="16"/>
              </w:rPr>
              <w:t>179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BEFA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Zestaw śródtkankowego aplikatora typu ring wraz z sondą domaciczną, przystosowany do obrazowania CT/MR. Zestaw zawiera ringi o min. 3 średnicach oraz sondy domaciczne o min.4 długościach i 2 kątach nachylenia. Zestaw igieł plastikowych przystosowanych do obrazowania CT/MR, z mandrynami, do wykorzystania w aplikacjach śródtkankowych z aplikatorami typu ring - min 100 szt.</w:t>
            </w:r>
          </w:p>
          <w:p w14:paraId="00C4376B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</w:p>
          <w:p w14:paraId="028EB900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Lub </w:t>
            </w:r>
          </w:p>
          <w:p w14:paraId="385BE029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</w:p>
          <w:p w14:paraId="37B35BD9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Aplikator ginekologiczny sonda z ringiem (przynajmniej 3 długości sondy i 3 kąty sondy z ringiem) oraz systemy mocujące, które umożliwiają skompletowanie przynajmniej 3 pełnych zestawów aplikatorów z wężami łączącymi oraz innymi niezbędnymi akcesoriami, możliwy do obrazowania NMR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61FB" w14:textId="77777777" w:rsidR="00A33739" w:rsidRPr="00A33739" w:rsidRDefault="00A33739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6B2BA8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TAK, 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C555" w14:textId="77777777" w:rsidR="00A33739" w:rsidRPr="00A33739" w:rsidRDefault="00A33739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1E21" w14:textId="77777777" w:rsidR="00A33739" w:rsidRPr="00A33739" w:rsidRDefault="00A33739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b/>
                <w:color w:val="00FF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b/>
                <w:color w:val="00FF00"/>
                <w:sz w:val="16"/>
                <w:szCs w:val="16"/>
              </w:rPr>
              <w:t>- - -</w:t>
            </w:r>
          </w:p>
        </w:tc>
      </w:tr>
      <w:tr w:rsidR="00A33739" w:rsidRPr="00914E46" w14:paraId="2D31D3AC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A256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alibri"/>
                <w:color w:val="FF0000"/>
                <w:sz w:val="16"/>
                <w:szCs w:val="16"/>
              </w:rPr>
              <w:lastRenderedPageBreak/>
              <w:t>179A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A83E" w14:textId="77777777" w:rsidR="00A33739" w:rsidRPr="00A33739" w:rsidRDefault="00A33739" w:rsidP="00A33739">
            <w:pPr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aplikator śródtkankowy typu ring posiada możliwość wbijania igieł poprzez otwory w ringu  równolegle i/lub ukośnie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14AF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TAK/NIE</w:t>
            </w:r>
          </w:p>
          <w:p w14:paraId="49B36653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5573" w14:textId="77777777" w:rsidR="00A33739" w:rsidRPr="00A33739" w:rsidRDefault="00A33739" w:rsidP="00A33739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C158" w14:textId="77777777" w:rsidR="00A33739" w:rsidRPr="000D24EA" w:rsidRDefault="00A33739" w:rsidP="00A33739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0D24EA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20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7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77A91905" w14:textId="77777777" w:rsidR="00A33739" w:rsidRPr="00A1065B" w:rsidRDefault="00A33739" w:rsidP="00A33739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A33739" w:rsidRPr="00914E46" w14:paraId="24627922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234E4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alibri"/>
                <w:color w:val="FF0000"/>
                <w:sz w:val="16"/>
                <w:szCs w:val="16"/>
              </w:rPr>
              <w:t>179B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ECA3" w14:textId="77777777" w:rsidR="00A33739" w:rsidRPr="00A33739" w:rsidRDefault="00A33739" w:rsidP="00A33739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Zestaw aplikatora śródtkankowego typu ring zapewnia możliwość aplikacji bez konieczności skręcania elementów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12F1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TAK/NIE</w:t>
            </w:r>
          </w:p>
          <w:p w14:paraId="39D56657" w14:textId="77777777" w:rsidR="00A33739" w:rsidRPr="00A33739" w:rsidRDefault="00A33739" w:rsidP="00A3373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F9B0" w14:textId="77777777" w:rsidR="00A33739" w:rsidRPr="00A33739" w:rsidRDefault="00A33739" w:rsidP="00A33739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A5DC" w14:textId="77777777" w:rsidR="00A33739" w:rsidRPr="000D24EA" w:rsidRDefault="00A33739" w:rsidP="00A33739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0D24EA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20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7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733DC95A" w14:textId="77777777" w:rsidR="00A33739" w:rsidRPr="00A1065B" w:rsidRDefault="00A33739" w:rsidP="00A33739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A33739" w:rsidRPr="00A33739" w14:paraId="5E63EBDA" w14:textId="77777777" w:rsidTr="00165A94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D581" w14:textId="77777777" w:rsidR="00A33739" w:rsidRPr="00A33739" w:rsidRDefault="00A33739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>179C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B2FF" w14:textId="77777777" w:rsidR="00A33739" w:rsidRPr="00A33739" w:rsidRDefault="00A33739" w:rsidP="00165A94">
            <w:pPr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Zestaw igieł plastikowych przystosowanych do obrazowania CT/MR, z mandrynami, do wykorzystania w aplikacjach śródtkankowych z aplikatorami typu ring - min 100 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A14D" w14:textId="77777777" w:rsidR="00A33739" w:rsidRPr="00A33739" w:rsidRDefault="00A33739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 w:rsidRPr="00A33739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Tak, 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D772" w14:textId="77777777" w:rsidR="00A33739" w:rsidRPr="00A33739" w:rsidRDefault="00A33739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0D66" w14:textId="77777777" w:rsidR="00A33739" w:rsidRPr="00A33739" w:rsidRDefault="00A33739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</w:p>
        </w:tc>
      </w:tr>
    </w:tbl>
    <w:p w14:paraId="5D1CAB63" w14:textId="77777777" w:rsidR="00D3261B" w:rsidRDefault="00D3261B" w:rsidP="00F87FAB">
      <w:pPr>
        <w:rPr>
          <w:rFonts w:ascii="Garamond" w:hAnsi="Garamond" w:cs="Tahoma"/>
          <w:b/>
        </w:rPr>
      </w:pPr>
    </w:p>
    <w:p w14:paraId="75055F62" w14:textId="03917CB2" w:rsidR="00F87FAB" w:rsidRPr="00914E46" w:rsidRDefault="00D3261B" w:rsidP="00F87FAB">
      <w:pPr>
        <w:rPr>
          <w:rFonts w:ascii="Garamond" w:hAnsi="Garamond"/>
          <w:b/>
        </w:rPr>
      </w:pPr>
      <w:r>
        <w:rPr>
          <w:rFonts w:ascii="Garamond" w:hAnsi="Garamond" w:cs="Tahoma"/>
          <w:b/>
        </w:rPr>
        <w:t>P</w:t>
      </w:r>
      <w:r w:rsidR="00F87FAB" w:rsidRPr="00914E46">
        <w:rPr>
          <w:rFonts w:ascii="Garamond" w:hAnsi="Garamond"/>
          <w:b/>
        </w:rPr>
        <w:t>ytani</w:t>
      </w:r>
      <w:r>
        <w:rPr>
          <w:rFonts w:ascii="Garamond" w:hAnsi="Garamond"/>
          <w:b/>
        </w:rPr>
        <w:t>e</w:t>
      </w:r>
      <w:r w:rsidR="00F87FAB" w:rsidRPr="00914E46">
        <w:rPr>
          <w:rFonts w:ascii="Garamond" w:hAnsi="Garamond"/>
          <w:b/>
        </w:rPr>
        <w:t xml:space="preserve"> nr </w:t>
      </w:r>
      <w:r w:rsidR="00F87FAB">
        <w:rPr>
          <w:rFonts w:ascii="Garamond" w:hAnsi="Garamond"/>
          <w:b/>
        </w:rPr>
        <w:t>5 z dnia 05.12.2019 r.</w:t>
      </w:r>
    </w:p>
    <w:p w14:paraId="6A292A43" w14:textId="77777777" w:rsidR="00F87FAB" w:rsidRPr="00C74A0C" w:rsidRDefault="00F87FAB" w:rsidP="00F87FAB">
      <w:pPr>
        <w:rPr>
          <w:rFonts w:ascii="Garamond" w:hAnsi="Garamond"/>
          <w:b/>
        </w:rPr>
      </w:pPr>
      <w:r w:rsidRPr="00914E46">
        <w:rPr>
          <w:rFonts w:ascii="Garamond" w:hAnsi="Garamond"/>
          <w:b/>
        </w:rPr>
        <w:t xml:space="preserve">Dotyczy: </w:t>
      </w:r>
      <w:r w:rsidRPr="00914E46">
        <w:rPr>
          <w:rFonts w:ascii="Garamond" w:hAnsi="Garamond"/>
          <w:b/>
          <w:u w:val="single"/>
        </w:rPr>
        <w:t>zmodyfikowanego</w:t>
      </w:r>
      <w:r w:rsidRPr="00914E46">
        <w:rPr>
          <w:rFonts w:ascii="Garamond" w:hAnsi="Garamond"/>
          <w:b/>
        </w:rPr>
        <w:t xml:space="preserve"> </w:t>
      </w:r>
      <w:r w:rsidRPr="00914E46">
        <w:rPr>
          <w:rFonts w:ascii="Garamond" w:hAnsi="Garamond"/>
          <w:b/>
          <w:i/>
        </w:rPr>
        <w:t>Załącznika nr 1a Opis przedmiotu zamówienia</w:t>
      </w:r>
      <w:r>
        <w:rPr>
          <w:rFonts w:ascii="Garamond" w:hAnsi="Garamond"/>
          <w:b/>
        </w:rPr>
        <w:t xml:space="preserve"> </w:t>
      </w:r>
    </w:p>
    <w:p w14:paraId="48472953" w14:textId="77777777" w:rsidR="00F87FAB" w:rsidRPr="00914E46" w:rsidRDefault="00F87FAB" w:rsidP="00F87FAB">
      <w:pPr>
        <w:rPr>
          <w:rFonts w:ascii="Garamond" w:hAnsi="Garamond"/>
        </w:rPr>
      </w:pPr>
      <w:r w:rsidRPr="00914E46">
        <w:rPr>
          <w:rFonts w:ascii="Garamond" w:hAnsi="Garamond"/>
        </w:rPr>
        <w:t xml:space="preserve">Zamawiający w </w:t>
      </w:r>
      <w:r w:rsidRPr="00914E46">
        <w:rPr>
          <w:rFonts w:ascii="Garamond" w:hAnsi="Garamond"/>
          <w:b/>
        </w:rPr>
        <w:t>pkt. 181</w:t>
      </w:r>
      <w:r>
        <w:rPr>
          <w:rFonts w:ascii="Garamond" w:hAnsi="Garamond"/>
        </w:rPr>
        <w:t xml:space="preserve"> wymaga:</w:t>
      </w:r>
    </w:p>
    <w:p w14:paraId="6D093EF3" w14:textId="77777777" w:rsidR="00F87FAB" w:rsidRPr="00C74A0C" w:rsidRDefault="00F87FAB" w:rsidP="00F87FAB">
      <w:pPr>
        <w:jc w:val="both"/>
        <w:rPr>
          <w:rFonts w:ascii="Garamond" w:eastAsia="Times New Roman" w:hAnsi="Garamond" w:cs="Century Gothic"/>
          <w:bCs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Aplikator wielokanałowy dopochwowy typu </w:t>
      </w:r>
      <w:proofErr w:type="spellStart"/>
      <w:r w:rsidRPr="00914E46">
        <w:rPr>
          <w:rFonts w:ascii="Garamond" w:eastAsia="Times New Roman" w:hAnsi="Garamond" w:cs="Century Gothic"/>
          <w:i/>
        </w:rPr>
        <w:t>multichannel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– 2 zestawy, min. 6 kanałów obwodowych, przystosowany do obrazowania CT/MR z kompletem sond domacicznych o co najmniej dwóch długo</w:t>
      </w:r>
      <w:r>
        <w:rPr>
          <w:rFonts w:ascii="Garamond" w:eastAsia="Times New Roman" w:hAnsi="Garamond" w:cs="Century Gothic"/>
          <w:i/>
        </w:rPr>
        <w:t>ściach</w:t>
      </w:r>
      <w:r w:rsidRPr="00914E46">
        <w:rPr>
          <w:rFonts w:ascii="Garamond" w:eastAsia="Times New Roman" w:hAnsi="Garamond" w:cs="Century Gothic"/>
          <w:i/>
        </w:rPr>
        <w:t xml:space="preserve"> i trzech kątach nachylenia i co najmniej trzech średnicach aplikatora </w:t>
      </w:r>
      <w:r w:rsidRPr="00914E46">
        <w:rPr>
          <w:rFonts w:ascii="Garamond" w:eastAsia="Times New Roman" w:hAnsi="Garamond" w:cs="Century Gothic"/>
          <w:bCs/>
          <w:i/>
        </w:rPr>
        <w:t>zestaw akcesoriów niez</w:t>
      </w:r>
      <w:r>
        <w:rPr>
          <w:rFonts w:ascii="Garamond" w:eastAsia="Times New Roman" w:hAnsi="Garamond" w:cs="Century Gothic"/>
          <w:bCs/>
          <w:i/>
        </w:rPr>
        <w:t>będnych do wykonania aplikacji.</w:t>
      </w:r>
    </w:p>
    <w:p w14:paraId="16C0DC67" w14:textId="77777777" w:rsidR="00F87FAB" w:rsidRPr="00914E46" w:rsidRDefault="00F87FAB" w:rsidP="00F87FAB">
      <w:pPr>
        <w:rPr>
          <w:rFonts w:ascii="Garamond" w:hAnsi="Garamond"/>
        </w:rPr>
      </w:pPr>
      <w:r w:rsidRPr="00914E46">
        <w:rPr>
          <w:rFonts w:ascii="Garamond" w:hAnsi="Garamond"/>
        </w:rPr>
        <w:t>zwracamy się z uprzejmą prośbą o przywrócenie pierwo</w:t>
      </w:r>
      <w:r>
        <w:rPr>
          <w:rFonts w:ascii="Garamond" w:hAnsi="Garamond"/>
        </w:rPr>
        <w:t>tnego brzmienia ww. punktu tj.:</w:t>
      </w:r>
    </w:p>
    <w:p w14:paraId="7FD41316" w14:textId="77777777" w:rsidR="00F87FAB" w:rsidRPr="00914E46" w:rsidRDefault="00F87FAB" w:rsidP="00F87FAB">
      <w:pPr>
        <w:autoSpaceDE w:val="0"/>
        <w:autoSpaceDN w:val="0"/>
        <w:adjustRightInd w:val="0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Zestaw </w:t>
      </w:r>
      <w:proofErr w:type="spellStart"/>
      <w:r w:rsidRPr="00914E46">
        <w:rPr>
          <w:rFonts w:ascii="Garamond" w:eastAsia="Times New Roman" w:hAnsi="Garamond" w:cs="Century Gothic"/>
          <w:i/>
        </w:rPr>
        <w:t>aplikatorowy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typu Miami, kompatybilny z CT – 2 zestawy, </w:t>
      </w:r>
    </w:p>
    <w:p w14:paraId="05ED31A0" w14:textId="77777777" w:rsidR="00F87FAB" w:rsidRPr="00914E46" w:rsidRDefault="00F87FAB" w:rsidP="00F87FAB">
      <w:pPr>
        <w:rPr>
          <w:rFonts w:ascii="Garamond" w:eastAsia="Times New Roman" w:hAnsi="Garamond" w:cs="Calibri"/>
          <w:i/>
        </w:rPr>
      </w:pPr>
      <w:r w:rsidRPr="00914E46">
        <w:rPr>
          <w:rFonts w:ascii="Garamond" w:eastAsia="Times New Roman" w:hAnsi="Garamond" w:cs="Calibri"/>
          <w:i/>
        </w:rPr>
        <w:t>Zestaw winien zawierać wszystkie niezbędne ak</w:t>
      </w:r>
      <w:r>
        <w:rPr>
          <w:rFonts w:ascii="Garamond" w:eastAsia="Times New Roman" w:hAnsi="Garamond" w:cs="Calibri"/>
          <w:i/>
        </w:rPr>
        <w:t>cesoria</w:t>
      </w:r>
    </w:p>
    <w:p w14:paraId="779579B3" w14:textId="77777777" w:rsidR="00F87FAB" w:rsidRPr="00914E46" w:rsidRDefault="00F87FAB" w:rsidP="00F87FAB">
      <w:pPr>
        <w:rPr>
          <w:rFonts w:ascii="Garamond" w:eastAsia="Times New Roman" w:hAnsi="Garamond" w:cs="Calibri"/>
        </w:rPr>
      </w:pPr>
      <w:r w:rsidRPr="00914E46">
        <w:rPr>
          <w:rFonts w:ascii="Garamond" w:eastAsia="Times New Roman" w:hAnsi="Garamond" w:cs="Calibri"/>
        </w:rPr>
        <w:t>lub dopuszczenie dwóch ww. rozwiązań.</w:t>
      </w:r>
    </w:p>
    <w:p w14:paraId="3C6AB92B" w14:textId="77777777" w:rsidR="00F87FAB" w:rsidRPr="00914E46" w:rsidRDefault="00F87FAB" w:rsidP="00F87FAB">
      <w:pPr>
        <w:rPr>
          <w:rFonts w:ascii="Garamond" w:eastAsia="Times New Roman" w:hAnsi="Garamond" w:cs="Calibri"/>
          <w:i/>
        </w:rPr>
      </w:pPr>
    </w:p>
    <w:p w14:paraId="654E8B3F" w14:textId="77777777" w:rsidR="00F87FAB" w:rsidRPr="00914E46" w:rsidRDefault="00F87FAB" w:rsidP="00F87FAB">
      <w:pPr>
        <w:jc w:val="both"/>
        <w:rPr>
          <w:rFonts w:ascii="Garamond" w:hAnsi="Garamond"/>
        </w:rPr>
      </w:pPr>
      <w:r w:rsidRPr="00914E46">
        <w:rPr>
          <w:rFonts w:ascii="Garamond" w:hAnsi="Garamond"/>
        </w:rPr>
        <w:t>Zamawiający zmodyfikował pkt. 181 w powyższy sposób uniemożliwiając jakiejkolwiek innej firmie poza firmą Elekta złożenie ważnej i konkurencyjnej oferty. Żaden z z</w:t>
      </w:r>
      <w:r>
        <w:rPr>
          <w:rFonts w:ascii="Garamond" w:hAnsi="Garamond"/>
        </w:rPr>
        <w:t>estawów aplikatorów tego typu w </w:t>
      </w:r>
      <w:r w:rsidRPr="00914E46">
        <w:rPr>
          <w:rFonts w:ascii="Garamond" w:hAnsi="Garamond"/>
        </w:rPr>
        <w:t>powyższej konfiguracji, oferowanych na światowym rynku poza opisanym przez Zamawiającego aplikatorem firmy Elekta nie spełnia ww. parametrów.</w:t>
      </w:r>
    </w:p>
    <w:p w14:paraId="1140EDEB" w14:textId="77777777" w:rsidR="00F87FAB" w:rsidRPr="00914E46" w:rsidRDefault="00F87FAB" w:rsidP="00F87FAB">
      <w:pPr>
        <w:jc w:val="both"/>
        <w:rPr>
          <w:rFonts w:ascii="Garamond" w:hAnsi="Garamond"/>
        </w:rPr>
      </w:pPr>
    </w:p>
    <w:p w14:paraId="02F417C8" w14:textId="74214E83" w:rsidR="00F87FAB" w:rsidRDefault="00F87FAB" w:rsidP="00F87FAB">
      <w:pPr>
        <w:widowControl/>
        <w:tabs>
          <w:tab w:val="left" w:pos="708"/>
          <w:tab w:val="left" w:pos="5340"/>
        </w:tabs>
        <w:contextualSpacing/>
        <w:jc w:val="both"/>
        <w:rPr>
          <w:rFonts w:ascii="Garamond" w:hAnsi="Garamond" w:cs="Tahoma"/>
          <w:b/>
          <w:color w:val="000000"/>
        </w:rPr>
      </w:pPr>
      <w:r w:rsidRPr="00914E46">
        <w:rPr>
          <w:rFonts w:ascii="Garamond" w:hAnsi="Garamond" w:cs="Tahoma"/>
          <w:b/>
          <w:bCs/>
          <w:color w:val="000000"/>
        </w:rPr>
        <w:t>Odpowiedź</w:t>
      </w:r>
      <w:r w:rsidRPr="00914E46">
        <w:rPr>
          <w:rFonts w:ascii="Garamond" w:hAnsi="Garamond" w:cs="Tahoma"/>
          <w:b/>
          <w:color w:val="000000"/>
        </w:rPr>
        <w:t xml:space="preserve">: </w:t>
      </w:r>
      <w:r w:rsidR="00D3261B" w:rsidRPr="00D3261B">
        <w:rPr>
          <w:rFonts w:ascii="Garamond" w:hAnsi="Garamond" w:cs="Tahoma"/>
          <w:b/>
          <w:color w:val="000000"/>
        </w:rPr>
        <w:t>Zamawiający mody</w:t>
      </w:r>
      <w:r w:rsidR="00D3261B">
        <w:rPr>
          <w:rFonts w:ascii="Garamond" w:hAnsi="Garamond" w:cs="Tahoma"/>
          <w:b/>
          <w:color w:val="000000"/>
        </w:rPr>
        <w:t>fikuje odpowiedź na pytanie nr 5</w:t>
      </w:r>
      <w:r w:rsidR="00D3261B" w:rsidRPr="00D3261B">
        <w:rPr>
          <w:rFonts w:ascii="Garamond" w:hAnsi="Garamond" w:cs="Tahoma"/>
          <w:b/>
          <w:color w:val="000000"/>
        </w:rPr>
        <w:t xml:space="preserve"> z dnia 05.12.2019 r. </w:t>
      </w:r>
      <w:r w:rsidRPr="00914E46">
        <w:rPr>
          <w:rFonts w:ascii="Garamond" w:hAnsi="Garamond" w:cs="Tahoma"/>
          <w:b/>
          <w:color w:val="000000"/>
        </w:rPr>
        <w:t xml:space="preserve">Zamawiający informuje, iż </w:t>
      </w:r>
      <w:r>
        <w:rPr>
          <w:rFonts w:ascii="Garamond" w:hAnsi="Garamond" w:cs="Tahoma"/>
          <w:b/>
          <w:color w:val="000000"/>
        </w:rPr>
        <w:t xml:space="preserve">dodaje pkt 181A i 181B oraz </w:t>
      </w:r>
      <w:r w:rsidRPr="00914E46">
        <w:rPr>
          <w:rFonts w:ascii="Garamond" w:hAnsi="Garamond" w:cs="Tahoma"/>
          <w:b/>
          <w:color w:val="000000"/>
        </w:rPr>
        <w:t xml:space="preserve">pkt 181 załącznika nr 1a </w:t>
      </w:r>
      <w:r>
        <w:rPr>
          <w:rFonts w:ascii="Garamond" w:hAnsi="Garamond" w:cs="Tahoma"/>
          <w:b/>
          <w:color w:val="000000"/>
        </w:rPr>
        <w:t xml:space="preserve">do specyfikacji </w:t>
      </w:r>
      <w:r w:rsidRPr="00914E46">
        <w:rPr>
          <w:rFonts w:ascii="Garamond" w:hAnsi="Garamond" w:cs="Tahoma"/>
          <w:b/>
          <w:color w:val="000000"/>
        </w:rPr>
        <w:t xml:space="preserve">otrzymuje </w:t>
      </w:r>
      <w:r>
        <w:rPr>
          <w:rFonts w:ascii="Garamond" w:hAnsi="Garamond" w:cs="Tahoma"/>
          <w:b/>
          <w:color w:val="000000"/>
        </w:rPr>
        <w:t xml:space="preserve">następujące </w:t>
      </w:r>
      <w:r w:rsidRPr="00914E46">
        <w:rPr>
          <w:rFonts w:ascii="Garamond" w:hAnsi="Garamond" w:cs="Tahoma"/>
          <w:b/>
          <w:color w:val="000000"/>
        </w:rPr>
        <w:t xml:space="preserve">brzmienie: </w:t>
      </w:r>
    </w:p>
    <w:p w14:paraId="69410B1A" w14:textId="77777777" w:rsidR="00F87FAB" w:rsidRPr="00C74A0C" w:rsidRDefault="00F87FAB" w:rsidP="00F87FAB">
      <w:pPr>
        <w:widowControl/>
        <w:tabs>
          <w:tab w:val="left" w:pos="708"/>
          <w:tab w:val="left" w:pos="5340"/>
        </w:tabs>
        <w:contextualSpacing/>
        <w:jc w:val="both"/>
        <w:rPr>
          <w:rFonts w:ascii="Garamond" w:hAnsi="Garamond" w:cs="Tahoma"/>
          <w:b/>
          <w:color w:val="000000"/>
        </w:rPr>
      </w:pPr>
    </w:p>
    <w:tbl>
      <w:tblPr>
        <w:tblW w:w="8958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4564"/>
        <w:gridCol w:w="1701"/>
        <w:gridCol w:w="992"/>
        <w:gridCol w:w="992"/>
      </w:tblGrid>
      <w:tr w:rsidR="00F87FAB" w14:paraId="0CD81D09" w14:textId="77777777" w:rsidTr="00F67779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CE2B" w14:textId="77777777" w:rsidR="00F87FAB" w:rsidRPr="008C3638" w:rsidRDefault="00F87FAB" w:rsidP="00F87FAB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43C7" w14:textId="77777777" w:rsidR="00F87FAB" w:rsidRPr="007A3816" w:rsidRDefault="00F87FAB" w:rsidP="00165A94">
            <w:pPr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</w:rPr>
              <w:t xml:space="preserve">Aplikator wielokanałowy dopochwowy typu </w:t>
            </w:r>
            <w:proofErr w:type="spellStart"/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</w:rPr>
              <w:t>multichannel</w:t>
            </w:r>
            <w:proofErr w:type="spellEnd"/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</w:rPr>
              <w:t xml:space="preserve"> – 2 zestawy, min. 6 kanałów obwodowych, przystosowany do obrazowania CT/MR z kompletem sond domacicznych o co najmniej dwóch długościach i trzech kątach nachylenia i co najmniej trzech średnicach aplikatora, </w:t>
            </w:r>
          </w:p>
          <w:p w14:paraId="5D4A0262" w14:textId="77777777" w:rsidR="00F87FAB" w:rsidRPr="007A3816" w:rsidRDefault="00F87FAB" w:rsidP="00165A94">
            <w:pPr>
              <w:rPr>
                <w:rFonts w:ascii="Century Gothic" w:hAnsi="Century Gothic" w:cs="Century Gothic"/>
                <w:bCs/>
                <w:strike/>
                <w:color w:val="0070C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bCs/>
                <w:strike/>
                <w:color w:val="0070C0"/>
                <w:sz w:val="16"/>
                <w:szCs w:val="16"/>
              </w:rPr>
              <w:t xml:space="preserve">zestaw akcesoriów niezbędnych do wykonania aplikacji. </w:t>
            </w:r>
          </w:p>
          <w:p w14:paraId="7B4A4250" w14:textId="77777777" w:rsidR="00F87FAB" w:rsidRPr="007A3816" w:rsidRDefault="00F87FAB" w:rsidP="00165A94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Aplikator wielokanałowy dopochwowy typu </w:t>
            </w:r>
            <w:proofErr w:type="spellStart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multichannel</w:t>
            </w:r>
            <w:proofErr w:type="spellEnd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/Miami przystosowany do obrazowania CT/MR – 2 zestawy</w:t>
            </w:r>
          </w:p>
          <w:p w14:paraId="6ADEF9A9" w14:textId="77777777" w:rsidR="00F87FAB" w:rsidRPr="007A3816" w:rsidRDefault="00F87FAB" w:rsidP="00165A94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- min. 6 kanałów obwodowych, </w:t>
            </w:r>
          </w:p>
          <w:p w14:paraId="071CB951" w14:textId="77777777" w:rsidR="00F87FAB" w:rsidRPr="007A3816" w:rsidRDefault="00F87FAB" w:rsidP="00165A94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- min 3 średnicach aplikatora, </w:t>
            </w:r>
          </w:p>
          <w:p w14:paraId="73FE01B5" w14:textId="77777777" w:rsidR="00F87FAB" w:rsidRPr="007A3816" w:rsidRDefault="00F87FAB" w:rsidP="00165A94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- zestaw akcesoriów niezbędnych do wykonania aplikacji</w:t>
            </w:r>
          </w:p>
          <w:p w14:paraId="7294802D" w14:textId="77777777" w:rsidR="00F87FAB" w:rsidRPr="007A3816" w:rsidRDefault="00F87FAB" w:rsidP="00165A94">
            <w:pPr>
              <w:rPr>
                <w:rFonts w:ascii="Century Gothic" w:hAnsi="Century Gothic" w:cs="Century Gothic"/>
                <w:bCs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2F44" w14:textId="77777777" w:rsidR="00F87FAB" w:rsidRPr="008C3638" w:rsidRDefault="00F87FAB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TAK, podać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1359" w14:textId="77777777" w:rsidR="00F87FAB" w:rsidRPr="008C3638" w:rsidRDefault="00F87FAB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40C1" w14:textId="77777777" w:rsidR="00F87FAB" w:rsidRPr="008C3638" w:rsidRDefault="00F87FAB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- - -</w:t>
            </w:r>
          </w:p>
        </w:tc>
      </w:tr>
      <w:tr w:rsidR="00F87FAB" w14:paraId="7F948987" w14:textId="77777777" w:rsidTr="00F67779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8B8E" w14:textId="77777777" w:rsidR="00F87FAB" w:rsidRPr="00783D88" w:rsidRDefault="00F87FAB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</w:rPr>
              <w:t>1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81A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A3A6" w14:textId="77777777" w:rsidR="00F87FAB" w:rsidRPr="00783D88" w:rsidRDefault="00F87FAB" w:rsidP="00165A94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Oferowany w punkcie 181  wielokanałowy aplikator dopochwowy posiada kanały o krzywiźnie odpowiadającej zakrzywieniu końca aplikatora w celu optymalnego napromienienia sklepienia pochwy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E1B6" w14:textId="77777777" w:rsidR="00F87FAB" w:rsidRDefault="00F87FAB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TAK/NIE</w:t>
            </w:r>
          </w:p>
          <w:p w14:paraId="1C65C4C2" w14:textId="77777777" w:rsidR="00F87FAB" w:rsidRPr="00783D88" w:rsidRDefault="00F87FAB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FE74" w14:textId="77777777" w:rsidR="00F87FAB" w:rsidRPr="00783D88" w:rsidRDefault="00F87FAB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4F8D" w14:textId="77777777" w:rsidR="00F87FAB" w:rsidRPr="000D24EA" w:rsidRDefault="00F87FAB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3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696FC2E4" w14:textId="77777777" w:rsidR="00F87FAB" w:rsidRPr="00A1065B" w:rsidRDefault="00F87FAB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F87FAB" w14:paraId="78362DA1" w14:textId="77777777" w:rsidTr="00F67779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050B" w14:textId="77777777" w:rsidR="00F87FAB" w:rsidRPr="00783D88" w:rsidRDefault="00F87FAB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</w:rPr>
              <w:t>1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81</w:t>
            </w: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</w:rPr>
              <w:t>B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3A5B" w14:textId="77777777" w:rsidR="00F87FAB" w:rsidRPr="00783D88" w:rsidRDefault="00F87FAB" w:rsidP="00165A94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Oferowany w punkcie 181  wielokanałowy aplikator dopochwowy dostarczony jest wraz kompletem sond domacicznych o co najmniej trzech długościach i trzech kątach nachylenia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9A37" w14:textId="77777777" w:rsidR="00F87FAB" w:rsidRDefault="00F87FAB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TAK/NIE</w:t>
            </w:r>
          </w:p>
          <w:p w14:paraId="69C6F73C" w14:textId="77777777" w:rsidR="00F87FAB" w:rsidRPr="00783D88" w:rsidRDefault="00F87FAB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podać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AF09" w14:textId="77777777" w:rsidR="00F87FAB" w:rsidRPr="00783D88" w:rsidRDefault="00F87FAB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B7DF" w14:textId="77777777" w:rsidR="00F87FAB" w:rsidRPr="000D24EA" w:rsidRDefault="00F87FAB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3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24E4CA6B" w14:textId="77777777" w:rsidR="00F87FAB" w:rsidRPr="00A1065B" w:rsidRDefault="00F87FAB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</w:tbl>
    <w:p w14:paraId="5181739F" w14:textId="77777777" w:rsidR="00F87FAB" w:rsidRDefault="00F87FAB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6E3D7798" w14:textId="2E6F5BF4" w:rsidR="00046A61" w:rsidRPr="00914E46" w:rsidRDefault="00D3261B" w:rsidP="00046A61">
      <w:pPr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046A61" w:rsidRPr="00914E46">
        <w:rPr>
          <w:rFonts w:ascii="Garamond" w:hAnsi="Garamond"/>
          <w:b/>
        </w:rPr>
        <w:t>ytani</w:t>
      </w:r>
      <w:r w:rsidR="00046A61">
        <w:rPr>
          <w:rFonts w:ascii="Garamond" w:hAnsi="Garamond"/>
          <w:b/>
        </w:rPr>
        <w:t>a</w:t>
      </w:r>
      <w:r w:rsidR="00046A61" w:rsidRPr="00914E46">
        <w:rPr>
          <w:rFonts w:ascii="Garamond" w:hAnsi="Garamond"/>
          <w:b/>
        </w:rPr>
        <w:t xml:space="preserve"> nr </w:t>
      </w:r>
      <w:r w:rsidR="00046A61">
        <w:rPr>
          <w:rFonts w:ascii="Garamond" w:hAnsi="Garamond"/>
          <w:b/>
        </w:rPr>
        <w:t>6 z dnia 05.12.2019 r.</w:t>
      </w:r>
    </w:p>
    <w:p w14:paraId="47220472" w14:textId="77777777" w:rsidR="00046A61" w:rsidRPr="00914E46" w:rsidRDefault="00046A61" w:rsidP="00046A61">
      <w:pPr>
        <w:rPr>
          <w:rFonts w:ascii="Garamond" w:hAnsi="Garamond"/>
          <w:b/>
        </w:rPr>
      </w:pPr>
      <w:r w:rsidRPr="00914E46">
        <w:rPr>
          <w:rFonts w:ascii="Garamond" w:hAnsi="Garamond"/>
          <w:b/>
        </w:rPr>
        <w:t xml:space="preserve">Dotyczy: </w:t>
      </w:r>
      <w:r w:rsidRPr="00914E46">
        <w:rPr>
          <w:rFonts w:ascii="Garamond" w:hAnsi="Garamond"/>
          <w:b/>
          <w:u w:val="single"/>
        </w:rPr>
        <w:t>zmodyfikowanego</w:t>
      </w:r>
      <w:r w:rsidRPr="00914E46">
        <w:rPr>
          <w:rFonts w:ascii="Garamond" w:hAnsi="Garamond"/>
          <w:b/>
        </w:rPr>
        <w:t xml:space="preserve"> </w:t>
      </w:r>
      <w:r w:rsidRPr="00914E46">
        <w:rPr>
          <w:rFonts w:ascii="Garamond" w:hAnsi="Garamond"/>
          <w:b/>
          <w:i/>
        </w:rPr>
        <w:t>Załącznika nr 1a Opis przedmiotu zamówienia</w:t>
      </w:r>
      <w:r w:rsidRPr="00914E46">
        <w:rPr>
          <w:rFonts w:ascii="Garamond" w:hAnsi="Garamond"/>
          <w:b/>
        </w:rPr>
        <w:t xml:space="preserve"> </w:t>
      </w:r>
    </w:p>
    <w:p w14:paraId="7F115790" w14:textId="77777777" w:rsidR="00046A61" w:rsidRPr="00914E46" w:rsidRDefault="00046A61" w:rsidP="00046A61">
      <w:pPr>
        <w:rPr>
          <w:rFonts w:ascii="Garamond" w:hAnsi="Garamond"/>
        </w:rPr>
      </w:pPr>
    </w:p>
    <w:p w14:paraId="57591A75" w14:textId="77777777" w:rsidR="00046A61" w:rsidRPr="00914E46" w:rsidRDefault="00046A61" w:rsidP="00046A61">
      <w:pPr>
        <w:rPr>
          <w:rFonts w:ascii="Garamond" w:hAnsi="Garamond"/>
        </w:rPr>
      </w:pPr>
      <w:r w:rsidRPr="00914E46">
        <w:rPr>
          <w:rFonts w:ascii="Garamond" w:hAnsi="Garamond"/>
        </w:rPr>
        <w:t xml:space="preserve">Zamawiający wymaga w </w:t>
      </w:r>
      <w:r w:rsidRPr="00914E46">
        <w:rPr>
          <w:rFonts w:ascii="Garamond" w:hAnsi="Garamond"/>
          <w:b/>
        </w:rPr>
        <w:t>pkt. 183</w:t>
      </w:r>
      <w:r w:rsidRPr="00914E46">
        <w:rPr>
          <w:rFonts w:ascii="Garamond" w:hAnsi="Garamond"/>
        </w:rPr>
        <w:t xml:space="preserve"> wymaga:</w:t>
      </w:r>
    </w:p>
    <w:p w14:paraId="1058F11E" w14:textId="77777777" w:rsidR="00046A61" w:rsidRPr="00914E46" w:rsidRDefault="00046A61" w:rsidP="00046A61">
      <w:pPr>
        <w:rPr>
          <w:rFonts w:ascii="Garamond" w:hAnsi="Garamond"/>
        </w:rPr>
      </w:pPr>
    </w:p>
    <w:p w14:paraId="3F26D3FB" w14:textId="77777777" w:rsidR="00046A61" w:rsidRPr="00914E46" w:rsidRDefault="00046A61" w:rsidP="00046A61">
      <w:pPr>
        <w:autoSpaceDE w:val="0"/>
        <w:autoSpaceDN w:val="0"/>
        <w:adjustRightInd w:val="0"/>
        <w:jc w:val="both"/>
        <w:rPr>
          <w:rFonts w:ascii="Garamond" w:eastAsia="Times New Roman" w:hAnsi="Garamond" w:cs="Century Gothic"/>
          <w:i/>
          <w:lang w:val="en-US"/>
        </w:rPr>
      </w:pPr>
      <w:proofErr w:type="spellStart"/>
      <w:r w:rsidRPr="00914E46">
        <w:rPr>
          <w:rFonts w:ascii="Garamond" w:eastAsia="Times New Roman" w:hAnsi="Garamond" w:cs="Century Gothic"/>
          <w:i/>
          <w:lang w:val="en-US"/>
        </w:rPr>
        <w:t>Aplikator</w:t>
      </w:r>
      <w:proofErr w:type="spellEnd"/>
      <w:r w:rsidRPr="00914E46">
        <w:rPr>
          <w:rFonts w:ascii="Garamond" w:eastAsia="Times New Roman" w:hAnsi="Garamond" w:cs="Century Gothic"/>
          <w:i/>
          <w:lang w:val="en-US"/>
        </w:rPr>
        <w:t xml:space="preserve"> </w:t>
      </w:r>
      <w:proofErr w:type="spellStart"/>
      <w:r w:rsidRPr="00914E46">
        <w:rPr>
          <w:rFonts w:ascii="Garamond" w:eastAsia="Times New Roman" w:hAnsi="Garamond" w:cs="Century Gothic"/>
          <w:i/>
          <w:lang w:val="en-US"/>
        </w:rPr>
        <w:t>typu</w:t>
      </w:r>
      <w:proofErr w:type="spellEnd"/>
      <w:r w:rsidRPr="00914E46">
        <w:rPr>
          <w:rFonts w:ascii="Garamond" w:eastAsia="Times New Roman" w:hAnsi="Garamond" w:cs="Century Gothic"/>
          <w:i/>
          <w:lang w:val="en-US"/>
        </w:rPr>
        <w:t xml:space="preserve"> Fletcher CT/MR:</w:t>
      </w:r>
    </w:p>
    <w:p w14:paraId="4F9F13FB" w14:textId="77777777" w:rsidR="00046A61" w:rsidRPr="00914E46" w:rsidRDefault="00046A61" w:rsidP="00046A61">
      <w:pPr>
        <w:widowControl/>
        <w:numPr>
          <w:ilvl w:val="0"/>
          <w:numId w:val="4"/>
        </w:numPr>
        <w:autoSpaceDE w:val="0"/>
        <w:autoSpaceDN w:val="0"/>
        <w:adjustRightInd w:val="0"/>
        <w:ind w:left="258" w:hanging="218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aplikator ginekologiczny z </w:t>
      </w:r>
      <w:proofErr w:type="spellStart"/>
      <w:r w:rsidRPr="00914E46">
        <w:rPr>
          <w:rFonts w:ascii="Garamond" w:eastAsia="Times New Roman" w:hAnsi="Garamond" w:cs="Century Gothic"/>
          <w:i/>
        </w:rPr>
        <w:t>ovoidami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typu Fletcher z sondą domaciczną o średnicy max. 4 mm, przystosowany do obrazowania CT/MR - 2 zestawy</w:t>
      </w:r>
    </w:p>
    <w:p w14:paraId="24CE6F2F" w14:textId="77777777" w:rsidR="00046A61" w:rsidRPr="00914E46" w:rsidRDefault="00046A61" w:rsidP="00046A61">
      <w:pPr>
        <w:autoSpaceDE w:val="0"/>
        <w:autoSpaceDN w:val="0"/>
        <w:adjustRightInd w:val="0"/>
        <w:ind w:left="400" w:hanging="117"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zawiera:</w:t>
      </w:r>
    </w:p>
    <w:p w14:paraId="1E8C203D" w14:textId="77777777" w:rsidR="00046A61" w:rsidRPr="00914E46" w:rsidRDefault="00046A61" w:rsidP="00046A61">
      <w:pPr>
        <w:widowControl/>
        <w:numPr>
          <w:ilvl w:val="0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min. 3 sondy o różnym kącie zagięcia,</w:t>
      </w:r>
    </w:p>
    <w:p w14:paraId="00BD868D" w14:textId="77777777" w:rsidR="00046A61" w:rsidRPr="00914E46" w:rsidRDefault="00046A61" w:rsidP="00046A61">
      <w:pPr>
        <w:widowControl/>
        <w:numPr>
          <w:ilvl w:val="0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min. 4 pary </w:t>
      </w:r>
      <w:proofErr w:type="spellStart"/>
      <w:r w:rsidRPr="00914E46">
        <w:rPr>
          <w:rFonts w:ascii="Garamond" w:eastAsia="Times New Roman" w:hAnsi="Garamond" w:cs="Century Gothic"/>
          <w:i/>
        </w:rPr>
        <w:t>ovoid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(podać rozmiar oferowanych par) umożliwiających wykonywanie aplikacji śródtkankowych</w:t>
      </w:r>
    </w:p>
    <w:p w14:paraId="01DF8028" w14:textId="77777777" w:rsidR="00046A61" w:rsidRPr="00914E46" w:rsidRDefault="00046A61" w:rsidP="00046A61">
      <w:pPr>
        <w:widowControl/>
        <w:numPr>
          <w:ilvl w:val="0"/>
          <w:numId w:val="5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zestaw akcesoriów niezbędnych do wykonania aplikacji </w:t>
      </w:r>
    </w:p>
    <w:p w14:paraId="76442318" w14:textId="77777777" w:rsidR="00046A61" w:rsidRPr="00914E46" w:rsidRDefault="00046A61" w:rsidP="00046A61">
      <w:pPr>
        <w:widowControl/>
        <w:numPr>
          <w:ilvl w:val="0"/>
          <w:numId w:val="4"/>
        </w:numPr>
        <w:autoSpaceDE w:val="0"/>
        <w:autoSpaceDN w:val="0"/>
        <w:adjustRightInd w:val="0"/>
        <w:ind w:left="258" w:hanging="218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aplikator ginekologiczny z </w:t>
      </w:r>
      <w:proofErr w:type="spellStart"/>
      <w:r w:rsidRPr="00914E46">
        <w:rPr>
          <w:rFonts w:ascii="Garamond" w:eastAsia="Times New Roman" w:hAnsi="Garamond" w:cs="Century Gothic"/>
          <w:i/>
        </w:rPr>
        <w:t>ovoidami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typu Fletcher z sondą domaciczną o średnicy max. 6 mm, przystosowany do obrazowania CT/MR – 4 zestawy</w:t>
      </w:r>
    </w:p>
    <w:p w14:paraId="2F034DA2" w14:textId="77777777" w:rsidR="00046A61" w:rsidRPr="00914E46" w:rsidRDefault="00046A61" w:rsidP="00046A61">
      <w:pPr>
        <w:autoSpaceDE w:val="0"/>
        <w:autoSpaceDN w:val="0"/>
        <w:adjustRightInd w:val="0"/>
        <w:ind w:left="258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zawiera:</w:t>
      </w:r>
    </w:p>
    <w:p w14:paraId="2CC61F63" w14:textId="77777777" w:rsidR="00046A61" w:rsidRPr="00914E46" w:rsidRDefault="00046A61" w:rsidP="00046A61">
      <w:pPr>
        <w:widowControl/>
        <w:numPr>
          <w:ilvl w:val="0"/>
          <w:numId w:val="6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min. 3 sondy o różnym kącie zagięcia,</w:t>
      </w:r>
    </w:p>
    <w:p w14:paraId="47AEE325" w14:textId="77777777" w:rsidR="00046A61" w:rsidRPr="00914E46" w:rsidRDefault="00046A61" w:rsidP="00046A61">
      <w:pPr>
        <w:widowControl/>
        <w:numPr>
          <w:ilvl w:val="0"/>
          <w:numId w:val="6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 xml:space="preserve">min. 4 pary </w:t>
      </w:r>
      <w:proofErr w:type="spellStart"/>
      <w:r w:rsidRPr="00914E46">
        <w:rPr>
          <w:rFonts w:ascii="Garamond" w:eastAsia="Times New Roman" w:hAnsi="Garamond" w:cs="Century Gothic"/>
          <w:i/>
        </w:rPr>
        <w:t>ovoid</w:t>
      </w:r>
      <w:proofErr w:type="spellEnd"/>
      <w:r w:rsidRPr="00914E46">
        <w:rPr>
          <w:rFonts w:ascii="Garamond" w:eastAsia="Times New Roman" w:hAnsi="Garamond" w:cs="Century Gothic"/>
          <w:i/>
        </w:rPr>
        <w:t xml:space="preserve"> (podać rozmiar oferowanych par) umożliwiających wykonywanie aplikacji śródtkankowych,</w:t>
      </w:r>
    </w:p>
    <w:p w14:paraId="1B4CD58A" w14:textId="77777777" w:rsidR="00046A61" w:rsidRPr="00C74A0C" w:rsidRDefault="00046A61" w:rsidP="00046A61">
      <w:pPr>
        <w:widowControl/>
        <w:numPr>
          <w:ilvl w:val="0"/>
          <w:numId w:val="6"/>
        </w:numPr>
        <w:autoSpaceDE w:val="0"/>
        <w:autoSpaceDN w:val="0"/>
        <w:adjustRightInd w:val="0"/>
        <w:ind w:left="567" w:hanging="283"/>
        <w:contextualSpacing/>
        <w:jc w:val="both"/>
        <w:rPr>
          <w:rFonts w:ascii="Garamond" w:eastAsia="Times New Roman" w:hAnsi="Garamond" w:cs="Century Gothic"/>
          <w:i/>
        </w:rPr>
      </w:pPr>
      <w:r w:rsidRPr="00914E46">
        <w:rPr>
          <w:rFonts w:ascii="Garamond" w:eastAsia="Times New Roman" w:hAnsi="Garamond" w:cs="Century Gothic"/>
          <w:i/>
        </w:rPr>
        <w:t>zestaw akcesoriów niezbędnych do wykonania aplikacji</w:t>
      </w:r>
    </w:p>
    <w:p w14:paraId="6DA8D377" w14:textId="77777777" w:rsidR="00046A61" w:rsidRPr="00914E46" w:rsidRDefault="00046A61" w:rsidP="00046A61">
      <w:pPr>
        <w:rPr>
          <w:rFonts w:ascii="Garamond" w:hAnsi="Garamond"/>
        </w:rPr>
      </w:pPr>
      <w:r w:rsidRPr="00914E46">
        <w:rPr>
          <w:rFonts w:ascii="Garamond" w:hAnsi="Garamond"/>
        </w:rPr>
        <w:t>zwracamy się z uprzejmą prośbą o przywrócenie pierwotnego brzmienia ww. punktu tj.:</w:t>
      </w:r>
    </w:p>
    <w:p w14:paraId="00C56F40" w14:textId="77777777" w:rsidR="00046A61" w:rsidRPr="00914E46" w:rsidRDefault="00046A61" w:rsidP="00046A61">
      <w:pPr>
        <w:autoSpaceDE w:val="0"/>
        <w:autoSpaceDN w:val="0"/>
        <w:adjustRightInd w:val="0"/>
        <w:rPr>
          <w:rFonts w:ascii="Garamond" w:eastAsia="Times New Roman" w:hAnsi="Garamond" w:cs="Century Gothic"/>
          <w:b/>
        </w:rPr>
      </w:pPr>
    </w:p>
    <w:p w14:paraId="314996D5" w14:textId="77777777" w:rsidR="00046A61" w:rsidRPr="00914E46" w:rsidRDefault="00046A61" w:rsidP="00046A61">
      <w:pPr>
        <w:autoSpaceDE w:val="0"/>
        <w:autoSpaceDN w:val="0"/>
        <w:adjustRightInd w:val="0"/>
        <w:rPr>
          <w:rFonts w:ascii="Garamond" w:eastAsia="Times New Roman" w:hAnsi="Garamond" w:cs="Century Gothic"/>
          <w:b/>
          <w:i/>
          <w:lang w:val="en-US"/>
        </w:rPr>
      </w:pPr>
      <w:proofErr w:type="spellStart"/>
      <w:r w:rsidRPr="00914E46">
        <w:rPr>
          <w:rFonts w:ascii="Garamond" w:eastAsia="Times New Roman" w:hAnsi="Garamond" w:cs="Century Gothic"/>
          <w:b/>
          <w:i/>
          <w:lang w:val="en-US"/>
        </w:rPr>
        <w:t>Aplikator</w:t>
      </w:r>
      <w:proofErr w:type="spellEnd"/>
      <w:r w:rsidRPr="00914E46">
        <w:rPr>
          <w:rFonts w:ascii="Garamond" w:eastAsia="Times New Roman" w:hAnsi="Garamond" w:cs="Century Gothic"/>
          <w:b/>
          <w:i/>
          <w:lang w:val="en-US"/>
        </w:rPr>
        <w:t xml:space="preserve"> </w:t>
      </w:r>
      <w:proofErr w:type="spellStart"/>
      <w:r w:rsidRPr="00914E46">
        <w:rPr>
          <w:rFonts w:ascii="Garamond" w:eastAsia="Times New Roman" w:hAnsi="Garamond" w:cs="Century Gothic"/>
          <w:b/>
          <w:i/>
          <w:lang w:val="en-US"/>
        </w:rPr>
        <w:t>typu</w:t>
      </w:r>
      <w:proofErr w:type="spellEnd"/>
      <w:r w:rsidRPr="00914E46">
        <w:rPr>
          <w:rFonts w:ascii="Garamond" w:eastAsia="Times New Roman" w:hAnsi="Garamond" w:cs="Century Gothic"/>
          <w:b/>
          <w:i/>
          <w:lang w:val="en-US"/>
        </w:rPr>
        <w:t xml:space="preserve"> Fletcher CT/MR - 6 </w:t>
      </w:r>
      <w:proofErr w:type="spellStart"/>
      <w:r w:rsidRPr="00914E46">
        <w:rPr>
          <w:rFonts w:ascii="Garamond" w:eastAsia="Times New Roman" w:hAnsi="Garamond" w:cs="Century Gothic"/>
          <w:b/>
          <w:i/>
          <w:lang w:val="en-US"/>
        </w:rPr>
        <w:t>zestawów</w:t>
      </w:r>
      <w:proofErr w:type="spellEnd"/>
    </w:p>
    <w:p w14:paraId="6F2C4624" w14:textId="77777777" w:rsidR="00046A61" w:rsidRPr="00914E46" w:rsidRDefault="00046A61" w:rsidP="00046A61">
      <w:pPr>
        <w:rPr>
          <w:rFonts w:ascii="Garamond" w:eastAsia="Times New Roman" w:hAnsi="Garamond" w:cs="Calibri"/>
          <w:i/>
        </w:rPr>
      </w:pPr>
      <w:r w:rsidRPr="00914E46">
        <w:rPr>
          <w:rFonts w:ascii="Garamond" w:eastAsia="Times New Roman" w:hAnsi="Garamond" w:cs="Calibri"/>
          <w:i/>
        </w:rPr>
        <w:t>Zestaw winien zawierać wszystkie niezbędne akcesoria</w:t>
      </w:r>
    </w:p>
    <w:p w14:paraId="108BB37A" w14:textId="77777777" w:rsidR="00046A61" w:rsidRPr="00914E46" w:rsidRDefault="00046A61" w:rsidP="00046A61">
      <w:pPr>
        <w:rPr>
          <w:rFonts w:ascii="Garamond" w:eastAsia="Times New Roman" w:hAnsi="Garamond" w:cs="Calibri"/>
          <w:color w:val="FF0000"/>
        </w:rPr>
      </w:pPr>
    </w:p>
    <w:p w14:paraId="5A7109D7" w14:textId="77777777" w:rsidR="00046A61" w:rsidRPr="00914E46" w:rsidRDefault="00046A61" w:rsidP="00046A61">
      <w:pPr>
        <w:rPr>
          <w:rFonts w:ascii="Garamond" w:eastAsia="Times New Roman" w:hAnsi="Garamond" w:cs="Calibri"/>
        </w:rPr>
      </w:pPr>
      <w:r w:rsidRPr="00914E46">
        <w:rPr>
          <w:rFonts w:ascii="Garamond" w:eastAsia="Times New Roman" w:hAnsi="Garamond" w:cs="Calibri"/>
        </w:rPr>
        <w:t>lub dopuszczenie dwóch ww. rozwiązań – bez przyznawania dodatkowych punktów.</w:t>
      </w:r>
    </w:p>
    <w:p w14:paraId="3D9351A0" w14:textId="77777777" w:rsidR="00046A61" w:rsidRPr="00914E46" w:rsidRDefault="00046A61" w:rsidP="00046A61">
      <w:pPr>
        <w:rPr>
          <w:rFonts w:ascii="Garamond" w:eastAsia="Times New Roman" w:hAnsi="Garamond" w:cs="Calibri"/>
        </w:rPr>
      </w:pPr>
    </w:p>
    <w:p w14:paraId="57AF3CC4" w14:textId="4A1F8272" w:rsidR="00F87FAB" w:rsidRDefault="00046A61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 w:rsidRPr="00914E46">
        <w:rPr>
          <w:rFonts w:ascii="Garamond" w:hAnsi="Garamond" w:cs="Tahoma"/>
          <w:b/>
          <w:bCs/>
          <w:color w:val="000000"/>
        </w:rPr>
        <w:t>Odpowiedź</w:t>
      </w:r>
      <w:r w:rsidRPr="00914E46">
        <w:rPr>
          <w:rFonts w:ascii="Garamond" w:hAnsi="Garamond" w:cs="Tahoma"/>
          <w:b/>
          <w:color w:val="000000"/>
        </w:rPr>
        <w:t xml:space="preserve">: </w:t>
      </w:r>
      <w:r w:rsidR="00D3261B" w:rsidRPr="00D3261B">
        <w:rPr>
          <w:rFonts w:ascii="Garamond" w:hAnsi="Garamond" w:cs="Tahoma"/>
          <w:b/>
          <w:color w:val="000000"/>
        </w:rPr>
        <w:t>Zamawiający modyf</w:t>
      </w:r>
      <w:r w:rsidR="00D3261B">
        <w:rPr>
          <w:rFonts w:ascii="Garamond" w:hAnsi="Garamond" w:cs="Tahoma"/>
          <w:b/>
          <w:color w:val="000000"/>
        </w:rPr>
        <w:t xml:space="preserve">ikuje odpowiedź na pytanie nr 6 </w:t>
      </w:r>
      <w:r w:rsidR="00D3261B" w:rsidRPr="00D3261B">
        <w:rPr>
          <w:rFonts w:ascii="Garamond" w:hAnsi="Garamond" w:cs="Tahoma"/>
          <w:b/>
          <w:color w:val="000000"/>
        </w:rPr>
        <w:t xml:space="preserve">z dnia 05.12.2019 r. </w:t>
      </w:r>
      <w:r w:rsidRPr="00914E46">
        <w:rPr>
          <w:rFonts w:ascii="Garamond" w:hAnsi="Garamond" w:cs="Tahoma"/>
          <w:b/>
          <w:color w:val="000000"/>
        </w:rPr>
        <w:t xml:space="preserve">Zamawiający informuje, iż pkt 183 załącznika nr 1a </w:t>
      </w:r>
      <w:r>
        <w:rPr>
          <w:rFonts w:ascii="Garamond" w:hAnsi="Garamond" w:cs="Tahoma"/>
          <w:b/>
          <w:color w:val="000000"/>
        </w:rPr>
        <w:t xml:space="preserve">do specyfikacji </w:t>
      </w:r>
      <w:r w:rsidRPr="00914E46">
        <w:rPr>
          <w:rFonts w:ascii="Garamond" w:hAnsi="Garamond" w:cs="Tahoma"/>
          <w:b/>
          <w:color w:val="000000"/>
        </w:rPr>
        <w:t xml:space="preserve">otrzymuje </w:t>
      </w:r>
      <w:r>
        <w:rPr>
          <w:rFonts w:ascii="Garamond" w:hAnsi="Garamond" w:cs="Tahoma"/>
          <w:b/>
          <w:color w:val="000000"/>
        </w:rPr>
        <w:t xml:space="preserve">następujące </w:t>
      </w:r>
      <w:r w:rsidRPr="00914E46">
        <w:rPr>
          <w:rFonts w:ascii="Garamond" w:hAnsi="Garamond" w:cs="Tahoma"/>
          <w:b/>
          <w:color w:val="000000"/>
        </w:rPr>
        <w:t>brzmienie:</w:t>
      </w:r>
    </w:p>
    <w:tbl>
      <w:tblPr>
        <w:tblW w:w="8958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3855"/>
        <w:gridCol w:w="1418"/>
        <w:gridCol w:w="1134"/>
        <w:gridCol w:w="1842"/>
      </w:tblGrid>
      <w:tr w:rsidR="00046A61" w14:paraId="38BE959A" w14:textId="77777777" w:rsidTr="00046A61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1CA4" w14:textId="77777777" w:rsidR="00046A61" w:rsidRPr="008C3638" w:rsidRDefault="00046A61" w:rsidP="00046A61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BFEE" w14:textId="77777777" w:rsidR="00046A61" w:rsidRPr="005363DC" w:rsidRDefault="00046A61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val="en-US"/>
              </w:rPr>
            </w:pP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/>
              </w:rPr>
              <w:t>Aplikator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/>
              </w:rPr>
              <w:t>typu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/>
              </w:rPr>
              <w:t xml:space="preserve"> Fletcher CT/MR:</w:t>
            </w:r>
          </w:p>
          <w:p w14:paraId="5E3DED25" w14:textId="77777777" w:rsidR="00046A61" w:rsidRPr="005363DC" w:rsidRDefault="00046A61" w:rsidP="00046A61">
            <w:pPr>
              <w:pStyle w:val="Akapitzlist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contextualSpacing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aplikator ginekologiczny z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ovoidami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typu Fletcher z sondą domaciczną o średnicy max. 4 mm, przystosowany do obrazowania CT/MR - 2 zestawy</w:t>
            </w:r>
          </w:p>
          <w:p w14:paraId="08BF7C90" w14:textId="77777777" w:rsidR="00046A61" w:rsidRPr="005363DC" w:rsidRDefault="00046A61" w:rsidP="00165A94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Zestaw zawiera:</w:t>
            </w:r>
          </w:p>
          <w:p w14:paraId="351A44CE" w14:textId="77777777" w:rsidR="00046A61" w:rsidRPr="005363DC" w:rsidRDefault="00046A61" w:rsidP="00165A94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- min. 3 sondy o różnym kącie zagięcia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lub różnej długości</w:t>
            </w:r>
          </w:p>
          <w:p w14:paraId="4BCE57EB" w14:textId="77777777" w:rsidR="00046A61" w:rsidRPr="005363DC" w:rsidRDefault="00046A61" w:rsidP="00165A94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- min. </w:t>
            </w:r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</w:rPr>
              <w:t>4 pary</w:t>
            </w: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3 pary</w:t>
            </w:r>
            <w:r w:rsidRPr="00794643">
              <w:rPr>
                <w:rFonts w:ascii="Century Gothic" w:hAnsi="Century Gothic" w:cs="Century Gothic"/>
                <w:sz w:val="16"/>
                <w:szCs w:val="16"/>
              </w:rPr>
              <w:t xml:space="preserve">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ovoid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(podać rozmiar oferowanych par) umożliwiających wykonywanie aplikacji śródtkankowych</w:t>
            </w:r>
          </w:p>
          <w:p w14:paraId="460FBE58" w14:textId="77777777" w:rsidR="00046A61" w:rsidRDefault="00046A61" w:rsidP="00165A9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- zestaw akcesoriów niezbędnych do wykonania aplikacji </w:t>
            </w:r>
          </w:p>
          <w:p w14:paraId="650605FD" w14:textId="77777777" w:rsidR="00046A61" w:rsidRPr="007A3816" w:rsidRDefault="00046A61" w:rsidP="00165A9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5A2864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- pudełko do sterylizacji</w:t>
            </w:r>
          </w:p>
          <w:p w14:paraId="3320BAD0" w14:textId="77777777" w:rsidR="00046A61" w:rsidRPr="005363DC" w:rsidRDefault="00046A61" w:rsidP="00046A61">
            <w:pPr>
              <w:pStyle w:val="Akapitzlist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contextualSpacing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aplikator ginekologiczny z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ovoidami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typu Fletcher z sondą domaciczną o średnicy max. 6 mm, przystosowany do obrazowania CT/MR – 4 zestawy</w:t>
            </w:r>
          </w:p>
          <w:p w14:paraId="09AB99BA" w14:textId="77777777" w:rsidR="00046A61" w:rsidRPr="005363DC" w:rsidRDefault="00046A61" w:rsidP="00165A9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Zestaw zawiera:</w:t>
            </w:r>
          </w:p>
          <w:p w14:paraId="17353815" w14:textId="77777777" w:rsidR="00046A61" w:rsidRPr="005363DC" w:rsidRDefault="00046A61" w:rsidP="00165A9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- min. 3 sondy o różnym kącie zagięcia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lub różnej długości</w:t>
            </w:r>
          </w:p>
          <w:p w14:paraId="6FB54A5A" w14:textId="77777777" w:rsidR="00046A61" w:rsidRPr="005363DC" w:rsidRDefault="00046A61" w:rsidP="00165A9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- min. </w:t>
            </w:r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</w:rPr>
              <w:t>4 pary</w:t>
            </w: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3 pary</w:t>
            </w:r>
            <w:r w:rsidRPr="00794643">
              <w:rPr>
                <w:rFonts w:ascii="Century Gothic" w:hAnsi="Century Gothic" w:cs="Century Gothic"/>
                <w:sz w:val="16"/>
                <w:szCs w:val="16"/>
              </w:rPr>
              <w:t xml:space="preserve"> </w:t>
            </w: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(podać rozmiar oferowanych par) umożliwiających wykonywanie aplikacji śródtkankowych</w:t>
            </w:r>
          </w:p>
          <w:p w14:paraId="18F25EE6" w14:textId="77777777" w:rsidR="00046A61" w:rsidRDefault="00046A61" w:rsidP="00165A9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- zestaw akcesoriów niezbędnych do wykonania aplikacji </w:t>
            </w:r>
          </w:p>
          <w:p w14:paraId="252F6F4E" w14:textId="77777777" w:rsidR="00046A61" w:rsidRPr="007A3816" w:rsidRDefault="00046A61" w:rsidP="00165A94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5A2864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- pudełko do sterylizacji</w:t>
            </w:r>
          </w:p>
          <w:p w14:paraId="27CDBD55" w14:textId="77777777" w:rsidR="00046A61" w:rsidRPr="00791BFD" w:rsidRDefault="00046A61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91BFD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Lub </w:t>
            </w:r>
          </w:p>
          <w:p w14:paraId="1AE52FFC" w14:textId="77777777" w:rsidR="00046A61" w:rsidRPr="00A1065B" w:rsidRDefault="00046A61" w:rsidP="00165A9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1065B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Aplikator typu Fletcher CT/MR - 6 zestawów</w:t>
            </w:r>
          </w:p>
          <w:p w14:paraId="656EA2AC" w14:textId="77777777" w:rsidR="00046A61" w:rsidRDefault="00046A61" w:rsidP="00165A94">
            <w:pPr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A1065B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Zestaw winien zawiera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ć wszystkie niezbędne akcesoria</w:t>
            </w:r>
          </w:p>
          <w:p w14:paraId="60638F4D" w14:textId="77777777" w:rsidR="00046A61" w:rsidRPr="00791BFD" w:rsidRDefault="00046A61" w:rsidP="00165A94">
            <w:pPr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7ED7" w14:textId="77777777" w:rsidR="00CA3936" w:rsidRDefault="00046A61" w:rsidP="00CA39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TAK</w:t>
            </w:r>
            <w:r w:rsidR="00CA3936">
              <w:rPr>
                <w:rFonts w:ascii="Century Gothic" w:hAnsi="Century Gothic" w:cs="Century Gothic"/>
                <w:sz w:val="16"/>
                <w:szCs w:val="16"/>
              </w:rPr>
              <w:t>,</w:t>
            </w:r>
          </w:p>
          <w:p w14:paraId="752FB06D" w14:textId="1B416272" w:rsidR="00046A61" w:rsidRPr="008C3638" w:rsidRDefault="00046A61" w:rsidP="00CA393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2FFF" w14:textId="77777777" w:rsidR="00046A61" w:rsidRPr="008C3638" w:rsidRDefault="00046A61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20C7" w14:textId="77777777" w:rsidR="00046A61" w:rsidRDefault="00046A61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min. jedna para </w:t>
            </w:r>
            <w:proofErr w:type="spellStart"/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</w:rPr>
              <w:t>ovoid</w:t>
            </w:r>
            <w:proofErr w:type="spellEnd"/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 w rozmiarze </w:t>
            </w:r>
            <w:r w:rsidRPr="00CA6D6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≤</w:t>
            </w:r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 15mm - </w:t>
            </w:r>
            <w:r w:rsidRPr="00A1065B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>20</w:t>
            </w:r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  7 pkt</w:t>
            </w:r>
          </w:p>
          <w:p w14:paraId="0E8C55A7" w14:textId="77777777" w:rsidR="00046A61" w:rsidRPr="00A1065B" w:rsidRDefault="00046A61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brak potwierdzenia ww. – 0 pkt.</w:t>
            </w:r>
          </w:p>
        </w:tc>
      </w:tr>
    </w:tbl>
    <w:p w14:paraId="027DF5B0" w14:textId="77777777" w:rsidR="00F87FAB" w:rsidRDefault="00F87FAB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028AFC53" w14:textId="64757AEF" w:rsidR="003F4B58" w:rsidRDefault="000561F2" w:rsidP="003F4B58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lastRenderedPageBreak/>
        <w:t>Dodatkowo Zamawiający informuje, iż</w:t>
      </w:r>
      <w:r w:rsidR="00A33739">
        <w:rPr>
          <w:rFonts w:ascii="Garamond" w:hAnsi="Garamond" w:cs="Tahoma"/>
          <w:b/>
        </w:rPr>
        <w:t>:</w:t>
      </w:r>
    </w:p>
    <w:p w14:paraId="28FEB09B" w14:textId="77777777" w:rsidR="00A33739" w:rsidRDefault="003F4B58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- doprecyzowuje zapisy w pkt. 39 załącznika nr 1a na następujące:</w:t>
      </w:r>
    </w:p>
    <w:tbl>
      <w:tblPr>
        <w:tblW w:w="8958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3855"/>
        <w:gridCol w:w="1418"/>
        <w:gridCol w:w="1275"/>
        <w:gridCol w:w="1701"/>
      </w:tblGrid>
      <w:tr w:rsidR="003F4B58" w14:paraId="026CA3C5" w14:textId="77777777" w:rsidTr="003F4B5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9E37B" w14:textId="77777777" w:rsidR="003F4B58" w:rsidRPr="008C3638" w:rsidRDefault="003F4B58" w:rsidP="003F4B5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8C6DD" w14:textId="77777777" w:rsidR="003F4B58" w:rsidRDefault="003F4B58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System kalibracji źródła wraz z przyrządem do weryfikacji pozycji źródła i komorą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studzienkową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i elektrometr. System musi posiadać świadectwo kalibracji na źródło Ir-192 </w:t>
            </w:r>
            <w:r w:rsidRPr="008C3638">
              <w:rPr>
                <w:rFonts w:ascii="Century Gothic" w:hAnsi="Century Gothic" w:cs="Century Gothic"/>
                <w:sz w:val="16"/>
                <w:szCs w:val="16"/>
              </w:rPr>
              <w:t>o aktywności około 10Ci, +/- 5 [%]</w:t>
            </w:r>
          </w:p>
          <w:p w14:paraId="1861FCAE" w14:textId="1D045F72" w:rsidR="003F4B58" w:rsidRPr="00BC1887" w:rsidRDefault="003F4B58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Wzorcowany na jod-125, wraz z dedykowany adapterem umożliwiającym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umieszczenie i pomiar w komorze </w:t>
            </w:r>
            <w:proofErr w:type="spellStart"/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studzienkowej</w:t>
            </w:r>
            <w:proofErr w:type="spellEnd"/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kateterów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. P</w:t>
            </w: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rzewód pomiarowy o długości </w:t>
            </w:r>
            <w:r w:rsidR="00CA393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min. </w:t>
            </w:r>
            <w:r w:rsidRPr="00CA393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6 m</w:t>
            </w:r>
          </w:p>
          <w:p w14:paraId="02276460" w14:textId="77777777" w:rsidR="003F4B58" w:rsidRPr="00BC1887" w:rsidRDefault="003F4B58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5D17" w14:textId="77777777" w:rsidR="003F4B58" w:rsidRPr="008C3638" w:rsidRDefault="003F4B58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TAK,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0742" w14:textId="77777777" w:rsidR="003F4B58" w:rsidRPr="008C3638" w:rsidRDefault="003F4B58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5FE6" w14:textId="77777777" w:rsidR="003F4B58" w:rsidRPr="008C3638" w:rsidRDefault="003F4B58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- - -</w:t>
            </w:r>
          </w:p>
        </w:tc>
      </w:tr>
    </w:tbl>
    <w:p w14:paraId="75EE6E22" w14:textId="7B783171" w:rsidR="003F4B58" w:rsidRDefault="003F4B58" w:rsidP="003F4B58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- doprecyzowuje zapisy w pkt. 160 załącznika nr 1a na następujące:</w:t>
      </w:r>
    </w:p>
    <w:tbl>
      <w:tblPr>
        <w:tblW w:w="8958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3855"/>
        <w:gridCol w:w="1418"/>
        <w:gridCol w:w="1275"/>
        <w:gridCol w:w="1701"/>
      </w:tblGrid>
      <w:tr w:rsidR="003F4B58" w14:paraId="762FE82A" w14:textId="77777777" w:rsidTr="003F4B5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40CFB" w14:textId="77777777" w:rsidR="003F4B58" w:rsidRPr="008C3638" w:rsidRDefault="003F4B58" w:rsidP="003F4B58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D21F" w14:textId="77777777" w:rsidR="003F4B58" w:rsidRPr="00BC1887" w:rsidRDefault="003F4B58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System kalibracji źródła wraz z przyrządem do weryfikacji pozycji źródła i komorą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studzienkową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i elektrometr. </w:t>
            </w:r>
            <w:r w:rsidRPr="00BC1887"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System musi posiadać świadectwo kalibracji na źródło Ir-192 </w:t>
            </w: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o aktywności około 10Ci, +/- 5 [%].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P</w:t>
            </w: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rzewód pomiarowy o długości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min.</w:t>
            </w: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10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E067" w14:textId="77777777" w:rsidR="003F4B58" w:rsidRPr="008C3638" w:rsidRDefault="003F4B58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TAK,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B3E5" w14:textId="77777777" w:rsidR="003F4B58" w:rsidRPr="008C3638" w:rsidRDefault="003F4B58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4849" w14:textId="77777777" w:rsidR="003F4B58" w:rsidRPr="008C3638" w:rsidRDefault="003F4B58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- - -</w:t>
            </w:r>
          </w:p>
        </w:tc>
      </w:tr>
    </w:tbl>
    <w:p w14:paraId="10A38222" w14:textId="43F6A4B1" w:rsidR="00046A61" w:rsidRDefault="00A33739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-</w:t>
      </w:r>
      <w:r w:rsidR="000561F2">
        <w:rPr>
          <w:rFonts w:ascii="Garamond" w:hAnsi="Garamond" w:cs="Tahoma"/>
          <w:b/>
        </w:rPr>
        <w:t xml:space="preserve"> </w:t>
      </w:r>
      <w:r w:rsidR="00046A61">
        <w:rPr>
          <w:rFonts w:ascii="Garamond" w:hAnsi="Garamond" w:cs="Tahoma"/>
          <w:b/>
        </w:rPr>
        <w:t>modyfikuje zapisy</w:t>
      </w:r>
      <w:r w:rsidR="000561F2">
        <w:rPr>
          <w:rFonts w:ascii="Garamond" w:hAnsi="Garamond" w:cs="Tahoma"/>
          <w:b/>
        </w:rPr>
        <w:t xml:space="preserve"> w pkt. 177 załącznika nr 1a</w:t>
      </w:r>
      <w:r w:rsidR="00046A61">
        <w:rPr>
          <w:rFonts w:ascii="Garamond" w:hAnsi="Garamond" w:cs="Tahoma"/>
          <w:b/>
        </w:rPr>
        <w:t xml:space="preserve"> na następujące:</w:t>
      </w:r>
    </w:p>
    <w:tbl>
      <w:tblPr>
        <w:tblW w:w="8958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3855"/>
        <w:gridCol w:w="1418"/>
        <w:gridCol w:w="1275"/>
        <w:gridCol w:w="1701"/>
      </w:tblGrid>
      <w:tr w:rsidR="00046A61" w:rsidRPr="00CA6D66" w14:paraId="29D3CC3D" w14:textId="77777777" w:rsidTr="00046A61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B8F" w14:textId="77777777" w:rsidR="00046A61" w:rsidRPr="00CA6D66" w:rsidRDefault="00046A61" w:rsidP="00046A61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9967" w14:textId="77777777" w:rsidR="00046A61" w:rsidRDefault="00046A61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 w:rsidRPr="00CA6D66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Zestaw akcesoriów do aplikacji śródtkankowych z elastycznymi przewodami, kompatybilny z CT i NMR – 1 zestaw, obejmujący 20 igieł plastikowych</w:t>
            </w:r>
          </w:p>
          <w:p w14:paraId="2487F962" w14:textId="77777777" w:rsidR="00046A61" w:rsidRDefault="00046A61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397B40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Przewody transferowe i markery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potrzebne do wykorzystania wraz z oferowanym aparatem</w:t>
            </w:r>
            <w:r w:rsidRPr="00397B40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aplikatorów i igieł – minimum 1 zestaw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.</w:t>
            </w:r>
          </w:p>
          <w:p w14:paraId="0F76ECD6" w14:textId="77777777" w:rsidR="00046A61" w:rsidRPr="00CA6D66" w:rsidRDefault="00046A61" w:rsidP="00165A94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Podstawka do aplikatorów – minimum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851D" w14:textId="77777777" w:rsidR="00046A61" w:rsidRPr="00CA6D66" w:rsidRDefault="00046A61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CA6D6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TAK,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8C4B" w14:textId="77777777" w:rsidR="00046A61" w:rsidRPr="00CA6D66" w:rsidRDefault="00046A61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DC29" w14:textId="77777777" w:rsidR="00046A61" w:rsidRPr="00CA6D66" w:rsidRDefault="00046A61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color w:val="FF0000"/>
                <w:sz w:val="16"/>
                <w:szCs w:val="16"/>
              </w:rPr>
            </w:pPr>
            <w:r w:rsidRPr="00CA6D6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- - -</w:t>
            </w:r>
          </w:p>
        </w:tc>
      </w:tr>
    </w:tbl>
    <w:p w14:paraId="1DD64CFC" w14:textId="2A17C31C" w:rsidR="00A33739" w:rsidRDefault="00A33739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bookmarkStart w:id="2" w:name="_GoBack"/>
      <w:bookmarkEnd w:id="2"/>
      <w:r>
        <w:rPr>
          <w:rFonts w:ascii="Garamond" w:hAnsi="Garamond" w:cs="Tahoma"/>
          <w:b/>
        </w:rPr>
        <w:t>- doprecyzowuje zapisy w pkt</w:t>
      </w:r>
      <w:r w:rsidR="00E271E7">
        <w:rPr>
          <w:rFonts w:ascii="Garamond" w:hAnsi="Garamond" w:cs="Tahoma"/>
          <w:b/>
        </w:rPr>
        <w:t>.</w:t>
      </w:r>
      <w:r>
        <w:rPr>
          <w:rFonts w:ascii="Garamond" w:hAnsi="Garamond" w:cs="Tahoma"/>
          <w:b/>
        </w:rPr>
        <w:t xml:space="preserve"> 228 </w:t>
      </w:r>
      <w:r w:rsidR="00E271E7">
        <w:rPr>
          <w:rFonts w:ascii="Garamond" w:hAnsi="Garamond" w:cs="Tahoma"/>
          <w:b/>
        </w:rPr>
        <w:t>załącznika nr 1a na następujące:</w:t>
      </w:r>
    </w:p>
    <w:tbl>
      <w:tblPr>
        <w:tblW w:w="8958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3855"/>
        <w:gridCol w:w="1418"/>
        <w:gridCol w:w="1275"/>
        <w:gridCol w:w="1701"/>
      </w:tblGrid>
      <w:tr w:rsidR="00E271E7" w14:paraId="2E0AACF2" w14:textId="77777777" w:rsidTr="00E271E7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2EBF" w14:textId="77777777" w:rsidR="00E271E7" w:rsidRPr="008C3638" w:rsidRDefault="00E271E7" w:rsidP="00E271E7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F00" w14:textId="77777777" w:rsidR="00E271E7" w:rsidRPr="00117B3A" w:rsidRDefault="00E271E7" w:rsidP="00165A94">
            <w:pPr>
              <w:rPr>
                <w:rFonts w:ascii="Century Gothic" w:hAnsi="Century Gothic" w:cs="Century Gothic"/>
                <w:color w:val="0070C0"/>
                <w:sz w:val="16"/>
                <w:szCs w:val="16"/>
              </w:rPr>
            </w:pPr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System </w:t>
            </w:r>
            <w:proofErr w:type="spellStart"/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interfonii</w:t>
            </w:r>
            <w:proofErr w:type="spellEnd"/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i interwizji </w:t>
            </w:r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pomiędzy sterownią a bunkrem HDR do kontaktu audio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i video </w:t>
            </w:r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</w:rPr>
              <w:t>z pacjentem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dla każdego urządzenia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621" w14:textId="77777777" w:rsidR="00E271E7" w:rsidRPr="008C3638" w:rsidRDefault="00E271E7" w:rsidP="00165A9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</w:rPr>
              <w:t>TAK,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5BF" w14:textId="77777777" w:rsidR="00E271E7" w:rsidRPr="008C3638" w:rsidRDefault="00E271E7" w:rsidP="00165A94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8720" w14:textId="77777777" w:rsidR="00E271E7" w:rsidRPr="008C3638" w:rsidRDefault="00E271E7" w:rsidP="00165A94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</w:tr>
    </w:tbl>
    <w:p w14:paraId="6A997CFA" w14:textId="77777777" w:rsidR="000561F2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1D5C8473" w14:textId="710FBC0E" w:rsidR="000561F2" w:rsidRPr="00914E46" w:rsidRDefault="001A76DB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  <w:color w:val="FF0000"/>
        </w:rPr>
      </w:pPr>
      <w:r>
        <w:rPr>
          <w:rFonts w:ascii="Garamond" w:hAnsi="Garamond" w:cs="Tahoma"/>
          <w:b/>
        </w:rPr>
        <w:t>Działając na podstawie</w:t>
      </w:r>
      <w:r w:rsidR="000561F2" w:rsidRPr="00914E46">
        <w:rPr>
          <w:rFonts w:ascii="Garamond" w:hAnsi="Garamond" w:cs="Tahoma"/>
          <w:b/>
        </w:rPr>
        <w:t xml:space="preserve"> art. 38 ust. 4 ustawy Pzp Zamawiający modyfikuje treść </w:t>
      </w:r>
      <w:r w:rsidR="000561F2" w:rsidRPr="00914E46">
        <w:rPr>
          <w:rFonts w:ascii="Garamond" w:hAnsi="Garamond" w:cs="Tahoma"/>
          <w:b/>
          <w:color w:val="000000"/>
        </w:rPr>
        <w:t xml:space="preserve">specyfikacji istotnych warunków zamówienia - opis przedmiotu zamówienia (załącznik nr 1a do specyfikacji) w zakresie następujących punktów: </w:t>
      </w:r>
      <w:r w:rsidR="0075357C" w:rsidRPr="00251D69">
        <w:rPr>
          <w:rFonts w:ascii="Garamond" w:hAnsi="Garamond" w:cs="Tahoma"/>
          <w:b/>
        </w:rPr>
        <w:t xml:space="preserve">39, </w:t>
      </w:r>
      <w:r w:rsidR="003F4B58" w:rsidRPr="00251D69">
        <w:rPr>
          <w:rFonts w:ascii="Garamond" w:hAnsi="Garamond" w:cs="Tahoma"/>
          <w:b/>
        </w:rPr>
        <w:t xml:space="preserve">160, </w:t>
      </w:r>
      <w:r w:rsidR="000561F2" w:rsidRPr="00251D69">
        <w:rPr>
          <w:rFonts w:ascii="Garamond" w:hAnsi="Garamond" w:cs="Tahoma"/>
          <w:b/>
        </w:rPr>
        <w:t xml:space="preserve">176-176C, </w:t>
      </w:r>
      <w:r w:rsidR="00001885" w:rsidRPr="00251D69">
        <w:rPr>
          <w:rFonts w:ascii="Garamond" w:hAnsi="Garamond" w:cs="Tahoma"/>
          <w:b/>
        </w:rPr>
        <w:t xml:space="preserve">177, </w:t>
      </w:r>
      <w:r w:rsidR="000561F2" w:rsidRPr="00251D69">
        <w:rPr>
          <w:rFonts w:ascii="Garamond" w:hAnsi="Garamond" w:cs="Tahoma"/>
          <w:b/>
        </w:rPr>
        <w:t>179-179C, 181</w:t>
      </w:r>
      <w:r w:rsidR="00001885" w:rsidRPr="00251D69">
        <w:rPr>
          <w:rFonts w:ascii="Garamond" w:hAnsi="Garamond" w:cs="Tahoma"/>
          <w:b/>
        </w:rPr>
        <w:t>-181B</w:t>
      </w:r>
      <w:r w:rsidR="000561F2" w:rsidRPr="00251D69">
        <w:rPr>
          <w:rFonts w:ascii="Garamond" w:hAnsi="Garamond" w:cs="Tahoma"/>
          <w:b/>
        </w:rPr>
        <w:t>, 183</w:t>
      </w:r>
      <w:r w:rsidR="00001885" w:rsidRPr="00251D69">
        <w:rPr>
          <w:rFonts w:ascii="Garamond" w:hAnsi="Garamond" w:cs="Tahoma"/>
          <w:b/>
        </w:rPr>
        <w:t>, 228</w:t>
      </w:r>
      <w:r w:rsidR="000561F2" w:rsidRPr="00251D69">
        <w:rPr>
          <w:rFonts w:ascii="Garamond" w:hAnsi="Garamond" w:cs="Tahoma"/>
          <w:b/>
        </w:rPr>
        <w:t>.</w:t>
      </w:r>
    </w:p>
    <w:p w14:paraId="0151EC66" w14:textId="77777777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3EE6B682" w14:textId="77777777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 w:rsidRPr="00914E46">
        <w:rPr>
          <w:rFonts w:ascii="Garamond" w:hAnsi="Garamond" w:cs="Tahoma"/>
          <w:b/>
        </w:rPr>
        <w:t>W załączeniu przekazuję:</w:t>
      </w:r>
    </w:p>
    <w:p w14:paraId="33F46E92" w14:textId="77777777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 w:rsidRPr="00914E46">
        <w:rPr>
          <w:rFonts w:ascii="Garamond" w:hAnsi="Garamond" w:cs="Tahoma"/>
          <w:b/>
        </w:rPr>
        <w:t xml:space="preserve">- zmodyfikowany </w:t>
      </w:r>
      <w:r w:rsidR="00464A77">
        <w:rPr>
          <w:rFonts w:ascii="Garamond" w:hAnsi="Garamond" w:cs="Tahoma"/>
          <w:b/>
        </w:rPr>
        <w:t xml:space="preserve">(IV) </w:t>
      </w:r>
      <w:r w:rsidRPr="00914E46">
        <w:rPr>
          <w:rFonts w:ascii="Garamond" w:hAnsi="Garamond" w:cs="Tahoma"/>
          <w:b/>
        </w:rPr>
        <w:t xml:space="preserve">załącznik nr 1a do specyfikacji stanowiący opis przedmiotu zamówienia. </w:t>
      </w:r>
    </w:p>
    <w:p w14:paraId="4342B812" w14:textId="77777777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719C6CFE" w14:textId="53CB9B7D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 w:rsidRPr="00914E46">
        <w:rPr>
          <w:rFonts w:ascii="Garamond" w:hAnsi="Garamond" w:cs="Tahoma"/>
          <w:b/>
        </w:rPr>
        <w:t>Inform</w:t>
      </w:r>
      <w:r w:rsidR="001A76DB">
        <w:rPr>
          <w:rFonts w:ascii="Garamond" w:hAnsi="Garamond" w:cs="Tahoma"/>
          <w:b/>
        </w:rPr>
        <w:t>uję, że w związku z koniecznością</w:t>
      </w:r>
      <w:r w:rsidRPr="00914E46">
        <w:rPr>
          <w:rFonts w:ascii="Garamond" w:hAnsi="Garamond" w:cs="Tahoma"/>
          <w:b/>
        </w:rPr>
        <w:t xml:space="preserve"> </w:t>
      </w:r>
      <w:r w:rsidR="001A76DB">
        <w:rPr>
          <w:rFonts w:ascii="Garamond" w:hAnsi="Garamond" w:cs="Tahoma"/>
          <w:b/>
        </w:rPr>
        <w:t xml:space="preserve">udzielenia odpowiedzi, </w:t>
      </w:r>
      <w:r w:rsidRPr="00914E46">
        <w:rPr>
          <w:rFonts w:ascii="Garamond" w:hAnsi="Garamond" w:cs="Tahoma"/>
          <w:b/>
        </w:rPr>
        <w:t xml:space="preserve">dokonania </w:t>
      </w:r>
      <w:r w:rsidRPr="000B52EC">
        <w:rPr>
          <w:rFonts w:ascii="Garamond" w:hAnsi="Garamond" w:cs="Tahoma"/>
          <w:b/>
        </w:rPr>
        <w:t xml:space="preserve">modyfikacji oraz </w:t>
      </w:r>
      <w:r w:rsidR="00F84323">
        <w:rPr>
          <w:rFonts w:ascii="Garamond" w:hAnsi="Garamond" w:cs="Tahoma"/>
          <w:b/>
        </w:rPr>
        <w:t xml:space="preserve">modyfikacji </w:t>
      </w:r>
      <w:r w:rsidRPr="000B52EC">
        <w:rPr>
          <w:rFonts w:ascii="Garamond" w:hAnsi="Garamond" w:cs="Tahoma"/>
          <w:b/>
        </w:rPr>
        <w:t>odpowiedzi na pytania termin składania o</w:t>
      </w:r>
      <w:r w:rsidR="00F84323">
        <w:rPr>
          <w:rFonts w:ascii="Garamond" w:hAnsi="Garamond" w:cs="Tahoma"/>
          <w:b/>
        </w:rPr>
        <w:t>fert uległ przedłużeniu do dnia 21.01.2020 r. do godz. 12:0</w:t>
      </w:r>
      <w:r w:rsidRPr="000B52EC">
        <w:rPr>
          <w:rFonts w:ascii="Garamond" w:hAnsi="Garamond" w:cs="Tahoma"/>
          <w:b/>
        </w:rPr>
        <w:t>0. Otwarcie ofer</w:t>
      </w:r>
      <w:r w:rsidR="00F84323">
        <w:rPr>
          <w:rFonts w:ascii="Garamond" w:hAnsi="Garamond" w:cs="Tahoma"/>
          <w:b/>
        </w:rPr>
        <w:t>t nastąpi w dniu 21.01.2020 r. o godz. 12:0</w:t>
      </w:r>
      <w:r w:rsidRPr="00914E46">
        <w:rPr>
          <w:rFonts w:ascii="Garamond" w:hAnsi="Garamond" w:cs="Tahoma"/>
          <w:b/>
        </w:rPr>
        <w:t>0. Pozostałe informacje dotyczące składania i otwarcia ofert pozostają bez zmian.</w:t>
      </w:r>
    </w:p>
    <w:p w14:paraId="190E400A" w14:textId="77777777" w:rsidR="000561F2" w:rsidRDefault="000561F2"/>
    <w:sectPr w:rsidR="000561F2" w:rsidSect="0075357C">
      <w:headerReference w:type="default" r:id="rId7"/>
      <w:footerReference w:type="default" r:id="rId8"/>
      <w:pgSz w:w="11906" w:h="16838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7DE33" w14:textId="77777777" w:rsidR="0000603B" w:rsidRDefault="0000603B" w:rsidP="0094078D">
      <w:r>
        <w:separator/>
      </w:r>
    </w:p>
  </w:endnote>
  <w:endnote w:type="continuationSeparator" w:id="0">
    <w:p w14:paraId="3910D13C" w14:textId="77777777" w:rsidR="0000603B" w:rsidRDefault="0000603B" w:rsidP="009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4588"/>
      <w:docPartObj>
        <w:docPartGallery w:val="Page Numbers (Bottom of Page)"/>
        <w:docPartUnique/>
      </w:docPartObj>
    </w:sdtPr>
    <w:sdtEndPr/>
    <w:sdtContent>
      <w:p w14:paraId="3B228423" w14:textId="3B6834A8" w:rsidR="0075357C" w:rsidRDefault="007535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6DB">
          <w:rPr>
            <w:noProof/>
          </w:rPr>
          <w:t>6</w:t>
        </w:r>
        <w:r>
          <w:fldChar w:fldCharType="end"/>
        </w:r>
      </w:p>
    </w:sdtContent>
  </w:sdt>
  <w:p w14:paraId="36340DD4" w14:textId="77777777" w:rsidR="0075357C" w:rsidRDefault="00753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88C68" w14:textId="77777777" w:rsidR="0000603B" w:rsidRDefault="0000603B" w:rsidP="0094078D">
      <w:r>
        <w:separator/>
      </w:r>
    </w:p>
  </w:footnote>
  <w:footnote w:type="continuationSeparator" w:id="0">
    <w:p w14:paraId="10B36313" w14:textId="77777777" w:rsidR="0000603B" w:rsidRDefault="0000603B" w:rsidP="0094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CAE1B" w14:textId="77777777" w:rsidR="0094078D" w:rsidRDefault="0094078D">
    <w:pPr>
      <w:pStyle w:val="Nagwek"/>
    </w:pPr>
    <w:r w:rsidRPr="00D55F5D">
      <w:rPr>
        <w:noProof/>
        <w:lang w:eastAsia="pl-PL"/>
      </w:rPr>
      <w:drawing>
        <wp:inline distT="0" distB="0" distL="0" distR="0" wp14:anchorId="481BBDD2" wp14:editId="6B4DFDE6">
          <wp:extent cx="5760720" cy="657008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8E7"/>
    <w:multiLevelType w:val="hybridMultilevel"/>
    <w:tmpl w:val="705AC0BA"/>
    <w:lvl w:ilvl="0" w:tplc="FBC8B98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2CE54B3"/>
    <w:multiLevelType w:val="hybridMultilevel"/>
    <w:tmpl w:val="DCCAC6CA"/>
    <w:lvl w:ilvl="0" w:tplc="257C516A">
      <w:start w:val="1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34C"/>
    <w:multiLevelType w:val="hybridMultilevel"/>
    <w:tmpl w:val="9F342C34"/>
    <w:lvl w:ilvl="0" w:tplc="FBC8B98A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8467428"/>
    <w:multiLevelType w:val="hybridMultilevel"/>
    <w:tmpl w:val="7A6AB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412A"/>
    <w:multiLevelType w:val="hybridMultilevel"/>
    <w:tmpl w:val="5B203866"/>
    <w:lvl w:ilvl="0" w:tplc="585AC8AE">
      <w:start w:val="2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B05E2"/>
    <w:multiLevelType w:val="hybridMultilevel"/>
    <w:tmpl w:val="9E1C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42D7"/>
    <w:multiLevelType w:val="hybridMultilevel"/>
    <w:tmpl w:val="DD42B340"/>
    <w:lvl w:ilvl="0" w:tplc="C896BB48">
      <w:start w:val="18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7C1A"/>
    <w:multiLevelType w:val="hybridMultilevel"/>
    <w:tmpl w:val="8D5461AE"/>
    <w:lvl w:ilvl="0" w:tplc="0BF036DA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6045"/>
    <w:multiLevelType w:val="hybridMultilevel"/>
    <w:tmpl w:val="10AE2776"/>
    <w:lvl w:ilvl="0" w:tplc="AE3A9BA6">
      <w:start w:val="17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E5001"/>
    <w:multiLevelType w:val="hybridMultilevel"/>
    <w:tmpl w:val="F9A83FB6"/>
    <w:lvl w:ilvl="0" w:tplc="B93E3850">
      <w:start w:val="16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E7"/>
    <w:rsid w:val="00001885"/>
    <w:rsid w:val="0000603B"/>
    <w:rsid w:val="00046A61"/>
    <w:rsid w:val="000561F2"/>
    <w:rsid w:val="000D24EA"/>
    <w:rsid w:val="00131D28"/>
    <w:rsid w:val="001A76DB"/>
    <w:rsid w:val="00201386"/>
    <w:rsid w:val="00240198"/>
    <w:rsid w:val="00251D69"/>
    <w:rsid w:val="002E2980"/>
    <w:rsid w:val="00332EA8"/>
    <w:rsid w:val="003F4B58"/>
    <w:rsid w:val="003F6EDA"/>
    <w:rsid w:val="00441DDA"/>
    <w:rsid w:val="00464A77"/>
    <w:rsid w:val="00475D9B"/>
    <w:rsid w:val="004A5F61"/>
    <w:rsid w:val="006B2BA8"/>
    <w:rsid w:val="0075357C"/>
    <w:rsid w:val="007716E7"/>
    <w:rsid w:val="008001DE"/>
    <w:rsid w:val="00807076"/>
    <w:rsid w:val="00850C4D"/>
    <w:rsid w:val="00860CF2"/>
    <w:rsid w:val="0094078D"/>
    <w:rsid w:val="00A33739"/>
    <w:rsid w:val="00A74A3D"/>
    <w:rsid w:val="00A964E5"/>
    <w:rsid w:val="00AB34C8"/>
    <w:rsid w:val="00AD7655"/>
    <w:rsid w:val="00B3720E"/>
    <w:rsid w:val="00C41073"/>
    <w:rsid w:val="00CA3936"/>
    <w:rsid w:val="00D3261B"/>
    <w:rsid w:val="00D4053C"/>
    <w:rsid w:val="00DB4784"/>
    <w:rsid w:val="00DE3966"/>
    <w:rsid w:val="00E271E7"/>
    <w:rsid w:val="00F54FAF"/>
    <w:rsid w:val="00F67779"/>
    <w:rsid w:val="00F84323"/>
    <w:rsid w:val="00F87FAB"/>
    <w:rsid w:val="00FE3BFF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264D1"/>
  <w15:chartTrackingRefBased/>
  <w15:docId w15:val="{6CFA02FB-01DD-40D8-B04A-C63EF70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4019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6E7"/>
  </w:style>
  <w:style w:type="paragraph" w:styleId="Nagwek">
    <w:name w:val="header"/>
    <w:basedOn w:val="Normalny"/>
    <w:link w:val="NagwekZnak"/>
    <w:uiPriority w:val="99"/>
    <w:unhideWhenUsed/>
    <w:rsid w:val="0094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7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40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2335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Katarzyna Kowalczyk</cp:lastModifiedBy>
  <cp:revision>16</cp:revision>
  <dcterms:created xsi:type="dcterms:W3CDTF">2020-01-03T06:39:00Z</dcterms:created>
  <dcterms:modified xsi:type="dcterms:W3CDTF">2020-01-03T10:19:00Z</dcterms:modified>
</cp:coreProperties>
</file>