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8F" w:rsidRPr="00A6638F" w:rsidRDefault="00A6638F" w:rsidP="00A6638F">
      <w:pPr>
        <w:rPr>
          <w:rFonts w:ascii="Times New Roman" w:hAnsi="Times New Roman" w:cs="Times New Roman"/>
        </w:rPr>
      </w:pPr>
      <w:r w:rsidRPr="00A6638F">
        <w:rPr>
          <w:rFonts w:ascii="Times New Roman" w:hAnsi="Times New Roman" w:cs="Times New Roman"/>
        </w:rPr>
        <w:t>Ogłoszenie nr 587986-N-2018 z dnia 2018-07-23 r. </w:t>
      </w:r>
      <w:r w:rsidRPr="00A6638F">
        <w:rPr>
          <w:rFonts w:ascii="Times New Roman" w:hAnsi="Times New Roman" w:cs="Times New Roman"/>
        </w:rPr>
        <w:br/>
      </w:r>
    </w:p>
    <w:p w:rsidR="00A6638F" w:rsidRPr="00A6638F" w:rsidRDefault="00A6638F" w:rsidP="00A6638F">
      <w:pPr>
        <w:jc w:val="center"/>
        <w:rPr>
          <w:rFonts w:ascii="Times New Roman" w:hAnsi="Times New Roman" w:cs="Times New Roman"/>
          <w:b/>
          <w:bCs/>
        </w:rPr>
      </w:pPr>
      <w:r w:rsidRPr="00A6638F">
        <w:rPr>
          <w:rFonts w:ascii="Times New Roman" w:hAnsi="Times New Roman" w:cs="Times New Roman"/>
          <w:b/>
          <w:bCs/>
        </w:rPr>
        <w:t>Szpital Uniwersytecki w Krakowie: Dostawa produktów leczniczych oraz dietetycznych środków specjalnego przeznaczenia medycznego do Apteki Szpitala Uniwersyteckiego w Krakowie (DFP.271.130.2018.EP) </w:t>
      </w:r>
      <w:r w:rsidRPr="00A6638F">
        <w:rPr>
          <w:rFonts w:ascii="Times New Roman" w:hAnsi="Times New Roman" w:cs="Times New Roman"/>
          <w:b/>
          <w:bCs/>
        </w:rPr>
        <w:br/>
        <w:t>OGŁOSZENIE O ZAMÓWIENIU - Dostawy</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Zamieszczanie ogłoszenia:</w:t>
      </w:r>
      <w:r w:rsidRPr="00A6638F">
        <w:rPr>
          <w:rFonts w:ascii="Times New Roman" w:hAnsi="Times New Roman" w:cs="Times New Roman"/>
        </w:rPr>
        <w:t> Zamieszczanie obowiązkowe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Ogłoszenie dotyczy:</w:t>
      </w:r>
      <w:r w:rsidRPr="00A6638F">
        <w:rPr>
          <w:rFonts w:ascii="Times New Roman" w:hAnsi="Times New Roman" w:cs="Times New Roman"/>
        </w:rPr>
        <w:t> Zamówienia publicznego</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Zamówienie dotyczy projektu lub programu współfinansowanego ze środków Unii Europejskiej </w:t>
      </w:r>
    </w:p>
    <w:p w:rsidR="00A6638F" w:rsidRPr="00A6638F" w:rsidRDefault="00A6638F" w:rsidP="00A6638F">
      <w:pPr>
        <w:rPr>
          <w:rFonts w:ascii="Times New Roman" w:hAnsi="Times New Roman" w:cs="Times New Roman"/>
        </w:rPr>
      </w:pPr>
      <w:r w:rsidRPr="00A6638F">
        <w:rPr>
          <w:rFonts w:ascii="Times New Roman" w:hAnsi="Times New Roman" w:cs="Times New Roman"/>
        </w:rPr>
        <w:t>Nie</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Nazwa projektu lub programu</w:t>
      </w:r>
      <w:r w:rsidRPr="00A6638F">
        <w:rPr>
          <w:rFonts w:ascii="Times New Roman" w:hAnsi="Times New Roman" w:cs="Times New Roman"/>
        </w:rPr>
        <w:t>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6638F" w:rsidRPr="00A6638F" w:rsidRDefault="00A6638F" w:rsidP="00A6638F">
      <w:pPr>
        <w:rPr>
          <w:rFonts w:ascii="Times New Roman" w:hAnsi="Times New Roman" w:cs="Times New Roman"/>
        </w:rPr>
      </w:pPr>
      <w:r w:rsidRPr="00A6638F">
        <w:rPr>
          <w:rFonts w:ascii="Times New Roman" w:hAnsi="Times New Roman" w:cs="Times New Roman"/>
        </w:rPr>
        <w:t>Nie</w:t>
      </w:r>
    </w:p>
    <w:p w:rsidR="00A6638F" w:rsidRPr="00A6638F" w:rsidRDefault="00A6638F" w:rsidP="00A6638F">
      <w:pPr>
        <w:rPr>
          <w:rFonts w:ascii="Times New Roman" w:hAnsi="Times New Roman" w:cs="Times New Roman"/>
        </w:rPr>
      </w:pPr>
      <w:r w:rsidRPr="00A6638F">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A6638F">
        <w:rPr>
          <w:rFonts w:ascii="Times New Roman" w:hAnsi="Times New Roman" w:cs="Times New Roman"/>
        </w:rPr>
        <w:t>Pzp</w:t>
      </w:r>
      <w:proofErr w:type="spellEnd"/>
      <w:r w:rsidRPr="00A6638F">
        <w:rPr>
          <w:rFonts w:ascii="Times New Roman" w:hAnsi="Times New Roman" w:cs="Times New Roman"/>
        </w:rPr>
        <w:t>, nie mniejszy niż 30%, osób zatrudnionych przez zakłady pracy chronionej lub wykonawców albo ich jednostki (w %) </w:t>
      </w:r>
      <w:r w:rsidRPr="00A6638F">
        <w:rPr>
          <w:rFonts w:ascii="Times New Roman" w:hAnsi="Times New Roman" w:cs="Times New Roman"/>
        </w:rPr>
        <w:br/>
      </w:r>
    </w:p>
    <w:p w:rsidR="00A6638F" w:rsidRPr="00A6638F" w:rsidRDefault="00A6638F" w:rsidP="00A6638F">
      <w:pPr>
        <w:rPr>
          <w:rFonts w:ascii="Times New Roman" w:hAnsi="Times New Roman" w:cs="Times New Roman"/>
          <w:b/>
          <w:bCs/>
        </w:rPr>
      </w:pPr>
      <w:r w:rsidRPr="00A6638F">
        <w:rPr>
          <w:rFonts w:ascii="Times New Roman" w:hAnsi="Times New Roman" w:cs="Times New Roman"/>
          <w:b/>
          <w:bCs/>
          <w:u w:val="single"/>
        </w:rPr>
        <w:t>SEKCJA I: ZAMAWIAJĄCY</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Postępowanie przeprowadza centralny zamawiający </w:t>
      </w:r>
    </w:p>
    <w:p w:rsidR="00A6638F" w:rsidRPr="00A6638F" w:rsidRDefault="00A6638F" w:rsidP="00A6638F">
      <w:pPr>
        <w:rPr>
          <w:rFonts w:ascii="Times New Roman" w:hAnsi="Times New Roman" w:cs="Times New Roman"/>
        </w:rPr>
      </w:pPr>
      <w:r w:rsidRPr="00A6638F">
        <w:rPr>
          <w:rFonts w:ascii="Times New Roman" w:hAnsi="Times New Roman" w:cs="Times New Roman"/>
        </w:rPr>
        <w:t>Nie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Postępowanie przeprowadza podmiot, któremu zamawiający powierzył/powierzyli przeprowadzenie postępowania </w:t>
      </w:r>
    </w:p>
    <w:p w:rsidR="00A6638F" w:rsidRPr="00A6638F" w:rsidRDefault="00A6638F" w:rsidP="00A6638F">
      <w:pPr>
        <w:rPr>
          <w:rFonts w:ascii="Times New Roman" w:hAnsi="Times New Roman" w:cs="Times New Roman"/>
        </w:rPr>
      </w:pPr>
      <w:r w:rsidRPr="00A6638F">
        <w:rPr>
          <w:rFonts w:ascii="Times New Roman" w:hAnsi="Times New Roman" w:cs="Times New Roman"/>
        </w:rPr>
        <w:t>Nie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Informacje na temat podmiotu któremu zamawiający powierzył/powierzyli prowadzenie postępowania:</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Postępowanie jest przeprowadzane wspólnie przez zamawiających</w:t>
      </w:r>
      <w:r w:rsidRPr="00A6638F">
        <w:rPr>
          <w:rFonts w:ascii="Times New Roman" w:hAnsi="Times New Roman" w:cs="Times New Roman"/>
        </w:rPr>
        <w:t> </w:t>
      </w:r>
    </w:p>
    <w:p w:rsidR="00A6638F" w:rsidRPr="00A6638F" w:rsidRDefault="00A6638F" w:rsidP="00A6638F">
      <w:pPr>
        <w:rPr>
          <w:rFonts w:ascii="Times New Roman" w:hAnsi="Times New Roman" w:cs="Times New Roman"/>
        </w:rPr>
      </w:pPr>
      <w:r w:rsidRPr="00A6638F">
        <w:rPr>
          <w:rFonts w:ascii="Times New Roman" w:hAnsi="Times New Roman" w:cs="Times New Roman"/>
        </w:rPr>
        <w:t>Nie</w:t>
      </w:r>
    </w:p>
    <w:p w:rsidR="00A6638F" w:rsidRPr="00A6638F" w:rsidRDefault="00A6638F" w:rsidP="00A6638F">
      <w:pPr>
        <w:rPr>
          <w:rFonts w:ascii="Times New Roman" w:hAnsi="Times New Roman" w:cs="Times New Roman"/>
        </w:rPr>
      </w:pPr>
      <w:r w:rsidRPr="00A6638F">
        <w:rPr>
          <w:rFonts w:ascii="Times New Roman" w:hAnsi="Times New Roman" w:cs="Times New Roman"/>
        </w:rPr>
        <w:br/>
        <w:t>Jeżeli tak, należy wymienić zamawiających, którzy wspólnie przeprowadzają postępowanie oraz podać adresy ich siedzib, krajowe numery identyfikacyjne oraz osoby do kontaktów wraz z danymi do kontaktów: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Postępowanie jest przeprowadzane wspólnie z zamawiającymi z innych państw członkowskich Unii Europejskiej </w:t>
      </w:r>
    </w:p>
    <w:p w:rsidR="00A6638F" w:rsidRPr="00A6638F" w:rsidRDefault="00A6638F" w:rsidP="00A6638F">
      <w:pPr>
        <w:rPr>
          <w:rFonts w:ascii="Times New Roman" w:hAnsi="Times New Roman" w:cs="Times New Roman"/>
        </w:rPr>
      </w:pPr>
      <w:r w:rsidRPr="00A6638F">
        <w:rPr>
          <w:rFonts w:ascii="Times New Roman" w:hAnsi="Times New Roman" w:cs="Times New Roman"/>
        </w:rPr>
        <w:lastRenderedPageBreak/>
        <w:t>Nie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Informacje dodatkowe:</w:t>
      </w:r>
      <w:r w:rsidRPr="00A6638F">
        <w:rPr>
          <w:rFonts w:ascii="Times New Roman" w:hAnsi="Times New Roman" w:cs="Times New Roman"/>
        </w:rPr>
        <w:t>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 1) NAZWA I ADRES: </w:t>
      </w:r>
      <w:r w:rsidRPr="00A6638F">
        <w:rPr>
          <w:rFonts w:ascii="Times New Roman" w:hAnsi="Times New Roman" w:cs="Times New Roman"/>
        </w:rPr>
        <w:t>Szpital Uniwersytecki w Krakowie, krajowy numer identyfikacyjny 28868500000, ul. Kopernika  36 , 31-501   Kraków, woj. małopolskie, państwo Polska, tel. 012 424 71 21,012 424 70 46, e-mail info@su.krakow.pl, faks 012 424 71 22, 012 424 71 20. </w:t>
      </w:r>
      <w:r w:rsidRPr="00A6638F">
        <w:rPr>
          <w:rFonts w:ascii="Times New Roman" w:hAnsi="Times New Roman" w:cs="Times New Roman"/>
        </w:rPr>
        <w:br/>
        <w:t>Adres strony internetowej (URL): www.su.krakow.pl </w:t>
      </w:r>
      <w:r w:rsidRPr="00A6638F">
        <w:rPr>
          <w:rFonts w:ascii="Times New Roman" w:hAnsi="Times New Roman" w:cs="Times New Roman"/>
        </w:rPr>
        <w:br/>
        <w:t>Adres profilu nabywcy: </w:t>
      </w:r>
      <w:r w:rsidRPr="00A6638F">
        <w:rPr>
          <w:rFonts w:ascii="Times New Roman" w:hAnsi="Times New Roman" w:cs="Times New Roman"/>
        </w:rPr>
        <w:br/>
        <w:t>Adres strony internetowej pod którym można uzyskać dostęp do narzędzi i urządzeń lub formatów plików, które nie są ogólnie dostępne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 2) RODZAJ ZAMAWIAJĄCEGO: </w:t>
      </w:r>
      <w:r w:rsidRPr="00A6638F">
        <w:rPr>
          <w:rFonts w:ascii="Times New Roman" w:hAnsi="Times New Roman" w:cs="Times New Roman"/>
        </w:rPr>
        <w:t>Podmiot prawa publicznego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I.3) WSPÓLNE UDZIELANIE ZAMÓWIENIA </w:t>
      </w:r>
      <w:r w:rsidRPr="00A6638F">
        <w:rPr>
          <w:rFonts w:ascii="Times New Roman" w:hAnsi="Times New Roman" w:cs="Times New Roman"/>
          <w:b/>
          <w:bCs/>
          <w:i/>
          <w:iCs/>
        </w:rPr>
        <w:t>(jeżeli dotyczy)</w:t>
      </w:r>
      <w:r w:rsidRPr="00A6638F">
        <w:rPr>
          <w:rFonts w:ascii="Times New Roman" w:hAnsi="Times New Roman" w:cs="Times New Roman"/>
          <w:b/>
          <w:bCs/>
        </w:rPr>
        <w:t>:</w:t>
      </w:r>
    </w:p>
    <w:p w:rsidR="00A6638F" w:rsidRPr="00A6638F" w:rsidRDefault="00A6638F" w:rsidP="00A6638F">
      <w:pPr>
        <w:rPr>
          <w:rFonts w:ascii="Times New Roman" w:hAnsi="Times New Roman" w:cs="Times New Roman"/>
        </w:rPr>
      </w:pPr>
      <w:r w:rsidRPr="00A6638F">
        <w:rPr>
          <w:rFonts w:ascii="Times New Roman" w:hAnsi="Times New Roman" w:cs="Times New Roman"/>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I.4) KOMUNIKACJA: </w:t>
      </w:r>
      <w:r w:rsidRPr="00A6638F">
        <w:rPr>
          <w:rFonts w:ascii="Times New Roman" w:hAnsi="Times New Roman" w:cs="Times New Roman"/>
        </w:rPr>
        <w:br/>
      </w:r>
      <w:r w:rsidRPr="00A6638F">
        <w:rPr>
          <w:rFonts w:ascii="Times New Roman" w:hAnsi="Times New Roman" w:cs="Times New Roman"/>
          <w:b/>
          <w:bCs/>
        </w:rPr>
        <w:t>Nieograniczony, pełny i bezpośredni dostęp do dokumentów z postępowania można uzyskać pod adresem (URL)</w:t>
      </w:r>
    </w:p>
    <w:p w:rsidR="00A6638F" w:rsidRPr="00A6638F" w:rsidRDefault="00A6638F" w:rsidP="00A6638F">
      <w:pPr>
        <w:rPr>
          <w:rFonts w:ascii="Times New Roman" w:hAnsi="Times New Roman" w:cs="Times New Roman"/>
        </w:rPr>
      </w:pPr>
      <w:r w:rsidRPr="00A6638F">
        <w:rPr>
          <w:rFonts w:ascii="Times New Roman" w:hAnsi="Times New Roman" w:cs="Times New Roman"/>
        </w:rPr>
        <w:t>Tak </w:t>
      </w:r>
      <w:r w:rsidRPr="00A6638F">
        <w:rPr>
          <w:rFonts w:ascii="Times New Roman" w:hAnsi="Times New Roman" w:cs="Times New Roman"/>
        </w:rPr>
        <w:br/>
        <w:t>http://www.su.krakow.pl/dzial-zamowien-publicznych</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Adres strony internetowej, na której zamieszczona będzie specyfikacja istotnych warunków zamówienia</w:t>
      </w:r>
    </w:p>
    <w:p w:rsidR="00A6638F" w:rsidRPr="00A6638F" w:rsidRDefault="00A6638F" w:rsidP="00A6638F">
      <w:pPr>
        <w:rPr>
          <w:rFonts w:ascii="Times New Roman" w:hAnsi="Times New Roman" w:cs="Times New Roman"/>
        </w:rPr>
      </w:pPr>
      <w:r w:rsidRPr="00A6638F">
        <w:rPr>
          <w:rFonts w:ascii="Times New Roman" w:hAnsi="Times New Roman" w:cs="Times New Roman"/>
        </w:rPr>
        <w:t>Tak </w:t>
      </w:r>
      <w:r w:rsidRPr="00A6638F">
        <w:rPr>
          <w:rFonts w:ascii="Times New Roman" w:hAnsi="Times New Roman" w:cs="Times New Roman"/>
        </w:rPr>
        <w:br/>
        <w:t>http://www.su.krakow.pl/dzial-zamowien-publicznych</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Dostęp do dokumentów z postępowania jest ograniczony - więcej informacji można uzyskać pod adresem</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Oferty lub wnioski o dopuszczenie do udziału w postępowaniu należy przesyłać:</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Elektronicznie</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t>adres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p>
    <w:p w:rsidR="00A6638F" w:rsidRPr="00A6638F" w:rsidRDefault="00A6638F" w:rsidP="00A6638F">
      <w:pPr>
        <w:rPr>
          <w:rFonts w:ascii="Times New Roman" w:hAnsi="Times New Roman" w:cs="Times New Roman"/>
        </w:rPr>
      </w:pPr>
      <w:r w:rsidRPr="00A6638F">
        <w:rPr>
          <w:rFonts w:ascii="Times New Roman" w:hAnsi="Times New Roman" w:cs="Times New Roman"/>
          <w:b/>
          <w:bCs/>
        </w:rPr>
        <w:t>Dopuszczone jest przesłanie ofert lub wniosków o dopuszczenie do udziału w postępowaniu w inny sposób:</w:t>
      </w:r>
      <w:r w:rsidRPr="00A6638F">
        <w:rPr>
          <w:rFonts w:ascii="Times New Roman" w:hAnsi="Times New Roman" w:cs="Times New Roman"/>
        </w:rPr>
        <w:t> </w:t>
      </w:r>
      <w:r w:rsidRPr="00A6638F">
        <w:rPr>
          <w:rFonts w:ascii="Times New Roman" w:hAnsi="Times New Roman" w:cs="Times New Roman"/>
        </w:rPr>
        <w:br/>
        <w:t>Nie </w:t>
      </w:r>
      <w:r w:rsidRPr="00A6638F">
        <w:rPr>
          <w:rFonts w:ascii="Times New Roman" w:hAnsi="Times New Roman" w:cs="Times New Roman"/>
        </w:rPr>
        <w:br/>
        <w:t>Inny sposób: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Wymagane jest przesłanie ofert lub wniosków o dopuszczenie do udziału w postępowaniu w inny sposób:</w:t>
      </w:r>
      <w:r w:rsidRPr="00A6638F">
        <w:rPr>
          <w:rFonts w:ascii="Times New Roman" w:hAnsi="Times New Roman" w:cs="Times New Roman"/>
        </w:rPr>
        <w:t> </w:t>
      </w:r>
      <w:r w:rsidRPr="00A6638F">
        <w:rPr>
          <w:rFonts w:ascii="Times New Roman" w:hAnsi="Times New Roman" w:cs="Times New Roman"/>
        </w:rPr>
        <w:br/>
        <w:t>Tak </w:t>
      </w:r>
      <w:r w:rsidRPr="00A6638F">
        <w:rPr>
          <w:rFonts w:ascii="Times New Roman" w:hAnsi="Times New Roman" w:cs="Times New Roman"/>
        </w:rPr>
        <w:br/>
        <w:t>Inny sposób: </w:t>
      </w:r>
      <w:r w:rsidRPr="00A6638F">
        <w:rPr>
          <w:rFonts w:ascii="Times New Roman" w:hAnsi="Times New Roman" w:cs="Times New Roman"/>
        </w:rPr>
        <w:br/>
        <w:t>Oferty należy złożyć w formie pisemnej </w:t>
      </w:r>
      <w:r w:rsidRPr="00A6638F">
        <w:rPr>
          <w:rFonts w:ascii="Times New Roman" w:hAnsi="Times New Roman" w:cs="Times New Roman"/>
        </w:rPr>
        <w:br/>
        <w:t>Adres: </w:t>
      </w:r>
      <w:r w:rsidRPr="00A6638F">
        <w:rPr>
          <w:rFonts w:ascii="Times New Roman" w:hAnsi="Times New Roman" w:cs="Times New Roman"/>
        </w:rPr>
        <w:br/>
        <w:t xml:space="preserve">Szpital Uniwersytecki w Krakowie, Sekcja Zamówień Publicznych, ul. Kopernika 19, 31-501 Kraków, I piętro, </w:t>
      </w:r>
      <w:proofErr w:type="spellStart"/>
      <w:r w:rsidRPr="00A6638F">
        <w:rPr>
          <w:rFonts w:ascii="Times New Roman" w:hAnsi="Times New Roman" w:cs="Times New Roman"/>
        </w:rPr>
        <w:t>pok</w:t>
      </w:r>
      <w:proofErr w:type="spellEnd"/>
      <w:r w:rsidRPr="00A6638F">
        <w:rPr>
          <w:rFonts w:ascii="Times New Roman" w:hAnsi="Times New Roman" w:cs="Times New Roman"/>
        </w:rPr>
        <w:t xml:space="preserve"> 20A</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Komunikacja elektroniczna wymaga korzystania z narzędzi i urządzeń lub formatów plików, które nie są ogólnie dostępne</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t>Nieograniczony, pełny, bezpośredni i bezpłatny dostęp do tych narzędzi można uzyskać pod adresem: (URL) </w:t>
      </w:r>
      <w:r w:rsidRPr="00A6638F">
        <w:rPr>
          <w:rFonts w:ascii="Times New Roman" w:hAnsi="Times New Roman" w:cs="Times New Roman"/>
        </w:rPr>
        <w:br/>
      </w:r>
    </w:p>
    <w:p w:rsidR="00A6638F" w:rsidRPr="00A6638F" w:rsidRDefault="00A6638F" w:rsidP="00A6638F">
      <w:pPr>
        <w:rPr>
          <w:rFonts w:ascii="Times New Roman" w:hAnsi="Times New Roman" w:cs="Times New Roman"/>
          <w:b/>
          <w:bCs/>
        </w:rPr>
      </w:pPr>
      <w:r w:rsidRPr="00A6638F">
        <w:rPr>
          <w:rFonts w:ascii="Times New Roman" w:hAnsi="Times New Roman" w:cs="Times New Roman"/>
          <w:b/>
          <w:bCs/>
          <w:u w:val="single"/>
        </w:rPr>
        <w:t>SEKCJA II: PRZEDMIOT ZAMÓWIENIA</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II.1) Nazwa nadana zamówieniu przez zamawiającego: </w:t>
      </w:r>
      <w:r w:rsidRPr="00A6638F">
        <w:rPr>
          <w:rFonts w:ascii="Times New Roman" w:hAnsi="Times New Roman" w:cs="Times New Roman"/>
        </w:rPr>
        <w:t>Dostawa produktów leczniczych oraz dietetycznych środków specjalnego przeznaczenia medycznego do Apteki Szpitala Uniwersyteckiego w Krakowie (DFP.271.130.2018.EP) </w:t>
      </w:r>
      <w:r w:rsidRPr="00A6638F">
        <w:rPr>
          <w:rFonts w:ascii="Times New Roman" w:hAnsi="Times New Roman" w:cs="Times New Roman"/>
        </w:rPr>
        <w:br/>
      </w:r>
      <w:r w:rsidRPr="00A6638F">
        <w:rPr>
          <w:rFonts w:ascii="Times New Roman" w:hAnsi="Times New Roman" w:cs="Times New Roman"/>
          <w:b/>
          <w:bCs/>
        </w:rPr>
        <w:t>Numer referencyjny: </w:t>
      </w:r>
      <w:r w:rsidRPr="00A6638F">
        <w:rPr>
          <w:rFonts w:ascii="Times New Roman" w:hAnsi="Times New Roman" w:cs="Times New Roman"/>
        </w:rPr>
        <w:t>DFP.271.130.2018.EP </w:t>
      </w:r>
      <w:r w:rsidRPr="00A6638F">
        <w:rPr>
          <w:rFonts w:ascii="Times New Roman" w:hAnsi="Times New Roman" w:cs="Times New Roman"/>
        </w:rPr>
        <w:br/>
      </w:r>
      <w:r w:rsidRPr="00A6638F">
        <w:rPr>
          <w:rFonts w:ascii="Times New Roman" w:hAnsi="Times New Roman" w:cs="Times New Roman"/>
          <w:b/>
          <w:bCs/>
        </w:rPr>
        <w:t>Przed wszczęciem postępowania o udzielenie zamówienia przeprowadzono dialog techniczny </w:t>
      </w:r>
    </w:p>
    <w:p w:rsidR="00A6638F" w:rsidRPr="00A6638F" w:rsidRDefault="00A6638F" w:rsidP="00A6638F">
      <w:pPr>
        <w:rPr>
          <w:rFonts w:ascii="Times New Roman" w:hAnsi="Times New Roman" w:cs="Times New Roman"/>
        </w:rPr>
      </w:pPr>
      <w:r w:rsidRPr="00A6638F">
        <w:rPr>
          <w:rFonts w:ascii="Times New Roman" w:hAnsi="Times New Roman" w:cs="Times New Roman"/>
        </w:rPr>
        <w:t>Nie</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II.2) Rodzaj zamówienia: </w:t>
      </w:r>
      <w:r w:rsidRPr="00A6638F">
        <w:rPr>
          <w:rFonts w:ascii="Times New Roman" w:hAnsi="Times New Roman" w:cs="Times New Roman"/>
        </w:rPr>
        <w:t>Dostawy </w:t>
      </w:r>
      <w:r w:rsidRPr="00A6638F">
        <w:rPr>
          <w:rFonts w:ascii="Times New Roman" w:hAnsi="Times New Roman" w:cs="Times New Roman"/>
        </w:rPr>
        <w:br/>
      </w:r>
      <w:r w:rsidRPr="00A6638F">
        <w:rPr>
          <w:rFonts w:ascii="Times New Roman" w:hAnsi="Times New Roman" w:cs="Times New Roman"/>
          <w:b/>
          <w:bCs/>
        </w:rPr>
        <w:t>II.3) Informacja o możliwości składania ofert częściowych</w:t>
      </w:r>
      <w:r w:rsidRPr="00A6638F">
        <w:rPr>
          <w:rFonts w:ascii="Times New Roman" w:hAnsi="Times New Roman" w:cs="Times New Roman"/>
        </w:rPr>
        <w:t> </w:t>
      </w:r>
      <w:r w:rsidRPr="00A6638F">
        <w:rPr>
          <w:rFonts w:ascii="Times New Roman" w:hAnsi="Times New Roman" w:cs="Times New Roman"/>
        </w:rPr>
        <w:br/>
        <w:t>Zamówienie podzielone jest na części: </w:t>
      </w:r>
    </w:p>
    <w:p w:rsidR="00A6638F" w:rsidRPr="00A6638F" w:rsidRDefault="00A6638F" w:rsidP="00A6638F">
      <w:pPr>
        <w:rPr>
          <w:rFonts w:ascii="Times New Roman" w:hAnsi="Times New Roman" w:cs="Times New Roman"/>
        </w:rPr>
      </w:pPr>
      <w:r w:rsidRPr="00A6638F">
        <w:rPr>
          <w:rFonts w:ascii="Times New Roman" w:hAnsi="Times New Roman" w:cs="Times New Roman"/>
        </w:rPr>
        <w:t>Tak </w:t>
      </w:r>
      <w:r w:rsidRPr="00A6638F">
        <w:rPr>
          <w:rFonts w:ascii="Times New Roman" w:hAnsi="Times New Roman" w:cs="Times New Roman"/>
        </w:rPr>
        <w:br/>
      </w:r>
      <w:r w:rsidRPr="00A6638F">
        <w:rPr>
          <w:rFonts w:ascii="Times New Roman" w:hAnsi="Times New Roman" w:cs="Times New Roman"/>
          <w:b/>
          <w:bCs/>
        </w:rPr>
        <w:t>Oferty lub wnioski o dopuszczenie do udziału w postępowaniu można składać w odniesieniu do:</w:t>
      </w:r>
      <w:r w:rsidRPr="00A6638F">
        <w:rPr>
          <w:rFonts w:ascii="Times New Roman" w:hAnsi="Times New Roman" w:cs="Times New Roman"/>
        </w:rPr>
        <w:t> </w:t>
      </w:r>
      <w:r w:rsidRPr="00A6638F">
        <w:rPr>
          <w:rFonts w:ascii="Times New Roman" w:hAnsi="Times New Roman" w:cs="Times New Roman"/>
        </w:rPr>
        <w:br/>
        <w:t>wszystkich części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Zamawiający zastrzega sobie prawo do udzielenia łącznie następujących części lub grup części:</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Maksymalna liczba części zamówienia, na które może zostać udzielone zamówienie jednemu wykonawcy:</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II.4) Krótki opis przedmiotu zamówienia </w:t>
      </w:r>
      <w:r w:rsidRPr="00A6638F">
        <w:rPr>
          <w:rFonts w:ascii="Times New Roman" w:hAnsi="Times New Roman" w:cs="Times New Roman"/>
          <w:i/>
          <w:iCs/>
        </w:rPr>
        <w:t>(wielkość, zakres, rodzaj i ilość dostaw, usług lub robót budowlanych lub określenie zapotrzebowania i wymagań )</w:t>
      </w:r>
      <w:r w:rsidRPr="00A6638F">
        <w:rPr>
          <w:rFonts w:ascii="Times New Roman" w:hAnsi="Times New Roman" w:cs="Times New Roman"/>
          <w:b/>
          <w:bCs/>
        </w:rPr>
        <w:t xml:space="preserve"> a w przypadku partnerstwa innowacyjnego - określenie zapotrzebowania na innowacyjny produkt, usługę lub roboty </w:t>
      </w:r>
      <w:r w:rsidRPr="00A6638F">
        <w:rPr>
          <w:rFonts w:ascii="Times New Roman" w:hAnsi="Times New Roman" w:cs="Times New Roman"/>
          <w:b/>
          <w:bCs/>
        </w:rPr>
        <w:lastRenderedPageBreak/>
        <w:t>budowlane: </w:t>
      </w:r>
      <w:r w:rsidRPr="00A6638F">
        <w:rPr>
          <w:rFonts w:ascii="Times New Roman" w:hAnsi="Times New Roman" w:cs="Times New Roman"/>
        </w:rPr>
        <w:t>Przedmiotem zamówienia jest ,,Dostawa produktów leczniczych oraz dietetycznych środków specjalnego przeznaczenia medycznego do Apteki Szpitala Uniwersyteckiego w Krakowie”. Zamówienie składa się z 5 części.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II.5) Główny kod CPV: </w:t>
      </w:r>
      <w:r w:rsidRPr="00A6638F">
        <w:rPr>
          <w:rFonts w:ascii="Times New Roman" w:hAnsi="Times New Roman" w:cs="Times New Roman"/>
        </w:rPr>
        <w:t>33600000-6 </w:t>
      </w:r>
      <w:r w:rsidRPr="00A6638F">
        <w:rPr>
          <w:rFonts w:ascii="Times New Roman" w:hAnsi="Times New Roman" w:cs="Times New Roman"/>
        </w:rPr>
        <w:br/>
      </w:r>
      <w:r w:rsidRPr="00A6638F">
        <w:rPr>
          <w:rFonts w:ascii="Times New Roman" w:hAnsi="Times New Roman" w:cs="Times New Roman"/>
          <w:b/>
          <w:bCs/>
        </w:rPr>
        <w:t>Dodatkowe kody CPV:</w:t>
      </w:r>
      <w:r w:rsidRPr="00A6638F">
        <w:rPr>
          <w:rFonts w:ascii="Times New Roman" w:hAnsi="Times New Roman" w:cs="Times New Roma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Kod CPV</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15880000-3</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II.6) Całkowita wartość zamówienia </w:t>
      </w:r>
      <w:r w:rsidRPr="00A6638F">
        <w:rPr>
          <w:rFonts w:ascii="Times New Roman" w:hAnsi="Times New Roman" w:cs="Times New Roman"/>
          <w:i/>
          <w:iCs/>
        </w:rPr>
        <w:t>(jeżeli zamawiający podaje informacje o wartości zamówienia)</w:t>
      </w:r>
      <w:r w:rsidRPr="00A6638F">
        <w:rPr>
          <w:rFonts w:ascii="Times New Roman" w:hAnsi="Times New Roman" w:cs="Times New Roman"/>
        </w:rPr>
        <w:t>: </w:t>
      </w:r>
      <w:r w:rsidRPr="00A6638F">
        <w:rPr>
          <w:rFonts w:ascii="Times New Roman" w:hAnsi="Times New Roman" w:cs="Times New Roman"/>
        </w:rPr>
        <w:br/>
        <w:t>Wartość bez VAT: 618968,10 </w:t>
      </w:r>
      <w:r w:rsidRPr="00A6638F">
        <w:rPr>
          <w:rFonts w:ascii="Times New Roman" w:hAnsi="Times New Roman" w:cs="Times New Roman"/>
        </w:rPr>
        <w:br/>
        <w:t>Waluta: </w:t>
      </w:r>
    </w:p>
    <w:p w:rsidR="00A6638F" w:rsidRPr="00A6638F" w:rsidRDefault="00A6638F" w:rsidP="00A6638F">
      <w:pPr>
        <w:rPr>
          <w:rFonts w:ascii="Times New Roman" w:hAnsi="Times New Roman" w:cs="Times New Roman"/>
        </w:rPr>
      </w:pPr>
      <w:r w:rsidRPr="00A6638F">
        <w:rPr>
          <w:rFonts w:ascii="Times New Roman" w:hAnsi="Times New Roman" w:cs="Times New Roman"/>
        </w:rPr>
        <w:t>PLN </w:t>
      </w:r>
      <w:r w:rsidRPr="00A6638F">
        <w:rPr>
          <w:rFonts w:ascii="Times New Roman" w:hAnsi="Times New Roman" w:cs="Times New Roman"/>
        </w:rPr>
        <w:br/>
      </w:r>
      <w:r w:rsidRPr="00A6638F">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 xml:space="preserve">II.7) Czy przewiduje się udzielenie zamówień, o których mowa w art. 67 ust. 1 pkt 6 i 7 lub w art. 134 ust. 6 pkt 3 ustawy </w:t>
      </w:r>
      <w:proofErr w:type="spellStart"/>
      <w:r w:rsidRPr="00A6638F">
        <w:rPr>
          <w:rFonts w:ascii="Times New Roman" w:hAnsi="Times New Roman" w:cs="Times New Roman"/>
          <w:b/>
          <w:bCs/>
        </w:rPr>
        <w:t>Pzp</w:t>
      </w:r>
      <w:proofErr w:type="spellEnd"/>
      <w:r w:rsidRPr="00A6638F">
        <w:rPr>
          <w:rFonts w:ascii="Times New Roman" w:hAnsi="Times New Roman" w:cs="Times New Roman"/>
          <w:b/>
          <w:bCs/>
        </w:rPr>
        <w:t>: </w:t>
      </w:r>
      <w:r w:rsidRPr="00A6638F">
        <w:rPr>
          <w:rFonts w:ascii="Times New Roman" w:hAnsi="Times New Roman" w:cs="Times New Roman"/>
        </w:rPr>
        <w:t>Nie </w:t>
      </w:r>
      <w:r w:rsidRPr="00A6638F">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A6638F">
        <w:rPr>
          <w:rFonts w:ascii="Times New Roman" w:hAnsi="Times New Roman" w:cs="Times New Roman"/>
        </w:rPr>
        <w:t>Pzp</w:t>
      </w:r>
      <w:proofErr w:type="spellEnd"/>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II.8) Okres, w którym realizowane będzie zamówienie lub okres, na który została zawarta umowa ramowa lub okres, na który został ustanowiony dynamiczny system zakupów:</w:t>
      </w:r>
      <w:r w:rsidRPr="00A6638F">
        <w:rPr>
          <w:rFonts w:ascii="Times New Roman" w:hAnsi="Times New Roman" w:cs="Times New Roman"/>
        </w:rPr>
        <w:t> </w:t>
      </w:r>
      <w:r w:rsidRPr="00A6638F">
        <w:rPr>
          <w:rFonts w:ascii="Times New Roman" w:hAnsi="Times New Roman" w:cs="Times New Roman"/>
        </w:rPr>
        <w:br/>
        <w:t>miesiącach:  5  </w:t>
      </w:r>
      <w:r w:rsidRPr="00A6638F">
        <w:rPr>
          <w:rFonts w:ascii="Times New Roman" w:hAnsi="Times New Roman" w:cs="Times New Roman"/>
          <w:i/>
          <w:iCs/>
        </w:rPr>
        <w:t> lub </w:t>
      </w:r>
      <w:r w:rsidRPr="00A6638F">
        <w:rPr>
          <w:rFonts w:ascii="Times New Roman" w:hAnsi="Times New Roman" w:cs="Times New Roman"/>
          <w:b/>
          <w:bCs/>
        </w:rPr>
        <w:t>dniach:</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i/>
          <w:iCs/>
        </w:rPr>
        <w:t>lub</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data rozpoczęcia: </w:t>
      </w:r>
      <w:r w:rsidRPr="00A6638F">
        <w:rPr>
          <w:rFonts w:ascii="Times New Roman" w:hAnsi="Times New Roman" w:cs="Times New Roman"/>
        </w:rPr>
        <w:t> </w:t>
      </w:r>
      <w:r w:rsidRPr="00A6638F">
        <w:rPr>
          <w:rFonts w:ascii="Times New Roman" w:hAnsi="Times New Roman" w:cs="Times New Roman"/>
          <w:i/>
          <w:iCs/>
        </w:rPr>
        <w:t> lub </w:t>
      </w:r>
      <w:r w:rsidRPr="00A6638F">
        <w:rPr>
          <w:rFonts w:ascii="Times New Roman" w:hAnsi="Times New Roman" w:cs="Times New Roman"/>
          <w:b/>
          <w:bCs/>
        </w:rPr>
        <w:t>zakończenia: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II.9) Informacje dodatkowe:</w:t>
      </w:r>
    </w:p>
    <w:p w:rsidR="00A6638F" w:rsidRPr="00A6638F" w:rsidRDefault="00A6638F" w:rsidP="00A6638F">
      <w:pPr>
        <w:rPr>
          <w:rFonts w:ascii="Times New Roman" w:hAnsi="Times New Roman" w:cs="Times New Roman"/>
          <w:b/>
          <w:bCs/>
        </w:rPr>
      </w:pPr>
      <w:r w:rsidRPr="00A6638F">
        <w:rPr>
          <w:rFonts w:ascii="Times New Roman" w:hAnsi="Times New Roman" w:cs="Times New Roman"/>
          <w:b/>
          <w:bCs/>
          <w:u w:val="single"/>
        </w:rPr>
        <w:t>SEKCJA III: INFORMACJE O CHARAKTERZE PRAWNYM, EKONOMICZNYM, FINANSOWYM I TECHNICZNYM</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III.1) WARUNKI UDZIAŁU W POSTĘPOWANIU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III.1.1) Kompetencje lub uprawnienia do prowadzenia określonej działalności zawodowej, o ile wynika to z odrębnych przepisów</w:t>
      </w:r>
      <w:r w:rsidRPr="00A6638F">
        <w:rPr>
          <w:rFonts w:ascii="Times New Roman" w:hAnsi="Times New Roman" w:cs="Times New Roman"/>
        </w:rPr>
        <w:t> </w:t>
      </w:r>
      <w:r w:rsidRPr="00A6638F">
        <w:rPr>
          <w:rFonts w:ascii="Times New Roman" w:hAnsi="Times New Roman" w:cs="Times New Roman"/>
        </w:rPr>
        <w:br/>
        <w:t>Określenie warunków: Określenie warunków: O udzielenie zamówienia mogą ubiegać się wykonawcy, którzy są uprawnieni do sprzedaży produktów leczniczych Zamawiającemu, zgodnie z ustawą z dnia 6 września 2001 roku prawo farmaceutyczne (tekst jednolity: Dz. U. 2017 r. poz. 2211) </w:t>
      </w:r>
      <w:r w:rsidRPr="00A6638F">
        <w:rPr>
          <w:rFonts w:ascii="Times New Roman" w:hAnsi="Times New Roman" w:cs="Times New Roman"/>
        </w:rPr>
        <w:br/>
        <w:t>Informacje dodatkowe </w:t>
      </w:r>
      <w:r w:rsidRPr="00A6638F">
        <w:rPr>
          <w:rFonts w:ascii="Times New Roman" w:hAnsi="Times New Roman" w:cs="Times New Roman"/>
        </w:rPr>
        <w:br/>
      </w:r>
      <w:r w:rsidRPr="00A6638F">
        <w:rPr>
          <w:rFonts w:ascii="Times New Roman" w:hAnsi="Times New Roman" w:cs="Times New Roman"/>
          <w:b/>
          <w:bCs/>
        </w:rPr>
        <w:t>III.1.2) Sytuacja finansowa lub ekonomiczna </w:t>
      </w:r>
      <w:r w:rsidRPr="00A6638F">
        <w:rPr>
          <w:rFonts w:ascii="Times New Roman" w:hAnsi="Times New Roman" w:cs="Times New Roman"/>
        </w:rPr>
        <w:br/>
        <w:t>Określenie warunków: </w:t>
      </w:r>
      <w:r w:rsidRPr="00A6638F">
        <w:rPr>
          <w:rFonts w:ascii="Times New Roman" w:hAnsi="Times New Roman" w:cs="Times New Roman"/>
        </w:rPr>
        <w:br/>
        <w:t>Informacje dodatkowe </w:t>
      </w:r>
      <w:r w:rsidRPr="00A6638F">
        <w:rPr>
          <w:rFonts w:ascii="Times New Roman" w:hAnsi="Times New Roman" w:cs="Times New Roman"/>
        </w:rPr>
        <w:br/>
      </w:r>
      <w:r w:rsidRPr="00A6638F">
        <w:rPr>
          <w:rFonts w:ascii="Times New Roman" w:hAnsi="Times New Roman" w:cs="Times New Roman"/>
          <w:b/>
          <w:bCs/>
        </w:rPr>
        <w:t>III.1.3) Zdolność techniczna lub zawodowa </w:t>
      </w:r>
      <w:r w:rsidRPr="00A6638F">
        <w:rPr>
          <w:rFonts w:ascii="Times New Roman" w:hAnsi="Times New Roman" w:cs="Times New Roman"/>
        </w:rPr>
        <w:br/>
        <w:t>Określenie warunków: </w:t>
      </w:r>
      <w:r w:rsidRPr="00A6638F">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t>
      </w:r>
      <w:r w:rsidRPr="00A6638F">
        <w:rPr>
          <w:rFonts w:ascii="Times New Roman" w:hAnsi="Times New Roman" w:cs="Times New Roman"/>
        </w:rPr>
        <w:lastRenderedPageBreak/>
        <w:t>wraz z informacją o kwalifikacjach zawodowych lub doświadczeniu tych osób: Nie </w:t>
      </w:r>
      <w:r w:rsidRPr="00A6638F">
        <w:rPr>
          <w:rFonts w:ascii="Times New Roman" w:hAnsi="Times New Roman" w:cs="Times New Roman"/>
        </w:rPr>
        <w:br/>
        <w:t>Informacje dodatkowe: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III.2) PODSTAWY WYKLUCZENIA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 xml:space="preserve">III.2.1) Podstawy wykluczenia określone w art. 24 ust. 1 ustawy </w:t>
      </w:r>
      <w:proofErr w:type="spellStart"/>
      <w:r w:rsidRPr="00A6638F">
        <w:rPr>
          <w:rFonts w:ascii="Times New Roman" w:hAnsi="Times New Roman" w:cs="Times New Roman"/>
          <w:b/>
          <w:bCs/>
        </w:rPr>
        <w:t>Pzp</w:t>
      </w:r>
      <w:proofErr w:type="spellEnd"/>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 xml:space="preserve">III.2.2) Zamawiający przewiduje wykluczenie wykonawcy na podstawie art. 24 ust. 5 ustawy </w:t>
      </w:r>
      <w:proofErr w:type="spellStart"/>
      <w:r w:rsidRPr="00A6638F">
        <w:rPr>
          <w:rFonts w:ascii="Times New Roman" w:hAnsi="Times New Roman" w:cs="Times New Roman"/>
          <w:b/>
          <w:bCs/>
        </w:rPr>
        <w:t>Pzp</w:t>
      </w:r>
      <w:proofErr w:type="spellEnd"/>
      <w:r w:rsidRPr="00A6638F">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A6638F">
        <w:rPr>
          <w:rFonts w:ascii="Times New Roman" w:hAnsi="Times New Roman" w:cs="Times New Roman"/>
        </w:rPr>
        <w:t>Pzp</w:t>
      </w:r>
      <w:proofErr w:type="spellEnd"/>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III.3) WYKAZ OŚWIADCZEŃ SKŁADANYCH PRZEZ WYKONAWCĘ W CELU WSTĘPNEGO POTWIERDZENIA, ŻE NIE PODLEGA ON WYKLUCZENIU ORAZ SPEŁNIA WARUNKI UDZIAŁU W POSTĘPOWANIU ORAZ SPEŁNIA KRYTERIA SELEKCJI</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Oświadczenie o niepodleganiu wykluczeniu oraz spełnianiu warunków udziału w postępowaniu </w:t>
      </w:r>
      <w:r w:rsidRPr="00A6638F">
        <w:rPr>
          <w:rFonts w:ascii="Times New Roman" w:hAnsi="Times New Roman" w:cs="Times New Roman"/>
        </w:rPr>
        <w:br/>
        <w:t>Tak </w:t>
      </w:r>
      <w:r w:rsidRPr="00A6638F">
        <w:rPr>
          <w:rFonts w:ascii="Times New Roman" w:hAnsi="Times New Roman" w:cs="Times New Roman"/>
        </w:rPr>
        <w:br/>
      </w:r>
      <w:r w:rsidRPr="00A6638F">
        <w:rPr>
          <w:rFonts w:ascii="Times New Roman" w:hAnsi="Times New Roman" w:cs="Times New Roman"/>
          <w:b/>
          <w:bCs/>
        </w:rPr>
        <w:t>Oświadczenie o spełnianiu kryteriów selekcji </w:t>
      </w:r>
      <w:r w:rsidRPr="00A6638F">
        <w:rPr>
          <w:rFonts w:ascii="Times New Roman" w:hAnsi="Times New Roman" w:cs="Times New Roman"/>
        </w:rPr>
        <w:br/>
        <w:t>Nie</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III.4) WYKAZ OŚWIADCZEŃ LUB DOKUMENTÓW , SKŁADANYCH PRZEZ WYKONAWCĘ W POSTĘPOWANIU NA WEZWANIE ZAMAWIAJACEGO W CELU POTWIERDZENIA OKOLICZNOŚCI, O KTÓRYCH MOWA W ART. 25 UST. 1 PKT 3 USTAWY PZP: </w:t>
      </w:r>
    </w:p>
    <w:p w:rsidR="00A6638F" w:rsidRPr="00A6638F" w:rsidRDefault="00A6638F" w:rsidP="00A6638F">
      <w:pPr>
        <w:rPr>
          <w:rFonts w:ascii="Times New Roman" w:hAnsi="Times New Roman" w:cs="Times New Roman"/>
        </w:rPr>
      </w:pPr>
      <w:r w:rsidRPr="00A6638F">
        <w:rPr>
          <w:rFonts w:ascii="Times New Roman" w:hAnsi="Times New Roman" w:cs="Times New Roman"/>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III.5) WYKAZ OŚWIADCZEŃ LUB DOKUMENTÓW SKŁADANYCH PRZEZ WYKONAWCĘ W POSTĘPOWANIU NA WEZWANIE ZAMAWIAJACEGO W CELU POTWIERDZENIA OKOLICZNOŚCI, O KTÓRYCH MOWA W ART. 25 UST. 1 PKT 1 USTAWY PZP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III.5.1) W ZAKRESIE SPEŁNIANIA WARUNKÓW UDZIAŁU W POSTĘPOWANIU:</w:t>
      </w:r>
      <w:r w:rsidRPr="00A6638F">
        <w:rPr>
          <w:rFonts w:ascii="Times New Roman" w:hAnsi="Times New Roman" w:cs="Times New Roman"/>
        </w:rPr>
        <w:t> </w:t>
      </w:r>
      <w:r w:rsidRPr="00A6638F">
        <w:rPr>
          <w:rFonts w:ascii="Times New Roman" w:hAnsi="Times New Roman" w:cs="Times New Roman"/>
        </w:rPr>
        <w:br/>
        <w:t xml:space="preserve">1.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w:t>
      </w:r>
      <w:r w:rsidRPr="00A6638F">
        <w:rPr>
          <w:rFonts w:ascii="Times New Roman" w:hAnsi="Times New Roman" w:cs="Times New Roman"/>
        </w:rPr>
        <w:lastRenderedPageBreak/>
        <w:t>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A6638F">
        <w:rPr>
          <w:rFonts w:ascii="Times New Roman" w:hAnsi="Times New Roman" w:cs="Times New Roman"/>
        </w:rPr>
        <w:br/>
      </w:r>
      <w:r w:rsidRPr="00A6638F">
        <w:rPr>
          <w:rFonts w:ascii="Times New Roman" w:hAnsi="Times New Roman" w:cs="Times New Roman"/>
          <w:b/>
          <w:bCs/>
        </w:rPr>
        <w:t>III.5.2) W ZAKRESIE KRYTERIÓW SELEKCJI:</w:t>
      </w:r>
      <w:r w:rsidRPr="00A6638F">
        <w:rPr>
          <w:rFonts w:ascii="Times New Roman" w:hAnsi="Times New Roman" w:cs="Times New Roman"/>
        </w:rPr>
        <w:t>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III.6) WYKAZ OŚWIADCZEŃ LUB DOKUMENTÓW SKŁADANYCH PRZEZ WYKONAWCĘ W POSTĘPOWANIU NA WEZWANIE ZAMAWIAJACEGO W CELU POTWIERDZENIA OKOLICZNOŚCI, O KTÓRYCH MOWA W ART. 25 UST. 1 PKT 2 USTAWY PZP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III.7) INNE DOKUMENTY NIE WYMIENIONE W pkt III.3) - III.6)</w:t>
      </w:r>
    </w:p>
    <w:p w:rsidR="00A6638F" w:rsidRPr="00A6638F" w:rsidRDefault="00A6638F" w:rsidP="00A6638F">
      <w:pPr>
        <w:rPr>
          <w:rFonts w:ascii="Times New Roman" w:hAnsi="Times New Roman" w:cs="Times New Roman"/>
        </w:rPr>
      </w:pPr>
      <w:r w:rsidRPr="00A6638F">
        <w:rPr>
          <w:rFonts w:ascii="Times New Roman" w:hAnsi="Times New Roman" w:cs="Times New Roman"/>
        </w:rPr>
        <w:t>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A6638F" w:rsidRPr="00A6638F" w:rsidRDefault="00A6638F" w:rsidP="00A6638F">
      <w:pPr>
        <w:rPr>
          <w:rFonts w:ascii="Times New Roman" w:hAnsi="Times New Roman" w:cs="Times New Roman"/>
          <w:b/>
          <w:bCs/>
        </w:rPr>
      </w:pPr>
      <w:r w:rsidRPr="00A6638F">
        <w:rPr>
          <w:rFonts w:ascii="Times New Roman" w:hAnsi="Times New Roman" w:cs="Times New Roman"/>
          <w:b/>
          <w:bCs/>
          <w:u w:val="single"/>
        </w:rPr>
        <w:t>SEKCJA IV: PROCEDURA</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IV.1) OPIS </w:t>
      </w:r>
      <w:r w:rsidRPr="00A6638F">
        <w:rPr>
          <w:rFonts w:ascii="Times New Roman" w:hAnsi="Times New Roman" w:cs="Times New Roman"/>
        </w:rPr>
        <w:br/>
      </w:r>
      <w:r w:rsidRPr="00A6638F">
        <w:rPr>
          <w:rFonts w:ascii="Times New Roman" w:hAnsi="Times New Roman" w:cs="Times New Roman"/>
          <w:b/>
          <w:bCs/>
        </w:rPr>
        <w:t>IV.1.1) Tryb udzielenia zamówienia: </w:t>
      </w:r>
      <w:r w:rsidRPr="00A6638F">
        <w:rPr>
          <w:rFonts w:ascii="Times New Roman" w:hAnsi="Times New Roman" w:cs="Times New Roman"/>
        </w:rPr>
        <w:t>Przetarg nieograniczony </w:t>
      </w:r>
      <w:r w:rsidRPr="00A6638F">
        <w:rPr>
          <w:rFonts w:ascii="Times New Roman" w:hAnsi="Times New Roman" w:cs="Times New Roman"/>
        </w:rPr>
        <w:br/>
      </w:r>
      <w:r w:rsidRPr="00A6638F">
        <w:rPr>
          <w:rFonts w:ascii="Times New Roman" w:hAnsi="Times New Roman" w:cs="Times New Roman"/>
          <w:b/>
          <w:bCs/>
        </w:rPr>
        <w:t>IV.1.2) Zamawiający żąda wniesienia wadium:</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t>Informacja na temat wadium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IV.1.3) Przewiduje się udzielenie zaliczek na poczet wykonania zamówienia:</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t>Należy podać informacje na temat udzielania zaliczek: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IV.1.4) Wymaga się złożenia ofert w postaci katalogów elektronicznych lub dołączenia do ofert katalogów elektronicznych:</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t>Dopuszcza się złożenie ofert w postaci katalogów elektronicznych lub dołączenia do ofert katalogów elektronicznych: </w:t>
      </w:r>
      <w:r w:rsidRPr="00A6638F">
        <w:rPr>
          <w:rFonts w:ascii="Times New Roman" w:hAnsi="Times New Roman" w:cs="Times New Roman"/>
        </w:rPr>
        <w:br/>
        <w:t>Nie </w:t>
      </w:r>
      <w:r w:rsidRPr="00A6638F">
        <w:rPr>
          <w:rFonts w:ascii="Times New Roman" w:hAnsi="Times New Roman" w:cs="Times New Roman"/>
        </w:rPr>
        <w:br/>
        <w:t>Informacje dodatkowe: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rPr>
        <w:lastRenderedPageBreak/>
        <w:br/>
      </w:r>
      <w:r w:rsidRPr="00A6638F">
        <w:rPr>
          <w:rFonts w:ascii="Times New Roman" w:hAnsi="Times New Roman" w:cs="Times New Roman"/>
          <w:b/>
          <w:bCs/>
        </w:rPr>
        <w:t>IV.1.5.) Wymaga się złożenia oferty wariantowej:</w:t>
      </w:r>
    </w:p>
    <w:p w:rsidR="00A6638F" w:rsidRPr="00A6638F" w:rsidRDefault="00A6638F" w:rsidP="00A6638F">
      <w:pPr>
        <w:rPr>
          <w:rFonts w:ascii="Times New Roman" w:hAnsi="Times New Roman" w:cs="Times New Roman"/>
        </w:rPr>
      </w:pPr>
      <w:r w:rsidRPr="00A6638F">
        <w:rPr>
          <w:rFonts w:ascii="Times New Roman" w:hAnsi="Times New Roman" w:cs="Times New Roman"/>
        </w:rPr>
        <w:t>Nie </w:t>
      </w:r>
      <w:r w:rsidRPr="00A6638F">
        <w:rPr>
          <w:rFonts w:ascii="Times New Roman" w:hAnsi="Times New Roman" w:cs="Times New Roman"/>
        </w:rPr>
        <w:br/>
        <w:t>Dopuszcza się złożenie oferty wariantowej </w:t>
      </w:r>
      <w:r w:rsidRPr="00A6638F">
        <w:rPr>
          <w:rFonts w:ascii="Times New Roman" w:hAnsi="Times New Roman" w:cs="Times New Roman"/>
        </w:rPr>
        <w:br/>
        <w:t>Nie </w:t>
      </w:r>
      <w:r w:rsidRPr="00A6638F">
        <w:rPr>
          <w:rFonts w:ascii="Times New Roman" w:hAnsi="Times New Roman" w:cs="Times New Roman"/>
        </w:rPr>
        <w:br/>
        <w:t>Złożenie oferty wariantowej dopuszcza się tylko z jednoczesnym złożeniem oferty zasadniczej: </w:t>
      </w:r>
      <w:r w:rsidRPr="00A6638F">
        <w:rPr>
          <w:rFonts w:ascii="Times New Roman" w:hAnsi="Times New Roman" w:cs="Times New Roman"/>
        </w:rPr>
        <w:br/>
        <w:t>Nie</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IV.1.6) Przewidywana liczba wykonawców, którzy zostaną zaproszeni do udziału w postępowaniu </w:t>
      </w:r>
      <w:r w:rsidRPr="00A6638F">
        <w:rPr>
          <w:rFonts w:ascii="Times New Roman" w:hAnsi="Times New Roman" w:cs="Times New Roman"/>
        </w:rPr>
        <w:br/>
      </w:r>
      <w:r w:rsidRPr="00A6638F">
        <w:rPr>
          <w:rFonts w:ascii="Times New Roman" w:hAnsi="Times New Roman" w:cs="Times New Roman"/>
          <w:i/>
          <w:iCs/>
        </w:rPr>
        <w:t>(przetarg ograniczony, negocjacje z ogłoszeniem, dialog konkurencyjny, partnerstwo innowacyjne)</w:t>
      </w:r>
    </w:p>
    <w:p w:rsidR="00A6638F" w:rsidRPr="00A6638F" w:rsidRDefault="00A6638F" w:rsidP="00A6638F">
      <w:pPr>
        <w:rPr>
          <w:rFonts w:ascii="Times New Roman" w:hAnsi="Times New Roman" w:cs="Times New Roman"/>
        </w:rPr>
      </w:pPr>
      <w:r w:rsidRPr="00A6638F">
        <w:rPr>
          <w:rFonts w:ascii="Times New Roman" w:hAnsi="Times New Roman" w:cs="Times New Roman"/>
        </w:rPr>
        <w:t>Liczba wykonawców   </w:t>
      </w:r>
      <w:r w:rsidRPr="00A6638F">
        <w:rPr>
          <w:rFonts w:ascii="Times New Roman" w:hAnsi="Times New Roman" w:cs="Times New Roman"/>
        </w:rPr>
        <w:br/>
        <w:t>Przewidywana minimalna liczba wykonawców </w:t>
      </w:r>
      <w:r w:rsidRPr="00A6638F">
        <w:rPr>
          <w:rFonts w:ascii="Times New Roman" w:hAnsi="Times New Roman" w:cs="Times New Roman"/>
        </w:rPr>
        <w:br/>
        <w:t>Maksymalna liczba wykonawców   </w:t>
      </w:r>
      <w:r w:rsidRPr="00A6638F">
        <w:rPr>
          <w:rFonts w:ascii="Times New Roman" w:hAnsi="Times New Roman" w:cs="Times New Roman"/>
        </w:rPr>
        <w:br/>
        <w:t>Kryteria selekcji wykonawców: </w:t>
      </w:r>
      <w:r w:rsidRPr="00A6638F">
        <w:rPr>
          <w:rFonts w:ascii="Times New Roman" w:hAnsi="Times New Roman" w:cs="Times New Roman"/>
        </w:rPr>
        <w:br/>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IV.1.7) Informacje na temat umowy ramowej lub dynamicznego systemu zakupów:</w:t>
      </w:r>
    </w:p>
    <w:p w:rsidR="00A6638F" w:rsidRPr="00A6638F" w:rsidRDefault="00A6638F" w:rsidP="00A6638F">
      <w:pPr>
        <w:rPr>
          <w:rFonts w:ascii="Times New Roman" w:hAnsi="Times New Roman" w:cs="Times New Roman"/>
        </w:rPr>
      </w:pPr>
      <w:r w:rsidRPr="00A6638F">
        <w:rPr>
          <w:rFonts w:ascii="Times New Roman" w:hAnsi="Times New Roman" w:cs="Times New Roman"/>
        </w:rPr>
        <w:t>Umowa ramowa będzie zawarta: </w:t>
      </w:r>
      <w:r w:rsidRPr="00A6638F">
        <w:rPr>
          <w:rFonts w:ascii="Times New Roman" w:hAnsi="Times New Roman" w:cs="Times New Roman"/>
        </w:rPr>
        <w:br/>
      </w:r>
      <w:r w:rsidRPr="00A6638F">
        <w:rPr>
          <w:rFonts w:ascii="Times New Roman" w:hAnsi="Times New Roman" w:cs="Times New Roman"/>
        </w:rPr>
        <w:br/>
        <w:t>Czy przewiduje się ograniczenie liczby uczestników umowy ramowej: </w:t>
      </w:r>
      <w:r w:rsidRPr="00A6638F">
        <w:rPr>
          <w:rFonts w:ascii="Times New Roman" w:hAnsi="Times New Roman" w:cs="Times New Roman"/>
        </w:rPr>
        <w:br/>
      </w:r>
      <w:r w:rsidRPr="00A6638F">
        <w:rPr>
          <w:rFonts w:ascii="Times New Roman" w:hAnsi="Times New Roman" w:cs="Times New Roman"/>
        </w:rPr>
        <w:br/>
        <w:t>Przewidziana maksymalna liczba uczestników umowy ramowej: </w:t>
      </w:r>
      <w:r w:rsidRPr="00A6638F">
        <w:rPr>
          <w:rFonts w:ascii="Times New Roman" w:hAnsi="Times New Roman" w:cs="Times New Roman"/>
        </w:rPr>
        <w:br/>
      </w:r>
      <w:r w:rsidRPr="00A6638F">
        <w:rPr>
          <w:rFonts w:ascii="Times New Roman" w:hAnsi="Times New Roman" w:cs="Times New Roman"/>
        </w:rPr>
        <w:br/>
        <w:t>Informacje dodatkowe: </w:t>
      </w:r>
      <w:r w:rsidRPr="00A6638F">
        <w:rPr>
          <w:rFonts w:ascii="Times New Roman" w:hAnsi="Times New Roman" w:cs="Times New Roman"/>
        </w:rPr>
        <w:br/>
      </w:r>
      <w:r w:rsidRPr="00A6638F">
        <w:rPr>
          <w:rFonts w:ascii="Times New Roman" w:hAnsi="Times New Roman" w:cs="Times New Roman"/>
        </w:rPr>
        <w:br/>
        <w:t>Zamówienie obejmuje ustanowienie dynamicznego systemu zakupów: </w:t>
      </w:r>
      <w:r w:rsidRPr="00A6638F">
        <w:rPr>
          <w:rFonts w:ascii="Times New Roman" w:hAnsi="Times New Roman" w:cs="Times New Roman"/>
        </w:rPr>
        <w:br/>
      </w:r>
      <w:r w:rsidRPr="00A6638F">
        <w:rPr>
          <w:rFonts w:ascii="Times New Roman" w:hAnsi="Times New Roman" w:cs="Times New Roman"/>
        </w:rPr>
        <w:br/>
        <w:t>Adres strony internetowej, na której będą zamieszczone dodatkowe informacje dotyczące dynamicznego systemu zakupów: </w:t>
      </w:r>
      <w:r w:rsidRPr="00A6638F">
        <w:rPr>
          <w:rFonts w:ascii="Times New Roman" w:hAnsi="Times New Roman" w:cs="Times New Roman"/>
        </w:rPr>
        <w:br/>
      </w:r>
      <w:r w:rsidRPr="00A6638F">
        <w:rPr>
          <w:rFonts w:ascii="Times New Roman" w:hAnsi="Times New Roman" w:cs="Times New Roman"/>
        </w:rPr>
        <w:br/>
        <w:t>Informacje dodatkowe: </w:t>
      </w:r>
      <w:r w:rsidRPr="00A6638F">
        <w:rPr>
          <w:rFonts w:ascii="Times New Roman" w:hAnsi="Times New Roman" w:cs="Times New Roman"/>
        </w:rPr>
        <w:br/>
      </w:r>
      <w:r w:rsidRPr="00A6638F">
        <w:rPr>
          <w:rFonts w:ascii="Times New Roman" w:hAnsi="Times New Roman" w:cs="Times New Roman"/>
        </w:rPr>
        <w:br/>
        <w:t>W ramach umowy ramowej/dynamicznego systemu zakupów dopuszcza się złożenie ofert w formie katalogów elektronicznych: </w:t>
      </w:r>
      <w:r w:rsidRPr="00A6638F">
        <w:rPr>
          <w:rFonts w:ascii="Times New Roman" w:hAnsi="Times New Roman" w:cs="Times New Roman"/>
        </w:rPr>
        <w:br/>
      </w:r>
      <w:r w:rsidRPr="00A6638F">
        <w:rPr>
          <w:rFonts w:ascii="Times New Roman" w:hAnsi="Times New Roman" w:cs="Times New Roman"/>
        </w:rPr>
        <w:br/>
        <w:t>Przewiduje się pobranie ze złożonych katalogów elektronicznych informacji potrzebnych do sporządzenia ofert w ramach umowy ramowej/dynamicznego systemu zakupów: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IV.1.8) Aukcja elektroniczna </w:t>
      </w:r>
      <w:r w:rsidRPr="00A6638F">
        <w:rPr>
          <w:rFonts w:ascii="Times New Roman" w:hAnsi="Times New Roman" w:cs="Times New Roman"/>
        </w:rPr>
        <w:br/>
      </w:r>
      <w:r w:rsidRPr="00A6638F">
        <w:rPr>
          <w:rFonts w:ascii="Times New Roman" w:hAnsi="Times New Roman" w:cs="Times New Roman"/>
          <w:b/>
          <w:bCs/>
        </w:rPr>
        <w:t>Przewidziane jest przeprowadzenie aukcji elektronicznej </w:t>
      </w:r>
      <w:r w:rsidRPr="00A6638F">
        <w:rPr>
          <w:rFonts w:ascii="Times New Roman" w:hAnsi="Times New Roman" w:cs="Times New Roman"/>
          <w:i/>
          <w:iCs/>
        </w:rPr>
        <w:t>(przetarg nieograniczony, przetarg ograniczony, negocjacje z ogłoszeniem) </w:t>
      </w:r>
      <w:r w:rsidRPr="00A6638F">
        <w:rPr>
          <w:rFonts w:ascii="Times New Roman" w:hAnsi="Times New Roman" w:cs="Times New Roman"/>
        </w:rPr>
        <w:t>Tak </w:t>
      </w:r>
      <w:r w:rsidRPr="00A6638F">
        <w:rPr>
          <w:rFonts w:ascii="Times New Roman" w:hAnsi="Times New Roman" w:cs="Times New Roman"/>
        </w:rPr>
        <w:br/>
        <w:t>Należy podać adres strony internetowej, na której aukcja będzie prowadzona: </w:t>
      </w:r>
      <w:r w:rsidRPr="00A6638F">
        <w:rPr>
          <w:rFonts w:ascii="Times New Roman" w:hAnsi="Times New Roman" w:cs="Times New Roman"/>
        </w:rPr>
        <w:br/>
        <w:t>www.soldea.pl </w:t>
      </w:r>
      <w:r w:rsidRPr="00A6638F">
        <w:rPr>
          <w:rFonts w:ascii="Times New Roman" w:hAnsi="Times New Roman" w:cs="Times New Roman"/>
        </w:rPr>
        <w:br/>
      </w:r>
      <w:r w:rsidRPr="00A6638F">
        <w:rPr>
          <w:rFonts w:ascii="Times New Roman" w:hAnsi="Times New Roman" w:cs="Times New Roman"/>
          <w:b/>
          <w:bCs/>
        </w:rPr>
        <w:t>Należy wskazać elementy, których wartości będą przedmiotem aukcji elektronicznej: </w:t>
      </w:r>
      <w:r w:rsidRPr="00A6638F">
        <w:rPr>
          <w:rFonts w:ascii="Times New Roman" w:hAnsi="Times New Roman" w:cs="Times New Roman"/>
        </w:rPr>
        <w:t>W toku aukcji elektronicznej stosowane będzie jedynie kryterium ceny. </w:t>
      </w:r>
      <w:r w:rsidRPr="00A6638F">
        <w:rPr>
          <w:rFonts w:ascii="Times New Roman" w:hAnsi="Times New Roman" w:cs="Times New Roman"/>
        </w:rPr>
        <w:br/>
      </w:r>
      <w:r w:rsidRPr="00A6638F">
        <w:rPr>
          <w:rFonts w:ascii="Times New Roman" w:hAnsi="Times New Roman" w:cs="Times New Roman"/>
          <w:b/>
          <w:bCs/>
        </w:rPr>
        <w:t>Przewiduje się ograniczenia co do przedstawionych wartości, wynikające z opisu przedmiotu zamówienia:</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rPr>
        <w:lastRenderedPageBreak/>
        <w:t>Nie </w:t>
      </w:r>
      <w:r w:rsidRPr="00A6638F">
        <w:rPr>
          <w:rFonts w:ascii="Times New Roman" w:hAnsi="Times New Roman" w:cs="Times New Roman"/>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A6638F">
        <w:rPr>
          <w:rFonts w:ascii="Times New Roman" w:hAnsi="Times New Roman" w:cs="Times New Roman"/>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A6638F">
        <w:rPr>
          <w:rFonts w:ascii="Times New Roman" w:hAnsi="Times New Roman" w:cs="Times New Roman"/>
        </w:rPr>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A6638F">
        <w:rPr>
          <w:rFonts w:ascii="Times New Roman" w:hAnsi="Times New Roman" w:cs="Times New Roman"/>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A6638F">
        <w:rPr>
          <w:rFonts w:ascii="Times New Roman" w:hAnsi="Times New Roman" w:cs="Times New Roman"/>
        </w:rPr>
        <w:t>internetem</w:t>
      </w:r>
      <w:proofErr w:type="spellEnd"/>
      <w:r w:rsidRPr="00A6638F">
        <w:rPr>
          <w:rFonts w:ascii="Times New Roman" w:hAnsi="Times New Roman" w:cs="Times New Roman"/>
        </w:rPr>
        <w:t xml:space="preserve">; f) wyłączona obsługa przez serwer </w:t>
      </w:r>
      <w:proofErr w:type="spellStart"/>
      <w:r w:rsidRPr="00A6638F">
        <w:rPr>
          <w:rFonts w:ascii="Times New Roman" w:hAnsi="Times New Roman" w:cs="Times New Roman"/>
        </w:rPr>
        <w:t>proxy</w:t>
      </w:r>
      <w:proofErr w:type="spellEnd"/>
      <w:r w:rsidRPr="00A6638F">
        <w:rPr>
          <w:rFonts w:ascii="Times New Roman" w:hAnsi="Times New Roman" w:cs="Times New Roman"/>
        </w:rPr>
        <w:t>; g) kwalifikowany podpis elektroniczny; h) zastosowanie się do aktualnych zaleceń na stronie operatora aukcji (www.soldea.pl). </w:t>
      </w:r>
      <w:r w:rsidRPr="00A6638F">
        <w:rPr>
          <w:rFonts w:ascii="Times New Roman" w:hAnsi="Times New Roman" w:cs="Times New Roman"/>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w:t>
      </w:r>
      <w:r w:rsidRPr="00A6638F">
        <w:rPr>
          <w:rFonts w:ascii="Times New Roman" w:hAnsi="Times New Roman" w:cs="Times New Roman"/>
        </w:rPr>
        <w:lastRenderedPageBreak/>
        <w:t>podany w punkcie 7.5 specyfikacji. </w:t>
      </w:r>
      <w:r w:rsidRPr="00A6638F">
        <w:rPr>
          <w:rFonts w:ascii="Times New Roman" w:hAnsi="Times New Roman" w:cs="Times New Roman"/>
        </w:rPr>
        <w:br/>
        <w:t>Informacje o liczbie etapów aukcji elektronicznej i czasie ich trwania:</w:t>
      </w:r>
    </w:p>
    <w:p w:rsidR="00A6638F" w:rsidRPr="00A6638F" w:rsidRDefault="00A6638F" w:rsidP="00A6638F">
      <w:pPr>
        <w:rPr>
          <w:rFonts w:ascii="Times New Roman" w:hAnsi="Times New Roman" w:cs="Times New Roman"/>
        </w:rPr>
      </w:pPr>
      <w:r w:rsidRPr="00A6638F">
        <w:rPr>
          <w:rFonts w:ascii="Times New Roman" w:hAnsi="Times New Roman" w:cs="Times New Roman"/>
        </w:rPr>
        <w:t>aukcja jednoetapowa </w:t>
      </w:r>
      <w:r w:rsidRPr="00A6638F">
        <w:rPr>
          <w:rFonts w:ascii="Times New Roman" w:hAnsi="Times New Roman" w:cs="Times New Roman"/>
        </w:rPr>
        <w:br/>
        <w:t>Czas trwania: 15 </w:t>
      </w:r>
      <w:r w:rsidRPr="00A6638F">
        <w:rPr>
          <w:rFonts w:ascii="Times New Roman" w:hAnsi="Times New Roman" w:cs="Times New Roman"/>
        </w:rPr>
        <w:br/>
      </w:r>
      <w:r w:rsidRPr="00A6638F">
        <w:rPr>
          <w:rFonts w:ascii="Times New Roman" w:hAnsi="Times New Roman" w:cs="Times New Roman"/>
        </w:rPr>
        <w:br/>
        <w:t>Czy wykonawcy, którzy nie złożyli nowych postąpień, zostaną zakwalifikowani do następnego etapu: Nie </w:t>
      </w:r>
      <w:r w:rsidRPr="00A6638F">
        <w:rPr>
          <w:rFonts w:ascii="Times New Roman" w:hAnsi="Times New Roman" w:cs="Times New Roman"/>
        </w:rPr>
        <w:br/>
        <w:t>Warunki zamknięcia aukcji elektronicznej: </w:t>
      </w:r>
      <w:r w:rsidRPr="00A6638F">
        <w:rPr>
          <w:rFonts w:ascii="Times New Roman" w:hAnsi="Times New Roman" w:cs="Times New Roman"/>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IV.2) KRYTERIA OCENY OFERT </w:t>
      </w:r>
      <w:r w:rsidRPr="00A6638F">
        <w:rPr>
          <w:rFonts w:ascii="Times New Roman" w:hAnsi="Times New Roman" w:cs="Times New Roman"/>
        </w:rPr>
        <w:br/>
      </w:r>
      <w:r w:rsidRPr="00A6638F">
        <w:rPr>
          <w:rFonts w:ascii="Times New Roman" w:hAnsi="Times New Roman" w:cs="Times New Roman"/>
          <w:b/>
          <w:bCs/>
        </w:rPr>
        <w:t>IV.2.1) Kryteria oceny ofert: </w:t>
      </w:r>
      <w:r w:rsidRPr="00A6638F">
        <w:rPr>
          <w:rFonts w:ascii="Times New Roman" w:hAnsi="Times New Roman" w:cs="Times New Roman"/>
        </w:rPr>
        <w:br/>
      </w:r>
      <w:r w:rsidRPr="00A6638F">
        <w:rPr>
          <w:rFonts w:ascii="Times New Roman" w:hAnsi="Times New Roman" w:cs="Times New Roman"/>
          <w:b/>
          <w:bCs/>
        </w:rPr>
        <w:t>IV.2.2) Kryteria</w:t>
      </w:r>
      <w:r w:rsidRPr="00A6638F">
        <w:rPr>
          <w:rFonts w:ascii="Times New Roman" w:hAnsi="Times New Roman" w:cs="Times New Roma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3"/>
        <w:gridCol w:w="93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Znaczenie</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100,00</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 xml:space="preserve">IV.2.3) Zastosowanie procedury, o której mowa w art. 24aa ust. 1 ustawy </w:t>
      </w:r>
      <w:proofErr w:type="spellStart"/>
      <w:r w:rsidRPr="00A6638F">
        <w:rPr>
          <w:rFonts w:ascii="Times New Roman" w:hAnsi="Times New Roman" w:cs="Times New Roman"/>
          <w:b/>
          <w:bCs/>
        </w:rPr>
        <w:t>Pzp</w:t>
      </w:r>
      <w:proofErr w:type="spellEnd"/>
      <w:r w:rsidRPr="00A6638F">
        <w:rPr>
          <w:rFonts w:ascii="Times New Roman" w:hAnsi="Times New Roman" w:cs="Times New Roman"/>
          <w:b/>
          <w:bCs/>
        </w:rPr>
        <w:t> </w:t>
      </w:r>
      <w:r w:rsidRPr="00A6638F">
        <w:rPr>
          <w:rFonts w:ascii="Times New Roman" w:hAnsi="Times New Roman" w:cs="Times New Roman"/>
        </w:rPr>
        <w:t>(przetarg nieograniczony) </w:t>
      </w:r>
      <w:r w:rsidRPr="00A6638F">
        <w:rPr>
          <w:rFonts w:ascii="Times New Roman" w:hAnsi="Times New Roman" w:cs="Times New Roman"/>
        </w:rPr>
        <w:br/>
        <w:t>Nie </w:t>
      </w:r>
      <w:r w:rsidRPr="00A6638F">
        <w:rPr>
          <w:rFonts w:ascii="Times New Roman" w:hAnsi="Times New Roman" w:cs="Times New Roman"/>
        </w:rPr>
        <w:br/>
      </w:r>
      <w:r w:rsidRPr="00A6638F">
        <w:rPr>
          <w:rFonts w:ascii="Times New Roman" w:hAnsi="Times New Roman" w:cs="Times New Roman"/>
          <w:b/>
          <w:bCs/>
        </w:rPr>
        <w:t>IV.3) Negocjacje z ogłoszeniem, dialog konkurencyjny, partnerstwo innowacyjne </w:t>
      </w:r>
      <w:r w:rsidRPr="00A6638F">
        <w:rPr>
          <w:rFonts w:ascii="Times New Roman" w:hAnsi="Times New Roman" w:cs="Times New Roman"/>
        </w:rPr>
        <w:br/>
      </w:r>
      <w:r w:rsidRPr="00A6638F">
        <w:rPr>
          <w:rFonts w:ascii="Times New Roman" w:hAnsi="Times New Roman" w:cs="Times New Roman"/>
          <w:b/>
          <w:bCs/>
        </w:rPr>
        <w:t>IV.3.1) Informacje na temat negocjacji z ogłoszeniem</w:t>
      </w:r>
      <w:r w:rsidRPr="00A6638F">
        <w:rPr>
          <w:rFonts w:ascii="Times New Roman" w:hAnsi="Times New Roman" w:cs="Times New Roman"/>
        </w:rPr>
        <w:t> </w:t>
      </w:r>
      <w:r w:rsidRPr="00A6638F">
        <w:rPr>
          <w:rFonts w:ascii="Times New Roman" w:hAnsi="Times New Roman" w:cs="Times New Roman"/>
        </w:rPr>
        <w:br/>
        <w:t>Minimalne wymagania, które muszą spełniać wszystkie oferty: </w:t>
      </w:r>
      <w:r w:rsidRPr="00A6638F">
        <w:rPr>
          <w:rFonts w:ascii="Times New Roman" w:hAnsi="Times New Roman" w:cs="Times New Roman"/>
        </w:rPr>
        <w:br/>
      </w:r>
      <w:r w:rsidRPr="00A6638F">
        <w:rPr>
          <w:rFonts w:ascii="Times New Roman" w:hAnsi="Times New Roman" w:cs="Times New Roman"/>
        </w:rPr>
        <w:br/>
        <w:t>Przewidziane jest zastrzeżenie prawa do udzielenia zamówienia na podstawie ofert wstępnych bez przeprowadzenia negocjacji Nie </w:t>
      </w:r>
      <w:r w:rsidRPr="00A6638F">
        <w:rPr>
          <w:rFonts w:ascii="Times New Roman" w:hAnsi="Times New Roman" w:cs="Times New Roman"/>
        </w:rPr>
        <w:br/>
        <w:t>Przewidziany jest podział negocjacji na etapy w celu ograniczenia liczby ofert: Nie </w:t>
      </w:r>
      <w:r w:rsidRPr="00A6638F">
        <w:rPr>
          <w:rFonts w:ascii="Times New Roman" w:hAnsi="Times New Roman" w:cs="Times New Roman"/>
        </w:rPr>
        <w:br/>
        <w:t>Należy podać informacje na temat etapów negocjacji (w tym liczbę etapów): </w:t>
      </w:r>
      <w:r w:rsidRPr="00A6638F">
        <w:rPr>
          <w:rFonts w:ascii="Times New Roman" w:hAnsi="Times New Roman" w:cs="Times New Roman"/>
        </w:rPr>
        <w:br/>
      </w:r>
      <w:r w:rsidRPr="00A6638F">
        <w:rPr>
          <w:rFonts w:ascii="Times New Roman" w:hAnsi="Times New Roman" w:cs="Times New Roman"/>
        </w:rPr>
        <w:br/>
        <w:t>Informacje dodatkowe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IV.3.2) Informacje na temat dialogu konkurencyjnego</w:t>
      </w:r>
      <w:r w:rsidRPr="00A6638F">
        <w:rPr>
          <w:rFonts w:ascii="Times New Roman" w:hAnsi="Times New Roman" w:cs="Times New Roman"/>
        </w:rPr>
        <w:t> </w:t>
      </w:r>
      <w:r w:rsidRPr="00A6638F">
        <w:rPr>
          <w:rFonts w:ascii="Times New Roman" w:hAnsi="Times New Roman" w:cs="Times New Roman"/>
        </w:rPr>
        <w:br/>
        <w:t>Opis potrzeb i wymagań zamawiającego lub informacja o sposobie uzyskania tego opisu: </w:t>
      </w:r>
      <w:r w:rsidRPr="00A6638F">
        <w:rPr>
          <w:rFonts w:ascii="Times New Roman" w:hAnsi="Times New Roman" w:cs="Times New Roman"/>
        </w:rPr>
        <w:br/>
      </w:r>
      <w:r w:rsidRPr="00A6638F">
        <w:rPr>
          <w:rFonts w:ascii="Times New Roman" w:hAnsi="Times New Roman" w:cs="Times New Roman"/>
        </w:rPr>
        <w:br/>
        <w:t>Informacja o wysokości nagród dla wykonawców, którzy podczas dialogu konkurencyjnego przedstawili rozwiązania stanowiące podstawę do składania ofert, jeżeli zamawiający przewiduje nagrody: </w:t>
      </w:r>
      <w:r w:rsidRPr="00A6638F">
        <w:rPr>
          <w:rFonts w:ascii="Times New Roman" w:hAnsi="Times New Roman" w:cs="Times New Roman"/>
        </w:rPr>
        <w:br/>
      </w:r>
      <w:r w:rsidRPr="00A6638F">
        <w:rPr>
          <w:rFonts w:ascii="Times New Roman" w:hAnsi="Times New Roman" w:cs="Times New Roman"/>
        </w:rPr>
        <w:br/>
        <w:t>Wstępny harmonogram postępowania: </w:t>
      </w:r>
      <w:r w:rsidRPr="00A6638F">
        <w:rPr>
          <w:rFonts w:ascii="Times New Roman" w:hAnsi="Times New Roman" w:cs="Times New Roman"/>
        </w:rPr>
        <w:br/>
      </w:r>
      <w:r w:rsidRPr="00A6638F">
        <w:rPr>
          <w:rFonts w:ascii="Times New Roman" w:hAnsi="Times New Roman" w:cs="Times New Roman"/>
        </w:rPr>
        <w:br/>
        <w:t>Podział dialogu na etapy w celu ograniczenia liczby rozwiązań: </w:t>
      </w:r>
      <w:r w:rsidRPr="00A6638F">
        <w:rPr>
          <w:rFonts w:ascii="Times New Roman" w:hAnsi="Times New Roman" w:cs="Times New Roman"/>
        </w:rPr>
        <w:br/>
        <w:t>Należy podać informacje na temat etapów dialogu: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rPr>
        <w:lastRenderedPageBreak/>
        <w:t>Informacje dodatkowe: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IV.3.3) Informacje na temat partnerstwa innowacyjnego</w:t>
      </w:r>
      <w:r w:rsidRPr="00A6638F">
        <w:rPr>
          <w:rFonts w:ascii="Times New Roman" w:hAnsi="Times New Roman" w:cs="Times New Roman"/>
        </w:rPr>
        <w:t> </w:t>
      </w:r>
      <w:r w:rsidRPr="00A6638F">
        <w:rPr>
          <w:rFonts w:ascii="Times New Roman" w:hAnsi="Times New Roman" w:cs="Times New Roman"/>
        </w:rPr>
        <w:br/>
        <w:t>Elementy opisu przedmiotu zamówienia definiujące minimalne wymagania, którym muszą odpowiadać wszystkie oferty: </w:t>
      </w:r>
      <w:r w:rsidRPr="00A6638F">
        <w:rPr>
          <w:rFonts w:ascii="Times New Roman" w:hAnsi="Times New Roman" w:cs="Times New Roman"/>
        </w:rPr>
        <w:br/>
      </w:r>
      <w:r w:rsidRPr="00A6638F">
        <w:rPr>
          <w:rFonts w:ascii="Times New Roman" w:hAnsi="Times New Roman" w:cs="Times New Roman"/>
        </w:rPr>
        <w:br/>
        <w:t>Podział negocjacji na etapy w celu ograniczeniu liczby ofert podlegających negocjacjom poprzez zastosowanie kryteriów oceny ofert wskazanych w specyfikacji istotnych warunków zamówienia: </w:t>
      </w:r>
      <w:r w:rsidRPr="00A6638F">
        <w:rPr>
          <w:rFonts w:ascii="Times New Roman" w:hAnsi="Times New Roman" w:cs="Times New Roman"/>
        </w:rPr>
        <w:br/>
      </w:r>
      <w:r w:rsidRPr="00A6638F">
        <w:rPr>
          <w:rFonts w:ascii="Times New Roman" w:hAnsi="Times New Roman" w:cs="Times New Roman"/>
        </w:rPr>
        <w:br/>
        <w:t>Informacje dodatkowe: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IV.4) Licytacja elektroniczna </w:t>
      </w:r>
      <w:r w:rsidRPr="00A6638F">
        <w:rPr>
          <w:rFonts w:ascii="Times New Roman" w:hAnsi="Times New Roman" w:cs="Times New Roman"/>
        </w:rPr>
        <w:br/>
        <w:t>Adres strony internetowej, na której będzie prowadzona licytacja elektroniczna: </w:t>
      </w:r>
    </w:p>
    <w:p w:rsidR="00A6638F" w:rsidRPr="00A6638F" w:rsidRDefault="00A6638F" w:rsidP="00A6638F">
      <w:pPr>
        <w:rPr>
          <w:rFonts w:ascii="Times New Roman" w:hAnsi="Times New Roman" w:cs="Times New Roman"/>
        </w:rPr>
      </w:pPr>
      <w:r w:rsidRPr="00A6638F">
        <w:rPr>
          <w:rFonts w:ascii="Times New Roman" w:hAnsi="Times New Roman" w:cs="Times New Roman"/>
        </w:rPr>
        <w:t>Adres strony internetowej, na której jest dostępny opis przedmiotu zamówienia w licytacji elektronicznej: </w:t>
      </w:r>
    </w:p>
    <w:p w:rsidR="00A6638F" w:rsidRPr="00A6638F" w:rsidRDefault="00A6638F" w:rsidP="00A6638F">
      <w:pPr>
        <w:rPr>
          <w:rFonts w:ascii="Times New Roman" w:hAnsi="Times New Roman" w:cs="Times New Roman"/>
        </w:rPr>
      </w:pPr>
      <w:r w:rsidRPr="00A6638F">
        <w:rPr>
          <w:rFonts w:ascii="Times New Roman" w:hAnsi="Times New Roman" w:cs="Times New Roman"/>
        </w:rPr>
        <w:t>Wymagania dotyczące rejestracji i identyfikacji wykonawców w licytacji elektronicznej, w tym wymagania techniczne urządzeń informatycznych: </w:t>
      </w:r>
    </w:p>
    <w:p w:rsidR="00A6638F" w:rsidRPr="00A6638F" w:rsidRDefault="00A6638F" w:rsidP="00A6638F">
      <w:pPr>
        <w:rPr>
          <w:rFonts w:ascii="Times New Roman" w:hAnsi="Times New Roman" w:cs="Times New Roman"/>
        </w:rPr>
      </w:pPr>
      <w:r w:rsidRPr="00A6638F">
        <w:rPr>
          <w:rFonts w:ascii="Times New Roman" w:hAnsi="Times New Roman" w:cs="Times New Roman"/>
        </w:rPr>
        <w:t>Sposób postępowania w toku licytacji elektronicznej, w tym określenie minimalnych wysokości postąpień: </w:t>
      </w:r>
    </w:p>
    <w:p w:rsidR="00A6638F" w:rsidRPr="00A6638F" w:rsidRDefault="00A6638F" w:rsidP="00A6638F">
      <w:pPr>
        <w:rPr>
          <w:rFonts w:ascii="Times New Roman" w:hAnsi="Times New Roman" w:cs="Times New Roman"/>
        </w:rPr>
      </w:pPr>
      <w:r w:rsidRPr="00A6638F">
        <w:rPr>
          <w:rFonts w:ascii="Times New Roman" w:hAnsi="Times New Roman" w:cs="Times New Roman"/>
        </w:rPr>
        <w:t>Informacje o liczbie etapów licytacji elektronicznej i czasie ich trwania:</w:t>
      </w:r>
    </w:p>
    <w:p w:rsidR="00A6638F" w:rsidRPr="00A6638F" w:rsidRDefault="00A6638F" w:rsidP="00A6638F">
      <w:pPr>
        <w:rPr>
          <w:rFonts w:ascii="Times New Roman" w:hAnsi="Times New Roman" w:cs="Times New Roman"/>
        </w:rPr>
      </w:pPr>
      <w:r w:rsidRPr="00A6638F">
        <w:rPr>
          <w:rFonts w:ascii="Times New Roman" w:hAnsi="Times New Roman" w:cs="Times New Roman"/>
        </w:rPr>
        <w:t>Czas trwania: </w:t>
      </w:r>
      <w:r w:rsidRPr="00A6638F">
        <w:rPr>
          <w:rFonts w:ascii="Times New Roman" w:hAnsi="Times New Roman" w:cs="Times New Roman"/>
        </w:rPr>
        <w:br/>
      </w:r>
      <w:r w:rsidRPr="00A6638F">
        <w:rPr>
          <w:rFonts w:ascii="Times New Roman" w:hAnsi="Times New Roman" w:cs="Times New Roman"/>
        </w:rPr>
        <w:br/>
        <w:t>Wykonawcy, którzy nie złożyli nowych postąpień, zostaną zakwalifikowani do następnego etapu:</w:t>
      </w:r>
    </w:p>
    <w:p w:rsidR="00A6638F" w:rsidRPr="00A6638F" w:rsidRDefault="00A6638F" w:rsidP="00A6638F">
      <w:pPr>
        <w:rPr>
          <w:rFonts w:ascii="Times New Roman" w:hAnsi="Times New Roman" w:cs="Times New Roman"/>
        </w:rPr>
      </w:pPr>
      <w:r w:rsidRPr="00A6638F">
        <w:rPr>
          <w:rFonts w:ascii="Times New Roman" w:hAnsi="Times New Roman" w:cs="Times New Roman"/>
        </w:rPr>
        <w:t>Termin składania wniosków o dopuszczenie do udziału w licytacji elektronicznej: </w:t>
      </w:r>
      <w:r w:rsidRPr="00A6638F">
        <w:rPr>
          <w:rFonts w:ascii="Times New Roman" w:hAnsi="Times New Roman" w:cs="Times New Roman"/>
        </w:rPr>
        <w:br/>
        <w:t>Data: godzina: </w:t>
      </w:r>
      <w:r w:rsidRPr="00A6638F">
        <w:rPr>
          <w:rFonts w:ascii="Times New Roman" w:hAnsi="Times New Roman" w:cs="Times New Roman"/>
        </w:rPr>
        <w:br/>
        <w:t>Termin otwarcia licytacji elektronicznej: </w:t>
      </w:r>
    </w:p>
    <w:p w:rsidR="00A6638F" w:rsidRPr="00A6638F" w:rsidRDefault="00A6638F" w:rsidP="00A6638F">
      <w:pPr>
        <w:rPr>
          <w:rFonts w:ascii="Times New Roman" w:hAnsi="Times New Roman" w:cs="Times New Roman"/>
        </w:rPr>
      </w:pPr>
      <w:r w:rsidRPr="00A6638F">
        <w:rPr>
          <w:rFonts w:ascii="Times New Roman" w:hAnsi="Times New Roman" w:cs="Times New Roman"/>
        </w:rPr>
        <w:t>Termin i warunki zamknięcia licytacji elektronicznej: </w:t>
      </w:r>
    </w:p>
    <w:p w:rsidR="00A6638F" w:rsidRPr="00A6638F" w:rsidRDefault="00A6638F" w:rsidP="00A6638F">
      <w:pPr>
        <w:rPr>
          <w:rFonts w:ascii="Times New Roman" w:hAnsi="Times New Roman" w:cs="Times New Roman"/>
        </w:rPr>
      </w:pPr>
      <w:r w:rsidRPr="00A6638F">
        <w:rPr>
          <w:rFonts w:ascii="Times New Roman" w:hAnsi="Times New Roman" w:cs="Times New Roman"/>
        </w:rPr>
        <w:br/>
        <w:t>Istotne dla stron postanowienia, które zostaną wprowadzone do treści zawieranej umowy w sprawie zamówienia publicznego, albo ogólne warunki umowy, albo wzór umowy: </w:t>
      </w:r>
    </w:p>
    <w:p w:rsidR="00A6638F" w:rsidRPr="00A6638F" w:rsidRDefault="00A6638F" w:rsidP="00A6638F">
      <w:pPr>
        <w:rPr>
          <w:rFonts w:ascii="Times New Roman" w:hAnsi="Times New Roman" w:cs="Times New Roman"/>
        </w:rPr>
      </w:pPr>
      <w:r w:rsidRPr="00A6638F">
        <w:rPr>
          <w:rFonts w:ascii="Times New Roman" w:hAnsi="Times New Roman" w:cs="Times New Roman"/>
        </w:rPr>
        <w:br/>
        <w:t>Wymagania dotyczące zabezpieczenia należytego wykonania umowy: </w:t>
      </w:r>
    </w:p>
    <w:p w:rsidR="00A6638F" w:rsidRPr="00A6638F" w:rsidRDefault="00A6638F" w:rsidP="00A6638F">
      <w:pPr>
        <w:rPr>
          <w:rFonts w:ascii="Times New Roman" w:hAnsi="Times New Roman" w:cs="Times New Roman"/>
        </w:rPr>
      </w:pPr>
      <w:r w:rsidRPr="00A6638F">
        <w:rPr>
          <w:rFonts w:ascii="Times New Roman" w:hAnsi="Times New Roman" w:cs="Times New Roman"/>
        </w:rPr>
        <w:br/>
        <w:t>Informacje dodatkowe: </w:t>
      </w:r>
    </w:p>
    <w:p w:rsidR="00A6638F" w:rsidRPr="00A6638F" w:rsidRDefault="00A6638F" w:rsidP="00A6638F">
      <w:pPr>
        <w:rPr>
          <w:rFonts w:ascii="Times New Roman" w:hAnsi="Times New Roman" w:cs="Times New Roman"/>
        </w:rPr>
      </w:pPr>
      <w:r w:rsidRPr="00A6638F">
        <w:rPr>
          <w:rFonts w:ascii="Times New Roman" w:hAnsi="Times New Roman" w:cs="Times New Roman"/>
          <w:b/>
          <w:bCs/>
        </w:rPr>
        <w:t>IV.5) ZMIANA UMOWY</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b/>
          <w:bCs/>
        </w:rPr>
        <w:t>Przewiduje się istotne zmiany postanowień zawartej umowy w stosunku do treści oferty, na podstawie której dokonano wyboru wykonawcy:</w:t>
      </w:r>
      <w:r w:rsidRPr="00A6638F">
        <w:rPr>
          <w:rFonts w:ascii="Times New Roman" w:hAnsi="Times New Roman" w:cs="Times New Roman"/>
        </w:rPr>
        <w:t> Tak </w:t>
      </w:r>
      <w:r w:rsidRPr="00A6638F">
        <w:rPr>
          <w:rFonts w:ascii="Times New Roman" w:hAnsi="Times New Roman" w:cs="Times New Roman"/>
        </w:rPr>
        <w:br/>
        <w:t>Należy wskazać zakres, charakter zmian oraz warunki wprowadzenia zmian: </w:t>
      </w:r>
      <w:r w:rsidRPr="00A6638F">
        <w:rPr>
          <w:rFonts w:ascii="Times New Roman" w:hAnsi="Times New Roman" w:cs="Times New Roman"/>
        </w:rPr>
        <w:br/>
        <w:t>Reguluje wzór umowy stanowiący załącznik nr 3 do specyfikacji istotnych warunków zamówienia </w:t>
      </w:r>
      <w:r w:rsidRPr="00A6638F">
        <w:rPr>
          <w:rFonts w:ascii="Times New Roman" w:hAnsi="Times New Roman" w:cs="Times New Roman"/>
        </w:rPr>
        <w:br/>
      </w:r>
      <w:r w:rsidRPr="00A6638F">
        <w:rPr>
          <w:rFonts w:ascii="Times New Roman" w:hAnsi="Times New Roman" w:cs="Times New Roman"/>
          <w:b/>
          <w:bCs/>
        </w:rPr>
        <w:t>IV.6) INFORMACJE ADMINISTRACYJNE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IV.6.1) Sposób udostępniania informacji o charakterze poufnym </w:t>
      </w:r>
      <w:r w:rsidRPr="00A6638F">
        <w:rPr>
          <w:rFonts w:ascii="Times New Roman" w:hAnsi="Times New Roman" w:cs="Times New Roman"/>
          <w:i/>
          <w:iCs/>
        </w:rPr>
        <w:t>(jeżeli dotyczy):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Środki służące ochronie informacji o charakterze poufnym</w:t>
      </w:r>
      <w:r w:rsidRPr="00A6638F">
        <w:rPr>
          <w:rFonts w:ascii="Times New Roman" w:hAnsi="Times New Roman" w:cs="Times New Roman"/>
        </w:rPr>
        <w:t> </w:t>
      </w:r>
      <w:r w:rsidRPr="00A6638F">
        <w:rPr>
          <w:rFonts w:ascii="Times New Roman" w:hAnsi="Times New Roman" w:cs="Times New Roman"/>
        </w:rPr>
        <w:br/>
      </w:r>
      <w:r w:rsidRPr="00A6638F">
        <w:rPr>
          <w:rFonts w:ascii="Times New Roman" w:hAnsi="Times New Roman" w:cs="Times New Roman"/>
        </w:rPr>
        <w:lastRenderedPageBreak/>
        <w:br/>
      </w:r>
      <w:r w:rsidRPr="00A6638F">
        <w:rPr>
          <w:rFonts w:ascii="Times New Roman" w:hAnsi="Times New Roman" w:cs="Times New Roman"/>
          <w:b/>
          <w:bCs/>
        </w:rPr>
        <w:t>IV.6.2) Termin składania ofert lub wniosków o dopuszczenie do udziału w postępowaniu: </w:t>
      </w:r>
      <w:r w:rsidRPr="00A6638F">
        <w:rPr>
          <w:rFonts w:ascii="Times New Roman" w:hAnsi="Times New Roman" w:cs="Times New Roman"/>
        </w:rPr>
        <w:br/>
        <w:t>Data: 2018-07-31, godzina: 12:00, </w:t>
      </w:r>
      <w:r w:rsidRPr="00A6638F">
        <w:rPr>
          <w:rFonts w:ascii="Times New Roman" w:hAnsi="Times New Roman" w:cs="Times New Roman"/>
        </w:rPr>
        <w:br/>
        <w:t xml:space="preserve">Skrócenie terminu składania wniosków, ze względu na pilną potrzebę udzielenia zamówienia (przetarg nieograniczony, przetarg </w:t>
      </w:r>
      <w:bookmarkStart w:id="0" w:name="_GoBack"/>
      <w:r w:rsidRPr="00A6638F">
        <w:rPr>
          <w:rFonts w:ascii="Times New Roman" w:hAnsi="Times New Roman" w:cs="Times New Roman"/>
        </w:rPr>
        <w:t>ograniczony</w:t>
      </w:r>
      <w:bookmarkEnd w:id="0"/>
      <w:r w:rsidRPr="00A6638F">
        <w:rPr>
          <w:rFonts w:ascii="Times New Roman" w:hAnsi="Times New Roman" w:cs="Times New Roman"/>
        </w:rPr>
        <w:t>, negocjacje z ogłoszeniem): </w:t>
      </w:r>
      <w:r w:rsidRPr="00A6638F">
        <w:rPr>
          <w:rFonts w:ascii="Times New Roman" w:hAnsi="Times New Roman" w:cs="Times New Roman"/>
        </w:rPr>
        <w:br/>
        <w:t>Nie </w:t>
      </w:r>
      <w:r w:rsidRPr="00A6638F">
        <w:rPr>
          <w:rFonts w:ascii="Times New Roman" w:hAnsi="Times New Roman" w:cs="Times New Roman"/>
        </w:rPr>
        <w:br/>
        <w:t>Wskazać powody: </w:t>
      </w:r>
      <w:r w:rsidRPr="00A6638F">
        <w:rPr>
          <w:rFonts w:ascii="Times New Roman" w:hAnsi="Times New Roman" w:cs="Times New Roman"/>
        </w:rPr>
        <w:br/>
      </w:r>
      <w:r w:rsidRPr="00A6638F">
        <w:rPr>
          <w:rFonts w:ascii="Times New Roman" w:hAnsi="Times New Roman" w:cs="Times New Roman"/>
        </w:rPr>
        <w:br/>
        <w:t>Język lub języki, w jakich mogą być sporządzane oferty lub wnioski o dopuszczenie do udziału w postępowaniu </w:t>
      </w:r>
      <w:r w:rsidRPr="00A6638F">
        <w:rPr>
          <w:rFonts w:ascii="Times New Roman" w:hAnsi="Times New Roman" w:cs="Times New Roman"/>
        </w:rPr>
        <w:br/>
        <w:t>&gt; POLSKI </w:t>
      </w:r>
      <w:r w:rsidRPr="00A6638F">
        <w:rPr>
          <w:rFonts w:ascii="Times New Roman" w:hAnsi="Times New Roman" w:cs="Times New Roman"/>
        </w:rPr>
        <w:br/>
      </w:r>
      <w:r w:rsidRPr="00A6638F">
        <w:rPr>
          <w:rFonts w:ascii="Times New Roman" w:hAnsi="Times New Roman" w:cs="Times New Roman"/>
          <w:b/>
          <w:bCs/>
        </w:rPr>
        <w:t>IV.6.3) Termin związania ofertą: </w:t>
      </w:r>
      <w:r w:rsidRPr="00A6638F">
        <w:rPr>
          <w:rFonts w:ascii="Times New Roman" w:hAnsi="Times New Roman" w:cs="Times New Roman"/>
        </w:rPr>
        <w:t>do: okres w dniach: 30 (od ostatecznego terminu składania ofert) </w:t>
      </w:r>
      <w:r w:rsidRPr="00A6638F">
        <w:rPr>
          <w:rFonts w:ascii="Times New Roman" w:hAnsi="Times New Roman" w:cs="Times New Roman"/>
        </w:rPr>
        <w:br/>
      </w:r>
      <w:r w:rsidRPr="00A6638F">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6638F">
        <w:rPr>
          <w:rFonts w:ascii="Times New Roman" w:hAnsi="Times New Roman" w:cs="Times New Roman"/>
        </w:rPr>
        <w:t> Nie </w:t>
      </w:r>
      <w:r w:rsidRPr="00A6638F">
        <w:rPr>
          <w:rFonts w:ascii="Times New Roman" w:hAnsi="Times New Roman" w:cs="Times New Roman"/>
        </w:rPr>
        <w:br/>
      </w:r>
      <w:r w:rsidRPr="00A6638F">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6638F">
        <w:rPr>
          <w:rFonts w:ascii="Times New Roman" w:hAnsi="Times New Roman" w:cs="Times New Roman"/>
        </w:rPr>
        <w:t> Nie </w:t>
      </w:r>
      <w:r w:rsidRPr="00A6638F">
        <w:rPr>
          <w:rFonts w:ascii="Times New Roman" w:hAnsi="Times New Roman" w:cs="Times New Roman"/>
        </w:rPr>
        <w:br/>
      </w:r>
      <w:r w:rsidRPr="00A6638F">
        <w:rPr>
          <w:rFonts w:ascii="Times New Roman" w:hAnsi="Times New Roman" w:cs="Times New Roman"/>
          <w:b/>
          <w:bCs/>
        </w:rPr>
        <w:t>IV.6.6) Informacje dodatkowe:</w:t>
      </w:r>
      <w:r w:rsidRPr="00A6638F">
        <w:rPr>
          <w:rFonts w:ascii="Times New Roman" w:hAnsi="Times New Roman" w:cs="Times New Roman"/>
        </w:rPr>
        <w:t> </w:t>
      </w:r>
      <w:r w:rsidRPr="00A6638F">
        <w:rPr>
          <w:rFonts w:ascii="Times New Roman" w:hAnsi="Times New Roman" w:cs="Times New Roman"/>
        </w:rPr>
        <w:br/>
      </w:r>
    </w:p>
    <w:p w:rsidR="00A6638F" w:rsidRPr="00A6638F" w:rsidRDefault="00A6638F" w:rsidP="00A6638F">
      <w:pPr>
        <w:rPr>
          <w:rFonts w:ascii="Times New Roman" w:hAnsi="Times New Roman" w:cs="Times New Roman"/>
          <w:b/>
          <w:bCs/>
        </w:rPr>
      </w:pPr>
      <w:r w:rsidRPr="00A6638F">
        <w:rPr>
          <w:rFonts w:ascii="Times New Roman" w:hAnsi="Times New Roman" w:cs="Times New Roman"/>
          <w:b/>
          <w:bCs/>
          <w:u w:val="single"/>
        </w:rPr>
        <w:t>ZAŁĄCZNIK I - INFORMACJE DOTYCZĄCE OFERT CZĘŚCIOWYCH</w:t>
      </w:r>
    </w:p>
    <w:p w:rsidR="00A6638F" w:rsidRPr="00A6638F" w:rsidRDefault="00A6638F" w:rsidP="00A6638F">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A6638F" w:rsidRPr="00A6638F" w:rsidTr="00A6638F">
        <w:trPr>
          <w:tblCellSpacing w:w="15" w:type="dxa"/>
        </w:trPr>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Część nr:</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Nazwa:</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b/>
          <w:bCs/>
        </w:rPr>
        <w:t>1) Krótki opis przedmiotu zamówienia </w:t>
      </w:r>
      <w:r w:rsidRPr="00A6638F">
        <w:rPr>
          <w:rFonts w:ascii="Times New Roman" w:hAnsi="Times New Roman" w:cs="Times New Roman"/>
          <w:i/>
          <w:iCs/>
        </w:rPr>
        <w:t>(wielkość, zakres, rodzaj i ilość dostaw, usług lub robót budowlanych lub określenie zapotrzebowania i wymagań)</w:t>
      </w:r>
      <w:r w:rsidRPr="00A6638F">
        <w:rPr>
          <w:rFonts w:ascii="Times New Roman" w:hAnsi="Times New Roman" w:cs="Times New Roman"/>
          <w:b/>
          <w:bCs/>
        </w:rPr>
        <w:t> a w przypadku partnerstwa innowacyjnego -określenie zapotrzebowania na innowacyjny produkt, usługę lub roboty budowlane:</w:t>
      </w:r>
      <w:r w:rsidRPr="00A6638F">
        <w:rPr>
          <w:rFonts w:ascii="Times New Roman" w:hAnsi="Times New Roman" w:cs="Times New Roman"/>
        </w:rPr>
        <w:t xml:space="preserve">1. </w:t>
      </w:r>
      <w:proofErr w:type="spellStart"/>
      <w:r w:rsidRPr="00A6638F">
        <w:rPr>
          <w:rFonts w:ascii="Times New Roman" w:hAnsi="Times New Roman" w:cs="Times New Roman"/>
        </w:rPr>
        <w:t>Amphotericinum</w:t>
      </w:r>
      <w:proofErr w:type="spellEnd"/>
      <w:r w:rsidRPr="00A6638F">
        <w:rPr>
          <w:rFonts w:ascii="Times New Roman" w:hAnsi="Times New Roman" w:cs="Times New Roman"/>
        </w:rPr>
        <w:t xml:space="preserve"> B: 600 sztuk</w:t>
      </w:r>
      <w:r w:rsidRPr="00A6638F">
        <w:rPr>
          <w:rFonts w:ascii="Times New Roman" w:hAnsi="Times New Roman" w:cs="Times New Roman"/>
        </w:rPr>
        <w:br/>
      </w:r>
      <w:r w:rsidRPr="00A6638F">
        <w:rPr>
          <w:rFonts w:ascii="Times New Roman" w:hAnsi="Times New Roman" w:cs="Times New Roman"/>
          <w:b/>
          <w:bCs/>
        </w:rPr>
        <w:t>2) Wspólny Słownik Zamówień(CPV): </w:t>
      </w:r>
      <w:r w:rsidRPr="00A6638F">
        <w:rPr>
          <w:rFonts w:ascii="Times New Roman" w:hAnsi="Times New Roman" w:cs="Times New Roman"/>
        </w:rPr>
        <w:t>33600000-6,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3) Wartość części zamówienia(jeżeli zamawiający podaje informacje o wartości zamówienia):</w:t>
      </w:r>
      <w:r w:rsidRPr="00A6638F">
        <w:rPr>
          <w:rFonts w:ascii="Times New Roman" w:hAnsi="Times New Roman" w:cs="Times New Roman"/>
        </w:rPr>
        <w:br/>
        <w:t>Wartość bez VAT: 438000,00</w:t>
      </w:r>
      <w:r w:rsidRPr="00A6638F">
        <w:rPr>
          <w:rFonts w:ascii="Times New Roman" w:hAnsi="Times New Roman" w:cs="Times New Roman"/>
        </w:rPr>
        <w:br/>
        <w:t>Waluta: </w:t>
      </w:r>
      <w:r w:rsidRPr="00A6638F">
        <w:rPr>
          <w:rFonts w:ascii="Times New Roman" w:hAnsi="Times New Roman" w:cs="Times New Roman"/>
        </w:rPr>
        <w:br/>
      </w:r>
      <w:proofErr w:type="spellStart"/>
      <w:r w:rsidRPr="00A6638F">
        <w:rPr>
          <w:rFonts w:ascii="Times New Roman" w:hAnsi="Times New Roman" w:cs="Times New Roman"/>
        </w:rPr>
        <w:t>pln</w:t>
      </w:r>
      <w:proofErr w:type="spellEnd"/>
      <w:r w:rsidRPr="00A6638F">
        <w:rPr>
          <w:rFonts w:ascii="Times New Roman" w:hAnsi="Times New Roman" w:cs="Times New Roman"/>
        </w:rPr>
        <w:br/>
      </w:r>
      <w:r w:rsidRPr="00A6638F">
        <w:rPr>
          <w:rFonts w:ascii="Times New Roman" w:hAnsi="Times New Roman" w:cs="Times New Roman"/>
          <w:b/>
          <w:bCs/>
        </w:rPr>
        <w:t>4) Czas trwania lub termin wykonania: </w:t>
      </w:r>
      <w:r w:rsidRPr="00A6638F">
        <w:rPr>
          <w:rFonts w:ascii="Times New Roman" w:hAnsi="Times New Roman" w:cs="Times New Roman"/>
        </w:rPr>
        <w:br/>
        <w:t>okres w miesiącach: 5</w:t>
      </w:r>
      <w:r w:rsidRPr="00A6638F">
        <w:rPr>
          <w:rFonts w:ascii="Times New Roman" w:hAnsi="Times New Roman" w:cs="Times New Roman"/>
        </w:rPr>
        <w:br/>
        <w:t>okres w dniach: </w:t>
      </w:r>
      <w:r w:rsidRPr="00A6638F">
        <w:rPr>
          <w:rFonts w:ascii="Times New Roman" w:hAnsi="Times New Roman" w:cs="Times New Roman"/>
        </w:rPr>
        <w:br/>
        <w:t>data rozpoczęcia: </w:t>
      </w:r>
      <w:r w:rsidRPr="00A6638F">
        <w:rPr>
          <w:rFonts w:ascii="Times New Roman" w:hAnsi="Times New Roman" w:cs="Times New Roman"/>
        </w:rPr>
        <w:br/>
        <w:t>data zakończenia: </w:t>
      </w:r>
      <w:r w:rsidRPr="00A6638F">
        <w:rPr>
          <w:rFonts w:ascii="Times New Roman" w:hAnsi="Times New Roman" w:cs="Times New Roman"/>
        </w:rPr>
        <w:br/>
      </w:r>
      <w:r w:rsidRPr="00A6638F">
        <w:rPr>
          <w:rFonts w:ascii="Times New Roman" w:hAnsi="Times New Roman" w:cs="Times New Roman"/>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Znaczenie</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100,00</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lastRenderedPageBreak/>
        <w:br/>
      </w:r>
      <w:r w:rsidRPr="00A6638F">
        <w:rPr>
          <w:rFonts w:ascii="Times New Roman" w:hAnsi="Times New Roman" w:cs="Times New Roman"/>
          <w:b/>
          <w:bCs/>
        </w:rPr>
        <w:t>6) INFORMACJE DODATKOWE:</w:t>
      </w:r>
      <w:r w:rsidRPr="00A6638F">
        <w:rPr>
          <w:rFonts w:ascii="Times New Roman" w:hAnsi="Times New Roman" w:cs="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A6638F" w:rsidRPr="00A6638F" w:rsidTr="00A6638F">
        <w:trPr>
          <w:tblCellSpacing w:w="15" w:type="dxa"/>
        </w:trPr>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Część nr:</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2</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Nazwa:</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2</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b/>
          <w:bCs/>
        </w:rPr>
        <w:t>1) Krótki opis przedmiotu zamówienia </w:t>
      </w:r>
      <w:r w:rsidRPr="00A6638F">
        <w:rPr>
          <w:rFonts w:ascii="Times New Roman" w:hAnsi="Times New Roman" w:cs="Times New Roman"/>
          <w:i/>
          <w:iCs/>
        </w:rPr>
        <w:t>(wielkość, zakres, rodzaj i ilość dostaw, usług lub robót budowlanych lub określenie zapotrzebowania i wymagań)</w:t>
      </w:r>
      <w:r w:rsidRPr="00A6638F">
        <w:rPr>
          <w:rFonts w:ascii="Times New Roman" w:hAnsi="Times New Roman" w:cs="Times New Roman"/>
          <w:b/>
          <w:bCs/>
        </w:rPr>
        <w:t> a w przypadku partnerstwa innowacyjnego -określenie zapotrzebowania na innowacyjny produkt, usługę lub roboty budowlane:</w:t>
      </w:r>
      <w:r w:rsidRPr="00A6638F">
        <w:rPr>
          <w:rFonts w:ascii="Times New Roman" w:hAnsi="Times New Roman" w:cs="Times New Roman"/>
        </w:rPr>
        <w:t>Dexmedetomidinum:240 sztuk</w:t>
      </w:r>
      <w:r w:rsidRPr="00A6638F">
        <w:rPr>
          <w:rFonts w:ascii="Times New Roman" w:hAnsi="Times New Roman" w:cs="Times New Roman"/>
        </w:rPr>
        <w:br/>
      </w:r>
      <w:r w:rsidRPr="00A6638F">
        <w:rPr>
          <w:rFonts w:ascii="Times New Roman" w:hAnsi="Times New Roman" w:cs="Times New Roman"/>
          <w:b/>
          <w:bCs/>
        </w:rPr>
        <w:t>2) Wspólny Słownik Zamówień(CPV): </w:t>
      </w:r>
      <w:r w:rsidRPr="00A6638F">
        <w:rPr>
          <w:rFonts w:ascii="Times New Roman" w:hAnsi="Times New Roman" w:cs="Times New Roman"/>
        </w:rPr>
        <w:t>33600000-6,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3) Wartość części zamówienia(jeżeli zamawiający podaje informacje o wartości zamówienia):</w:t>
      </w:r>
      <w:r w:rsidRPr="00A6638F">
        <w:rPr>
          <w:rFonts w:ascii="Times New Roman" w:hAnsi="Times New Roman" w:cs="Times New Roman"/>
        </w:rPr>
        <w:br/>
        <w:t>Wartość bez VAT: 120000,00</w:t>
      </w:r>
      <w:r w:rsidRPr="00A6638F">
        <w:rPr>
          <w:rFonts w:ascii="Times New Roman" w:hAnsi="Times New Roman" w:cs="Times New Roman"/>
        </w:rPr>
        <w:br/>
        <w:t>Waluta: </w:t>
      </w:r>
      <w:r w:rsidRPr="00A6638F">
        <w:rPr>
          <w:rFonts w:ascii="Times New Roman" w:hAnsi="Times New Roman" w:cs="Times New Roman"/>
        </w:rPr>
        <w:br/>
      </w:r>
      <w:proofErr w:type="spellStart"/>
      <w:r w:rsidRPr="00A6638F">
        <w:rPr>
          <w:rFonts w:ascii="Times New Roman" w:hAnsi="Times New Roman" w:cs="Times New Roman"/>
        </w:rPr>
        <w:t>pln</w:t>
      </w:r>
      <w:proofErr w:type="spellEnd"/>
      <w:r w:rsidRPr="00A6638F">
        <w:rPr>
          <w:rFonts w:ascii="Times New Roman" w:hAnsi="Times New Roman" w:cs="Times New Roman"/>
        </w:rPr>
        <w:br/>
      </w:r>
      <w:r w:rsidRPr="00A6638F">
        <w:rPr>
          <w:rFonts w:ascii="Times New Roman" w:hAnsi="Times New Roman" w:cs="Times New Roman"/>
          <w:b/>
          <w:bCs/>
        </w:rPr>
        <w:t>4) Czas trwania lub termin wykonania: </w:t>
      </w:r>
      <w:r w:rsidRPr="00A6638F">
        <w:rPr>
          <w:rFonts w:ascii="Times New Roman" w:hAnsi="Times New Roman" w:cs="Times New Roman"/>
        </w:rPr>
        <w:br/>
        <w:t>okres w miesiącach: 5</w:t>
      </w:r>
      <w:r w:rsidRPr="00A6638F">
        <w:rPr>
          <w:rFonts w:ascii="Times New Roman" w:hAnsi="Times New Roman" w:cs="Times New Roman"/>
        </w:rPr>
        <w:br/>
        <w:t>okres w dniach: </w:t>
      </w:r>
      <w:r w:rsidRPr="00A6638F">
        <w:rPr>
          <w:rFonts w:ascii="Times New Roman" w:hAnsi="Times New Roman" w:cs="Times New Roman"/>
        </w:rPr>
        <w:br/>
        <w:t>data rozpoczęcia: </w:t>
      </w:r>
      <w:r w:rsidRPr="00A6638F">
        <w:rPr>
          <w:rFonts w:ascii="Times New Roman" w:hAnsi="Times New Roman" w:cs="Times New Roman"/>
        </w:rPr>
        <w:br/>
        <w:t>data zakończenia: </w:t>
      </w:r>
      <w:r w:rsidRPr="00A6638F">
        <w:rPr>
          <w:rFonts w:ascii="Times New Roman" w:hAnsi="Times New Roman" w:cs="Times New Roman"/>
        </w:rPr>
        <w:br/>
      </w:r>
      <w:r w:rsidRPr="00A6638F">
        <w:rPr>
          <w:rFonts w:ascii="Times New Roman" w:hAnsi="Times New Roman" w:cs="Times New Roman"/>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Znaczenie</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100,00</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6) INFORMACJE DODATKOWE:</w:t>
      </w:r>
      <w:r w:rsidRPr="00A6638F">
        <w:rPr>
          <w:rFonts w:ascii="Times New Roman" w:hAnsi="Times New Roman" w:cs="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A6638F" w:rsidRPr="00A6638F" w:rsidTr="00A6638F">
        <w:trPr>
          <w:tblCellSpacing w:w="15" w:type="dxa"/>
        </w:trPr>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Część nr:</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3</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Nazwa:</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3</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b/>
          <w:bCs/>
        </w:rPr>
        <w:t>1) Krótki opis przedmiotu zamówienia </w:t>
      </w:r>
      <w:r w:rsidRPr="00A6638F">
        <w:rPr>
          <w:rFonts w:ascii="Times New Roman" w:hAnsi="Times New Roman" w:cs="Times New Roman"/>
          <w:i/>
          <w:iCs/>
        </w:rPr>
        <w:t>(wielkość, zakres, rodzaj i ilość dostaw, usług lub robót budowlanych lub określenie zapotrzebowania i wymagań)</w:t>
      </w:r>
      <w:r w:rsidRPr="00A6638F">
        <w:rPr>
          <w:rFonts w:ascii="Times New Roman" w:hAnsi="Times New Roman" w:cs="Times New Roman"/>
          <w:b/>
          <w:bCs/>
        </w:rPr>
        <w:t xml:space="preserve"> a w przypadku partnerstwa innowacyjnego -określenie zapotrzebowania na innowacyjny produkt, usługę lub roboty </w:t>
      </w:r>
      <w:proofErr w:type="spellStart"/>
      <w:r w:rsidRPr="00A6638F">
        <w:rPr>
          <w:rFonts w:ascii="Times New Roman" w:hAnsi="Times New Roman" w:cs="Times New Roman"/>
          <w:b/>
          <w:bCs/>
        </w:rPr>
        <w:t>budowlane:</w:t>
      </w:r>
      <w:r w:rsidRPr="00A6638F">
        <w:rPr>
          <w:rFonts w:ascii="Times New Roman" w:hAnsi="Times New Roman" w:cs="Times New Roman"/>
        </w:rPr>
        <w:t>Allopurinolum</w:t>
      </w:r>
      <w:proofErr w:type="spellEnd"/>
      <w:r w:rsidRPr="00A6638F">
        <w:rPr>
          <w:rFonts w:ascii="Times New Roman" w:hAnsi="Times New Roman" w:cs="Times New Roman"/>
        </w:rPr>
        <w:t>: 33000 sztuk</w:t>
      </w:r>
      <w:r w:rsidRPr="00A6638F">
        <w:rPr>
          <w:rFonts w:ascii="Times New Roman" w:hAnsi="Times New Roman" w:cs="Times New Roman"/>
        </w:rPr>
        <w:br/>
      </w:r>
      <w:r w:rsidRPr="00A6638F">
        <w:rPr>
          <w:rFonts w:ascii="Times New Roman" w:hAnsi="Times New Roman" w:cs="Times New Roman"/>
          <w:b/>
          <w:bCs/>
        </w:rPr>
        <w:t>2) Wspólny Słownik Zamówień(CPV): </w:t>
      </w:r>
      <w:r w:rsidRPr="00A6638F">
        <w:rPr>
          <w:rFonts w:ascii="Times New Roman" w:hAnsi="Times New Roman" w:cs="Times New Roman"/>
        </w:rPr>
        <w:t>33600000-6,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3) Wartość części zamówienia(jeżeli zamawiający podaje informacje o wartości zamówienia):</w:t>
      </w:r>
      <w:r w:rsidRPr="00A6638F">
        <w:rPr>
          <w:rFonts w:ascii="Times New Roman" w:hAnsi="Times New Roman" w:cs="Times New Roman"/>
        </w:rPr>
        <w:br/>
        <w:t>Wartość bez VAT: 3960,00</w:t>
      </w:r>
      <w:r w:rsidRPr="00A6638F">
        <w:rPr>
          <w:rFonts w:ascii="Times New Roman" w:hAnsi="Times New Roman" w:cs="Times New Roman"/>
        </w:rPr>
        <w:br/>
        <w:t>Waluta: </w:t>
      </w:r>
      <w:r w:rsidRPr="00A6638F">
        <w:rPr>
          <w:rFonts w:ascii="Times New Roman" w:hAnsi="Times New Roman" w:cs="Times New Roman"/>
        </w:rPr>
        <w:br/>
      </w:r>
      <w:proofErr w:type="spellStart"/>
      <w:r w:rsidRPr="00A6638F">
        <w:rPr>
          <w:rFonts w:ascii="Times New Roman" w:hAnsi="Times New Roman" w:cs="Times New Roman"/>
        </w:rPr>
        <w:t>pln</w:t>
      </w:r>
      <w:proofErr w:type="spellEnd"/>
      <w:r w:rsidRPr="00A6638F">
        <w:rPr>
          <w:rFonts w:ascii="Times New Roman" w:hAnsi="Times New Roman" w:cs="Times New Roman"/>
        </w:rPr>
        <w:br/>
      </w:r>
      <w:r w:rsidRPr="00A6638F">
        <w:rPr>
          <w:rFonts w:ascii="Times New Roman" w:hAnsi="Times New Roman" w:cs="Times New Roman"/>
          <w:b/>
          <w:bCs/>
        </w:rPr>
        <w:t>4) Czas trwania lub termin wykonania: </w:t>
      </w:r>
      <w:r w:rsidRPr="00A6638F">
        <w:rPr>
          <w:rFonts w:ascii="Times New Roman" w:hAnsi="Times New Roman" w:cs="Times New Roman"/>
        </w:rPr>
        <w:br/>
        <w:t>okres w miesiącach: 5</w:t>
      </w:r>
      <w:r w:rsidRPr="00A6638F">
        <w:rPr>
          <w:rFonts w:ascii="Times New Roman" w:hAnsi="Times New Roman" w:cs="Times New Roman"/>
        </w:rPr>
        <w:br/>
        <w:t>okres w dniach: </w:t>
      </w:r>
      <w:r w:rsidRPr="00A6638F">
        <w:rPr>
          <w:rFonts w:ascii="Times New Roman" w:hAnsi="Times New Roman" w:cs="Times New Roman"/>
        </w:rPr>
        <w:br/>
        <w:t>data rozpoczęcia: </w:t>
      </w:r>
      <w:r w:rsidRPr="00A6638F">
        <w:rPr>
          <w:rFonts w:ascii="Times New Roman" w:hAnsi="Times New Roman" w:cs="Times New Roman"/>
        </w:rPr>
        <w:br/>
        <w:t>data zakończenia: </w:t>
      </w:r>
      <w:r w:rsidRPr="00A6638F">
        <w:rPr>
          <w:rFonts w:ascii="Times New Roman" w:hAnsi="Times New Roman" w:cs="Times New Roman"/>
        </w:rPr>
        <w:br/>
      </w:r>
      <w:r w:rsidRPr="00A6638F">
        <w:rPr>
          <w:rFonts w:ascii="Times New Roman" w:hAnsi="Times New Roman" w:cs="Times New Roman"/>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Znaczenie</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100,00</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lastRenderedPageBreak/>
        <w:br/>
      </w:r>
      <w:r w:rsidRPr="00A6638F">
        <w:rPr>
          <w:rFonts w:ascii="Times New Roman" w:hAnsi="Times New Roman" w:cs="Times New Roman"/>
          <w:b/>
          <w:bCs/>
        </w:rPr>
        <w:t>6) INFORMACJE DODATKOWE:</w:t>
      </w:r>
      <w:r w:rsidRPr="00A6638F">
        <w:rPr>
          <w:rFonts w:ascii="Times New Roman" w:hAnsi="Times New Roman" w:cs="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A6638F" w:rsidRPr="00A6638F" w:rsidTr="00A6638F">
        <w:trPr>
          <w:tblCellSpacing w:w="15" w:type="dxa"/>
        </w:trPr>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Część nr:</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4</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Nazwa:</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4</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b/>
          <w:bCs/>
        </w:rPr>
        <w:t>1) Krótki opis przedmiotu zamówienia </w:t>
      </w:r>
      <w:r w:rsidRPr="00A6638F">
        <w:rPr>
          <w:rFonts w:ascii="Times New Roman" w:hAnsi="Times New Roman" w:cs="Times New Roman"/>
          <w:i/>
          <w:iCs/>
        </w:rPr>
        <w:t>(wielkość, zakres, rodzaj i ilość dostaw, usług lub robót budowlanych lub określenie zapotrzebowania i wymagań)</w:t>
      </w:r>
      <w:r w:rsidRPr="00A6638F">
        <w:rPr>
          <w:rFonts w:ascii="Times New Roman" w:hAnsi="Times New Roman" w:cs="Times New Roman"/>
          <w:b/>
          <w:bCs/>
        </w:rPr>
        <w:t xml:space="preserve"> a w przypadku partnerstwa innowacyjnego -określenie zapotrzebowania na innowacyjny produkt, usługę lub roboty </w:t>
      </w:r>
      <w:proofErr w:type="spellStart"/>
      <w:r w:rsidRPr="00A6638F">
        <w:rPr>
          <w:rFonts w:ascii="Times New Roman" w:hAnsi="Times New Roman" w:cs="Times New Roman"/>
          <w:b/>
          <w:bCs/>
        </w:rPr>
        <w:t>budowlane:</w:t>
      </w:r>
      <w:r w:rsidRPr="00A6638F">
        <w:rPr>
          <w:rFonts w:ascii="Times New Roman" w:hAnsi="Times New Roman" w:cs="Times New Roman"/>
        </w:rPr>
        <w:t>Dexpanthenolum</w:t>
      </w:r>
      <w:proofErr w:type="spellEnd"/>
      <w:r w:rsidRPr="00A6638F">
        <w:rPr>
          <w:rFonts w:ascii="Times New Roman" w:hAnsi="Times New Roman" w:cs="Times New Roman"/>
        </w:rPr>
        <w:t>: 1000 sztuk</w:t>
      </w:r>
      <w:r w:rsidRPr="00A6638F">
        <w:rPr>
          <w:rFonts w:ascii="Times New Roman" w:hAnsi="Times New Roman" w:cs="Times New Roman"/>
        </w:rPr>
        <w:br/>
      </w:r>
      <w:r w:rsidRPr="00A6638F">
        <w:rPr>
          <w:rFonts w:ascii="Times New Roman" w:hAnsi="Times New Roman" w:cs="Times New Roman"/>
          <w:b/>
          <w:bCs/>
        </w:rPr>
        <w:t>2) Wspólny Słownik Zamówień(CPV): </w:t>
      </w:r>
      <w:r w:rsidRPr="00A6638F">
        <w:rPr>
          <w:rFonts w:ascii="Times New Roman" w:hAnsi="Times New Roman" w:cs="Times New Roman"/>
        </w:rPr>
        <w:t>33600000-6, </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3) Wartość części zamówienia(jeżeli zamawiający podaje informacje o wartości zamówienia):</w:t>
      </w:r>
      <w:r w:rsidRPr="00A6638F">
        <w:rPr>
          <w:rFonts w:ascii="Times New Roman" w:hAnsi="Times New Roman" w:cs="Times New Roman"/>
        </w:rPr>
        <w:br/>
        <w:t>Wartość bez VAT: 15000,00</w:t>
      </w:r>
      <w:r w:rsidRPr="00A6638F">
        <w:rPr>
          <w:rFonts w:ascii="Times New Roman" w:hAnsi="Times New Roman" w:cs="Times New Roman"/>
        </w:rPr>
        <w:br/>
        <w:t>Waluta: </w:t>
      </w:r>
      <w:r w:rsidRPr="00A6638F">
        <w:rPr>
          <w:rFonts w:ascii="Times New Roman" w:hAnsi="Times New Roman" w:cs="Times New Roman"/>
        </w:rPr>
        <w:br/>
      </w:r>
      <w:proofErr w:type="spellStart"/>
      <w:r w:rsidRPr="00A6638F">
        <w:rPr>
          <w:rFonts w:ascii="Times New Roman" w:hAnsi="Times New Roman" w:cs="Times New Roman"/>
        </w:rPr>
        <w:t>pln</w:t>
      </w:r>
      <w:proofErr w:type="spellEnd"/>
      <w:r w:rsidRPr="00A6638F">
        <w:rPr>
          <w:rFonts w:ascii="Times New Roman" w:hAnsi="Times New Roman" w:cs="Times New Roman"/>
        </w:rPr>
        <w:br/>
      </w:r>
      <w:r w:rsidRPr="00A6638F">
        <w:rPr>
          <w:rFonts w:ascii="Times New Roman" w:hAnsi="Times New Roman" w:cs="Times New Roman"/>
          <w:b/>
          <w:bCs/>
        </w:rPr>
        <w:t>4) Czas trwania lub termin wykonania: </w:t>
      </w:r>
      <w:r w:rsidRPr="00A6638F">
        <w:rPr>
          <w:rFonts w:ascii="Times New Roman" w:hAnsi="Times New Roman" w:cs="Times New Roman"/>
        </w:rPr>
        <w:br/>
        <w:t>okres w miesiącach: 5</w:t>
      </w:r>
      <w:r w:rsidRPr="00A6638F">
        <w:rPr>
          <w:rFonts w:ascii="Times New Roman" w:hAnsi="Times New Roman" w:cs="Times New Roman"/>
        </w:rPr>
        <w:br/>
        <w:t>okres w dniach: </w:t>
      </w:r>
      <w:r w:rsidRPr="00A6638F">
        <w:rPr>
          <w:rFonts w:ascii="Times New Roman" w:hAnsi="Times New Roman" w:cs="Times New Roman"/>
        </w:rPr>
        <w:br/>
        <w:t>data rozpoczęcia: </w:t>
      </w:r>
      <w:r w:rsidRPr="00A6638F">
        <w:rPr>
          <w:rFonts w:ascii="Times New Roman" w:hAnsi="Times New Roman" w:cs="Times New Roman"/>
        </w:rPr>
        <w:br/>
        <w:t>data zakończenia: </w:t>
      </w:r>
      <w:r w:rsidRPr="00A6638F">
        <w:rPr>
          <w:rFonts w:ascii="Times New Roman" w:hAnsi="Times New Roman" w:cs="Times New Roman"/>
        </w:rPr>
        <w:br/>
      </w:r>
      <w:r w:rsidRPr="00A6638F">
        <w:rPr>
          <w:rFonts w:ascii="Times New Roman" w:hAnsi="Times New Roman" w:cs="Times New Roman"/>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Znaczenie</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100,00</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6) INFORMACJE DODATKOWE:</w:t>
      </w:r>
      <w:r w:rsidRPr="00A6638F">
        <w:rPr>
          <w:rFonts w:ascii="Times New Roman" w:hAnsi="Times New Roman" w:cs="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185"/>
      </w:tblGrid>
      <w:tr w:rsidR="00A6638F" w:rsidRPr="00A6638F" w:rsidTr="00A6638F">
        <w:trPr>
          <w:tblCellSpacing w:w="15" w:type="dxa"/>
        </w:trPr>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Część nr:</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5</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b/>
                <w:bCs/>
              </w:rPr>
              <w:t>Nazwa:</w:t>
            </w:r>
          </w:p>
        </w:tc>
        <w:tc>
          <w:tcPr>
            <w:tcW w:w="0" w:type="auto"/>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5</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b/>
          <w:bCs/>
        </w:rPr>
        <w:t>1) Krótki opis przedmiotu zamówienia </w:t>
      </w:r>
      <w:r w:rsidRPr="00A6638F">
        <w:rPr>
          <w:rFonts w:ascii="Times New Roman" w:hAnsi="Times New Roman" w:cs="Times New Roman"/>
          <w:i/>
          <w:iCs/>
        </w:rPr>
        <w:t>(wielkość, zakres, rodzaj i ilość dostaw, usług lub robót budowlanych lub określenie zapotrzebowania i wymagań)</w:t>
      </w:r>
      <w:r w:rsidRPr="00A6638F">
        <w:rPr>
          <w:rFonts w:ascii="Times New Roman" w:hAnsi="Times New Roman" w:cs="Times New Roman"/>
          <w:b/>
          <w:bCs/>
        </w:rPr>
        <w:t> a w przypadku partnerstwa innowacyjnego -określenie zapotrzebowania na innowacyjny produkt, usługę lub roboty budowlane:</w:t>
      </w:r>
      <w:r w:rsidRPr="00A6638F">
        <w:rPr>
          <w:rFonts w:ascii="Times New Roman" w:hAnsi="Times New Roman" w:cs="Times New Roman"/>
        </w:rPr>
        <w:t xml:space="preserve">1.Azithromycinum: 50 sztuk 2. </w:t>
      </w:r>
      <w:proofErr w:type="spellStart"/>
      <w:r w:rsidRPr="00A6638F">
        <w:rPr>
          <w:rFonts w:ascii="Times New Roman" w:hAnsi="Times New Roman" w:cs="Times New Roman"/>
        </w:rPr>
        <w:t>Bisoprololum</w:t>
      </w:r>
      <w:proofErr w:type="spellEnd"/>
      <w:r w:rsidRPr="00A6638F">
        <w:rPr>
          <w:rFonts w:ascii="Times New Roman" w:hAnsi="Times New Roman" w:cs="Times New Roman"/>
        </w:rPr>
        <w:t xml:space="preserve"> ^^^ : 3 600 sztuk 3. </w:t>
      </w:r>
      <w:proofErr w:type="spellStart"/>
      <w:r w:rsidRPr="00A6638F">
        <w:rPr>
          <w:rFonts w:ascii="Times New Roman" w:hAnsi="Times New Roman" w:cs="Times New Roman"/>
        </w:rPr>
        <w:t>Budesonidum</w:t>
      </w:r>
      <w:proofErr w:type="spellEnd"/>
      <w:r w:rsidRPr="00A6638F">
        <w:rPr>
          <w:rFonts w:ascii="Times New Roman" w:hAnsi="Times New Roman" w:cs="Times New Roman"/>
        </w:rPr>
        <w:t xml:space="preserve">: 30 opakowań 4. Dieta kompletna pod względem odżywczym </w:t>
      </w:r>
      <w:proofErr w:type="spellStart"/>
      <w:r w:rsidRPr="00A6638F">
        <w:rPr>
          <w:rFonts w:ascii="Times New Roman" w:hAnsi="Times New Roman" w:cs="Times New Roman"/>
        </w:rPr>
        <w:t>immunożywienie</w:t>
      </w:r>
      <w:proofErr w:type="spellEnd"/>
      <w:r w:rsidRPr="00A6638F">
        <w:rPr>
          <w:rFonts w:ascii="Times New Roman" w:hAnsi="Times New Roman" w:cs="Times New Roman"/>
        </w:rPr>
        <w:t xml:space="preserve">, zawiera kw. tłuszczowe omega-3, argininę i nukleotydy, do podawania doustnie lub przez zgłębnik. 600 opakowań 5. </w:t>
      </w:r>
      <w:proofErr w:type="spellStart"/>
      <w:r w:rsidRPr="00A6638F">
        <w:rPr>
          <w:rFonts w:ascii="Times New Roman" w:hAnsi="Times New Roman" w:cs="Times New Roman"/>
        </w:rPr>
        <w:t>Erdosteinum</w:t>
      </w:r>
      <w:proofErr w:type="spellEnd"/>
      <w:r w:rsidRPr="00A6638F">
        <w:rPr>
          <w:rFonts w:ascii="Times New Roman" w:hAnsi="Times New Roman" w:cs="Times New Roman"/>
        </w:rPr>
        <w:t xml:space="preserve">: 600 sztuk 6. </w:t>
      </w:r>
      <w:proofErr w:type="spellStart"/>
      <w:r w:rsidRPr="00A6638F">
        <w:rPr>
          <w:rFonts w:ascii="Times New Roman" w:hAnsi="Times New Roman" w:cs="Times New Roman"/>
        </w:rPr>
        <w:t>Lamotrigina</w:t>
      </w:r>
      <w:proofErr w:type="spellEnd"/>
      <w:r w:rsidRPr="00A6638F">
        <w:rPr>
          <w:rFonts w:ascii="Times New Roman" w:hAnsi="Times New Roman" w:cs="Times New Roman"/>
        </w:rPr>
        <w:t xml:space="preserve">: 3000 sztuk 7: </w:t>
      </w:r>
      <w:proofErr w:type="spellStart"/>
      <w:r w:rsidRPr="00A6638F">
        <w:rPr>
          <w:rFonts w:ascii="Times New Roman" w:hAnsi="Times New Roman" w:cs="Times New Roman"/>
        </w:rPr>
        <w:t>Levodopum</w:t>
      </w:r>
      <w:proofErr w:type="spellEnd"/>
      <w:r w:rsidRPr="00A6638F">
        <w:rPr>
          <w:rFonts w:ascii="Times New Roman" w:hAnsi="Times New Roman" w:cs="Times New Roman"/>
        </w:rPr>
        <w:t xml:space="preserve"> + </w:t>
      </w:r>
      <w:proofErr w:type="spellStart"/>
      <w:r w:rsidRPr="00A6638F">
        <w:rPr>
          <w:rFonts w:ascii="Times New Roman" w:hAnsi="Times New Roman" w:cs="Times New Roman"/>
        </w:rPr>
        <w:t>Carbidopum</w:t>
      </w:r>
      <w:proofErr w:type="spellEnd"/>
      <w:r w:rsidRPr="00A6638F">
        <w:rPr>
          <w:rFonts w:ascii="Times New Roman" w:hAnsi="Times New Roman" w:cs="Times New Roman"/>
        </w:rPr>
        <w:t xml:space="preserve">: 2400 sztuk 8. </w:t>
      </w:r>
      <w:proofErr w:type="spellStart"/>
      <w:r w:rsidRPr="00A6638F">
        <w:rPr>
          <w:rFonts w:ascii="Times New Roman" w:hAnsi="Times New Roman" w:cs="Times New Roman"/>
        </w:rPr>
        <w:t>Metronidazolum</w:t>
      </w:r>
      <w:proofErr w:type="spellEnd"/>
      <w:r w:rsidRPr="00A6638F">
        <w:rPr>
          <w:rFonts w:ascii="Times New Roman" w:hAnsi="Times New Roman" w:cs="Times New Roman"/>
        </w:rPr>
        <w:t xml:space="preserve">: 18 000 sztuk 9. </w:t>
      </w:r>
      <w:proofErr w:type="spellStart"/>
      <w:r w:rsidRPr="00A6638F">
        <w:rPr>
          <w:rFonts w:ascii="Times New Roman" w:hAnsi="Times New Roman" w:cs="Times New Roman"/>
        </w:rPr>
        <w:t>Mupirocinum</w:t>
      </w:r>
      <w:proofErr w:type="spellEnd"/>
      <w:r w:rsidRPr="00A6638F">
        <w:rPr>
          <w:rFonts w:ascii="Times New Roman" w:hAnsi="Times New Roman" w:cs="Times New Roman"/>
        </w:rPr>
        <w:t xml:space="preserve">: 60 sztuk 10. </w:t>
      </w:r>
      <w:proofErr w:type="spellStart"/>
      <w:r w:rsidRPr="00A6638F">
        <w:rPr>
          <w:rFonts w:ascii="Times New Roman" w:hAnsi="Times New Roman" w:cs="Times New Roman"/>
        </w:rPr>
        <w:t>Tiapridum</w:t>
      </w:r>
      <w:proofErr w:type="spellEnd"/>
      <w:r w:rsidRPr="00A6638F">
        <w:rPr>
          <w:rFonts w:ascii="Times New Roman" w:hAnsi="Times New Roman" w:cs="Times New Roman"/>
        </w:rPr>
        <w:t>: 1 200 sztuk</w:t>
      </w:r>
      <w:r w:rsidRPr="00A6638F">
        <w:rPr>
          <w:rFonts w:ascii="Times New Roman" w:hAnsi="Times New Roman" w:cs="Times New Roman"/>
        </w:rPr>
        <w:br/>
      </w:r>
      <w:r w:rsidRPr="00A6638F">
        <w:rPr>
          <w:rFonts w:ascii="Times New Roman" w:hAnsi="Times New Roman" w:cs="Times New Roman"/>
          <w:b/>
          <w:bCs/>
        </w:rPr>
        <w:t>2) Wspólny Słownik Zamówień(CPV): </w:t>
      </w:r>
      <w:r w:rsidRPr="00A6638F">
        <w:rPr>
          <w:rFonts w:ascii="Times New Roman" w:hAnsi="Times New Roman" w:cs="Times New Roman"/>
        </w:rPr>
        <w:t>33600000-6, 15880000-3</w:t>
      </w:r>
      <w:r w:rsidRPr="00A6638F">
        <w:rPr>
          <w:rFonts w:ascii="Times New Roman" w:hAnsi="Times New Roman" w:cs="Times New Roman"/>
        </w:rPr>
        <w:br/>
      </w:r>
      <w:r w:rsidRPr="00A6638F">
        <w:rPr>
          <w:rFonts w:ascii="Times New Roman" w:hAnsi="Times New Roman" w:cs="Times New Roman"/>
        </w:rPr>
        <w:br/>
      </w:r>
      <w:r w:rsidRPr="00A6638F">
        <w:rPr>
          <w:rFonts w:ascii="Times New Roman" w:hAnsi="Times New Roman" w:cs="Times New Roman"/>
          <w:b/>
          <w:bCs/>
        </w:rPr>
        <w:t>3) Wartość części zamówienia(jeżeli zamawiający podaje informacje o wartości zamówienia):</w:t>
      </w:r>
      <w:r w:rsidRPr="00A6638F">
        <w:rPr>
          <w:rFonts w:ascii="Times New Roman" w:hAnsi="Times New Roman" w:cs="Times New Roman"/>
        </w:rPr>
        <w:br/>
        <w:t>Wartość bez VAT: 42008,10</w:t>
      </w:r>
      <w:r w:rsidRPr="00A6638F">
        <w:rPr>
          <w:rFonts w:ascii="Times New Roman" w:hAnsi="Times New Roman" w:cs="Times New Roman"/>
        </w:rPr>
        <w:br/>
        <w:t>Waluta: </w:t>
      </w:r>
      <w:r w:rsidRPr="00A6638F">
        <w:rPr>
          <w:rFonts w:ascii="Times New Roman" w:hAnsi="Times New Roman" w:cs="Times New Roman"/>
        </w:rPr>
        <w:br/>
      </w:r>
      <w:proofErr w:type="spellStart"/>
      <w:r w:rsidRPr="00A6638F">
        <w:rPr>
          <w:rFonts w:ascii="Times New Roman" w:hAnsi="Times New Roman" w:cs="Times New Roman"/>
        </w:rPr>
        <w:t>pln</w:t>
      </w:r>
      <w:proofErr w:type="spellEnd"/>
      <w:r w:rsidRPr="00A6638F">
        <w:rPr>
          <w:rFonts w:ascii="Times New Roman" w:hAnsi="Times New Roman" w:cs="Times New Roman"/>
        </w:rPr>
        <w:br/>
      </w:r>
      <w:r w:rsidRPr="00A6638F">
        <w:rPr>
          <w:rFonts w:ascii="Times New Roman" w:hAnsi="Times New Roman" w:cs="Times New Roman"/>
          <w:b/>
          <w:bCs/>
        </w:rPr>
        <w:t>4) Czas trwania lub termin wykonania: </w:t>
      </w:r>
      <w:r w:rsidRPr="00A6638F">
        <w:rPr>
          <w:rFonts w:ascii="Times New Roman" w:hAnsi="Times New Roman" w:cs="Times New Roman"/>
        </w:rPr>
        <w:br/>
        <w:t>okres w miesiącach: 5</w:t>
      </w:r>
      <w:r w:rsidRPr="00A6638F">
        <w:rPr>
          <w:rFonts w:ascii="Times New Roman" w:hAnsi="Times New Roman" w:cs="Times New Roman"/>
        </w:rPr>
        <w:br/>
        <w:t>okres w dniach: </w:t>
      </w:r>
      <w:r w:rsidRPr="00A6638F">
        <w:rPr>
          <w:rFonts w:ascii="Times New Roman" w:hAnsi="Times New Roman" w:cs="Times New Roman"/>
        </w:rPr>
        <w:br/>
        <w:t>data rozpoczęcia: </w:t>
      </w:r>
      <w:r w:rsidRPr="00A6638F">
        <w:rPr>
          <w:rFonts w:ascii="Times New Roman" w:hAnsi="Times New Roman" w:cs="Times New Roman"/>
        </w:rPr>
        <w:br/>
        <w:t>data zakończenia: </w:t>
      </w:r>
      <w:r w:rsidRPr="00A6638F">
        <w:rPr>
          <w:rFonts w:ascii="Times New Roman" w:hAnsi="Times New Roman" w:cs="Times New Roman"/>
        </w:rPr>
        <w:br/>
      </w:r>
      <w:r w:rsidRPr="00A6638F">
        <w:rPr>
          <w:rFonts w:ascii="Times New Roman" w:hAnsi="Times New Roman" w:cs="Times New Roman"/>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7"/>
        <w:gridCol w:w="934"/>
      </w:tblGrid>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Znaczenie</w:t>
            </w:r>
          </w:p>
        </w:tc>
      </w:tr>
      <w:tr w:rsidR="00A6638F" w:rsidRPr="00A6638F" w:rsidTr="00A6638F">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38F" w:rsidRPr="00A6638F" w:rsidRDefault="00A6638F" w:rsidP="00A6638F">
            <w:pPr>
              <w:rPr>
                <w:rFonts w:ascii="Times New Roman" w:hAnsi="Times New Roman" w:cs="Times New Roman"/>
              </w:rPr>
            </w:pPr>
            <w:r w:rsidRPr="00A6638F">
              <w:rPr>
                <w:rFonts w:ascii="Times New Roman" w:hAnsi="Times New Roman" w:cs="Times New Roman"/>
              </w:rPr>
              <w:t>100,00</w:t>
            </w:r>
          </w:p>
        </w:tc>
      </w:tr>
    </w:tbl>
    <w:p w:rsidR="00A6638F" w:rsidRPr="00A6638F" w:rsidRDefault="00A6638F" w:rsidP="00A6638F">
      <w:pPr>
        <w:rPr>
          <w:rFonts w:ascii="Times New Roman" w:hAnsi="Times New Roman" w:cs="Times New Roman"/>
        </w:rPr>
      </w:pPr>
      <w:r w:rsidRPr="00A6638F">
        <w:rPr>
          <w:rFonts w:ascii="Times New Roman" w:hAnsi="Times New Roman" w:cs="Times New Roman"/>
        </w:rPr>
        <w:br/>
      </w:r>
      <w:r w:rsidRPr="00A6638F">
        <w:rPr>
          <w:rFonts w:ascii="Times New Roman" w:hAnsi="Times New Roman" w:cs="Times New Roman"/>
          <w:b/>
          <w:bCs/>
        </w:rPr>
        <w:t>6) INFORMACJE DODATKOWE:</w:t>
      </w:r>
    </w:p>
    <w:p w:rsidR="001D72A0" w:rsidRPr="00A6638F" w:rsidRDefault="001D72A0">
      <w:pPr>
        <w:rPr>
          <w:rFonts w:ascii="Times New Roman" w:hAnsi="Times New Roman" w:cs="Times New Roman"/>
        </w:rPr>
      </w:pPr>
    </w:p>
    <w:sectPr w:rsidR="001D72A0" w:rsidRPr="00A66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BA"/>
    <w:rsid w:val="001D72A0"/>
    <w:rsid w:val="002038BA"/>
    <w:rsid w:val="00A663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7A59D-3F1B-48AB-841C-6D1A64CC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19218">
      <w:bodyDiv w:val="1"/>
      <w:marLeft w:val="0"/>
      <w:marRight w:val="0"/>
      <w:marTop w:val="0"/>
      <w:marBottom w:val="0"/>
      <w:divBdr>
        <w:top w:val="none" w:sz="0" w:space="0" w:color="auto"/>
        <w:left w:val="none" w:sz="0" w:space="0" w:color="auto"/>
        <w:bottom w:val="none" w:sz="0" w:space="0" w:color="auto"/>
        <w:right w:val="none" w:sz="0" w:space="0" w:color="auto"/>
      </w:divBdr>
      <w:divsChild>
        <w:div w:id="1524783031">
          <w:marLeft w:val="0"/>
          <w:marRight w:val="0"/>
          <w:marTop w:val="0"/>
          <w:marBottom w:val="0"/>
          <w:divBdr>
            <w:top w:val="none" w:sz="0" w:space="0" w:color="auto"/>
            <w:left w:val="none" w:sz="0" w:space="0" w:color="auto"/>
            <w:bottom w:val="none" w:sz="0" w:space="0" w:color="auto"/>
            <w:right w:val="none" w:sz="0" w:space="0" w:color="auto"/>
          </w:divBdr>
          <w:divsChild>
            <w:div w:id="1469863617">
              <w:marLeft w:val="0"/>
              <w:marRight w:val="0"/>
              <w:marTop w:val="0"/>
              <w:marBottom w:val="0"/>
              <w:divBdr>
                <w:top w:val="none" w:sz="0" w:space="0" w:color="auto"/>
                <w:left w:val="none" w:sz="0" w:space="0" w:color="auto"/>
                <w:bottom w:val="none" w:sz="0" w:space="0" w:color="auto"/>
                <w:right w:val="none" w:sz="0" w:space="0" w:color="auto"/>
              </w:divBdr>
            </w:div>
            <w:div w:id="1002590737">
              <w:marLeft w:val="0"/>
              <w:marRight w:val="0"/>
              <w:marTop w:val="0"/>
              <w:marBottom w:val="0"/>
              <w:divBdr>
                <w:top w:val="none" w:sz="0" w:space="0" w:color="auto"/>
                <w:left w:val="none" w:sz="0" w:space="0" w:color="auto"/>
                <w:bottom w:val="none" w:sz="0" w:space="0" w:color="auto"/>
                <w:right w:val="none" w:sz="0" w:space="0" w:color="auto"/>
              </w:divBdr>
            </w:div>
            <w:div w:id="69547699">
              <w:marLeft w:val="0"/>
              <w:marRight w:val="0"/>
              <w:marTop w:val="0"/>
              <w:marBottom w:val="0"/>
              <w:divBdr>
                <w:top w:val="none" w:sz="0" w:space="0" w:color="auto"/>
                <w:left w:val="none" w:sz="0" w:space="0" w:color="auto"/>
                <w:bottom w:val="none" w:sz="0" w:space="0" w:color="auto"/>
                <w:right w:val="none" w:sz="0" w:space="0" w:color="auto"/>
              </w:divBdr>
              <w:divsChild>
                <w:div w:id="10105109">
                  <w:marLeft w:val="0"/>
                  <w:marRight w:val="0"/>
                  <w:marTop w:val="0"/>
                  <w:marBottom w:val="0"/>
                  <w:divBdr>
                    <w:top w:val="none" w:sz="0" w:space="0" w:color="auto"/>
                    <w:left w:val="none" w:sz="0" w:space="0" w:color="auto"/>
                    <w:bottom w:val="none" w:sz="0" w:space="0" w:color="auto"/>
                    <w:right w:val="none" w:sz="0" w:space="0" w:color="auto"/>
                  </w:divBdr>
                </w:div>
              </w:divsChild>
            </w:div>
            <w:div w:id="1723672107">
              <w:marLeft w:val="0"/>
              <w:marRight w:val="0"/>
              <w:marTop w:val="0"/>
              <w:marBottom w:val="0"/>
              <w:divBdr>
                <w:top w:val="none" w:sz="0" w:space="0" w:color="auto"/>
                <w:left w:val="none" w:sz="0" w:space="0" w:color="auto"/>
                <w:bottom w:val="none" w:sz="0" w:space="0" w:color="auto"/>
                <w:right w:val="none" w:sz="0" w:space="0" w:color="auto"/>
              </w:divBdr>
              <w:divsChild>
                <w:div w:id="230505555">
                  <w:marLeft w:val="0"/>
                  <w:marRight w:val="0"/>
                  <w:marTop w:val="0"/>
                  <w:marBottom w:val="0"/>
                  <w:divBdr>
                    <w:top w:val="none" w:sz="0" w:space="0" w:color="auto"/>
                    <w:left w:val="none" w:sz="0" w:space="0" w:color="auto"/>
                    <w:bottom w:val="none" w:sz="0" w:space="0" w:color="auto"/>
                    <w:right w:val="none" w:sz="0" w:space="0" w:color="auto"/>
                  </w:divBdr>
                </w:div>
              </w:divsChild>
            </w:div>
            <w:div w:id="1514950504">
              <w:marLeft w:val="0"/>
              <w:marRight w:val="0"/>
              <w:marTop w:val="0"/>
              <w:marBottom w:val="0"/>
              <w:divBdr>
                <w:top w:val="none" w:sz="0" w:space="0" w:color="auto"/>
                <w:left w:val="none" w:sz="0" w:space="0" w:color="auto"/>
                <w:bottom w:val="none" w:sz="0" w:space="0" w:color="auto"/>
                <w:right w:val="none" w:sz="0" w:space="0" w:color="auto"/>
              </w:divBdr>
              <w:divsChild>
                <w:div w:id="1308362298">
                  <w:marLeft w:val="0"/>
                  <w:marRight w:val="0"/>
                  <w:marTop w:val="0"/>
                  <w:marBottom w:val="0"/>
                  <w:divBdr>
                    <w:top w:val="none" w:sz="0" w:space="0" w:color="auto"/>
                    <w:left w:val="none" w:sz="0" w:space="0" w:color="auto"/>
                    <w:bottom w:val="none" w:sz="0" w:space="0" w:color="auto"/>
                    <w:right w:val="none" w:sz="0" w:space="0" w:color="auto"/>
                  </w:divBdr>
                </w:div>
                <w:div w:id="1757752867">
                  <w:marLeft w:val="0"/>
                  <w:marRight w:val="0"/>
                  <w:marTop w:val="0"/>
                  <w:marBottom w:val="0"/>
                  <w:divBdr>
                    <w:top w:val="none" w:sz="0" w:space="0" w:color="auto"/>
                    <w:left w:val="none" w:sz="0" w:space="0" w:color="auto"/>
                    <w:bottom w:val="none" w:sz="0" w:space="0" w:color="auto"/>
                    <w:right w:val="none" w:sz="0" w:space="0" w:color="auto"/>
                  </w:divBdr>
                </w:div>
                <w:div w:id="332950198">
                  <w:marLeft w:val="0"/>
                  <w:marRight w:val="0"/>
                  <w:marTop w:val="0"/>
                  <w:marBottom w:val="0"/>
                  <w:divBdr>
                    <w:top w:val="none" w:sz="0" w:space="0" w:color="auto"/>
                    <w:left w:val="none" w:sz="0" w:space="0" w:color="auto"/>
                    <w:bottom w:val="none" w:sz="0" w:space="0" w:color="auto"/>
                    <w:right w:val="none" w:sz="0" w:space="0" w:color="auto"/>
                  </w:divBdr>
                </w:div>
                <w:div w:id="2123957157">
                  <w:marLeft w:val="0"/>
                  <w:marRight w:val="0"/>
                  <w:marTop w:val="0"/>
                  <w:marBottom w:val="0"/>
                  <w:divBdr>
                    <w:top w:val="none" w:sz="0" w:space="0" w:color="auto"/>
                    <w:left w:val="none" w:sz="0" w:space="0" w:color="auto"/>
                    <w:bottom w:val="none" w:sz="0" w:space="0" w:color="auto"/>
                    <w:right w:val="none" w:sz="0" w:space="0" w:color="auto"/>
                  </w:divBdr>
                </w:div>
              </w:divsChild>
            </w:div>
            <w:div w:id="1851211673">
              <w:marLeft w:val="0"/>
              <w:marRight w:val="0"/>
              <w:marTop w:val="0"/>
              <w:marBottom w:val="0"/>
              <w:divBdr>
                <w:top w:val="none" w:sz="0" w:space="0" w:color="auto"/>
                <w:left w:val="none" w:sz="0" w:space="0" w:color="auto"/>
                <w:bottom w:val="none" w:sz="0" w:space="0" w:color="auto"/>
                <w:right w:val="none" w:sz="0" w:space="0" w:color="auto"/>
              </w:divBdr>
              <w:divsChild>
                <w:div w:id="1667393037">
                  <w:marLeft w:val="0"/>
                  <w:marRight w:val="0"/>
                  <w:marTop w:val="0"/>
                  <w:marBottom w:val="0"/>
                  <w:divBdr>
                    <w:top w:val="none" w:sz="0" w:space="0" w:color="auto"/>
                    <w:left w:val="none" w:sz="0" w:space="0" w:color="auto"/>
                    <w:bottom w:val="none" w:sz="0" w:space="0" w:color="auto"/>
                    <w:right w:val="none" w:sz="0" w:space="0" w:color="auto"/>
                  </w:divBdr>
                </w:div>
                <w:div w:id="604117555">
                  <w:marLeft w:val="0"/>
                  <w:marRight w:val="0"/>
                  <w:marTop w:val="0"/>
                  <w:marBottom w:val="0"/>
                  <w:divBdr>
                    <w:top w:val="none" w:sz="0" w:space="0" w:color="auto"/>
                    <w:left w:val="none" w:sz="0" w:space="0" w:color="auto"/>
                    <w:bottom w:val="none" w:sz="0" w:space="0" w:color="auto"/>
                    <w:right w:val="none" w:sz="0" w:space="0" w:color="auto"/>
                  </w:divBdr>
                </w:div>
                <w:div w:id="410932246">
                  <w:marLeft w:val="0"/>
                  <w:marRight w:val="0"/>
                  <w:marTop w:val="0"/>
                  <w:marBottom w:val="0"/>
                  <w:divBdr>
                    <w:top w:val="none" w:sz="0" w:space="0" w:color="auto"/>
                    <w:left w:val="none" w:sz="0" w:space="0" w:color="auto"/>
                    <w:bottom w:val="none" w:sz="0" w:space="0" w:color="auto"/>
                    <w:right w:val="none" w:sz="0" w:space="0" w:color="auto"/>
                  </w:divBdr>
                </w:div>
                <w:div w:id="1666014480">
                  <w:marLeft w:val="0"/>
                  <w:marRight w:val="0"/>
                  <w:marTop w:val="0"/>
                  <w:marBottom w:val="0"/>
                  <w:divBdr>
                    <w:top w:val="none" w:sz="0" w:space="0" w:color="auto"/>
                    <w:left w:val="none" w:sz="0" w:space="0" w:color="auto"/>
                    <w:bottom w:val="none" w:sz="0" w:space="0" w:color="auto"/>
                    <w:right w:val="none" w:sz="0" w:space="0" w:color="auto"/>
                  </w:divBdr>
                </w:div>
                <w:div w:id="1631324719">
                  <w:marLeft w:val="0"/>
                  <w:marRight w:val="0"/>
                  <w:marTop w:val="0"/>
                  <w:marBottom w:val="0"/>
                  <w:divBdr>
                    <w:top w:val="none" w:sz="0" w:space="0" w:color="auto"/>
                    <w:left w:val="none" w:sz="0" w:space="0" w:color="auto"/>
                    <w:bottom w:val="none" w:sz="0" w:space="0" w:color="auto"/>
                    <w:right w:val="none" w:sz="0" w:space="0" w:color="auto"/>
                  </w:divBdr>
                </w:div>
                <w:div w:id="809907604">
                  <w:marLeft w:val="0"/>
                  <w:marRight w:val="0"/>
                  <w:marTop w:val="0"/>
                  <w:marBottom w:val="0"/>
                  <w:divBdr>
                    <w:top w:val="none" w:sz="0" w:space="0" w:color="auto"/>
                    <w:left w:val="none" w:sz="0" w:space="0" w:color="auto"/>
                    <w:bottom w:val="none" w:sz="0" w:space="0" w:color="auto"/>
                    <w:right w:val="none" w:sz="0" w:space="0" w:color="auto"/>
                  </w:divBdr>
                </w:div>
                <w:div w:id="171989051">
                  <w:marLeft w:val="0"/>
                  <w:marRight w:val="0"/>
                  <w:marTop w:val="0"/>
                  <w:marBottom w:val="0"/>
                  <w:divBdr>
                    <w:top w:val="none" w:sz="0" w:space="0" w:color="auto"/>
                    <w:left w:val="none" w:sz="0" w:space="0" w:color="auto"/>
                    <w:bottom w:val="none" w:sz="0" w:space="0" w:color="auto"/>
                    <w:right w:val="none" w:sz="0" w:space="0" w:color="auto"/>
                  </w:divBdr>
                </w:div>
              </w:divsChild>
            </w:div>
            <w:div w:id="668098403">
              <w:marLeft w:val="0"/>
              <w:marRight w:val="0"/>
              <w:marTop w:val="0"/>
              <w:marBottom w:val="0"/>
              <w:divBdr>
                <w:top w:val="none" w:sz="0" w:space="0" w:color="auto"/>
                <w:left w:val="none" w:sz="0" w:space="0" w:color="auto"/>
                <w:bottom w:val="none" w:sz="0" w:space="0" w:color="auto"/>
                <w:right w:val="none" w:sz="0" w:space="0" w:color="auto"/>
              </w:divBdr>
              <w:divsChild>
                <w:div w:id="2058896840">
                  <w:marLeft w:val="0"/>
                  <w:marRight w:val="0"/>
                  <w:marTop w:val="0"/>
                  <w:marBottom w:val="0"/>
                  <w:divBdr>
                    <w:top w:val="none" w:sz="0" w:space="0" w:color="auto"/>
                    <w:left w:val="none" w:sz="0" w:space="0" w:color="auto"/>
                    <w:bottom w:val="none" w:sz="0" w:space="0" w:color="auto"/>
                    <w:right w:val="none" w:sz="0" w:space="0" w:color="auto"/>
                  </w:divBdr>
                </w:div>
                <w:div w:id="1555238821">
                  <w:marLeft w:val="0"/>
                  <w:marRight w:val="0"/>
                  <w:marTop w:val="0"/>
                  <w:marBottom w:val="0"/>
                  <w:divBdr>
                    <w:top w:val="none" w:sz="0" w:space="0" w:color="auto"/>
                    <w:left w:val="none" w:sz="0" w:space="0" w:color="auto"/>
                    <w:bottom w:val="none" w:sz="0" w:space="0" w:color="auto"/>
                    <w:right w:val="none" w:sz="0" w:space="0" w:color="auto"/>
                  </w:divBdr>
                </w:div>
              </w:divsChild>
            </w:div>
            <w:div w:id="429394759">
              <w:marLeft w:val="0"/>
              <w:marRight w:val="0"/>
              <w:marTop w:val="0"/>
              <w:marBottom w:val="0"/>
              <w:divBdr>
                <w:top w:val="none" w:sz="0" w:space="0" w:color="auto"/>
                <w:left w:val="none" w:sz="0" w:space="0" w:color="auto"/>
                <w:bottom w:val="none" w:sz="0" w:space="0" w:color="auto"/>
                <w:right w:val="none" w:sz="0" w:space="0" w:color="auto"/>
              </w:divBdr>
              <w:divsChild>
                <w:div w:id="1897155518">
                  <w:marLeft w:val="0"/>
                  <w:marRight w:val="0"/>
                  <w:marTop w:val="0"/>
                  <w:marBottom w:val="0"/>
                  <w:divBdr>
                    <w:top w:val="none" w:sz="0" w:space="0" w:color="auto"/>
                    <w:left w:val="none" w:sz="0" w:space="0" w:color="auto"/>
                    <w:bottom w:val="none" w:sz="0" w:space="0" w:color="auto"/>
                    <w:right w:val="none" w:sz="0" w:space="0" w:color="auto"/>
                  </w:divBdr>
                </w:div>
                <w:div w:id="1504706878">
                  <w:marLeft w:val="0"/>
                  <w:marRight w:val="0"/>
                  <w:marTop w:val="0"/>
                  <w:marBottom w:val="0"/>
                  <w:divBdr>
                    <w:top w:val="none" w:sz="0" w:space="0" w:color="auto"/>
                    <w:left w:val="none" w:sz="0" w:space="0" w:color="auto"/>
                    <w:bottom w:val="none" w:sz="0" w:space="0" w:color="auto"/>
                    <w:right w:val="none" w:sz="0" w:space="0" w:color="auto"/>
                  </w:divBdr>
                </w:div>
                <w:div w:id="657996159">
                  <w:marLeft w:val="0"/>
                  <w:marRight w:val="0"/>
                  <w:marTop w:val="0"/>
                  <w:marBottom w:val="0"/>
                  <w:divBdr>
                    <w:top w:val="none" w:sz="0" w:space="0" w:color="auto"/>
                    <w:left w:val="none" w:sz="0" w:space="0" w:color="auto"/>
                    <w:bottom w:val="none" w:sz="0" w:space="0" w:color="auto"/>
                    <w:right w:val="none" w:sz="0" w:space="0" w:color="auto"/>
                  </w:divBdr>
                </w:div>
                <w:div w:id="1369188167">
                  <w:marLeft w:val="0"/>
                  <w:marRight w:val="0"/>
                  <w:marTop w:val="0"/>
                  <w:marBottom w:val="0"/>
                  <w:divBdr>
                    <w:top w:val="none" w:sz="0" w:space="0" w:color="auto"/>
                    <w:left w:val="none" w:sz="0" w:space="0" w:color="auto"/>
                    <w:bottom w:val="none" w:sz="0" w:space="0" w:color="auto"/>
                    <w:right w:val="none" w:sz="0" w:space="0" w:color="auto"/>
                  </w:divBdr>
                </w:div>
                <w:div w:id="1896164841">
                  <w:marLeft w:val="0"/>
                  <w:marRight w:val="0"/>
                  <w:marTop w:val="0"/>
                  <w:marBottom w:val="0"/>
                  <w:divBdr>
                    <w:top w:val="none" w:sz="0" w:space="0" w:color="auto"/>
                    <w:left w:val="none" w:sz="0" w:space="0" w:color="auto"/>
                    <w:bottom w:val="none" w:sz="0" w:space="0" w:color="auto"/>
                    <w:right w:val="none" w:sz="0" w:space="0" w:color="auto"/>
                  </w:divBdr>
                </w:div>
                <w:div w:id="1304385292">
                  <w:marLeft w:val="0"/>
                  <w:marRight w:val="0"/>
                  <w:marTop w:val="0"/>
                  <w:marBottom w:val="0"/>
                  <w:divBdr>
                    <w:top w:val="none" w:sz="0" w:space="0" w:color="auto"/>
                    <w:left w:val="none" w:sz="0" w:space="0" w:color="auto"/>
                    <w:bottom w:val="none" w:sz="0" w:space="0" w:color="auto"/>
                    <w:right w:val="none" w:sz="0" w:space="0" w:color="auto"/>
                  </w:divBdr>
                </w:div>
              </w:divsChild>
            </w:div>
            <w:div w:id="727612404">
              <w:marLeft w:val="0"/>
              <w:marRight w:val="0"/>
              <w:marTop w:val="0"/>
              <w:marBottom w:val="0"/>
              <w:divBdr>
                <w:top w:val="none" w:sz="0" w:space="0" w:color="auto"/>
                <w:left w:val="none" w:sz="0" w:space="0" w:color="auto"/>
                <w:bottom w:val="none" w:sz="0" w:space="0" w:color="auto"/>
                <w:right w:val="none" w:sz="0" w:space="0" w:color="auto"/>
              </w:divBdr>
              <w:divsChild>
                <w:div w:id="510216903">
                  <w:marLeft w:val="0"/>
                  <w:marRight w:val="0"/>
                  <w:marTop w:val="0"/>
                  <w:marBottom w:val="0"/>
                  <w:divBdr>
                    <w:top w:val="none" w:sz="0" w:space="0" w:color="auto"/>
                    <w:left w:val="none" w:sz="0" w:space="0" w:color="auto"/>
                    <w:bottom w:val="none" w:sz="0" w:space="0" w:color="auto"/>
                    <w:right w:val="none" w:sz="0" w:space="0" w:color="auto"/>
                  </w:divBdr>
                </w:div>
                <w:div w:id="1386560978">
                  <w:marLeft w:val="0"/>
                  <w:marRight w:val="0"/>
                  <w:marTop w:val="0"/>
                  <w:marBottom w:val="0"/>
                  <w:divBdr>
                    <w:top w:val="none" w:sz="0" w:space="0" w:color="auto"/>
                    <w:left w:val="none" w:sz="0" w:space="0" w:color="auto"/>
                    <w:bottom w:val="none" w:sz="0" w:space="0" w:color="auto"/>
                    <w:right w:val="none" w:sz="0" w:space="0" w:color="auto"/>
                  </w:divBdr>
                </w:div>
                <w:div w:id="696858848">
                  <w:marLeft w:val="0"/>
                  <w:marRight w:val="0"/>
                  <w:marTop w:val="0"/>
                  <w:marBottom w:val="0"/>
                  <w:divBdr>
                    <w:top w:val="none" w:sz="0" w:space="0" w:color="auto"/>
                    <w:left w:val="none" w:sz="0" w:space="0" w:color="auto"/>
                    <w:bottom w:val="none" w:sz="0" w:space="0" w:color="auto"/>
                    <w:right w:val="none" w:sz="0" w:space="0" w:color="auto"/>
                  </w:divBdr>
                </w:div>
                <w:div w:id="2123382849">
                  <w:marLeft w:val="0"/>
                  <w:marRight w:val="0"/>
                  <w:marTop w:val="0"/>
                  <w:marBottom w:val="0"/>
                  <w:divBdr>
                    <w:top w:val="none" w:sz="0" w:space="0" w:color="auto"/>
                    <w:left w:val="none" w:sz="0" w:space="0" w:color="auto"/>
                    <w:bottom w:val="none" w:sz="0" w:space="0" w:color="auto"/>
                    <w:right w:val="none" w:sz="0" w:space="0" w:color="auto"/>
                  </w:divBdr>
                </w:div>
                <w:div w:id="550531998">
                  <w:marLeft w:val="0"/>
                  <w:marRight w:val="0"/>
                  <w:marTop w:val="0"/>
                  <w:marBottom w:val="0"/>
                  <w:divBdr>
                    <w:top w:val="none" w:sz="0" w:space="0" w:color="auto"/>
                    <w:left w:val="none" w:sz="0" w:space="0" w:color="auto"/>
                    <w:bottom w:val="none" w:sz="0" w:space="0" w:color="auto"/>
                    <w:right w:val="none" w:sz="0" w:space="0" w:color="auto"/>
                  </w:divBdr>
                </w:div>
                <w:div w:id="646319000">
                  <w:marLeft w:val="0"/>
                  <w:marRight w:val="0"/>
                  <w:marTop w:val="0"/>
                  <w:marBottom w:val="0"/>
                  <w:divBdr>
                    <w:top w:val="none" w:sz="0" w:space="0" w:color="auto"/>
                    <w:left w:val="none" w:sz="0" w:space="0" w:color="auto"/>
                    <w:bottom w:val="none" w:sz="0" w:space="0" w:color="auto"/>
                    <w:right w:val="none" w:sz="0" w:space="0" w:color="auto"/>
                  </w:divBdr>
                </w:div>
                <w:div w:id="1171801489">
                  <w:marLeft w:val="0"/>
                  <w:marRight w:val="0"/>
                  <w:marTop w:val="0"/>
                  <w:marBottom w:val="0"/>
                  <w:divBdr>
                    <w:top w:val="none" w:sz="0" w:space="0" w:color="auto"/>
                    <w:left w:val="none" w:sz="0" w:space="0" w:color="auto"/>
                    <w:bottom w:val="none" w:sz="0" w:space="0" w:color="auto"/>
                    <w:right w:val="none" w:sz="0" w:space="0" w:color="auto"/>
                  </w:divBdr>
                </w:div>
                <w:div w:id="88161405">
                  <w:marLeft w:val="0"/>
                  <w:marRight w:val="0"/>
                  <w:marTop w:val="0"/>
                  <w:marBottom w:val="0"/>
                  <w:divBdr>
                    <w:top w:val="none" w:sz="0" w:space="0" w:color="auto"/>
                    <w:left w:val="none" w:sz="0" w:space="0" w:color="auto"/>
                    <w:bottom w:val="none" w:sz="0" w:space="0" w:color="auto"/>
                    <w:right w:val="none" w:sz="0" w:space="0" w:color="auto"/>
                  </w:divBdr>
                </w:div>
              </w:divsChild>
            </w:div>
            <w:div w:id="10571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4116</Words>
  <Characters>24697</Characters>
  <Application>Microsoft Office Word</Application>
  <DocSecurity>0</DocSecurity>
  <Lines>205</Lines>
  <Paragraphs>57</Paragraphs>
  <ScaleCrop>false</ScaleCrop>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3</cp:revision>
  <dcterms:created xsi:type="dcterms:W3CDTF">2018-07-23T13:02:00Z</dcterms:created>
  <dcterms:modified xsi:type="dcterms:W3CDTF">2018-07-23T13:02:00Z</dcterms:modified>
</cp:coreProperties>
</file>