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7E977E7D" w:rsidR="00FF7319" w:rsidRPr="00C70FCD" w:rsidRDefault="00E82FE0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Nr sprawy: DFP.271.61</w:t>
      </w:r>
      <w:r w:rsidR="00C70FCD" w:rsidRPr="006302E5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C70FC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C70FC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0C70FC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0C70FCD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6302E5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 w:rsidR="00C70FCD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A2350F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Kraków, dnia 6</w:t>
      </w:r>
      <w:bookmarkStart w:id="0" w:name="_GoBack"/>
      <w:bookmarkEnd w:id="0"/>
      <w:r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.08</w:t>
      </w:r>
      <w:r w:rsidR="00A43A5C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6302E5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72A6659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3D123E8D" w14:textId="77777777" w:rsidR="00FF7319" w:rsidRPr="006302E5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0A37501D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5DAB6C7B" w14:textId="77777777" w:rsidR="00FF7319" w:rsidRPr="006302E5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A05A809" w14:textId="47D37FA7" w:rsidR="00FF7319" w:rsidRPr="006302E5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E82FE0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</w:t>
      </w:r>
      <w:r w:rsidR="00E82FE0" w:rsidRPr="00E82FE0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 radiofarmaceutyków</w:t>
      </w:r>
      <w:r w:rsidR="00076B05" w:rsidRPr="006302E5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152426B2" w14:textId="77777777" w:rsidR="00340287" w:rsidRPr="006302E5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456E5C4B" w14:textId="497975CD" w:rsidR="007D49E9" w:rsidRPr="005418EA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F026F3"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i 4</w:t>
      </w: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04367"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F026F3"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warunków zamówienia oraz modyfikuję specyfikację.</w:t>
      </w:r>
    </w:p>
    <w:p w14:paraId="06E65A4B" w14:textId="28A82420" w:rsidR="00263A07" w:rsidRDefault="00263A0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</w:p>
    <w:p w14:paraId="6D8A50D7" w14:textId="16DBBCCA" w:rsidR="00FF7319" w:rsidRPr="005418EA" w:rsidRDefault="00FF7319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</w:t>
      </w:r>
    </w:p>
    <w:p w14:paraId="7BC27390" w14:textId="5817A196" w:rsidR="0026255A" w:rsidRPr="005418EA" w:rsidRDefault="00C74D60" w:rsidP="00947E8A">
      <w:pP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1D9EDFB8" w14:textId="6E0B9BE2" w:rsidR="00C74D60" w:rsidRPr="005418EA" w:rsidRDefault="00165C53" w:rsidP="00947E8A">
      <w:pPr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Par. 3 ust.3 – prosimy o zmianę zapisu „miesięcznym” na zapis „14 dniowym”.</w:t>
      </w:r>
    </w:p>
    <w:p w14:paraId="3C542A7E" w14:textId="5AD5A0CD" w:rsidR="004E1602" w:rsidRPr="0057063C" w:rsidRDefault="004340B9" w:rsidP="00134C3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60E42"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81338B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wyraża zgodę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647D9397" w14:textId="18535BD0" w:rsidR="00151283" w:rsidRPr="005418EA" w:rsidRDefault="00151283" w:rsidP="07F3E41F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172B53E4" w14:textId="35E6EEE2" w:rsidR="008D3F65" w:rsidRPr="005418EA" w:rsidRDefault="008D3F65" w:rsidP="008D3F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</w:t>
      </w:r>
    </w:p>
    <w:p w14:paraId="743E1CFA" w14:textId="271ED3FB" w:rsidR="008D3F65" w:rsidRPr="005418EA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64B6FDA7" w14:textId="201C4A8C" w:rsidR="00C74D60" w:rsidRPr="005418EA" w:rsidRDefault="00165C53" w:rsidP="00165C53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par.3 ust. 7 – prosimy o dodanie zdania „Reklamacje jakościowe mogą być zgłaszane wyłącznie w okresie ważności towaru”</w:t>
      </w:r>
    </w:p>
    <w:p w14:paraId="64307B45" w14:textId="3EDE24B5" w:rsidR="00891E31" w:rsidRPr="0057063C" w:rsidRDefault="009910CB" w:rsidP="00891E3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8707A5"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81338B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wyraża zgodę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1A59FB7E" w14:textId="388167B8" w:rsidR="008D3F65" w:rsidRPr="005418EA" w:rsidRDefault="008D3F65" w:rsidP="008D3F65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0911D975" w14:textId="13FFB754" w:rsidR="008D3F65" w:rsidRPr="005418EA" w:rsidRDefault="008D3F65" w:rsidP="008D3F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</w:t>
      </w:r>
    </w:p>
    <w:p w14:paraId="08BA9E86" w14:textId="770E7AC8" w:rsidR="00947E8A" w:rsidRPr="005418EA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01893030" w14:textId="069D5797" w:rsidR="00C74D60" w:rsidRPr="005418EA" w:rsidRDefault="00165C53" w:rsidP="00165C53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Dotyczy par. 3 ust. 11 – w zapisie „części 3 poz. 4” prosimy zmienić „4” na „3” (Część 3 ma tylko 3 pozycje);</w:t>
      </w:r>
    </w:p>
    <w:p w14:paraId="27A0794D" w14:textId="7DF23825" w:rsidR="00696DDE" w:rsidRPr="0057063C" w:rsidRDefault="009910CB" w:rsidP="008D3F65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756060"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696DDE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uwzględnia uwagę Wykonawcy i mody</w:t>
      </w:r>
      <w:r w:rsidR="00E30B98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fikuje </w:t>
      </w:r>
      <w:r w:rsidR="00B973EA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§ 3 ust. 11 wzoru umowy</w:t>
      </w:r>
      <w:r w:rsidR="00E30B98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poprzez nadanie mu brzmienia:</w:t>
      </w:r>
    </w:p>
    <w:p w14:paraId="6754DFD0" w14:textId="0EC7512B" w:rsidR="00E30B98" w:rsidRPr="005418EA" w:rsidRDefault="00E30B98" w:rsidP="008D3F6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5418EA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>„</w:t>
      </w:r>
      <w:r w:rsidRPr="005418EA">
        <w:rPr>
          <w:rFonts w:ascii="Times New Roman" w:eastAsia="Times New Roman" w:hAnsi="Times New Roman"/>
          <w:lang w:val="pl-PL" w:eastAsia="pl-PL"/>
        </w:rPr>
        <w:t>Wykonawca    zobowiązany    jest    do     dostarczania    przez   cały  okres obowiązywania niniejszej umowy towaru dopuszczonego do obrotu na zasadach określonych w ustawie z dnia 6 września 2001 r. Prawo farmaceutyczne- (dotyczy części 1 poz. 3,4, części 2 poz.3, części 3 poz. 3, części 4).</w:t>
      </w:r>
      <w:r w:rsidR="00BD61D1" w:rsidRPr="005418EA">
        <w:rPr>
          <w:rFonts w:ascii="Times New Roman" w:eastAsia="Times New Roman" w:hAnsi="Times New Roman"/>
          <w:lang w:val="pl-PL" w:eastAsia="pl-PL"/>
        </w:rPr>
        <w:t>”</w:t>
      </w:r>
    </w:p>
    <w:p w14:paraId="317731EC" w14:textId="398AD2F9" w:rsidR="006C18A0" w:rsidRPr="005418EA" w:rsidRDefault="006C18A0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744377E8" w14:textId="01839B4A" w:rsidR="00106817" w:rsidRPr="005418EA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</w:t>
      </w:r>
    </w:p>
    <w:p w14:paraId="5B5BEE53" w14:textId="0594145C" w:rsidR="00106817" w:rsidRPr="005418EA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1CDDAE3E" w14:textId="210181C0" w:rsidR="00165C53" w:rsidRPr="005418EA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Par. 4 ust 2 – prosimy o usunięcie zapisu Warunkiem wprowadzenia powyższej zmiany jest wykazanie przez Wykonawcę w formie pisemnej, iż zmiana ta będzie miała wpływ na koszty wykonania przez Wykonawcę przedmiotu umowy i uzyskanie pisemnej pod rygorem nieważności zgody Szpitala Uniwersyteckiego”. </w:t>
      </w:r>
    </w:p>
    <w:p w14:paraId="03C3CE9B" w14:textId="39172C0F" w:rsidR="005D1A9D" w:rsidRPr="0057063C" w:rsidRDefault="00106817" w:rsidP="0010681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D1A9D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nie wyraża zgody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613BB803" w14:textId="77777777" w:rsidR="00106817" w:rsidRPr="005418EA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B0F2E85" w14:textId="478C3AC7" w:rsidR="00106817" w:rsidRPr="005418EA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5</w:t>
      </w:r>
    </w:p>
    <w:p w14:paraId="20787F95" w14:textId="101E8B5D" w:rsidR="00106817" w:rsidRPr="005418EA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7ED52973" w14:textId="12278A3E" w:rsidR="00C74D60" w:rsidRPr="005418EA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Ad. Par. 4 ust. 4 – prosimy o usunięcie zapisu. </w:t>
      </w:r>
    </w:p>
    <w:p w14:paraId="50CC1B56" w14:textId="2E05C4A6" w:rsidR="000431D9" w:rsidRPr="0057063C" w:rsidRDefault="00106817" w:rsidP="000431D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8707A5"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0431D9" w:rsidRPr="005418EA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nie wyraża zgody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269FA13C" w14:textId="77777777" w:rsidR="000431D9" w:rsidRPr="005418EA" w:rsidRDefault="000431D9" w:rsidP="00134C3C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0A4FE33" w14:textId="77777777" w:rsidR="00106817" w:rsidRPr="005418EA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34B8E63C" w14:textId="0246C0EC" w:rsidR="00106817" w:rsidRPr="005418EA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6</w:t>
      </w:r>
    </w:p>
    <w:p w14:paraId="3465615E" w14:textId="15989C4B" w:rsidR="00106817" w:rsidRPr="005418EA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1AB0AC62" w14:textId="2E7CE760" w:rsidR="00C74D60" w:rsidRPr="005418EA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 par. 4 ust. 7 – W celu doprecyzowania zapisu par. 4 ust. 7 wzoru umowy </w:t>
      </w: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Prosimy o usunięcie zapisu „w dwóch egzemplarzach” i zastąpienie „3 dni” zapisem „7 dni roboczych” oraz usunięcie fragmentu zaczynającego się od słów” „w standardzie” aż do końca akapitu. </w:t>
      </w: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Wnosimy również o odstąpienie od wymogu dołączania „specyfikacji do faktury”, w przeciwnym razie wykluczycie nas Państwo z możliwości złożenia oferty w przetargu. </w:t>
      </w:r>
      <w:r w:rsidRPr="005418EA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Ponadto informujemy, że wszystkie wymienione dane jak: logo kontrahenta, nazwa odbiorcy, nr faktury, NIP dostawcy, NIP odbiorcy, nazwa towaru, sprzedana ilość, cena netto, % VAT, seria oraz data ważności znajdują się na fakturze. Informujemy, że nie mamy możliwości generowania dodatkowego dokumentu o nazwie „specyfikacja”. Może ją zastąpić dołączanie przez nas dodatkowej kopii faktury.</w:t>
      </w:r>
    </w:p>
    <w:p w14:paraId="45E3A0F6" w14:textId="63F3FADC" w:rsidR="005F020B" w:rsidRPr="005F020B" w:rsidRDefault="00106817" w:rsidP="005F020B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418EA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6302E5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5F020B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5F020B" w:rsidRPr="005F020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modyfikuje treść § 4 ust. 7 nadając mu poniższe brzmienie:</w:t>
      </w:r>
    </w:p>
    <w:p w14:paraId="48A2E0A6" w14:textId="77777777" w:rsidR="005F020B" w:rsidRPr="005F020B" w:rsidRDefault="005F020B" w:rsidP="005F020B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5F020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"Wykonawca zobowiązuje się dostarczyć Szpitalowi Uniwersyteckiemu fakturę w dwóch egzemplarzach nie później niż w terminie 3 dni od daty dostawy lub obraz faktury w formacie PDF (poczta elektroniczna:</w:t>
      </w:r>
    </w:p>
    <w:p w14:paraId="0D238F39" w14:textId="530DD6E1" w:rsidR="00F47700" w:rsidRPr="005F020B" w:rsidRDefault="005E571C" w:rsidP="0010681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hyperlink r:id="rId8" w:history="1">
        <w:r w:rsidR="005F020B" w:rsidRPr="005F020B">
          <w:rPr>
            <w:rStyle w:val="Hipercze"/>
            <w:rFonts w:ascii="Times New Roman" w:eastAsia="Times New Roman" w:hAnsi="Times New Roman"/>
            <w:bCs/>
            <w:sz w:val="23"/>
            <w:szCs w:val="23"/>
            <w:lang w:val="pl-PL" w:eastAsia="pl-PL"/>
          </w:rPr>
          <w:t>aptekakomora@su.krakow.pl</w:t>
        </w:r>
      </w:hyperlink>
      <w:r w:rsidR="005F020B" w:rsidRPr="005F020B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) zawierającą następujące dane: nazwa kontrahenta, nazwę odbiorcy, nr faktury, NIP dostawcy, NIP odbiorcy, numer zamówienia, na podstawie którego następuje realizacja zamówienia, nazwę towaru, ilość sprzedaną, cenę netto, % VAT, serię, datę ważności.  Postanowienia ustawy  z dnia 9 listopada 2018 r. o elektronicznym fakturowaniu w zamówieniach publicznych, koncesjach na roboty budowlane lub usługi oraz partnerstwie publiczno-prywatnym znajdują odpowiednie zastosowanie.</w:t>
      </w:r>
    </w:p>
    <w:p w14:paraId="4B6A1D16" w14:textId="77777777" w:rsidR="00106817" w:rsidRPr="006302E5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8E819B8" w14:textId="06185A92" w:rsidR="00106817" w:rsidRPr="0057063C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7</w:t>
      </w:r>
    </w:p>
    <w:p w14:paraId="0B2F7D57" w14:textId="7053DF3B" w:rsidR="00106817" w:rsidRPr="0057063C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5CA7D205" w14:textId="46A437BA" w:rsidR="00C74D60" w:rsidRPr="0057063C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Dotyczy par. 7 ust. 1 – prosimy o zmianę zapisu „dwukrotne” na „pięciokrotne”. </w:t>
      </w:r>
    </w:p>
    <w:p w14:paraId="6785C323" w14:textId="38A8957F" w:rsidR="00F47700" w:rsidRPr="0057063C" w:rsidRDefault="00134C3C" w:rsidP="00F4770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F47700" w:rsidRPr="0057063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nie wyraża zgody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145BAD34" w14:textId="4DB11241" w:rsidR="00F0214E" w:rsidRPr="00995D14" w:rsidRDefault="00F0214E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035E5043" w14:textId="49AB443D" w:rsidR="00106817" w:rsidRPr="0057063C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8</w:t>
      </w:r>
    </w:p>
    <w:p w14:paraId="5439CC2B" w14:textId="36E88E23" w:rsidR="00106817" w:rsidRPr="0057063C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12A1A3D8" w14:textId="0235D94C" w:rsidR="00C74D60" w:rsidRPr="0057063C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Dotyczy par. 8 ust. 2 – prosimy o zmianę z „10%” na „5%”; </w:t>
      </w:r>
    </w:p>
    <w:p w14:paraId="2EF10337" w14:textId="1F53EA44" w:rsidR="007D626D" w:rsidRPr="0057063C" w:rsidRDefault="00106817" w:rsidP="007D626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7D626D" w:rsidRPr="0057063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nie wyraża zgody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4E0C5960" w14:textId="77777777" w:rsidR="00106817" w:rsidRPr="0057063C" w:rsidRDefault="00106817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ACDA439" w14:textId="31EF5366" w:rsidR="00106817" w:rsidRPr="0057063C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9</w:t>
      </w:r>
    </w:p>
    <w:p w14:paraId="4E21EB35" w14:textId="169C4DAD" w:rsidR="00106817" w:rsidRPr="0057063C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055CB4C0" w14:textId="40143164" w:rsidR="00C74D60" w:rsidRPr="0057063C" w:rsidRDefault="00165C53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Dotyczy par. 8 ust. 9 – prosimy o dodanie słowa „nie” przed słowem „podlegają”.</w:t>
      </w:r>
    </w:p>
    <w:p w14:paraId="756B679E" w14:textId="0FC099A5" w:rsidR="007D626D" w:rsidRPr="004B7707" w:rsidRDefault="00106817" w:rsidP="007D626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0214E" w:rsidRPr="0057063C">
        <w:rPr>
          <w:color w:val="000000" w:themeColor="text1"/>
          <w:sz w:val="23"/>
          <w:szCs w:val="23"/>
          <w:lang w:val="pl-PL"/>
        </w:rPr>
        <w:t xml:space="preserve"> </w:t>
      </w:r>
      <w:r w:rsidR="007D626D" w:rsidRPr="0057063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Zamawiający nie wyraża zgody</w:t>
      </w:r>
      <w:r w:rsidR="004B7707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</w:t>
      </w:r>
    </w:p>
    <w:p w14:paraId="25A840FA" w14:textId="7BA4CB9D" w:rsidR="00C70FCD" w:rsidRPr="0057063C" w:rsidRDefault="00C70FCD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454506AD" w14:textId="12102A51" w:rsidR="00106817" w:rsidRPr="0057063C" w:rsidRDefault="00106817" w:rsidP="0010681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10</w:t>
      </w:r>
    </w:p>
    <w:p w14:paraId="041DF9B6" w14:textId="5C522B8C" w:rsidR="00106817" w:rsidRPr="0057063C" w:rsidRDefault="00C74D60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Bardzo proszę o zapoznanie się z naszymi uwagami do przedmiotowego postępowania: </w:t>
      </w:r>
    </w:p>
    <w:p w14:paraId="575D75F2" w14:textId="5074C826" w:rsidR="00C74D60" w:rsidRPr="0057063C" w:rsidRDefault="009F2B26" w:rsidP="00134C3C">
      <w:pPr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Dotyczy par. 10 ust. 3 - prosimy o dodanie punktu h) o treści: „numeru katalogowego oferowanego towaru pod warunkiem zachowania pozostałych parametrów”. </w:t>
      </w: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</w: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lastRenderedPageBreak/>
        <w:t>Ponadto prosimy aby w umowie znalazł się poniższy zapis: </w:t>
      </w: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„Zamawiający zobowiązuje się do zwrotu zużytych pojemników po kapsułkach terapeutycznych w nieprzekraczalnym terminie 3 miesięcy od daty ich dostawy. </w:t>
      </w:r>
      <w:r w:rsidRPr="0057063C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br/>
        <w:t>Przedmiotem zwrotu nie mogą być inne odpady promieniotwórcze i odpady klasyfikowane jako odpady medyczne” </w:t>
      </w:r>
    </w:p>
    <w:p w14:paraId="0D016CF3" w14:textId="55867A0F" w:rsidR="00106817" w:rsidRPr="0057063C" w:rsidRDefault="00106817" w:rsidP="00134C3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57063C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</w:p>
    <w:p w14:paraId="7352C5AE" w14:textId="289D4E60" w:rsidR="00821AB9" w:rsidRPr="00C24D65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u w:val="single"/>
          <w:lang w:val="pl-PL"/>
        </w:rPr>
      </w:pPr>
      <w:r w:rsidRPr="00C24D65">
        <w:rPr>
          <w:rFonts w:ascii="Times New Roman" w:eastAsia="Garamond" w:hAnsi="Times New Roman"/>
          <w:color w:val="000000" w:themeColor="text1"/>
          <w:sz w:val="23"/>
          <w:szCs w:val="23"/>
          <w:u w:val="single"/>
          <w:lang w:val="pl-PL"/>
        </w:rPr>
        <w:t>Odpowiedź na pierwszą część pytania:</w:t>
      </w:r>
    </w:p>
    <w:p w14:paraId="49768D2F" w14:textId="77777777" w:rsidR="00821AB9" w:rsidRPr="00821AB9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>Zamawiający nie wyraża zgody na umieszczenie we wzorze umowy w § 10 ust. 3 punktu h) w brzmieniu:</w:t>
      </w:r>
    </w:p>
    <w:p w14:paraId="64133058" w14:textId="77777777" w:rsidR="00821AB9" w:rsidRPr="00821AB9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>"numeru katalogowego oferowanego towaru pod warunkiem zachowania pozostałych parametrów"</w:t>
      </w:r>
    </w:p>
    <w:p w14:paraId="4F328BDD" w14:textId="77777777" w:rsidR="00821AB9" w:rsidRPr="00821AB9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 xml:space="preserve">Zamawiający zwraca uwagę, że w treści wzoru umowy, w tym załączników do niej numery katalogowe nie występują, </w:t>
      </w:r>
    </w:p>
    <w:p w14:paraId="612C8CB4" w14:textId="77777777" w:rsidR="00821AB9" w:rsidRPr="00C24D65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u w:val="single"/>
          <w:lang w:val="pl-PL"/>
        </w:rPr>
      </w:pPr>
    </w:p>
    <w:p w14:paraId="051EB30E" w14:textId="77777777" w:rsidR="00821AB9" w:rsidRPr="00C24D65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u w:val="single"/>
          <w:lang w:val="pl-PL"/>
        </w:rPr>
      </w:pPr>
      <w:r w:rsidRPr="00C24D65">
        <w:rPr>
          <w:rFonts w:ascii="Times New Roman" w:eastAsia="Garamond" w:hAnsi="Times New Roman"/>
          <w:color w:val="000000" w:themeColor="text1"/>
          <w:sz w:val="23"/>
          <w:szCs w:val="23"/>
          <w:u w:val="single"/>
          <w:lang w:val="pl-PL"/>
        </w:rPr>
        <w:t>Odpowiedź na drugą część pytania:</w:t>
      </w:r>
    </w:p>
    <w:p w14:paraId="05C7D584" w14:textId="77777777" w:rsidR="00821AB9" w:rsidRPr="00821AB9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>Zamawiający dodaje ustęp 12 w § 3 wzoru umowy w brzmieniu:</w:t>
      </w:r>
    </w:p>
    <w:p w14:paraId="5E56C99F" w14:textId="77777777" w:rsidR="00821AB9" w:rsidRPr="00821AB9" w:rsidRDefault="00821AB9" w:rsidP="00821AB9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>"Szpital Uniwersytecki udostępni na żądanie Wykonawcy pojemniki po kapsułkach terapeutycznych w celu dokonania ich odbioru. Odbiór i transport zużytych pojemników odbędzie się na koszt Wykonawcy w terminie uzgodnionym przez Wykonawcę ze Szpitalem Uniwersyteckim do 3 miesięcy od daty dostawy.</w:t>
      </w:r>
    </w:p>
    <w:p w14:paraId="47470537" w14:textId="467269B0" w:rsidR="00821AB9" w:rsidRDefault="00821AB9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  <w:r w:rsidRPr="00821AB9"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  <w:t>Przedmiotem zwrotu nie mogą być inne odpady promieniotwórcze i odpady klasyfikowane jako odpady medyczne."</w:t>
      </w:r>
    </w:p>
    <w:p w14:paraId="6E64F1DF" w14:textId="77777777" w:rsidR="00821AB9" w:rsidRPr="006302E5" w:rsidRDefault="00821AB9" w:rsidP="00106817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p w14:paraId="6AFBD2A9" w14:textId="6737F17C" w:rsidR="00914D16" w:rsidRDefault="00914D16" w:rsidP="00914D1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W zał</w:t>
      </w:r>
      <w:r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ączeniu przekazuję wzór </w:t>
      </w:r>
      <w:r w:rsidR="00324EF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umowy </w:t>
      </w:r>
      <w:r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(stanowiący załącznik nr 3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 do specyfikacji) uwzględniający powyższe odpowiedzi i wprowadzone zmiany.</w:t>
      </w:r>
    </w:p>
    <w:p w14:paraId="2B63D63D" w14:textId="0C72B09F" w:rsidR="00914D16" w:rsidRDefault="00914D16" w:rsidP="00914D1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</w:p>
    <w:p w14:paraId="45E6925F" w14:textId="0BE22056" w:rsidR="00914D16" w:rsidRPr="00914D16" w:rsidRDefault="00914D16" w:rsidP="00914D1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Termin składania ofert uległ przedłużeniu </w:t>
      </w:r>
      <w:r w:rsidRPr="00914D16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do dnia </w:t>
      </w:r>
      <w:r w:rsidR="000E422D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13</w:t>
      </w:r>
      <w:r w:rsidRPr="00914D16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.08.2019 r. do godz. </w:t>
      </w:r>
      <w:r w:rsidR="000E422D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10:00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. Otwarcie ofert nastąpi </w:t>
      </w:r>
      <w:r w:rsidR="000E422D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w dniu 13</w:t>
      </w:r>
      <w:r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.08.2019 r. </w:t>
      </w:r>
      <w:r w:rsidR="000E422D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o godz. 10:00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. Pozostałe </w:t>
      </w:r>
      <w:r w:rsidR="000E422D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informacje dotyczące składania 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i otwarcia ofert pozostają bez zmian.</w:t>
      </w:r>
    </w:p>
    <w:p w14:paraId="26EE7C42" w14:textId="77777777" w:rsidR="00914D16" w:rsidRPr="00914D16" w:rsidRDefault="00914D16" w:rsidP="00914D16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</w:p>
    <w:p w14:paraId="72E3F370" w14:textId="77777777" w:rsidR="00106817" w:rsidRPr="006302E5" w:rsidRDefault="00106817" w:rsidP="000113A8">
      <w:pPr>
        <w:jc w:val="both"/>
        <w:rPr>
          <w:rFonts w:ascii="Times New Roman" w:eastAsia="Garamond" w:hAnsi="Times New Roman"/>
          <w:color w:val="000000" w:themeColor="text1"/>
          <w:sz w:val="23"/>
          <w:szCs w:val="23"/>
          <w:lang w:val="pl-PL"/>
        </w:rPr>
      </w:pPr>
    </w:p>
    <w:sectPr w:rsidR="00106817" w:rsidRPr="006302E5" w:rsidSect="000B7D58">
      <w:headerReference w:type="default" r:id="rId9"/>
      <w:footerReference w:type="default" r:id="rId10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24081" w14:textId="77777777" w:rsidR="005E571C" w:rsidRDefault="005E571C" w:rsidP="00D55D13">
      <w:r>
        <w:separator/>
      </w:r>
    </w:p>
  </w:endnote>
  <w:endnote w:type="continuationSeparator" w:id="0">
    <w:p w14:paraId="6786046C" w14:textId="77777777" w:rsidR="005E571C" w:rsidRDefault="005E571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A5BE" w14:textId="77777777" w:rsidR="007A3A74" w:rsidRDefault="00445FA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15869D" wp14:editId="07777777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0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D43EB" id="Łącznik prostoliniowy 1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075C4ADA" w14:textId="238A4977" w:rsidR="007A3A74" w:rsidRPr="0062263F" w:rsidRDefault="007A3A74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A2350F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55D41295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4EA9BB77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0562CB0E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0D138D17" w14:textId="289AC65B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6ADA51B8" wp14:editId="07777777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49D5B86F" wp14:editId="07777777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7D82291" wp14:editId="07777777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54029B4B" wp14:editId="0777777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7FE25" w14:textId="77777777" w:rsidR="005E571C" w:rsidRDefault="005E571C" w:rsidP="00D55D13">
      <w:r>
        <w:separator/>
      </w:r>
    </w:p>
  </w:footnote>
  <w:footnote w:type="continuationSeparator" w:id="0">
    <w:p w14:paraId="26D69BAE" w14:textId="77777777" w:rsidR="005E571C" w:rsidRDefault="005E571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C7263C1" wp14:editId="07777777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16FEEEEC" wp14:editId="07777777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3A7726"/>
    <w:multiLevelType w:val="singleLevel"/>
    <w:tmpl w:val="A2923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B6856"/>
    <w:multiLevelType w:val="singleLevel"/>
    <w:tmpl w:val="1CBA79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6"/>
  </w:num>
  <w:num w:numId="21">
    <w:abstractNumId w:val="22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 w:numId="26">
    <w:abstractNumId w:val="16"/>
  </w:num>
  <w:num w:numId="2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53DD"/>
    <w:rsid w:val="00036AB5"/>
    <w:rsid w:val="00041981"/>
    <w:rsid w:val="000431D9"/>
    <w:rsid w:val="00044959"/>
    <w:rsid w:val="00050EE5"/>
    <w:rsid w:val="00051F70"/>
    <w:rsid w:val="0005293A"/>
    <w:rsid w:val="00052A07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210D"/>
    <w:rsid w:val="000A30D1"/>
    <w:rsid w:val="000B2205"/>
    <w:rsid w:val="000B3192"/>
    <w:rsid w:val="000B4965"/>
    <w:rsid w:val="000B53BB"/>
    <w:rsid w:val="000B5594"/>
    <w:rsid w:val="000B5EDA"/>
    <w:rsid w:val="000B6C6D"/>
    <w:rsid w:val="000B7D58"/>
    <w:rsid w:val="000C0E52"/>
    <w:rsid w:val="000C362F"/>
    <w:rsid w:val="000D0E31"/>
    <w:rsid w:val="000D521B"/>
    <w:rsid w:val="000D5B12"/>
    <w:rsid w:val="000D7C16"/>
    <w:rsid w:val="000D7FEC"/>
    <w:rsid w:val="000E0173"/>
    <w:rsid w:val="000E08A0"/>
    <w:rsid w:val="000E18AB"/>
    <w:rsid w:val="000E3EA6"/>
    <w:rsid w:val="000E422D"/>
    <w:rsid w:val="000F1BE0"/>
    <w:rsid w:val="000F34B5"/>
    <w:rsid w:val="000F4D77"/>
    <w:rsid w:val="000F5256"/>
    <w:rsid w:val="000F56F1"/>
    <w:rsid w:val="000F786B"/>
    <w:rsid w:val="0010403F"/>
    <w:rsid w:val="00106817"/>
    <w:rsid w:val="00106EAD"/>
    <w:rsid w:val="00106EFB"/>
    <w:rsid w:val="00107232"/>
    <w:rsid w:val="00107BAC"/>
    <w:rsid w:val="0011124F"/>
    <w:rsid w:val="00111C91"/>
    <w:rsid w:val="00115DED"/>
    <w:rsid w:val="00120C27"/>
    <w:rsid w:val="00124BEE"/>
    <w:rsid w:val="00125703"/>
    <w:rsid w:val="00125BF8"/>
    <w:rsid w:val="00126C23"/>
    <w:rsid w:val="00127504"/>
    <w:rsid w:val="001331FB"/>
    <w:rsid w:val="0013324F"/>
    <w:rsid w:val="00134C3C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65C53"/>
    <w:rsid w:val="00170859"/>
    <w:rsid w:val="001719EA"/>
    <w:rsid w:val="00171EFD"/>
    <w:rsid w:val="001737AF"/>
    <w:rsid w:val="0017398E"/>
    <w:rsid w:val="00176510"/>
    <w:rsid w:val="00180633"/>
    <w:rsid w:val="00183F2F"/>
    <w:rsid w:val="0019659C"/>
    <w:rsid w:val="00197307"/>
    <w:rsid w:val="001A265F"/>
    <w:rsid w:val="001A30E4"/>
    <w:rsid w:val="001A5B11"/>
    <w:rsid w:val="001A7081"/>
    <w:rsid w:val="001B0171"/>
    <w:rsid w:val="001B3706"/>
    <w:rsid w:val="001B4CD8"/>
    <w:rsid w:val="001B52B8"/>
    <w:rsid w:val="001B6E28"/>
    <w:rsid w:val="001C25E6"/>
    <w:rsid w:val="001C4805"/>
    <w:rsid w:val="001C585E"/>
    <w:rsid w:val="001C76B8"/>
    <w:rsid w:val="001D3723"/>
    <w:rsid w:val="001D4F87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6C8D"/>
    <w:rsid w:val="0020785B"/>
    <w:rsid w:val="00207F60"/>
    <w:rsid w:val="00210F43"/>
    <w:rsid w:val="002123BD"/>
    <w:rsid w:val="00214660"/>
    <w:rsid w:val="00214BB9"/>
    <w:rsid w:val="00220D60"/>
    <w:rsid w:val="0022484C"/>
    <w:rsid w:val="002255C9"/>
    <w:rsid w:val="00225A0A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376D"/>
    <w:rsid w:val="0024377E"/>
    <w:rsid w:val="002443D8"/>
    <w:rsid w:val="002466AF"/>
    <w:rsid w:val="00250AFF"/>
    <w:rsid w:val="0025223F"/>
    <w:rsid w:val="00253872"/>
    <w:rsid w:val="0026255A"/>
    <w:rsid w:val="00263A07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73B8"/>
    <w:rsid w:val="00290185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E9"/>
    <w:rsid w:val="002B35C1"/>
    <w:rsid w:val="002B5F48"/>
    <w:rsid w:val="002B7643"/>
    <w:rsid w:val="002C203E"/>
    <w:rsid w:val="002C32C5"/>
    <w:rsid w:val="002C337E"/>
    <w:rsid w:val="002C3EE2"/>
    <w:rsid w:val="002C462F"/>
    <w:rsid w:val="002C4ED0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F59"/>
    <w:rsid w:val="002E56D7"/>
    <w:rsid w:val="002E6194"/>
    <w:rsid w:val="002F0E3D"/>
    <w:rsid w:val="002F7B38"/>
    <w:rsid w:val="003003C2"/>
    <w:rsid w:val="00301FD0"/>
    <w:rsid w:val="00302DDE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4EF6"/>
    <w:rsid w:val="00326467"/>
    <w:rsid w:val="00330091"/>
    <w:rsid w:val="00337DF9"/>
    <w:rsid w:val="00340287"/>
    <w:rsid w:val="003405C8"/>
    <w:rsid w:val="00342186"/>
    <w:rsid w:val="00343BF8"/>
    <w:rsid w:val="0034535C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0453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685C"/>
    <w:rsid w:val="003D1EAB"/>
    <w:rsid w:val="003D352B"/>
    <w:rsid w:val="003D3F8B"/>
    <w:rsid w:val="003D4AF8"/>
    <w:rsid w:val="003D5CF9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6123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212F4"/>
    <w:rsid w:val="004237CF"/>
    <w:rsid w:val="00424601"/>
    <w:rsid w:val="00424DE3"/>
    <w:rsid w:val="00424EA6"/>
    <w:rsid w:val="00433E46"/>
    <w:rsid w:val="004340B9"/>
    <w:rsid w:val="00435571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17EC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0622"/>
    <w:rsid w:val="004823F3"/>
    <w:rsid w:val="00485BE6"/>
    <w:rsid w:val="004876B1"/>
    <w:rsid w:val="00492D12"/>
    <w:rsid w:val="00497C8F"/>
    <w:rsid w:val="004A0F0A"/>
    <w:rsid w:val="004A1033"/>
    <w:rsid w:val="004A1603"/>
    <w:rsid w:val="004B26C1"/>
    <w:rsid w:val="004B3DBB"/>
    <w:rsid w:val="004B63A2"/>
    <w:rsid w:val="004B7707"/>
    <w:rsid w:val="004C3C1A"/>
    <w:rsid w:val="004C4D06"/>
    <w:rsid w:val="004C6526"/>
    <w:rsid w:val="004C72FF"/>
    <w:rsid w:val="004C761D"/>
    <w:rsid w:val="004D489F"/>
    <w:rsid w:val="004D56DF"/>
    <w:rsid w:val="004E12AF"/>
    <w:rsid w:val="004E1602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3E64"/>
    <w:rsid w:val="00504FAC"/>
    <w:rsid w:val="0050552E"/>
    <w:rsid w:val="00505E07"/>
    <w:rsid w:val="005100D4"/>
    <w:rsid w:val="00510B2B"/>
    <w:rsid w:val="005168B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EA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063C"/>
    <w:rsid w:val="00571550"/>
    <w:rsid w:val="005727C6"/>
    <w:rsid w:val="00573791"/>
    <w:rsid w:val="00577EF8"/>
    <w:rsid w:val="005805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5575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EE"/>
    <w:rsid w:val="005D1A9D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71C"/>
    <w:rsid w:val="005E5AFC"/>
    <w:rsid w:val="005E629F"/>
    <w:rsid w:val="005E785C"/>
    <w:rsid w:val="005E7ED0"/>
    <w:rsid w:val="005F020B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3714"/>
    <w:rsid w:val="00615540"/>
    <w:rsid w:val="00617D27"/>
    <w:rsid w:val="0062263F"/>
    <w:rsid w:val="0062439B"/>
    <w:rsid w:val="00626BD7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3659"/>
    <w:rsid w:val="00644570"/>
    <w:rsid w:val="00645AB9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0B27"/>
    <w:rsid w:val="00681158"/>
    <w:rsid w:val="00682DDE"/>
    <w:rsid w:val="00685BA6"/>
    <w:rsid w:val="006878BD"/>
    <w:rsid w:val="00690E8C"/>
    <w:rsid w:val="006934BA"/>
    <w:rsid w:val="006949CA"/>
    <w:rsid w:val="00694CDA"/>
    <w:rsid w:val="00696DDE"/>
    <w:rsid w:val="00696E82"/>
    <w:rsid w:val="00697A41"/>
    <w:rsid w:val="00697ABB"/>
    <w:rsid w:val="006A09C3"/>
    <w:rsid w:val="006A12C1"/>
    <w:rsid w:val="006A1423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20F5"/>
    <w:rsid w:val="006C466F"/>
    <w:rsid w:val="006C647F"/>
    <w:rsid w:val="006D149E"/>
    <w:rsid w:val="006D1D81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6941"/>
    <w:rsid w:val="00716B63"/>
    <w:rsid w:val="00716F87"/>
    <w:rsid w:val="0071715C"/>
    <w:rsid w:val="007246B1"/>
    <w:rsid w:val="007271EA"/>
    <w:rsid w:val="00731172"/>
    <w:rsid w:val="007311F0"/>
    <w:rsid w:val="00732DB3"/>
    <w:rsid w:val="00733FAE"/>
    <w:rsid w:val="00734002"/>
    <w:rsid w:val="0073635A"/>
    <w:rsid w:val="007527AF"/>
    <w:rsid w:val="00756060"/>
    <w:rsid w:val="00761E12"/>
    <w:rsid w:val="00763A65"/>
    <w:rsid w:val="00766528"/>
    <w:rsid w:val="00766C26"/>
    <w:rsid w:val="007729BC"/>
    <w:rsid w:val="00773EAF"/>
    <w:rsid w:val="00776F6D"/>
    <w:rsid w:val="0078125F"/>
    <w:rsid w:val="007816CA"/>
    <w:rsid w:val="00781784"/>
    <w:rsid w:val="00784066"/>
    <w:rsid w:val="00787596"/>
    <w:rsid w:val="00790F12"/>
    <w:rsid w:val="007946C5"/>
    <w:rsid w:val="00794873"/>
    <w:rsid w:val="0079616C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7198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26D"/>
    <w:rsid w:val="007D68AC"/>
    <w:rsid w:val="007E5701"/>
    <w:rsid w:val="007E6198"/>
    <w:rsid w:val="007E68DE"/>
    <w:rsid w:val="007F0C1C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338B"/>
    <w:rsid w:val="00815AD1"/>
    <w:rsid w:val="0082040A"/>
    <w:rsid w:val="00821AB9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606BF"/>
    <w:rsid w:val="00860EA8"/>
    <w:rsid w:val="00863E52"/>
    <w:rsid w:val="00864136"/>
    <w:rsid w:val="00866930"/>
    <w:rsid w:val="00867B8F"/>
    <w:rsid w:val="00867DAB"/>
    <w:rsid w:val="008707A5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1E31"/>
    <w:rsid w:val="008928FE"/>
    <w:rsid w:val="00894DE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0D79"/>
    <w:rsid w:val="00903867"/>
    <w:rsid w:val="00904705"/>
    <w:rsid w:val="009067BF"/>
    <w:rsid w:val="0091033E"/>
    <w:rsid w:val="00913821"/>
    <w:rsid w:val="00914D16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867"/>
    <w:rsid w:val="009767CB"/>
    <w:rsid w:val="00976D49"/>
    <w:rsid w:val="00980693"/>
    <w:rsid w:val="009836AA"/>
    <w:rsid w:val="00984D57"/>
    <w:rsid w:val="00984DA2"/>
    <w:rsid w:val="009853E4"/>
    <w:rsid w:val="009902E8"/>
    <w:rsid w:val="009910CB"/>
    <w:rsid w:val="009919DA"/>
    <w:rsid w:val="009928D6"/>
    <w:rsid w:val="00994590"/>
    <w:rsid w:val="00994964"/>
    <w:rsid w:val="00994ADA"/>
    <w:rsid w:val="00995D14"/>
    <w:rsid w:val="009A1598"/>
    <w:rsid w:val="009A26B9"/>
    <w:rsid w:val="009A3F8F"/>
    <w:rsid w:val="009A42C0"/>
    <w:rsid w:val="009B5886"/>
    <w:rsid w:val="009B736C"/>
    <w:rsid w:val="009B74DE"/>
    <w:rsid w:val="009C0E7F"/>
    <w:rsid w:val="009C2C03"/>
    <w:rsid w:val="009C2E24"/>
    <w:rsid w:val="009C397C"/>
    <w:rsid w:val="009C4300"/>
    <w:rsid w:val="009C5A95"/>
    <w:rsid w:val="009C6809"/>
    <w:rsid w:val="009C79C5"/>
    <w:rsid w:val="009D0AED"/>
    <w:rsid w:val="009D187E"/>
    <w:rsid w:val="009D1EE6"/>
    <w:rsid w:val="009D2521"/>
    <w:rsid w:val="009D3855"/>
    <w:rsid w:val="009D3FB7"/>
    <w:rsid w:val="009D4830"/>
    <w:rsid w:val="009E0CC6"/>
    <w:rsid w:val="009E232D"/>
    <w:rsid w:val="009E334C"/>
    <w:rsid w:val="009E43B2"/>
    <w:rsid w:val="009E6918"/>
    <w:rsid w:val="009E6BA5"/>
    <w:rsid w:val="009F048F"/>
    <w:rsid w:val="009F1C95"/>
    <w:rsid w:val="009F1D27"/>
    <w:rsid w:val="009F2AE7"/>
    <w:rsid w:val="009F2B26"/>
    <w:rsid w:val="009F389A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350F"/>
    <w:rsid w:val="00A235D7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105E"/>
    <w:rsid w:val="00A62A82"/>
    <w:rsid w:val="00A63D64"/>
    <w:rsid w:val="00A654B9"/>
    <w:rsid w:val="00A65A1E"/>
    <w:rsid w:val="00A66D48"/>
    <w:rsid w:val="00A674F4"/>
    <w:rsid w:val="00A72622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A6D48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E0EB2"/>
    <w:rsid w:val="00AE2483"/>
    <w:rsid w:val="00AE511D"/>
    <w:rsid w:val="00AE651F"/>
    <w:rsid w:val="00AF19A7"/>
    <w:rsid w:val="00AF220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1AAA"/>
    <w:rsid w:val="00B340B4"/>
    <w:rsid w:val="00B3495C"/>
    <w:rsid w:val="00B35E86"/>
    <w:rsid w:val="00B35ED7"/>
    <w:rsid w:val="00B361A3"/>
    <w:rsid w:val="00B41D0D"/>
    <w:rsid w:val="00B45B2B"/>
    <w:rsid w:val="00B5003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352"/>
    <w:rsid w:val="00B95232"/>
    <w:rsid w:val="00B95576"/>
    <w:rsid w:val="00B95BAB"/>
    <w:rsid w:val="00B95E20"/>
    <w:rsid w:val="00B96CE8"/>
    <w:rsid w:val="00B973EA"/>
    <w:rsid w:val="00BA0010"/>
    <w:rsid w:val="00BA01DE"/>
    <w:rsid w:val="00BA044D"/>
    <w:rsid w:val="00BA0EE9"/>
    <w:rsid w:val="00BA12A6"/>
    <w:rsid w:val="00BA1B37"/>
    <w:rsid w:val="00BA27BB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D61D1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04367"/>
    <w:rsid w:val="00C10001"/>
    <w:rsid w:val="00C12063"/>
    <w:rsid w:val="00C122CE"/>
    <w:rsid w:val="00C16F66"/>
    <w:rsid w:val="00C17EC4"/>
    <w:rsid w:val="00C22591"/>
    <w:rsid w:val="00C23BB0"/>
    <w:rsid w:val="00C2424D"/>
    <w:rsid w:val="00C24D65"/>
    <w:rsid w:val="00C2621F"/>
    <w:rsid w:val="00C26517"/>
    <w:rsid w:val="00C276F8"/>
    <w:rsid w:val="00C303E9"/>
    <w:rsid w:val="00C3045D"/>
    <w:rsid w:val="00C32B68"/>
    <w:rsid w:val="00C364ED"/>
    <w:rsid w:val="00C4128A"/>
    <w:rsid w:val="00C4300F"/>
    <w:rsid w:val="00C4478F"/>
    <w:rsid w:val="00C45FB4"/>
    <w:rsid w:val="00C46416"/>
    <w:rsid w:val="00C54FCC"/>
    <w:rsid w:val="00C56EE6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4D60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3653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F01E1"/>
    <w:rsid w:val="00CF4EBF"/>
    <w:rsid w:val="00CF5DBB"/>
    <w:rsid w:val="00CF5F4C"/>
    <w:rsid w:val="00CF7421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4242"/>
    <w:rsid w:val="00D26143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D74"/>
    <w:rsid w:val="00D65FD6"/>
    <w:rsid w:val="00D705BD"/>
    <w:rsid w:val="00D71CC2"/>
    <w:rsid w:val="00D7224F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A16B4"/>
    <w:rsid w:val="00DA4073"/>
    <w:rsid w:val="00DA469B"/>
    <w:rsid w:val="00DA4840"/>
    <w:rsid w:val="00DA517B"/>
    <w:rsid w:val="00DA5BA5"/>
    <w:rsid w:val="00DB1288"/>
    <w:rsid w:val="00DB3560"/>
    <w:rsid w:val="00DB6B6B"/>
    <w:rsid w:val="00DB7D99"/>
    <w:rsid w:val="00DC24DB"/>
    <w:rsid w:val="00DC542B"/>
    <w:rsid w:val="00DC565C"/>
    <w:rsid w:val="00DC649C"/>
    <w:rsid w:val="00DC75DE"/>
    <w:rsid w:val="00DD1C35"/>
    <w:rsid w:val="00DD2E34"/>
    <w:rsid w:val="00DD3A04"/>
    <w:rsid w:val="00DD6F70"/>
    <w:rsid w:val="00DE12EE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7506"/>
    <w:rsid w:val="00E12C10"/>
    <w:rsid w:val="00E134C3"/>
    <w:rsid w:val="00E14B86"/>
    <w:rsid w:val="00E163EF"/>
    <w:rsid w:val="00E17402"/>
    <w:rsid w:val="00E178E3"/>
    <w:rsid w:val="00E224C8"/>
    <w:rsid w:val="00E22E28"/>
    <w:rsid w:val="00E27361"/>
    <w:rsid w:val="00E279DE"/>
    <w:rsid w:val="00E27F0C"/>
    <w:rsid w:val="00E30B98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63BC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2FE0"/>
    <w:rsid w:val="00E837F9"/>
    <w:rsid w:val="00E839B5"/>
    <w:rsid w:val="00E85904"/>
    <w:rsid w:val="00E86907"/>
    <w:rsid w:val="00E87626"/>
    <w:rsid w:val="00E921DD"/>
    <w:rsid w:val="00E96922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8A3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302B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E37"/>
    <w:rsid w:val="00F26E53"/>
    <w:rsid w:val="00F27192"/>
    <w:rsid w:val="00F30D7A"/>
    <w:rsid w:val="00F312EA"/>
    <w:rsid w:val="00F33D0F"/>
    <w:rsid w:val="00F35618"/>
    <w:rsid w:val="00F35828"/>
    <w:rsid w:val="00F37C96"/>
    <w:rsid w:val="00F40ADF"/>
    <w:rsid w:val="00F42989"/>
    <w:rsid w:val="00F455A7"/>
    <w:rsid w:val="00F473B6"/>
    <w:rsid w:val="00F47700"/>
    <w:rsid w:val="00F5437B"/>
    <w:rsid w:val="00F566FD"/>
    <w:rsid w:val="00F6021E"/>
    <w:rsid w:val="00F61674"/>
    <w:rsid w:val="00F62BE2"/>
    <w:rsid w:val="00F6743F"/>
    <w:rsid w:val="00F7058E"/>
    <w:rsid w:val="00F70BCD"/>
    <w:rsid w:val="00F72EEF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7B4C0934-3F93-46A9-8EDA-0D607BA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komora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40EC-26E6-439A-B27A-68E8B806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22</cp:revision>
  <cp:lastPrinted>2018-07-14T07:15:00Z</cp:lastPrinted>
  <dcterms:created xsi:type="dcterms:W3CDTF">2019-08-05T07:45:00Z</dcterms:created>
  <dcterms:modified xsi:type="dcterms:W3CDTF">2019-08-06T05:24:00Z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