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B1" w:rsidRPr="00F96C9A" w:rsidRDefault="007F5F35" w:rsidP="00F96C9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F96C9A">
        <w:rPr>
          <w:rFonts w:ascii="Times New Roman" w:hAnsi="Times New Roman" w:cs="Times New Roman"/>
        </w:rPr>
        <w:t xml:space="preserve">Kraków, dnia </w:t>
      </w:r>
      <w:r w:rsidR="00825861">
        <w:rPr>
          <w:rFonts w:ascii="Times New Roman" w:hAnsi="Times New Roman" w:cs="Times New Roman"/>
        </w:rPr>
        <w:t>23</w:t>
      </w:r>
      <w:r w:rsidR="004315B1" w:rsidRPr="00F96C9A">
        <w:rPr>
          <w:rFonts w:ascii="Times New Roman" w:hAnsi="Times New Roman" w:cs="Times New Roman"/>
        </w:rPr>
        <w:t>.0</w:t>
      </w:r>
      <w:r w:rsidR="00F8548E" w:rsidRPr="00F96C9A">
        <w:rPr>
          <w:rFonts w:ascii="Times New Roman" w:hAnsi="Times New Roman" w:cs="Times New Roman"/>
        </w:rPr>
        <w:t>6</w:t>
      </w:r>
      <w:r w:rsidR="004315B1" w:rsidRPr="00F96C9A">
        <w:rPr>
          <w:rFonts w:ascii="Times New Roman" w:hAnsi="Times New Roman" w:cs="Times New Roman"/>
        </w:rPr>
        <w:t>.2020 r.</w:t>
      </w:r>
    </w:p>
    <w:p w:rsidR="004315B1" w:rsidRPr="00F96C9A" w:rsidRDefault="005839A8" w:rsidP="00F96C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96C9A">
        <w:rPr>
          <w:rFonts w:ascii="Times New Roman" w:hAnsi="Times New Roman" w:cs="Times New Roman"/>
        </w:rPr>
        <w:t>DFP.271.130.2019.AB</w:t>
      </w:r>
    </w:p>
    <w:p w:rsidR="00274507" w:rsidRPr="00F96C9A" w:rsidRDefault="00274507" w:rsidP="00F96C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F96C9A" w:rsidRDefault="004315B1" w:rsidP="00F96C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F96C9A" w:rsidRDefault="00E7641C" w:rsidP="00F9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96C9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BE21A7" w:rsidRPr="00F96C9A" w:rsidRDefault="00B70D20" w:rsidP="00F96C9A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96C9A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</w:p>
    <w:p w:rsidR="00876F2C" w:rsidRPr="00F96C9A" w:rsidRDefault="00876F2C" w:rsidP="00F96C9A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Pr="00F96C9A" w:rsidRDefault="00845DAF" w:rsidP="00F96C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96C9A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F96C9A">
        <w:rPr>
          <w:rFonts w:ascii="Times New Roman" w:hAnsi="Times New Roman" w:cs="Times New Roman"/>
          <w:color w:val="000000"/>
        </w:rPr>
        <w:t xml:space="preserve">dostawę </w:t>
      </w:r>
      <w:r w:rsidR="007F5F35" w:rsidRPr="00F96C9A">
        <w:rPr>
          <w:rFonts w:ascii="Times New Roman" w:hAnsi="Times New Roman" w:cs="Times New Roman"/>
          <w:color w:val="000000"/>
        </w:rPr>
        <w:t>materiałów medycznych jedno i wielorazowego użytku</w:t>
      </w:r>
      <w:r w:rsidRPr="00F96C9A">
        <w:rPr>
          <w:rFonts w:ascii="Times New Roman" w:hAnsi="Times New Roman" w:cs="Times New Roman"/>
          <w:color w:val="000000"/>
        </w:rPr>
        <w:t>.</w:t>
      </w:r>
    </w:p>
    <w:p w:rsidR="00845DAF" w:rsidRPr="00F96C9A" w:rsidRDefault="00845DAF" w:rsidP="00F96C9A">
      <w:pPr>
        <w:pStyle w:val="Skrconyadreszwrotny"/>
        <w:rPr>
          <w:sz w:val="22"/>
          <w:szCs w:val="22"/>
        </w:rPr>
      </w:pPr>
    </w:p>
    <w:p w:rsidR="00274507" w:rsidRPr="00F96C9A" w:rsidRDefault="00274507" w:rsidP="00F96C9A">
      <w:pPr>
        <w:pStyle w:val="Skrconyadreszwrotny"/>
        <w:rPr>
          <w:sz w:val="22"/>
          <w:szCs w:val="22"/>
        </w:rPr>
      </w:pPr>
    </w:p>
    <w:p w:rsidR="00845DAF" w:rsidRPr="00F96C9A" w:rsidRDefault="00845DAF" w:rsidP="00F96C9A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F96C9A">
        <w:rPr>
          <w:rFonts w:ascii="Times New Roman" w:hAnsi="Times New Roman"/>
          <w:lang w:val="pl-PL"/>
        </w:rPr>
        <w:t>Wybrano następujące oferty:</w:t>
      </w:r>
    </w:p>
    <w:p w:rsidR="00845DAF" w:rsidRPr="00F96C9A" w:rsidRDefault="00845DAF" w:rsidP="00F96C9A">
      <w:pPr>
        <w:pStyle w:val="Tekstpodstawowy3"/>
        <w:spacing w:after="0"/>
        <w:ind w:firstLine="540"/>
        <w:rPr>
          <w:rFonts w:ascii="Times New Roman" w:hAnsi="Times New Roman"/>
          <w:sz w:val="22"/>
          <w:szCs w:val="22"/>
          <w:lang w:val="pl-PL"/>
        </w:rPr>
      </w:pPr>
    </w:p>
    <w:tbl>
      <w:tblPr>
        <w:tblW w:w="885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952"/>
        <w:gridCol w:w="5375"/>
        <w:gridCol w:w="1546"/>
      </w:tblGrid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952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5375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Skamex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Sp. z o.o. Sp. k.  </w:t>
            </w:r>
          </w:p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Częstochowska 38/52, 93-121 Łódź</w:t>
            </w:r>
          </w:p>
        </w:tc>
        <w:tc>
          <w:tcPr>
            <w:tcW w:w="1546" w:type="dxa"/>
          </w:tcPr>
          <w:p w:rsidR="0067682C" w:rsidRDefault="0067682C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C65DB8" w:rsidRPr="00F96C9A" w:rsidRDefault="00C65DB8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1 209 672,00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952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5375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Skamex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Sp. z o.o. Sp. k.  </w:t>
            </w:r>
          </w:p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Częstochowska 38/52, 93-121 Łódź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C65DB8" w:rsidRPr="00F96C9A" w:rsidRDefault="00C65DB8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273 780,00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EF434E" w:rsidRPr="00F96C9A" w:rsidRDefault="00EF434E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952" w:type="dxa"/>
          </w:tcPr>
          <w:p w:rsidR="00EF434E" w:rsidRPr="00F96C9A" w:rsidRDefault="00EF434E" w:rsidP="00EF4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375" w:type="dxa"/>
            <w:vAlign w:val="bottom"/>
          </w:tcPr>
          <w:p w:rsidR="00EF434E" w:rsidRPr="00F96C9A" w:rsidRDefault="00EF434E" w:rsidP="00EF4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Meden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96C9A">
              <w:rPr>
                <w:rFonts w:ascii="Times New Roman" w:hAnsi="Times New Roman" w:cs="Times New Roman"/>
              </w:rPr>
              <w:t>Inmed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Sp. z o.o.</w:t>
            </w:r>
          </w:p>
          <w:p w:rsidR="00EF434E" w:rsidRPr="00F96C9A" w:rsidRDefault="00EF434E" w:rsidP="00EF4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Wenedów 2, 75-847 Koszalin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EF434E" w:rsidRPr="00F96C9A" w:rsidRDefault="00EF434E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605 694,00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5375" w:type="dxa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r w:rsidRPr="006D1C53">
              <w:rPr>
                <w:rFonts w:ascii="Times New Roman" w:hAnsi="Times New Roman" w:cs="Times New Roman"/>
                <w:lang w:val="en-BZ"/>
              </w:rPr>
              <w:t>Cook Medical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pl. Piłsudskiego 1, 00-078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1 125 144,00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952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6C9A">
              <w:rPr>
                <w:rFonts w:ascii="Times New Roman" w:hAnsi="Times New Roman" w:cs="Times New Roman"/>
              </w:rPr>
              <w:t>oferta 7</w:t>
            </w:r>
          </w:p>
        </w:tc>
        <w:tc>
          <w:tcPr>
            <w:tcW w:w="5375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Medico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Syst</w:t>
            </w:r>
            <w:r w:rsidR="0067682C">
              <w:rPr>
                <w:rFonts w:ascii="Times New Roman" w:hAnsi="Times New Roman" w:cs="Times New Roman"/>
              </w:rPr>
              <w:t>ems s</w:t>
            </w:r>
            <w:r>
              <w:rPr>
                <w:rFonts w:ascii="Times New Roman" w:hAnsi="Times New Roman" w:cs="Times New Roman"/>
              </w:rPr>
              <w:t>.</w:t>
            </w:r>
            <w:r w:rsidR="0067682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Z.Zinkiewicz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L.Waliniak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C9A">
              <w:rPr>
                <w:rFonts w:ascii="Times New Roman" w:hAnsi="Times New Roman" w:cs="Times New Roman"/>
              </w:rPr>
              <w:t>Zinkiewicz</w:t>
            </w:r>
            <w:proofErr w:type="spellEnd"/>
          </w:p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6C9A">
              <w:rPr>
                <w:rFonts w:ascii="Times New Roman" w:hAnsi="Times New Roman" w:cs="Times New Roman"/>
              </w:rPr>
              <w:t>ul. Droga Męczenników Majdanka 119, 20-325 Lublin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C65DB8" w:rsidRPr="00F96C9A" w:rsidRDefault="00C65DB8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363 690,00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5375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 xml:space="preserve">Beryl </w:t>
            </w:r>
            <w:proofErr w:type="spellStart"/>
            <w:r w:rsidRPr="00F96C9A">
              <w:rPr>
                <w:rFonts w:ascii="Times New Roman" w:hAnsi="Times New Roman" w:cs="Times New Roman"/>
              </w:rPr>
              <w:t>Med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Poland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Złotej Jesieni 58, 05-410 Józefów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70 038,00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952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5375" w:type="dxa"/>
          </w:tcPr>
          <w:p w:rsidR="00C65DB8" w:rsidRPr="006D1C53" w:rsidRDefault="00C65DB8" w:rsidP="00C65DB8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Varimed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Sp. z o.o.</w:t>
            </w:r>
          </w:p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Tadeusza Kościuszki 115 / 4U, 50-442 Wrocław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C65DB8" w:rsidRPr="00F96C9A" w:rsidRDefault="00C65DB8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441 288,00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375" w:type="dxa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Mölnlycke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Health Care Polska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Przasnyska 6B, 01-756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87 903,80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375" w:type="dxa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Mölnlycke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Health Care Polska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Przasnyska 6B, 01-756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321 192,00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375" w:type="dxa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Mölnlycke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Health Care Polska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Przasnyska 6B, 01-756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560 520,00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375" w:type="dxa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Mölnlycke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Health Care Polska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Przasnyska 6B, 01-756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352 512,00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952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5375" w:type="dxa"/>
          </w:tcPr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Olympus Polska Sp. z o.o.</w:t>
            </w:r>
          </w:p>
          <w:p w:rsidR="00C65DB8" w:rsidRPr="00F96C9A" w:rsidRDefault="00C65DB8" w:rsidP="00C65D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96C9A">
              <w:rPr>
                <w:rFonts w:ascii="Times New Roman" w:hAnsi="Times New Roman" w:cs="Times New Roman"/>
              </w:rPr>
              <w:t>ul. Wynalazek 1, 02-677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C65DB8" w:rsidRPr="00F96C9A" w:rsidRDefault="00C65DB8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41 224,00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13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375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Alteris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S.A.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Ceglana 35, 40-514 Katowice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952 000,00</w:t>
            </w:r>
            <w:r w:rsidR="00C65DB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67682C" w:rsidRPr="00F96C9A" w:rsidTr="0067682C">
        <w:trPr>
          <w:trHeight w:val="255"/>
        </w:trPr>
        <w:tc>
          <w:tcPr>
            <w:tcW w:w="980" w:type="dxa"/>
            <w:shd w:val="clear" w:color="000000" w:fill="FFFFFF"/>
            <w:hideMark/>
          </w:tcPr>
          <w:p w:rsidR="00F96C9A" w:rsidRPr="00F96C9A" w:rsidRDefault="00F96C9A" w:rsidP="00C65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952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5375" w:type="dxa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r w:rsidRPr="006D1C53">
              <w:rPr>
                <w:rFonts w:ascii="Times New Roman" w:hAnsi="Times New Roman" w:cs="Times New Roman"/>
                <w:lang w:val="en-BZ"/>
              </w:rPr>
              <w:t>Institute of Clinical Research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Cichociemnych 4/9, 03-984 Warszawa</w:t>
            </w:r>
          </w:p>
        </w:tc>
        <w:tc>
          <w:tcPr>
            <w:tcW w:w="1546" w:type="dxa"/>
          </w:tcPr>
          <w:p w:rsidR="0067682C" w:rsidRDefault="0067682C" w:rsidP="006768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brutto:</w:t>
            </w:r>
          </w:p>
          <w:p w:rsidR="00F96C9A" w:rsidRPr="00F96C9A" w:rsidRDefault="00F96C9A" w:rsidP="00C65D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1 772 582,40</w:t>
            </w:r>
          </w:p>
        </w:tc>
      </w:tr>
    </w:tbl>
    <w:p w:rsidR="00FA1121" w:rsidRPr="00F96C9A" w:rsidRDefault="00FA1121" w:rsidP="00F96C9A">
      <w:pPr>
        <w:spacing w:after="0" w:line="240" w:lineRule="auto"/>
        <w:rPr>
          <w:rFonts w:ascii="Times New Roman" w:hAnsi="Times New Roman" w:cs="Times New Roman"/>
        </w:rPr>
      </w:pPr>
    </w:p>
    <w:p w:rsidR="00845DAF" w:rsidRPr="00F96C9A" w:rsidRDefault="00845DAF" w:rsidP="00F96C9A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F96C9A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Default="00845DAF" w:rsidP="00F96C9A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67682C" w:rsidRPr="00F96C9A" w:rsidRDefault="0067682C" w:rsidP="00F96C9A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F96C9A" w:rsidRDefault="00845DAF" w:rsidP="00F96C9A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F96C9A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F96C9A" w:rsidRDefault="00845DAF" w:rsidP="00F96C9A">
      <w:pPr>
        <w:pStyle w:val="Zwykytekst"/>
        <w:ind w:left="28"/>
        <w:rPr>
          <w:rFonts w:ascii="Times New Roman" w:hAnsi="Times New Roman" w:cs="Times New Roman"/>
          <w:sz w:val="22"/>
          <w:szCs w:val="22"/>
        </w:rPr>
      </w:pPr>
    </w:p>
    <w:tbl>
      <w:tblPr>
        <w:tblW w:w="882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5616"/>
        <w:gridCol w:w="2169"/>
      </w:tblGrid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Alteris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S.A.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lastRenderedPageBreak/>
              <w:t>ul. Ceglana 35, 40-514 Katowice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lastRenderedPageBreak/>
              <w:t>części: 13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lastRenderedPageBreak/>
              <w:t>oferta 2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 xml:space="preserve">Beryl </w:t>
            </w:r>
            <w:proofErr w:type="spellStart"/>
            <w:r w:rsidRPr="00F96C9A">
              <w:rPr>
                <w:rFonts w:ascii="Times New Roman" w:hAnsi="Times New Roman" w:cs="Times New Roman"/>
              </w:rPr>
              <w:t>Med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Poland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Złotej Jesieni 58, 05-410 Józefów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6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5616" w:type="dxa"/>
            <w:shd w:val="clear" w:color="auto" w:fill="auto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r w:rsidRPr="006D1C53">
              <w:rPr>
                <w:rFonts w:ascii="Times New Roman" w:hAnsi="Times New Roman" w:cs="Times New Roman"/>
                <w:lang w:val="en-BZ"/>
              </w:rPr>
              <w:t>Cook Medical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pl. Piłsudskiego 1, 00-078 Warszawa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4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5616" w:type="dxa"/>
            <w:shd w:val="clear" w:color="auto" w:fill="auto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r w:rsidRPr="006D1C53">
              <w:rPr>
                <w:rFonts w:ascii="Times New Roman" w:hAnsi="Times New Roman" w:cs="Times New Roman"/>
                <w:lang w:val="en-BZ"/>
              </w:rPr>
              <w:t>Institute of Clinical Research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Cichociemnych 4/9, 03-984 Warszawa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14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616" w:type="dxa"/>
            <w:shd w:val="clear" w:color="auto" w:fill="auto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Mölnlycke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Health Care Polska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Przasnyska 6B, 01-756 Warszawa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8, 9, 10, 11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616" w:type="dxa"/>
            <w:shd w:val="clear" w:color="auto" w:fill="auto"/>
            <w:vAlign w:val="bottom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Meden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96C9A">
              <w:rPr>
                <w:rFonts w:ascii="Times New Roman" w:hAnsi="Times New Roman" w:cs="Times New Roman"/>
              </w:rPr>
              <w:t>Inmed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Wenedów 2, 75-847 Koszalin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3</w:t>
            </w:r>
          </w:p>
        </w:tc>
      </w:tr>
      <w:tr w:rsidR="00F96C9A" w:rsidRPr="00F96C9A" w:rsidTr="00FE2462">
        <w:trPr>
          <w:trHeight w:val="246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6C9A">
              <w:rPr>
                <w:rFonts w:ascii="Times New Roman" w:hAnsi="Times New Roman" w:cs="Times New Roman"/>
              </w:rPr>
              <w:t>oferta 7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Medico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Systems S.C. </w:t>
            </w:r>
            <w:proofErr w:type="spellStart"/>
            <w:r w:rsidRPr="00F96C9A">
              <w:rPr>
                <w:rFonts w:ascii="Times New Roman" w:hAnsi="Times New Roman" w:cs="Times New Roman"/>
              </w:rPr>
              <w:t>Z.Zinkiewicz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, L. </w:t>
            </w:r>
            <w:proofErr w:type="spellStart"/>
            <w:r w:rsidRPr="00F96C9A">
              <w:rPr>
                <w:rFonts w:ascii="Times New Roman" w:hAnsi="Times New Roman" w:cs="Times New Roman"/>
              </w:rPr>
              <w:t>Waliniak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C9A">
              <w:rPr>
                <w:rFonts w:ascii="Times New Roman" w:hAnsi="Times New Roman" w:cs="Times New Roman"/>
              </w:rPr>
              <w:t>Zinkiewicz</w:t>
            </w:r>
            <w:proofErr w:type="spellEnd"/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6C9A">
              <w:rPr>
                <w:rFonts w:ascii="Times New Roman" w:hAnsi="Times New Roman" w:cs="Times New Roman"/>
              </w:rPr>
              <w:t>ul. Droga Męczenników Majdanka 119, 20-325 Lublin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5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MTeS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Rakowicka 10b/4, 31-511 Kraków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13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NTM-MED S.C.</w:t>
            </w:r>
            <w:r w:rsidRPr="00F96C9A">
              <w:rPr>
                <w:rFonts w:ascii="Times New Roman" w:hAnsi="Times New Roman" w:cs="Times New Roman"/>
              </w:rPr>
              <w:tab/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ul.Wyszyńskiego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154B/1 , 66-400 Gorzów Wielkopolski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13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Olympus Polska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96C9A">
              <w:rPr>
                <w:rFonts w:ascii="Times New Roman" w:hAnsi="Times New Roman" w:cs="Times New Roman"/>
              </w:rPr>
              <w:t>ul. Wynalazek 1, 02-677 Warszawa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12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5616" w:type="dxa"/>
            <w:shd w:val="clear" w:color="auto" w:fill="auto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Skamex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Sp. z o.o. Sp. k.  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Częstochowska 38/52, 93-121 Łódź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1, 2</w:t>
            </w:r>
          </w:p>
        </w:tc>
      </w:tr>
      <w:tr w:rsidR="00F96C9A" w:rsidRPr="00F96C9A" w:rsidTr="00FE2462">
        <w:trPr>
          <w:trHeight w:val="285"/>
        </w:trPr>
        <w:tc>
          <w:tcPr>
            <w:tcW w:w="1036" w:type="dxa"/>
            <w:shd w:val="clear" w:color="auto" w:fill="auto"/>
            <w:noWrap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5616" w:type="dxa"/>
            <w:shd w:val="clear" w:color="auto" w:fill="auto"/>
          </w:tcPr>
          <w:p w:rsidR="00F96C9A" w:rsidRPr="006D1C53" w:rsidRDefault="00F96C9A" w:rsidP="00F96C9A">
            <w:pPr>
              <w:spacing w:after="0" w:line="240" w:lineRule="auto"/>
              <w:rPr>
                <w:rFonts w:ascii="Times New Roman" w:hAnsi="Times New Roman" w:cs="Times New Roman"/>
                <w:lang w:val="en-BZ"/>
              </w:rPr>
            </w:pPr>
            <w:proofErr w:type="spellStart"/>
            <w:r w:rsidRPr="006D1C53">
              <w:rPr>
                <w:rFonts w:ascii="Times New Roman" w:hAnsi="Times New Roman" w:cs="Times New Roman"/>
                <w:lang w:val="en-BZ"/>
              </w:rPr>
              <w:t>Varimed</w:t>
            </w:r>
            <w:proofErr w:type="spellEnd"/>
            <w:r w:rsidRPr="006D1C53">
              <w:rPr>
                <w:rFonts w:ascii="Times New Roman" w:hAnsi="Times New Roman" w:cs="Times New Roman"/>
                <w:lang w:val="en-BZ"/>
              </w:rPr>
              <w:t xml:space="preserve"> Sp. z o.o.</w:t>
            </w:r>
          </w:p>
          <w:p w:rsidR="00F96C9A" w:rsidRPr="00F96C9A" w:rsidRDefault="00F96C9A" w:rsidP="00F96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ul. Tadeusza Kościuszki 115 / 4U, 50-442 Wrocław</w:t>
            </w:r>
          </w:p>
        </w:tc>
        <w:tc>
          <w:tcPr>
            <w:tcW w:w="2169" w:type="dxa"/>
          </w:tcPr>
          <w:p w:rsidR="00F96C9A" w:rsidRPr="00F96C9A" w:rsidRDefault="00F96C9A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7</w:t>
            </w:r>
          </w:p>
        </w:tc>
      </w:tr>
    </w:tbl>
    <w:p w:rsidR="000D52CA" w:rsidRPr="00F96C9A" w:rsidRDefault="000D52CA" w:rsidP="00F96C9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2D1031" w:rsidRPr="00F96C9A" w:rsidRDefault="002D1031" w:rsidP="00F96C9A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F96C9A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F96C9A" w:rsidRDefault="005B6E0C" w:rsidP="00F96C9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tbl>
      <w:tblPr>
        <w:tblW w:w="8819" w:type="dxa"/>
        <w:tblInd w:w="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5529"/>
        <w:gridCol w:w="2254"/>
        <w:gridCol w:w="14"/>
      </w:tblGrid>
      <w:tr w:rsidR="002D1031" w:rsidRPr="00F96C9A" w:rsidTr="006122CE">
        <w:trPr>
          <w:gridAfter w:val="1"/>
          <w:wAfter w:w="14" w:type="dxa"/>
          <w:trHeight w:val="225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F96C9A" w:rsidRDefault="002D1031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F96C9A" w:rsidRDefault="002D1031" w:rsidP="00F9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F96C9A" w:rsidRDefault="005D4171" w:rsidP="00F96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Liczba punktów w </w:t>
            </w:r>
            <w:r w:rsidR="002D1031" w:rsidRPr="00F96C9A">
              <w:rPr>
                <w:rFonts w:ascii="Times New Roman" w:eastAsia="Times New Roman" w:hAnsi="Times New Roman" w:cs="Times New Roman"/>
                <w:lang w:eastAsia="pl-PL"/>
              </w:rPr>
              <w:t>kryterium cena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5361" w:rsidRPr="00F96C9A">
              <w:rPr>
                <w:rFonts w:ascii="Times New Roman" w:eastAsia="Times New Roman" w:hAnsi="Times New Roman" w:cs="Times New Roman"/>
                <w:lang w:eastAsia="pl-PL"/>
              </w:rPr>
              <w:t>(100%)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81" w:rsidRPr="005D4171" w:rsidRDefault="003D188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Skamex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Skamex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Meden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Inmed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6D1C53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Cook Medical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Medico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Sys</w:t>
            </w:r>
            <w:r w:rsidR="005D4171">
              <w:rPr>
                <w:rFonts w:ascii="Times New Roman" w:eastAsia="Times New Roman" w:hAnsi="Times New Roman" w:cs="Times New Roman"/>
                <w:lang w:eastAsia="pl-PL"/>
              </w:rPr>
              <w:t xml:space="preserve">tems S.C. </w:t>
            </w:r>
            <w:proofErr w:type="spellStart"/>
            <w:r w:rsidR="005D4171">
              <w:rPr>
                <w:rFonts w:ascii="Times New Roman" w:eastAsia="Times New Roman" w:hAnsi="Times New Roman" w:cs="Times New Roman"/>
                <w:lang w:eastAsia="pl-PL"/>
              </w:rPr>
              <w:t>Z.Zinkiewicz</w:t>
            </w:r>
            <w:proofErr w:type="spellEnd"/>
            <w:r w:rsidR="005D4171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5D4171">
              <w:rPr>
                <w:rFonts w:ascii="Times New Roman" w:eastAsia="Times New Roman" w:hAnsi="Times New Roman" w:cs="Times New Roman"/>
                <w:lang w:eastAsia="pl-PL"/>
              </w:rPr>
              <w:t>L.</w:t>
            </w: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Waliniak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Zinkiewicz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7F7" w:rsidRPr="005D4171" w:rsidRDefault="000557F7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Beryl </w:t>
            </w:r>
            <w:proofErr w:type="spellStart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Med</w:t>
            </w:r>
            <w:proofErr w:type="spellEnd"/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 xml:space="preserve"> Poland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6D1C53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proofErr w:type="spellStart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Varimed</w:t>
            </w:r>
            <w:proofErr w:type="spellEnd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 xml:space="preserve">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6D1C53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proofErr w:type="spellStart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Mölnlycke</w:t>
            </w:r>
            <w:proofErr w:type="spellEnd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 xml:space="preserve"> Health Care Polska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</w:tr>
      <w:tr w:rsidR="000557F7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6D1C53" w:rsidRDefault="000557F7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proofErr w:type="spellStart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Mölnlycke</w:t>
            </w:r>
            <w:proofErr w:type="spellEnd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 xml:space="preserve"> Health Care Polska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7F7" w:rsidRPr="005D4171" w:rsidRDefault="000557F7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część 10</w:t>
            </w:r>
          </w:p>
        </w:tc>
      </w:tr>
      <w:tr w:rsidR="003D1881" w:rsidRPr="003D188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6D1C53" w:rsidRDefault="003D1881" w:rsidP="003D18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proofErr w:type="spellStart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Mölnlycke</w:t>
            </w:r>
            <w:proofErr w:type="spellEnd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 xml:space="preserve"> Health Care Polska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881" w:rsidRPr="005D4171" w:rsidRDefault="003D1881" w:rsidP="003D1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D417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część 11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6D1C53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proofErr w:type="spellStart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Mölnlycke</w:t>
            </w:r>
            <w:proofErr w:type="spellEnd"/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 xml:space="preserve"> Health Care Polska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Olympus Polska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Alteris</w:t>
            </w:r>
            <w:proofErr w:type="spellEnd"/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oferta 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MTeS</w:t>
            </w:r>
            <w:proofErr w:type="spellEnd"/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96,20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C32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część 14</w:t>
            </w:r>
          </w:p>
        </w:tc>
      </w:tr>
      <w:tr w:rsidR="00FC6931" w:rsidRPr="00FC6931" w:rsidTr="006122CE">
        <w:trPr>
          <w:trHeight w:val="20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oferta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931" w:rsidRPr="006D1C53" w:rsidRDefault="00FC6931" w:rsidP="00FC69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BZ" w:eastAsia="pl-PL"/>
              </w:rPr>
            </w:pPr>
            <w:r w:rsidRPr="006D1C53">
              <w:rPr>
                <w:rFonts w:ascii="Times New Roman" w:eastAsia="Times New Roman" w:hAnsi="Times New Roman" w:cs="Times New Roman"/>
                <w:lang w:val="en-BZ" w:eastAsia="pl-PL"/>
              </w:rPr>
              <w:t>Institute of Clinical Research Sp. z o.o.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31" w:rsidRPr="00FC6931" w:rsidRDefault="00FC6931" w:rsidP="00FC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C693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</w:tbl>
    <w:p w:rsidR="00B238AC" w:rsidRPr="00F96C9A" w:rsidRDefault="00B238AC" w:rsidP="00F96C9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F96C9A" w:rsidRDefault="00845DAF" w:rsidP="00F96C9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96C9A">
        <w:rPr>
          <w:rFonts w:ascii="Times New Roman" w:hAnsi="Times New Roman" w:cs="Times New Roman"/>
          <w:color w:val="000000"/>
        </w:rPr>
        <w:t>Uzasadnienie liczby przyznanych punktów: zgodnie z art. 91 ust. 1 ustawy Prawo zamówień publicznych, każda powyższa oferta otrzymała punkty w kryterium oceny ofert zgo</w:t>
      </w:r>
      <w:r w:rsidR="00B37212" w:rsidRPr="00F96C9A">
        <w:rPr>
          <w:rFonts w:ascii="Times New Roman" w:hAnsi="Times New Roman" w:cs="Times New Roman"/>
          <w:color w:val="000000"/>
        </w:rPr>
        <w:t xml:space="preserve">dnie </w:t>
      </w:r>
      <w:r w:rsidR="00B37212" w:rsidRPr="00F96C9A">
        <w:rPr>
          <w:rFonts w:ascii="Times New Roman" w:hAnsi="Times New Roman" w:cs="Times New Roman"/>
          <w:color w:val="000000"/>
        </w:rPr>
        <w:br/>
        <w:t>ze sposobem określonym w s</w:t>
      </w:r>
      <w:r w:rsidRPr="00F96C9A">
        <w:rPr>
          <w:rFonts w:ascii="Times New Roman" w:hAnsi="Times New Roman" w:cs="Times New Roman"/>
          <w:color w:val="000000"/>
        </w:rPr>
        <w:t>pecyfikacji</w:t>
      </w:r>
      <w:r w:rsidR="00B37212" w:rsidRPr="00F96C9A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Pr="00F96C9A" w:rsidRDefault="00845DAF" w:rsidP="00F96C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287312" w:rsidRDefault="00845DAF" w:rsidP="00F96C9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F96C9A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287312" w:rsidRPr="00F96C9A" w:rsidRDefault="00287312" w:rsidP="00287312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61476C" w:rsidRPr="00F96C9A" w:rsidRDefault="0061476C" w:rsidP="00F96C9A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96C9A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876F2C" w:rsidRPr="00F96C9A" w:rsidRDefault="00876F2C" w:rsidP="00F96C9A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Pr="00F96C9A" w:rsidRDefault="00845DAF" w:rsidP="00F96C9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F96C9A">
        <w:rPr>
          <w:rFonts w:ascii="Times New Roman" w:hAnsi="Times New Roman" w:cs="Times New Roman"/>
        </w:rPr>
        <w:t>W postępowaniu odrzucono następujące oferty:</w:t>
      </w:r>
    </w:p>
    <w:p w:rsidR="00CF77BB" w:rsidRDefault="00CF77BB" w:rsidP="00F96C9A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tbl>
      <w:tblPr>
        <w:tblW w:w="882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44"/>
        <w:gridCol w:w="2169"/>
      </w:tblGrid>
      <w:tr w:rsidR="006122CE" w:rsidRPr="00F96C9A" w:rsidTr="00FE2462">
        <w:trPr>
          <w:trHeight w:val="285"/>
        </w:trPr>
        <w:tc>
          <w:tcPr>
            <w:tcW w:w="1008" w:type="dxa"/>
            <w:shd w:val="clear" w:color="auto" w:fill="auto"/>
            <w:noWrap/>
          </w:tcPr>
          <w:p w:rsidR="006122CE" w:rsidRPr="00F96C9A" w:rsidRDefault="006122CE" w:rsidP="00096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644" w:type="dxa"/>
            <w:shd w:val="clear" w:color="auto" w:fill="auto"/>
          </w:tcPr>
          <w:p w:rsidR="006122CE" w:rsidRPr="00F96C9A" w:rsidRDefault="006122CE" w:rsidP="00096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C9A">
              <w:rPr>
                <w:rFonts w:ascii="Times New Roman" w:hAnsi="Times New Roman" w:cs="Times New Roman"/>
              </w:rPr>
              <w:t>NTM-MED S.C.</w:t>
            </w:r>
            <w:r w:rsidRPr="00F96C9A">
              <w:rPr>
                <w:rFonts w:ascii="Times New Roman" w:hAnsi="Times New Roman" w:cs="Times New Roman"/>
              </w:rPr>
              <w:tab/>
            </w:r>
          </w:p>
          <w:p w:rsidR="006122CE" w:rsidRPr="00F96C9A" w:rsidRDefault="006122CE" w:rsidP="00096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6C9A">
              <w:rPr>
                <w:rFonts w:ascii="Times New Roman" w:hAnsi="Times New Roman" w:cs="Times New Roman"/>
              </w:rPr>
              <w:t>ul.Wyszyńskiego</w:t>
            </w:r>
            <w:proofErr w:type="spellEnd"/>
            <w:r w:rsidRPr="00F96C9A">
              <w:rPr>
                <w:rFonts w:ascii="Times New Roman" w:hAnsi="Times New Roman" w:cs="Times New Roman"/>
              </w:rPr>
              <w:t xml:space="preserve"> 154B/1 , 66-400 Gorzów Wielkopolski</w:t>
            </w:r>
          </w:p>
        </w:tc>
        <w:tc>
          <w:tcPr>
            <w:tcW w:w="2169" w:type="dxa"/>
          </w:tcPr>
          <w:p w:rsidR="006122CE" w:rsidRPr="00F96C9A" w:rsidRDefault="006122CE" w:rsidP="00096C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C9A">
              <w:rPr>
                <w:rFonts w:ascii="Times New Roman" w:hAnsi="Times New Roman" w:cs="Times New Roman"/>
                <w:bCs/>
              </w:rPr>
              <w:t>części: 13</w:t>
            </w:r>
          </w:p>
        </w:tc>
      </w:tr>
    </w:tbl>
    <w:p w:rsidR="006122CE" w:rsidRPr="00F96C9A" w:rsidRDefault="006122CE" w:rsidP="00F96C9A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p w:rsidR="003B2AE1" w:rsidRPr="00F96C9A" w:rsidRDefault="003B2AE1" w:rsidP="00F96C9A">
      <w:pPr>
        <w:spacing w:after="0" w:line="240" w:lineRule="auto"/>
        <w:ind w:left="294"/>
        <w:rPr>
          <w:rFonts w:ascii="Times New Roman" w:eastAsia="Times New Roman" w:hAnsi="Times New Roman" w:cs="Times New Roman"/>
          <w:lang w:eastAsia="pl-PL"/>
        </w:rPr>
      </w:pPr>
      <w:r w:rsidRPr="00F96C9A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6D3794" w:rsidRDefault="003B2AE1" w:rsidP="006D3794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F96C9A">
        <w:rPr>
          <w:rFonts w:ascii="Times New Roman" w:eastAsia="Times New Roman" w:hAnsi="Times New Roman" w:cs="Times New Roman"/>
          <w:lang w:eastAsia="pl-PL"/>
        </w:rPr>
        <w:t xml:space="preserve">Uzasadnienie faktyczne: </w:t>
      </w:r>
      <w:r w:rsidRPr="00F96C9A">
        <w:rPr>
          <w:rFonts w:ascii="Times New Roman" w:hAnsi="Times New Roman" w:cs="Times New Roman"/>
        </w:rPr>
        <w:t>Treść oferty nie odpowiada treści specyfikacji istotnych warunków zamówienia.</w:t>
      </w:r>
      <w:r w:rsidRPr="00F96C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D3794" w:rsidRPr="007E3139" w:rsidRDefault="006D3794" w:rsidP="006D3794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7E3139">
        <w:rPr>
          <w:rFonts w:ascii="Times New Roman" w:eastAsia="Times New Roman" w:hAnsi="Times New Roman" w:cs="Times New Roman"/>
          <w:lang w:eastAsia="pl-PL"/>
        </w:rPr>
        <w:t xml:space="preserve">Zgodnie z zapisami specyfikacji Wykonawca zobowiązany był złożyć wypełniony i podpisany przez osoby upoważnione do reprezentowania wykonawcy arkusz cenowy, sporządzony według wzoru stanowiącego załącznik nr 1a do specyfikacji. Wykonawca załączył do oferty arkusz cenowy, który nie zawierał w swej treści oświadczenia dodanego odpowiedziami z dnia 05.03.2020 r., dotyczącego kompatybilności, poprawnego działania i kosztów naprawy. Zamawiający </w:t>
      </w:r>
      <w:r>
        <w:t>zamieścił na stronie internetowej</w:t>
      </w:r>
      <w:r w:rsidRPr="007E3139">
        <w:rPr>
          <w:rFonts w:ascii="Times New Roman" w:eastAsia="Times New Roman" w:hAnsi="Times New Roman" w:cs="Times New Roman"/>
          <w:lang w:eastAsia="pl-PL"/>
        </w:rPr>
        <w:t xml:space="preserve"> zmieniony załącznik 1a, do którego pod opisem przedmiotu zamówienia dodane zostało wymagane oświadczenie. Wykonawca </w:t>
      </w:r>
      <w:proofErr w:type="spellStart"/>
      <w:r w:rsidRPr="007E3139">
        <w:rPr>
          <w:rFonts w:ascii="Times New Roman" w:eastAsia="Times New Roman" w:hAnsi="Times New Roman" w:cs="Times New Roman"/>
          <w:lang w:eastAsia="pl-PL"/>
        </w:rPr>
        <w:t>Ntm-Med</w:t>
      </w:r>
      <w:proofErr w:type="spellEnd"/>
      <w:r w:rsidRPr="007E3139">
        <w:rPr>
          <w:rFonts w:ascii="Times New Roman" w:eastAsia="Times New Roman" w:hAnsi="Times New Roman" w:cs="Times New Roman"/>
          <w:lang w:eastAsia="pl-PL"/>
        </w:rPr>
        <w:t xml:space="preserve"> s.c. złożył ofertę na nieaktualnym arkuszu cenowy, nie obejmującym wymaganego oświadczenia. Wprowadzone oświadczenie ma charakter istotnego zobowiązania po stronie Wykonawcy a jego brak powoduje, że treść oferty jest niezgodna ze specyfikacją. Zamawiający nie wzywał do uzupełnienia dokumentu gdyż zgodnie z zapisami specyfikacji arkusz cenowy stanowi ofertę, w związku z tym nie podlega procedurze uzupełnienia. </w:t>
      </w:r>
    </w:p>
    <w:p w:rsidR="003B2AE1" w:rsidRPr="00F96C9A" w:rsidRDefault="003B2AE1" w:rsidP="00F96C9A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</w:p>
    <w:p w:rsidR="00C45201" w:rsidRPr="00F96C9A" w:rsidRDefault="00C45201" w:rsidP="00F96C9A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p w:rsidR="00845DAF" w:rsidRPr="00F96C9A" w:rsidRDefault="00845DAF" w:rsidP="00F96C9A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F96C9A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6451FB">
        <w:rPr>
          <w:rFonts w:ascii="Times New Roman" w:eastAsia="Times New Roman" w:hAnsi="Times New Roman" w:cs="Times New Roman"/>
          <w:lang w:eastAsia="pl-PL"/>
        </w:rPr>
        <w:t>1-12, 14</w:t>
      </w:r>
      <w:r w:rsidR="001F6BAC" w:rsidRPr="00F96C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6C9A">
        <w:rPr>
          <w:rFonts w:ascii="Times New Roman" w:eastAsia="Times New Roman" w:hAnsi="Times New Roman" w:cs="Times New Roman"/>
          <w:lang w:eastAsia="pl-PL"/>
        </w:rPr>
        <w:t>umowy w sprawie zamówienia publicznego mogą być zawarte niezwłocznie po przesłaniu zawiadomienia o wyborze najkorzystniejszej oferty.</w:t>
      </w:r>
    </w:p>
    <w:p w:rsidR="00845DAF" w:rsidRPr="00F96C9A" w:rsidRDefault="00845DAF" w:rsidP="00F96C9A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F96C9A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6451FB">
        <w:rPr>
          <w:rFonts w:ascii="Times New Roman" w:eastAsia="Times New Roman" w:hAnsi="Times New Roman" w:cs="Times New Roman"/>
          <w:lang w:eastAsia="pl-PL"/>
        </w:rPr>
        <w:t>13</w:t>
      </w:r>
      <w:r w:rsidRPr="00F96C9A">
        <w:rPr>
          <w:rFonts w:ascii="Times New Roman" w:eastAsia="Times New Roman" w:hAnsi="Times New Roman" w:cs="Times New Roman"/>
          <w:lang w:eastAsia="pl-PL"/>
        </w:rPr>
        <w:t xml:space="preserve"> umowy w sprawie zamówienia publicznego mogą być zawarte w terminie nie krótszym niż 10 dni od dnia przesłania zawiadomienia o wyborze najkorzystniejszej oferty.</w:t>
      </w:r>
    </w:p>
    <w:sectPr w:rsidR="00845DAF" w:rsidRPr="00F96C9A" w:rsidSect="00FC2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52" w:rsidRDefault="004D3E52" w:rsidP="00E22E7B">
      <w:pPr>
        <w:spacing w:after="0" w:line="240" w:lineRule="auto"/>
      </w:pPr>
      <w:r>
        <w:separator/>
      </w:r>
    </w:p>
  </w:endnote>
  <w:endnote w:type="continuationSeparator" w:id="0">
    <w:p w:rsidR="004D3E52" w:rsidRDefault="004D3E5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BD" w:rsidRDefault="00FC2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81" w:rsidRPr="00412B1C" w:rsidRDefault="003D1881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3D1881" w:rsidRPr="00412B1C" w:rsidRDefault="003D1881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BD" w:rsidRDefault="00FC2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52" w:rsidRDefault="004D3E52" w:rsidP="00E22E7B">
      <w:pPr>
        <w:spacing w:after="0" w:line="240" w:lineRule="auto"/>
      </w:pPr>
      <w:r>
        <w:separator/>
      </w:r>
    </w:p>
  </w:footnote>
  <w:footnote w:type="continuationSeparator" w:id="0">
    <w:p w:rsidR="004D3E52" w:rsidRDefault="004D3E5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BD" w:rsidRDefault="00FC2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81" w:rsidRDefault="003D1881" w:rsidP="00D109C0">
    <w:pPr>
      <w:pStyle w:val="Nagwek"/>
      <w:tabs>
        <w:tab w:val="left" w:pos="6375"/>
      </w:tabs>
    </w:pPr>
  </w:p>
  <w:p w:rsidR="003D1881" w:rsidRDefault="003D1881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BD" w:rsidRDefault="00FC2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479CD"/>
    <w:rsid w:val="000513BC"/>
    <w:rsid w:val="000557F7"/>
    <w:rsid w:val="00062CBA"/>
    <w:rsid w:val="00066D67"/>
    <w:rsid w:val="00076AFB"/>
    <w:rsid w:val="0009062C"/>
    <w:rsid w:val="000B2E90"/>
    <w:rsid w:val="000D52CA"/>
    <w:rsid w:val="000F6E40"/>
    <w:rsid w:val="0012433F"/>
    <w:rsid w:val="001522EC"/>
    <w:rsid w:val="00175F64"/>
    <w:rsid w:val="00176D66"/>
    <w:rsid w:val="001B0C90"/>
    <w:rsid w:val="001B28A2"/>
    <w:rsid w:val="001E249A"/>
    <w:rsid w:val="001E6902"/>
    <w:rsid w:val="001F6BAC"/>
    <w:rsid w:val="00245135"/>
    <w:rsid w:val="00245BCF"/>
    <w:rsid w:val="00274507"/>
    <w:rsid w:val="00284FD2"/>
    <w:rsid w:val="00286864"/>
    <w:rsid w:val="00287312"/>
    <w:rsid w:val="002A6D3B"/>
    <w:rsid w:val="002B3097"/>
    <w:rsid w:val="002D1031"/>
    <w:rsid w:val="002E1B82"/>
    <w:rsid w:val="002E2775"/>
    <w:rsid w:val="002F1AE8"/>
    <w:rsid w:val="00302582"/>
    <w:rsid w:val="0030753D"/>
    <w:rsid w:val="003472F7"/>
    <w:rsid w:val="00374D03"/>
    <w:rsid w:val="0037635E"/>
    <w:rsid w:val="00390313"/>
    <w:rsid w:val="0039214F"/>
    <w:rsid w:val="00394212"/>
    <w:rsid w:val="003A4C4A"/>
    <w:rsid w:val="003B0F0A"/>
    <w:rsid w:val="003B2AE1"/>
    <w:rsid w:val="003D1881"/>
    <w:rsid w:val="003E2388"/>
    <w:rsid w:val="003E5306"/>
    <w:rsid w:val="00412B1C"/>
    <w:rsid w:val="00417449"/>
    <w:rsid w:val="0042551F"/>
    <w:rsid w:val="004315B1"/>
    <w:rsid w:val="00445C65"/>
    <w:rsid w:val="00452077"/>
    <w:rsid w:val="00455A41"/>
    <w:rsid w:val="00457588"/>
    <w:rsid w:val="0047438A"/>
    <w:rsid w:val="004B5432"/>
    <w:rsid w:val="004D0F6D"/>
    <w:rsid w:val="004D3E52"/>
    <w:rsid w:val="004F286C"/>
    <w:rsid w:val="00506ACB"/>
    <w:rsid w:val="00525F10"/>
    <w:rsid w:val="005309E0"/>
    <w:rsid w:val="00533D33"/>
    <w:rsid w:val="005544E2"/>
    <w:rsid w:val="005839A8"/>
    <w:rsid w:val="005863DA"/>
    <w:rsid w:val="0059426B"/>
    <w:rsid w:val="005A147B"/>
    <w:rsid w:val="005B6E0C"/>
    <w:rsid w:val="005D4171"/>
    <w:rsid w:val="005F2729"/>
    <w:rsid w:val="005F5CA3"/>
    <w:rsid w:val="00600795"/>
    <w:rsid w:val="00606497"/>
    <w:rsid w:val="00607E8F"/>
    <w:rsid w:val="0061059B"/>
    <w:rsid w:val="006122CE"/>
    <w:rsid w:val="0061426E"/>
    <w:rsid w:val="0061476C"/>
    <w:rsid w:val="00615F13"/>
    <w:rsid w:val="006451FB"/>
    <w:rsid w:val="006500E5"/>
    <w:rsid w:val="00651EDB"/>
    <w:rsid w:val="00670692"/>
    <w:rsid w:val="0067682C"/>
    <w:rsid w:val="006A23B5"/>
    <w:rsid w:val="006A39B7"/>
    <w:rsid w:val="006C25A6"/>
    <w:rsid w:val="006D1C53"/>
    <w:rsid w:val="006D3794"/>
    <w:rsid w:val="006D52BA"/>
    <w:rsid w:val="00702819"/>
    <w:rsid w:val="0070720E"/>
    <w:rsid w:val="00715B21"/>
    <w:rsid w:val="00716CFE"/>
    <w:rsid w:val="007229BB"/>
    <w:rsid w:val="00725361"/>
    <w:rsid w:val="00770CD0"/>
    <w:rsid w:val="00782C81"/>
    <w:rsid w:val="007866B7"/>
    <w:rsid w:val="007A4F1A"/>
    <w:rsid w:val="007B4813"/>
    <w:rsid w:val="007D7E9B"/>
    <w:rsid w:val="007F5F35"/>
    <w:rsid w:val="007F7ED7"/>
    <w:rsid w:val="00806F2D"/>
    <w:rsid w:val="008152BD"/>
    <w:rsid w:val="00825861"/>
    <w:rsid w:val="00830654"/>
    <w:rsid w:val="00845DAF"/>
    <w:rsid w:val="00871F8F"/>
    <w:rsid w:val="00876F2C"/>
    <w:rsid w:val="00885207"/>
    <w:rsid w:val="008C5E0A"/>
    <w:rsid w:val="00923305"/>
    <w:rsid w:val="009309EF"/>
    <w:rsid w:val="00946949"/>
    <w:rsid w:val="00950D3D"/>
    <w:rsid w:val="00954A79"/>
    <w:rsid w:val="00960001"/>
    <w:rsid w:val="00960228"/>
    <w:rsid w:val="00981766"/>
    <w:rsid w:val="009868C2"/>
    <w:rsid w:val="0099471C"/>
    <w:rsid w:val="009B1A20"/>
    <w:rsid w:val="009B2AA3"/>
    <w:rsid w:val="009E0853"/>
    <w:rsid w:val="009E1292"/>
    <w:rsid w:val="009F71AE"/>
    <w:rsid w:val="00A1385D"/>
    <w:rsid w:val="00A557DA"/>
    <w:rsid w:val="00A654B4"/>
    <w:rsid w:val="00A72064"/>
    <w:rsid w:val="00A8758E"/>
    <w:rsid w:val="00A969D5"/>
    <w:rsid w:val="00AE3A1F"/>
    <w:rsid w:val="00AE4E9E"/>
    <w:rsid w:val="00AF3314"/>
    <w:rsid w:val="00AF65A7"/>
    <w:rsid w:val="00B04BDA"/>
    <w:rsid w:val="00B14A00"/>
    <w:rsid w:val="00B15088"/>
    <w:rsid w:val="00B15FC3"/>
    <w:rsid w:val="00B238AC"/>
    <w:rsid w:val="00B321E0"/>
    <w:rsid w:val="00B33A47"/>
    <w:rsid w:val="00B37212"/>
    <w:rsid w:val="00B46ED4"/>
    <w:rsid w:val="00B52D87"/>
    <w:rsid w:val="00B57F25"/>
    <w:rsid w:val="00B70D20"/>
    <w:rsid w:val="00B83AA2"/>
    <w:rsid w:val="00BB0ADB"/>
    <w:rsid w:val="00BB528C"/>
    <w:rsid w:val="00BC1D19"/>
    <w:rsid w:val="00BD3860"/>
    <w:rsid w:val="00BE1A0F"/>
    <w:rsid w:val="00BE21A7"/>
    <w:rsid w:val="00BE5370"/>
    <w:rsid w:val="00C01032"/>
    <w:rsid w:val="00C03926"/>
    <w:rsid w:val="00C2512B"/>
    <w:rsid w:val="00C3210D"/>
    <w:rsid w:val="00C357BB"/>
    <w:rsid w:val="00C45201"/>
    <w:rsid w:val="00C65DB8"/>
    <w:rsid w:val="00C70246"/>
    <w:rsid w:val="00CB5A0A"/>
    <w:rsid w:val="00CC2F33"/>
    <w:rsid w:val="00CE0008"/>
    <w:rsid w:val="00CE138D"/>
    <w:rsid w:val="00CE6F5D"/>
    <w:rsid w:val="00CE7F98"/>
    <w:rsid w:val="00CF77BB"/>
    <w:rsid w:val="00D109C0"/>
    <w:rsid w:val="00D57599"/>
    <w:rsid w:val="00D623E3"/>
    <w:rsid w:val="00D709A5"/>
    <w:rsid w:val="00D73C00"/>
    <w:rsid w:val="00D85D38"/>
    <w:rsid w:val="00D866B2"/>
    <w:rsid w:val="00D90449"/>
    <w:rsid w:val="00D92615"/>
    <w:rsid w:val="00D953EA"/>
    <w:rsid w:val="00DA2B98"/>
    <w:rsid w:val="00DA6CF6"/>
    <w:rsid w:val="00DB6AA8"/>
    <w:rsid w:val="00DE73E7"/>
    <w:rsid w:val="00E16F8D"/>
    <w:rsid w:val="00E22E7B"/>
    <w:rsid w:val="00E3013B"/>
    <w:rsid w:val="00E4033B"/>
    <w:rsid w:val="00E62323"/>
    <w:rsid w:val="00E649AC"/>
    <w:rsid w:val="00E67F69"/>
    <w:rsid w:val="00E7641C"/>
    <w:rsid w:val="00E878D1"/>
    <w:rsid w:val="00E94951"/>
    <w:rsid w:val="00E96942"/>
    <w:rsid w:val="00EA7F96"/>
    <w:rsid w:val="00EB5E28"/>
    <w:rsid w:val="00EB60FD"/>
    <w:rsid w:val="00EC2F60"/>
    <w:rsid w:val="00ED524A"/>
    <w:rsid w:val="00EF434E"/>
    <w:rsid w:val="00F044AE"/>
    <w:rsid w:val="00F2409F"/>
    <w:rsid w:val="00F343B6"/>
    <w:rsid w:val="00F475F7"/>
    <w:rsid w:val="00F8548E"/>
    <w:rsid w:val="00F87037"/>
    <w:rsid w:val="00F90D46"/>
    <w:rsid w:val="00F96C9A"/>
    <w:rsid w:val="00FA1121"/>
    <w:rsid w:val="00FA20DC"/>
    <w:rsid w:val="00FA284F"/>
    <w:rsid w:val="00FB5EDD"/>
    <w:rsid w:val="00FC26BD"/>
    <w:rsid w:val="00FC6931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DA9F1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Arletta Jędrasiewicz</cp:lastModifiedBy>
  <cp:revision>28</cp:revision>
  <dcterms:created xsi:type="dcterms:W3CDTF">2020-06-05T07:50:00Z</dcterms:created>
  <dcterms:modified xsi:type="dcterms:W3CDTF">2020-06-22T11:22:00Z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