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06"/>
        <w:tblW w:w="1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417"/>
        <w:gridCol w:w="1432"/>
        <w:gridCol w:w="1417"/>
        <w:gridCol w:w="709"/>
        <w:gridCol w:w="1828"/>
        <w:gridCol w:w="4869"/>
      </w:tblGrid>
      <w:tr w:rsidR="005258C8" w:rsidRPr="00FC04C7" w14:paraId="21D35270" w14:textId="77777777" w:rsidTr="00901A18">
        <w:trPr>
          <w:trHeight w:val="871"/>
        </w:trPr>
        <w:tc>
          <w:tcPr>
            <w:tcW w:w="2414" w:type="dxa"/>
            <w:shd w:val="clear" w:color="auto" w:fill="auto"/>
            <w:vAlign w:val="center"/>
          </w:tcPr>
          <w:p w14:paraId="20958A5F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FC04C7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A1C68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750769B" w14:textId="77777777" w:rsidR="005258C8" w:rsidRPr="00FC04C7" w:rsidRDefault="005258C8" w:rsidP="00901A18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2F453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3C9B9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Ilość</w:t>
            </w:r>
          </w:p>
          <w:p w14:paraId="2F1EB98A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0BC39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1AF6D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Producent, model oraz parametry</w:t>
            </w:r>
          </w:p>
          <w:p w14:paraId="4CB39E78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FC04C7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5258C8" w:rsidRPr="00FC04C7" w14:paraId="4007612B" w14:textId="77777777" w:rsidTr="00901A18">
        <w:trPr>
          <w:trHeight w:val="189"/>
        </w:trPr>
        <w:tc>
          <w:tcPr>
            <w:tcW w:w="2414" w:type="dxa"/>
            <w:shd w:val="clear" w:color="auto" w:fill="auto"/>
            <w:vAlign w:val="center"/>
          </w:tcPr>
          <w:p w14:paraId="430E5B4B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</w:rPr>
            </w:pPr>
            <w:r w:rsidRPr="00FC04C7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12676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</w:rPr>
            </w:pPr>
            <w:r w:rsidRPr="00FC04C7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BD4B05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</w:rPr>
            </w:pPr>
            <w:r w:rsidRPr="00FC04C7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C39A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FC04C7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3BB0B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FC04C7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B7582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FC04C7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E7ADE7" w14:textId="77777777" w:rsidR="005258C8" w:rsidRPr="00FC04C7" w:rsidRDefault="005258C8" w:rsidP="00901A18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FC04C7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5258C8" w:rsidRPr="00FC04C7" w14:paraId="67B2E9F8" w14:textId="77777777" w:rsidTr="00901A18">
        <w:trPr>
          <w:trHeight w:val="121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7D3" w14:textId="0FAD0825" w:rsidR="005258C8" w:rsidRPr="00FC04C7" w:rsidRDefault="008377AE" w:rsidP="00901A18">
            <w:pPr>
              <w:rPr>
                <w:rFonts w:cstheme="minorHAnsi"/>
                <w:b/>
              </w:rPr>
            </w:pPr>
            <w:r>
              <w:rPr>
                <w:rFonts w:ascii="Calibri" w:hAnsi="Calibri" w:cs="Times New Roman"/>
                <w:b/>
              </w:rPr>
              <w:t>Dostawa</w:t>
            </w:r>
            <w:r w:rsidRPr="00AD3593">
              <w:rPr>
                <w:rFonts w:ascii="Calibri" w:hAnsi="Calibri" w:cs="Times New Roman"/>
                <w:b/>
              </w:rPr>
              <w:t xml:space="preserve"> </w:t>
            </w:r>
            <w:r>
              <w:rPr>
                <w:rFonts w:ascii="Calibri" w:hAnsi="Calibri" w:cs="Times New Roman"/>
                <w:b/>
              </w:rPr>
              <w:t xml:space="preserve">wraz z wdrożeniem </w:t>
            </w:r>
            <w:r w:rsidRPr="00AD3593">
              <w:rPr>
                <w:rFonts w:ascii="Calibri" w:hAnsi="Calibri" w:cs="Times New Roman"/>
                <w:b/>
              </w:rPr>
              <w:t xml:space="preserve">oprogramowania </w:t>
            </w:r>
            <w:r w:rsidRPr="0058643F">
              <w:rPr>
                <w:rFonts w:ascii="Calibri" w:hAnsi="Calibri" w:cs="Times New Roman"/>
                <w:b/>
              </w:rPr>
              <w:t>wspomagające</w:t>
            </w:r>
            <w:r>
              <w:rPr>
                <w:rFonts w:ascii="Calibri" w:hAnsi="Calibri" w:cs="Times New Roman"/>
                <w:b/>
              </w:rPr>
              <w:t>go</w:t>
            </w:r>
            <w:r w:rsidRPr="0058643F">
              <w:rPr>
                <w:rFonts w:ascii="Calibri" w:hAnsi="Calibri" w:cs="Times New Roman"/>
                <w:b/>
              </w:rPr>
              <w:t xml:space="preserve"> zarządzanie siecią i usługami katalogowymi przez Dział IT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Pr="00E6127C">
              <w:rPr>
                <w:rFonts w:ascii="Calibri" w:hAnsi="Calibri" w:cs="Times New Roman"/>
                <w:b/>
              </w:rPr>
              <w:t>oraz świadczenie usługi wsparcia serwisowego dla dostarczonego systemu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C53F" w14:textId="77777777" w:rsidR="005258C8" w:rsidRPr="00FC04C7" w:rsidRDefault="005258C8" w:rsidP="00901A18">
            <w:pPr>
              <w:jc w:val="center"/>
              <w:rPr>
                <w:rFonts w:cstheme="minorHAnsi"/>
                <w:bCs/>
              </w:rPr>
            </w:pPr>
            <w:r w:rsidRPr="00FC04C7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FBCB" w14:textId="77777777" w:rsidR="005258C8" w:rsidRPr="00FC04C7" w:rsidRDefault="005258C8" w:rsidP="00901A18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88E4" w14:textId="77777777" w:rsidR="005258C8" w:rsidRPr="00FC04C7" w:rsidRDefault="005258C8" w:rsidP="00901A18">
            <w:pPr>
              <w:jc w:val="center"/>
              <w:rPr>
                <w:rFonts w:cstheme="minorHAnsi"/>
                <w:bCs/>
              </w:rPr>
            </w:pPr>
            <w:r w:rsidRPr="00FC04C7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6D1F" w14:textId="10734BF4" w:rsidR="005258C8" w:rsidRPr="00FC04C7" w:rsidRDefault="005258C8" w:rsidP="00901A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ED05" w14:textId="77777777" w:rsidR="005258C8" w:rsidRPr="00FC04C7" w:rsidRDefault="005258C8" w:rsidP="00901A18">
            <w:pPr>
              <w:jc w:val="center"/>
              <w:rPr>
                <w:rFonts w:cstheme="minorHAnsi"/>
                <w:bCs/>
              </w:rPr>
            </w:pPr>
            <w:r w:rsidRPr="00FC04C7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997C" w14:textId="77777777" w:rsidR="005258C8" w:rsidRPr="00FC04C7" w:rsidRDefault="005258C8" w:rsidP="00901A18">
            <w:pPr>
              <w:rPr>
                <w:rFonts w:cstheme="minorHAnsi"/>
                <w:b/>
                <w:bCs/>
              </w:rPr>
            </w:pPr>
          </w:p>
          <w:p w14:paraId="47B2D428" w14:textId="77777777" w:rsidR="005258C8" w:rsidRPr="00FC04C7" w:rsidRDefault="005258C8" w:rsidP="00901A18">
            <w:pPr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281DF85" w14:textId="77777777" w:rsidR="005258C8" w:rsidRPr="00FC04C7" w:rsidRDefault="005258C8" w:rsidP="00901A18">
            <w:pPr>
              <w:rPr>
                <w:rFonts w:cstheme="minorHAnsi"/>
                <w:b/>
                <w:bCs/>
              </w:rPr>
            </w:pPr>
          </w:p>
          <w:p w14:paraId="3B68B4C1" w14:textId="77777777" w:rsidR="005258C8" w:rsidRPr="00FC04C7" w:rsidRDefault="005258C8" w:rsidP="00901A18">
            <w:pPr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3AEB15DF" w14:textId="77777777" w:rsidR="005258C8" w:rsidRPr="00FC04C7" w:rsidRDefault="005258C8" w:rsidP="00901A18">
            <w:pPr>
              <w:rPr>
                <w:rFonts w:cstheme="minorHAnsi"/>
                <w:bCs/>
                <w:i/>
              </w:rPr>
            </w:pPr>
          </w:p>
        </w:tc>
      </w:tr>
    </w:tbl>
    <w:p w14:paraId="7955DF58" w14:textId="77777777" w:rsidR="00901A18" w:rsidRDefault="00901A18" w:rsidP="00A85AB6">
      <w:pPr>
        <w:rPr>
          <w:rFonts w:cstheme="minorHAnsi"/>
        </w:rPr>
      </w:pP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786"/>
        <w:gridCol w:w="2976"/>
        <w:gridCol w:w="2835"/>
      </w:tblGrid>
      <w:tr w:rsidR="005258C8" w:rsidRPr="00FC04C7" w14:paraId="3AC3F16B" w14:textId="77777777" w:rsidTr="005258C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B706" w14:textId="77777777" w:rsidR="005258C8" w:rsidRPr="00FC04C7" w:rsidRDefault="005258C8" w:rsidP="00223ADE">
            <w:pPr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404" w14:textId="77777777" w:rsidR="005258C8" w:rsidRPr="00FC04C7" w:rsidRDefault="005258C8" w:rsidP="005258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0F8" w14:textId="77777777" w:rsidR="005258C8" w:rsidRPr="00FC04C7" w:rsidRDefault="005258C8" w:rsidP="005258C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7AE" w14:textId="77777777" w:rsidR="005258C8" w:rsidRPr="00FC04C7" w:rsidRDefault="005258C8" w:rsidP="00223A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 potwierdzenie proszę wpisać TAK/NIE</w:t>
            </w:r>
          </w:p>
        </w:tc>
      </w:tr>
      <w:tr w:rsidR="005258C8" w:rsidRPr="00FC04C7" w14:paraId="02E80059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5C3B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0C6A" w14:textId="5DA30EF3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Oprogramowanie umożliwiając</w:t>
            </w:r>
            <w:r w:rsidR="00D4650D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monitorowanie i audyt infrastruktury Microsoft Active Directory posiadanej przez Zamawiającego oraz jej zasobów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1534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56F" w14:textId="77777777" w:rsidR="005258C8" w:rsidRPr="00FC04C7" w:rsidRDefault="005258C8" w:rsidP="00223AD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7AB5CA72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4D3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A8DC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obsługiwanych kontrolerów domen nie mniej niż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F855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AC0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17D415E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</w:t>
            </w:r>
          </w:p>
          <w:p w14:paraId="1D41A724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obsługiwanych kontrolerów domen</w:t>
            </w:r>
          </w:p>
        </w:tc>
      </w:tr>
      <w:tr w:rsidR="005258C8" w:rsidRPr="00FC04C7" w14:paraId="771AF343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645D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FB75" w14:textId="26A48D42" w:rsidR="005258C8" w:rsidRDefault="005258C8" w:rsidP="00424054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kontrolerów oraz serwerów opartych o systemy operacyjne Windows Server 2008 R2</w:t>
            </w:r>
            <w:r w:rsidR="00424054">
              <w:rPr>
                <w:rFonts w:cstheme="minorHAnsi"/>
              </w:rPr>
              <w:t>, Windows Server 2012, Windows Server 2012 R2, Windows Server 2016, Windows Server 2019</w:t>
            </w:r>
            <w:r>
              <w:rPr>
                <w:rFonts w:cstheme="minorHAnsi"/>
              </w:rPr>
              <w:t xml:space="preserve"> posiadanych przez Zamawiającego.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8FC5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15B" w14:textId="77777777" w:rsidR="005258C8" w:rsidRPr="00FC04C7" w:rsidRDefault="005258C8" w:rsidP="0029078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5258C8" w14:paraId="229A6272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3E0F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B4DF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Monitoring w czasie rzeczywistym logowania użytkowników do: stacji roboczych oraz serwerów. Udostępniane informacje powinny zawierać informacje o użytkowniku, czasie logowanie, źródle logowania w szczególności adresie IP klienta. Monitoring powinien uwzględniać udane oraz nieudane próby logowania.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864F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07D" w14:textId="77777777" w:rsidR="005258C8" w:rsidRPr="00FC04C7" w:rsidRDefault="005258C8" w:rsidP="000E49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49B1E7BD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6A63" w14:textId="77777777" w:rsidR="005258C8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0992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Tworzenie raportów dotyczących historii logowania dla poszczególnych użytkowników lub grup użytkowników.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2F5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E54" w14:textId="77777777" w:rsidR="005258C8" w:rsidRPr="00FC04C7" w:rsidRDefault="005258C8" w:rsidP="000E49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3E9D40BC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14BA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FFF6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Śledzenie historii zmian przeprowadzonych na kontach użytkowników, w szczególności w zakresie:</w:t>
            </w:r>
          </w:p>
          <w:p w14:paraId="2447326C" w14:textId="77777777" w:rsidR="005258C8" w:rsidRDefault="005258C8" w:rsidP="005258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tworzenie kont</w:t>
            </w:r>
          </w:p>
          <w:p w14:paraId="5A661999" w14:textId="77777777" w:rsidR="005258C8" w:rsidRPr="00CE5F58" w:rsidRDefault="005258C8" w:rsidP="005258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E5F58">
              <w:rPr>
                <w:rFonts w:cstheme="minorHAnsi"/>
              </w:rPr>
              <w:t>u</w:t>
            </w:r>
            <w:r>
              <w:rPr>
                <w:rFonts w:cstheme="minorHAnsi"/>
              </w:rPr>
              <w:t>suwanie kont</w:t>
            </w:r>
          </w:p>
          <w:p w14:paraId="19F0DD8C" w14:textId="77777777" w:rsidR="005258C8" w:rsidRDefault="005258C8" w:rsidP="005258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E5F58">
              <w:rPr>
                <w:rFonts w:cstheme="minorHAnsi"/>
              </w:rPr>
              <w:t>d</w:t>
            </w:r>
            <w:r>
              <w:rPr>
                <w:rFonts w:cstheme="minorHAnsi"/>
              </w:rPr>
              <w:t>ezaktywacja kont</w:t>
            </w:r>
          </w:p>
          <w:p w14:paraId="48700AF7" w14:textId="77777777" w:rsidR="005258C8" w:rsidRDefault="005258C8" w:rsidP="005258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E5F58">
              <w:rPr>
                <w:rFonts w:cstheme="minorHAnsi"/>
              </w:rPr>
              <w:t>modyfikacja haseł</w:t>
            </w:r>
          </w:p>
          <w:p w14:paraId="0D618E09" w14:textId="77777777" w:rsidR="005258C8" w:rsidRPr="00CE5F58" w:rsidRDefault="005258C8" w:rsidP="005258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E5F58">
              <w:rPr>
                <w:rFonts w:cstheme="minorHAnsi"/>
              </w:rPr>
              <w:t>historia zmian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9CC0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567" w14:textId="77777777" w:rsidR="005258C8" w:rsidRPr="00FC04C7" w:rsidRDefault="005258C8" w:rsidP="000E49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0C8339F0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50ED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7.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6BC4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Śledzenie historii zmian przeprowadzonych grupach zabezpieczeń</w:t>
            </w:r>
          </w:p>
          <w:p w14:paraId="105D059D" w14:textId="77777777" w:rsidR="005258C8" w:rsidRDefault="005258C8" w:rsidP="005258C8">
            <w:pPr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0F7B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B69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6EA286FC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7E8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033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Śledzenie historii zmian przeprowadzonych jednostkach organizacyjnych (OU)</w:t>
            </w:r>
          </w:p>
          <w:p w14:paraId="6439AB52" w14:textId="77777777" w:rsidR="005258C8" w:rsidRDefault="005258C8" w:rsidP="005258C8">
            <w:pPr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604D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8F3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0A990BA4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10A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A143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Śledzenie historii zmian dotycząca systemu DNS</w:t>
            </w:r>
          </w:p>
          <w:p w14:paraId="7BFB5F14" w14:textId="77777777" w:rsidR="005258C8" w:rsidRDefault="005258C8" w:rsidP="005258C8">
            <w:pPr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700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B34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7086533A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4C93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83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Monitoring powinien obejmować również zdarzenia logowania poprzez usługę Microsoft Active Directory Federated Services wykorzystywaną przez Zamawiającego wraz z dostępem publicznym poprzez Microsoft Web Application Proxy. W szczególności logowanie do usługi Office 365 wykorzystywanej przez Zamawiającego. Niezbędne licencje są elementem dostawy.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E05B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B83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5C59BFB4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D4F9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4CDF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Monitoring powinien obejmować zdarzenia logowania poprzez usługę Microsoft Network Policy Services (Radius) wykorzystywaną przez Zamawiającego. System powinien obsługiwać pracę dwóch serwerów pracujących w trybie wysokiej dostępności. Niezbędne licencje są elementem dostawy.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B697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5CE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094656B4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3D7F" w14:textId="77777777" w:rsidR="005258C8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1A90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monitorowania kilku domen Active Directory w jednym systemie.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CFAA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64A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2AA65BB5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E791" w14:textId="77777777" w:rsidR="005258C8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E03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360AE">
              <w:rPr>
                <w:rFonts w:cstheme="minorHAnsi"/>
              </w:rPr>
              <w:t xml:space="preserve">ystem umożliwia analitykę </w:t>
            </w:r>
            <w:proofErr w:type="spellStart"/>
            <w:r w:rsidRPr="008360AE">
              <w:rPr>
                <w:rFonts w:cstheme="minorHAnsi"/>
              </w:rPr>
              <w:t>zachowań</w:t>
            </w:r>
            <w:proofErr w:type="spellEnd"/>
            <w:r w:rsidRPr="008360AE">
              <w:rPr>
                <w:rFonts w:cstheme="minorHAnsi"/>
              </w:rPr>
              <w:t xml:space="preserve"> przy użyciu uczenia maszynowego oraz analizy statystycznej, pokazując dane sumarycznie , a w szczególności</w:t>
            </w:r>
            <w:r>
              <w:rPr>
                <w:rFonts w:cstheme="minorHAnsi"/>
              </w:rPr>
              <w:br/>
              <w:t xml:space="preserve">- </w:t>
            </w:r>
            <w:r w:rsidRPr="008360AE">
              <w:rPr>
                <w:rFonts w:cstheme="minorHAnsi"/>
              </w:rPr>
              <w:t>Nietypową aktywność danego użytkownika</w:t>
            </w:r>
            <w:r>
              <w:rPr>
                <w:rFonts w:cstheme="minorHAnsi"/>
              </w:rPr>
              <w:br/>
              <w:t xml:space="preserve">- </w:t>
            </w:r>
            <w:r w:rsidRPr="008360AE">
              <w:rPr>
                <w:rFonts w:cstheme="minorHAnsi"/>
              </w:rPr>
              <w:t>Nietypową aktywność użytkownika na serwerze</w:t>
            </w:r>
            <w:r>
              <w:rPr>
                <w:rFonts w:cstheme="minorHAnsi"/>
              </w:rPr>
              <w:br/>
              <w:t xml:space="preserve">- </w:t>
            </w:r>
            <w:r w:rsidRPr="008360AE">
              <w:rPr>
                <w:rFonts w:cstheme="minorHAnsi"/>
              </w:rPr>
              <w:t>Nietypową ilość prób logowań</w:t>
            </w:r>
            <w:r>
              <w:rPr>
                <w:rFonts w:cstheme="minorHAnsi"/>
              </w:rPr>
              <w:br/>
              <w:t xml:space="preserve">- </w:t>
            </w:r>
            <w:r w:rsidRPr="008360AE">
              <w:rPr>
                <w:rFonts w:cstheme="minorHAnsi"/>
              </w:rPr>
              <w:t>Nietypowe godziny logowań użytkowników</w:t>
            </w:r>
            <w:r>
              <w:rPr>
                <w:rFonts w:cstheme="minorHAnsi"/>
              </w:rPr>
              <w:br/>
              <w:t xml:space="preserve">- </w:t>
            </w:r>
            <w:r w:rsidRPr="008360AE">
              <w:rPr>
                <w:rFonts w:cstheme="minorHAnsi"/>
              </w:rPr>
              <w:t>Nietypowe działania na plik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7FD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904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78DFAE3A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ECA5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5122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System umożliwia monitoring i audyt serwerów plików, w szczególności plików udostępnionych przez zasoby SMB. System powinien umożliwiać audyt zasobów plikowych udostępniony poprzez mechanizm replikacji DFS.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3AFF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AF0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3BEA50CA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D7E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CF85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serwerów plików obsługiwana przez system nie mniej niż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E581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495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EB7BCE0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</w:t>
            </w:r>
          </w:p>
          <w:p w14:paraId="19D5D8C9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obsługiwanych serwerów plików</w:t>
            </w:r>
          </w:p>
        </w:tc>
      </w:tr>
      <w:tr w:rsidR="005258C8" w:rsidRPr="00FC04C7" w14:paraId="06D824CC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30F2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8C68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obsługiwanych kontrolerów domen do co najmniej 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391C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460" w14:textId="77777777" w:rsidR="005258C8" w:rsidRPr="00FC04C7" w:rsidRDefault="005258C8" w:rsidP="003C51F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04BAB4B9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6B92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8220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System raportuje dane dotyczące historii zmian na plikach w szczególności (tworzenie, modyfikacja, przeniesienie).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E769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C32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21471B4D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DD6D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4542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System powinien umożliwiać generowanie raportów operacji na plikach z zawężeniem operacji dla wybranych katalogów, plików lub użytkowników.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EAB1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97D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708DEAF1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91D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19.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3398" w14:textId="77777777" w:rsidR="005258C8" w:rsidRPr="00FC04C7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System umożliwia tworzenie zakresu monitorowanych plików z uwzględnieniem katalogów oraz szablonów dotyczących nazw plików.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1B0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41E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7ED308E0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1AA9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89A9" w14:textId="77777777" w:rsidR="005258C8" w:rsidRDefault="005258C8" w:rsidP="005258C8">
            <w:pPr>
              <w:rPr>
                <w:rFonts w:cstheme="minorHAnsi"/>
              </w:rPr>
            </w:pPr>
            <w:r>
              <w:t xml:space="preserve">System umożliwia analitykę </w:t>
            </w:r>
            <w:proofErr w:type="spellStart"/>
            <w:r>
              <w:t>zachowań</w:t>
            </w:r>
            <w:proofErr w:type="spellEnd"/>
            <w:r>
              <w:t xml:space="preserve"> przy użyciu uczenia maszynowego oraz analizy statystycznej generując alerty o nietypowych działaniach na plikach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B7B8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7A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2F53D048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6490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A8D4" w14:textId="77777777" w:rsidR="005258C8" w:rsidRDefault="005258C8" w:rsidP="005258C8">
            <w:r w:rsidRPr="00BB7331">
              <w:t xml:space="preserve">Monitoring i audyt infrastruktury Microsoft </w:t>
            </w:r>
            <w:proofErr w:type="spellStart"/>
            <w:r w:rsidRPr="00BB7331">
              <w:t>Azure</w:t>
            </w:r>
            <w:proofErr w:type="spellEnd"/>
            <w:r w:rsidRPr="00BB7331">
              <w:t xml:space="preserve"> AD związanej z us</w:t>
            </w:r>
            <w:r>
              <w:t xml:space="preserve">ługą Office 365 posiadaną przez zamawiającego w </w:t>
            </w:r>
            <w:proofErr w:type="spellStart"/>
            <w:r>
              <w:t>tenancie</w:t>
            </w:r>
            <w:proofErr w:type="spellEnd"/>
            <w:r>
              <w:t xml:space="preserve"> su.krakow.pl w zakresie:</w:t>
            </w:r>
          </w:p>
          <w:p w14:paraId="2C878F8E" w14:textId="77777777" w:rsidR="005258C8" w:rsidRDefault="005258C8" w:rsidP="005258C8">
            <w:pPr>
              <w:pStyle w:val="Akapitzlist"/>
              <w:numPr>
                <w:ilvl w:val="0"/>
                <w:numId w:val="3"/>
              </w:numPr>
            </w:pPr>
            <w:r>
              <w:t>poprawne i niepoprawne zdarzenia logowania</w:t>
            </w:r>
          </w:p>
          <w:p w14:paraId="679B04EA" w14:textId="77777777" w:rsidR="005258C8" w:rsidRDefault="005258C8" w:rsidP="005258C8">
            <w:pPr>
              <w:pStyle w:val="Akapitzlist"/>
              <w:numPr>
                <w:ilvl w:val="0"/>
                <w:numId w:val="3"/>
              </w:numPr>
            </w:pPr>
            <w:r>
              <w:t>tworzenie, usuwanie i modyfikacje kont użytkowników</w:t>
            </w:r>
          </w:p>
          <w:p w14:paraId="4118660A" w14:textId="77777777" w:rsidR="005258C8" w:rsidRDefault="005258C8" w:rsidP="005258C8">
            <w:pPr>
              <w:pStyle w:val="Akapitzlist"/>
              <w:numPr>
                <w:ilvl w:val="0"/>
                <w:numId w:val="3"/>
              </w:numPr>
            </w:pPr>
            <w:r>
              <w:t>zmiany ról</w:t>
            </w:r>
          </w:p>
          <w:p w14:paraId="600F7016" w14:textId="77777777" w:rsidR="005258C8" w:rsidRPr="00BB7331" w:rsidRDefault="005258C8" w:rsidP="005258C8">
            <w:pPr>
              <w:pStyle w:val="Akapitzlist"/>
              <w:numPr>
                <w:ilvl w:val="0"/>
                <w:numId w:val="3"/>
              </w:numPr>
            </w:pPr>
            <w:r>
              <w:t>zmiany grup użytkowników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EFC2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14E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68D52A45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36EB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AA44" w14:textId="77777777" w:rsidR="005258C8" w:rsidRPr="00BB7331" w:rsidRDefault="005258C8" w:rsidP="005258C8">
            <w:r>
              <w:t>Monitoring i audyt serwera wydruków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C4D4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F7D" w14:textId="77777777" w:rsidR="005258C8" w:rsidRPr="00FC04C7" w:rsidRDefault="005258C8" w:rsidP="00EA090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328D26AD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8D6E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922B" w14:textId="77777777" w:rsidR="005258C8" w:rsidRPr="00BB7331" w:rsidRDefault="005258C8" w:rsidP="005258C8">
            <w:r>
              <w:t>System umożliwia integracje z systemami typu SIEM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7A52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1FC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2B743D14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46D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1AC" w14:textId="77777777" w:rsidR="005258C8" w:rsidRDefault="005258C8" w:rsidP="005258C8">
            <w:r>
              <w:t>System umożliwia generowanie automatycznych raportów lub alertów według zadanych reguł i wysyłanie ich mailowo.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78DE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6FC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5B608887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DF57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25.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D37D" w14:textId="77777777" w:rsidR="005258C8" w:rsidRDefault="005258C8" w:rsidP="005258C8">
            <w:r>
              <w:t>Audyt środowiska testujący zgodność z RODO/GDPR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35CE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00B" w14:textId="77777777" w:rsidR="005258C8" w:rsidRPr="00FC04C7" w:rsidRDefault="005258C8" w:rsidP="0008780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5B5DC745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776A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E537" w14:textId="77777777" w:rsidR="005258C8" w:rsidRDefault="005258C8" w:rsidP="005258C8">
            <w:r>
              <w:t>Możliwość uruchamiania dowolnych aplikacji lub skryptów w przypadku wystąpienia zdarzenia/alertu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424C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5D37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14E43053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7610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0F0A" w14:textId="77777777" w:rsidR="005258C8" w:rsidRDefault="005258C8" w:rsidP="005258C8">
            <w:r>
              <w:t xml:space="preserve">System umożliwia przechowywanie </w:t>
            </w:r>
            <w:r w:rsidRPr="0039566E">
              <w:t>zarchiwizowany zbiór logów z audytowanego środowiska i mieć możliwość dokładnego ustawiania czasu przeniesienia do archiwum.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DA8F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750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55D647E0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A816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15DA" w14:textId="77777777" w:rsidR="005258C8" w:rsidRDefault="005258C8" w:rsidP="005258C8">
            <w:r>
              <w:t>System może funkcjonować jako pojedynczy serwer. Mieć zbiorczy interfejs użytkownika oparty o przeglądarkę www. Oprogramowanie powinno pochodzić od jednego producenta. Nie dopuszcza się składania systemów częściowych, które łącznie zaspokoją wszystkie wymogi przetargowe.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3F6F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D19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58C6EFF2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3684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2D22" w14:textId="77777777" w:rsidR="005258C8" w:rsidRDefault="005258C8" w:rsidP="005258C8">
            <w:r>
              <w:t>Wykonawca dostarczy procedury backupu i odzysku środowiska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609E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38F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13DA6797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FF70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5470" w14:textId="77777777" w:rsidR="005258C8" w:rsidRPr="00BB7331" w:rsidRDefault="005258C8" w:rsidP="005258C8">
            <w:r>
              <w:t>Dostarczone licencje bez ograniczeń czasowych na wszystkie komponenty. Zamawiający nie musi dostarczyć żadnych dodatkowych licencji np. baz danych wymaganych do działania systemu.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23FA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F1D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01D0246F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CD58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9D57" w14:textId="05BA6E3A" w:rsidR="001009B2" w:rsidRPr="001009B2" w:rsidRDefault="005258C8" w:rsidP="001009B2">
            <w:pPr>
              <w:rPr>
                <w:rFonts w:cstheme="minorHAnsi"/>
                <w:bCs/>
              </w:rPr>
            </w:pPr>
            <w:r>
              <w:t xml:space="preserve">Wsparcie serwisowe dla dostarczonego systemu nie krótszy niż 36 miesięcy. W trakcie wsparcia </w:t>
            </w:r>
            <w:r w:rsidR="001009B2" w:rsidRPr="001009B2">
              <w:rPr>
                <w:rFonts w:cstheme="minorHAnsi"/>
                <w:bCs/>
              </w:rPr>
              <w:t>Wykonawca zapewnia</w:t>
            </w:r>
            <w:r w:rsidR="001009B2" w:rsidRPr="001009B2">
              <w:rPr>
                <w:rFonts w:cstheme="minorHAnsi"/>
              </w:rPr>
              <w:t xml:space="preserve"> </w:t>
            </w:r>
            <w:r w:rsidR="001009B2" w:rsidRPr="001009B2">
              <w:rPr>
                <w:rFonts w:cstheme="minorHAnsi"/>
                <w:bCs/>
              </w:rPr>
              <w:t>usługę  wsparcia serwisowego:</w:t>
            </w:r>
          </w:p>
          <w:p w14:paraId="06BEF045" w14:textId="77777777" w:rsidR="001009B2" w:rsidRPr="001009B2" w:rsidRDefault="001009B2" w:rsidP="001009B2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hanging="357"/>
              <w:jc w:val="both"/>
              <w:rPr>
                <w:rFonts w:cstheme="minorHAnsi"/>
                <w:bCs/>
              </w:rPr>
            </w:pPr>
            <w:r w:rsidRPr="001009B2">
              <w:rPr>
                <w:rFonts w:cstheme="minorHAnsi"/>
                <w:bCs/>
              </w:rPr>
              <w:lastRenderedPageBreak/>
              <w:t>24 godziny na dobę/365 dni w roku dostęp do systemu elektronicznego zgłaszania błędów zwany dalej „</w:t>
            </w:r>
            <w:proofErr w:type="spellStart"/>
            <w:r w:rsidRPr="001009B2">
              <w:rPr>
                <w:rFonts w:cstheme="minorHAnsi"/>
                <w:bCs/>
              </w:rPr>
              <w:t>HelpDesk</w:t>
            </w:r>
            <w:proofErr w:type="spellEnd"/>
            <w:r w:rsidRPr="001009B2">
              <w:rPr>
                <w:rFonts w:cstheme="minorHAnsi"/>
                <w:bCs/>
              </w:rPr>
              <w:t>”, za pośrednictwem którego Szpital Uniwersytecki będzie zgłaszać błędy Oprogramowania, przy czym Wykonawca zobowiązuje się przyjmować te zgłoszenia i na bieżąco informować o postępie prac nad ich rozwiązaniem,</w:t>
            </w:r>
          </w:p>
          <w:p w14:paraId="66143C7D" w14:textId="77777777" w:rsidR="001009B2" w:rsidRPr="001009B2" w:rsidRDefault="001009B2" w:rsidP="001009B2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bCs/>
              </w:rPr>
            </w:pPr>
            <w:r w:rsidRPr="001009B2">
              <w:rPr>
                <w:rFonts w:cstheme="minorHAnsi"/>
                <w:bCs/>
              </w:rPr>
              <w:t>Pomoc techniczną producenta Oprogramowania;</w:t>
            </w:r>
          </w:p>
          <w:p w14:paraId="316174CF" w14:textId="77777777" w:rsidR="001009B2" w:rsidRPr="001009B2" w:rsidRDefault="001009B2" w:rsidP="001009B2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bCs/>
              </w:rPr>
            </w:pPr>
            <w:r w:rsidRPr="001009B2">
              <w:rPr>
                <w:rFonts w:cstheme="minorHAnsi"/>
                <w:bCs/>
              </w:rPr>
              <w:t>Dostęp do aktualizacji Oprogramowania,</w:t>
            </w:r>
          </w:p>
          <w:p w14:paraId="02CAE42C" w14:textId="77777777" w:rsidR="001009B2" w:rsidRPr="001009B2" w:rsidRDefault="001009B2" w:rsidP="001009B2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bCs/>
              </w:rPr>
            </w:pPr>
            <w:r w:rsidRPr="001009B2">
              <w:rPr>
                <w:rFonts w:cstheme="minorHAnsi"/>
                <w:bCs/>
              </w:rPr>
              <w:t>Pomoc techniczna w języku polskim, w tym: dostęp w języku polskim do portalu „</w:t>
            </w:r>
            <w:proofErr w:type="spellStart"/>
            <w:r w:rsidRPr="001009B2">
              <w:rPr>
                <w:rFonts w:cstheme="minorHAnsi"/>
                <w:bCs/>
              </w:rPr>
              <w:t>HelpDesk</w:t>
            </w:r>
            <w:proofErr w:type="spellEnd"/>
            <w:r w:rsidRPr="001009B2">
              <w:rPr>
                <w:rFonts w:cstheme="minorHAnsi"/>
                <w:bCs/>
              </w:rPr>
              <w:t>”, bazy wiedzy, a także telefonicznej, mailowej oraz zdalnej pomocy technicznej.</w:t>
            </w:r>
          </w:p>
          <w:p w14:paraId="6506795D" w14:textId="4D5873FB" w:rsidR="001009B2" w:rsidRDefault="001009B2" w:rsidP="005258C8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E12B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lastRenderedPageBreak/>
              <w:t>Parametr wymagany</w:t>
            </w:r>
            <w:r>
              <w:rPr>
                <w:rFonts w:cstheme="minorHAnsi"/>
                <w:b/>
                <w:bCs/>
              </w:rPr>
              <w:t xml:space="preserve"> i oceniany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62D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A8D0818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</w:t>
            </w:r>
          </w:p>
          <w:p w14:paraId="1F7C6234" w14:textId="77777777" w:rsidR="005258C8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Podać ilość miesięcy wsparcia</w:t>
            </w:r>
          </w:p>
        </w:tc>
      </w:tr>
      <w:tr w:rsidR="005258C8" w:rsidRPr="00BB7331" w14:paraId="118C9C67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6B00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32.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AD14" w14:textId="7AF1C744" w:rsidR="005258C8" w:rsidRDefault="005258C8" w:rsidP="00424054">
            <w:r>
              <w:t>System powinien być dostosowany do skali infrastruktury Zamawiającego.</w:t>
            </w:r>
            <w:r w:rsidR="00424054">
              <w:t xml:space="preserve"> </w:t>
            </w:r>
            <w:r w:rsidR="00424054">
              <w:br/>
              <w:t>(3 000 stacji roboczych, 7 000 użytkowników)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AD17" w14:textId="77777777" w:rsidR="005258C8" w:rsidRPr="00BB7331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026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BB7331" w14:paraId="69E8230D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E78B" w14:textId="77777777" w:rsidR="005258C8" w:rsidRPr="00FC04C7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AE51" w14:textId="77777777" w:rsidR="005258C8" w:rsidRDefault="005258C8" w:rsidP="005258C8">
            <w:r>
              <w:t>Możliwość logowania do systemu za pomocą kont 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25B3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0C8" w14:textId="77777777" w:rsidR="005258C8" w:rsidRPr="00FC04C7" w:rsidRDefault="005258C8" w:rsidP="0008780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5258C8" w:rsidRPr="00FC04C7" w14:paraId="2368E8C9" w14:textId="77777777" w:rsidTr="005258C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A73B" w14:textId="77777777" w:rsidR="005258C8" w:rsidRPr="00BB7331" w:rsidRDefault="005258C8" w:rsidP="00223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34.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3F6D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System zostanie wdrożony na infrastrukturze Vmware posiadanej przez Zamawiającego. Zakres wdrożenia należy uzgodnić z Zamawiającym i powinien obejmować:</w:t>
            </w:r>
          </w:p>
          <w:p w14:paraId="41B70CE4" w14:textId="77777777" w:rsidR="005258C8" w:rsidRDefault="005258C8" w:rsidP="005258C8">
            <w:pPr>
              <w:rPr>
                <w:rFonts w:cstheme="minorHAnsi"/>
              </w:rPr>
            </w:pPr>
            <w:r>
              <w:rPr>
                <w:rFonts w:cstheme="minorHAnsi"/>
              </w:rPr>
              <w:t>- 3 kontrolery domenowe</w:t>
            </w:r>
            <w:r>
              <w:rPr>
                <w:rFonts w:cstheme="minorHAnsi"/>
              </w:rPr>
              <w:br/>
              <w:t>- serwery ADFS+WAP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- 2 serwery NPS</w:t>
            </w:r>
            <w:r>
              <w:rPr>
                <w:rFonts w:cstheme="minorHAnsi"/>
              </w:rPr>
              <w:br/>
              <w:t>- 1 serwer wydruków</w:t>
            </w:r>
            <w:r>
              <w:rPr>
                <w:rFonts w:cstheme="minorHAnsi"/>
              </w:rPr>
              <w:br/>
              <w:t>- 10 serwerów plikowych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tenant</w:t>
            </w:r>
            <w:proofErr w:type="spellEnd"/>
            <w:r>
              <w:rPr>
                <w:rFonts w:cstheme="minorHAnsi"/>
              </w:rPr>
              <w:t xml:space="preserve"> Office 365 su.krakow.pl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6DEE" w14:textId="77777777" w:rsidR="005258C8" w:rsidRPr="00FC04C7" w:rsidRDefault="005258C8" w:rsidP="005258C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C04C7">
              <w:rPr>
                <w:rFonts w:cstheme="minorHAnsi"/>
                <w:b/>
                <w:bCs/>
              </w:rPr>
              <w:lastRenderedPageBreak/>
              <w:t>Parametr wymagany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AE7" w14:textId="77777777" w:rsidR="005258C8" w:rsidRPr="00FC04C7" w:rsidRDefault="005258C8" w:rsidP="006130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AB72AD5" w14:textId="77777777" w:rsidR="00862C13" w:rsidRDefault="00862C13"/>
    <w:sectPr w:rsidR="00862C13" w:rsidSect="009C685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9E76F" w14:textId="77777777" w:rsidR="00277001" w:rsidRDefault="00277001" w:rsidP="007B07C2">
      <w:pPr>
        <w:spacing w:after="0" w:line="240" w:lineRule="auto"/>
      </w:pPr>
      <w:r>
        <w:separator/>
      </w:r>
    </w:p>
  </w:endnote>
  <w:endnote w:type="continuationSeparator" w:id="0">
    <w:p w14:paraId="67918AEB" w14:textId="77777777" w:rsidR="00277001" w:rsidRDefault="00277001" w:rsidP="007B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E3FE" w14:textId="77777777" w:rsidR="00901A18" w:rsidRPr="008977BD" w:rsidRDefault="00901A18" w:rsidP="00901A18">
    <w:pPr>
      <w:spacing w:after="0" w:line="240" w:lineRule="auto"/>
      <w:ind w:left="7020"/>
      <w:jc w:val="center"/>
      <w:rPr>
        <w:rFonts w:ascii="Garamond" w:eastAsia="Times New Roman" w:hAnsi="Garamond" w:cs="Arial"/>
        <w:i/>
        <w:lang w:eastAsia="pl-PL"/>
      </w:rPr>
    </w:pPr>
    <w:r w:rsidRPr="008977BD">
      <w:rPr>
        <w:rFonts w:ascii="Garamond" w:eastAsia="Times New Roman" w:hAnsi="Garamond" w:cs="Arial"/>
        <w:i/>
        <w:lang w:eastAsia="pl-PL"/>
      </w:rPr>
      <w:t>.........................................................................................................................</w:t>
    </w:r>
  </w:p>
  <w:p w14:paraId="75113EB8" w14:textId="77777777" w:rsidR="00901A18" w:rsidRPr="0014715D" w:rsidRDefault="00901A18" w:rsidP="00901A18">
    <w:pPr>
      <w:keepNext/>
      <w:spacing w:after="0" w:line="240" w:lineRule="auto"/>
      <w:ind w:left="7020"/>
      <w:jc w:val="center"/>
      <w:outlineLvl w:val="0"/>
      <w:rPr>
        <w:rFonts w:ascii="Garamond" w:eastAsia="Times New Roman" w:hAnsi="Garamond" w:cs="Arial"/>
        <w:i/>
        <w:lang w:eastAsia="pl-PL"/>
      </w:rPr>
    </w:pPr>
    <w:r w:rsidRPr="008977BD">
      <w:rPr>
        <w:rFonts w:ascii="Garamond" w:eastAsia="Times New Roman" w:hAnsi="Garamond" w:cs="Arial"/>
        <w:i/>
        <w:lang w:eastAsia="pl-PL"/>
      </w:rPr>
      <w:t>Pieczęć i podpis osoby (osób) upoważnionej do reprezentowania wykonawcy</w:t>
    </w:r>
  </w:p>
  <w:p w14:paraId="31A00292" w14:textId="77777777" w:rsidR="00901A18" w:rsidRDefault="00901A18" w:rsidP="00901A18">
    <w:pPr>
      <w:pStyle w:val="Stopka"/>
    </w:pPr>
  </w:p>
  <w:p w14:paraId="2B44C795" w14:textId="77777777" w:rsidR="00901A18" w:rsidRDefault="00901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9F4C2" w14:textId="77777777" w:rsidR="00277001" w:rsidRDefault="00277001" w:rsidP="007B07C2">
      <w:pPr>
        <w:spacing w:after="0" w:line="240" w:lineRule="auto"/>
      </w:pPr>
      <w:r>
        <w:separator/>
      </w:r>
    </w:p>
  </w:footnote>
  <w:footnote w:type="continuationSeparator" w:id="0">
    <w:p w14:paraId="2AF00AEF" w14:textId="77777777" w:rsidR="00277001" w:rsidRDefault="00277001" w:rsidP="007B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AA64" w14:textId="50DCD07B" w:rsidR="007B07C2" w:rsidRDefault="00901A18" w:rsidP="007B07C2">
    <w:pPr>
      <w:pStyle w:val="Nagwek"/>
      <w:jc w:val="center"/>
    </w:pPr>
    <w:r w:rsidRPr="00DD11C7">
      <w:rPr>
        <w:noProof/>
        <w:kern w:val="2"/>
        <w:lang w:eastAsia="pl-PL"/>
      </w:rPr>
      <w:drawing>
        <wp:inline distT="0" distB="0" distL="0" distR="0" wp14:anchorId="06D5FCB8" wp14:editId="5A4CE08E">
          <wp:extent cx="7549515" cy="862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9525" w14:textId="77777777" w:rsidR="00901A18" w:rsidRDefault="00901A18" w:rsidP="00901A18">
    <w:pPr>
      <w:tabs>
        <w:tab w:val="center" w:pos="4536"/>
        <w:tab w:val="right" w:pos="14040"/>
      </w:tabs>
      <w:ind w:left="11057" w:hanging="11057"/>
      <w:rPr>
        <w:rFonts w:ascii="Garamond" w:hAnsi="Garamond"/>
      </w:rPr>
    </w:pPr>
    <w:r>
      <w:rPr>
        <w:rFonts w:ascii="Garamond" w:hAnsi="Garamond"/>
        <w:bCs/>
        <w:sz w:val="20"/>
      </w:rPr>
      <w:t>DFP.271.91.2020.BM</w:t>
    </w:r>
    <w:r>
      <w:rPr>
        <w:rFonts w:ascii="Garamond" w:hAnsi="Garamond"/>
      </w:rPr>
      <w:tab/>
      <w:t xml:space="preserve">                                                                     </w:t>
    </w:r>
    <w:r w:rsidRPr="00E625B4">
      <w:rPr>
        <w:rFonts w:ascii="Garamond" w:hAnsi="Garamond"/>
        <w:b/>
      </w:rPr>
      <w:t>Opis przedmiotu zamówienia</w:t>
    </w:r>
    <w:r>
      <w:rPr>
        <w:rFonts w:ascii="Garamond" w:hAnsi="Garamond"/>
      </w:rPr>
      <w:tab/>
      <w:t>Załącznik nr 1a do specyfikacji</w:t>
    </w:r>
  </w:p>
  <w:p w14:paraId="677EB69B" w14:textId="77777777" w:rsidR="00901A18" w:rsidRPr="00CF6280" w:rsidRDefault="00901A18" w:rsidP="00901A18">
    <w:pPr>
      <w:tabs>
        <w:tab w:val="center" w:pos="4536"/>
        <w:tab w:val="right" w:pos="14040"/>
      </w:tabs>
      <w:ind w:left="11057" w:hanging="11057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Załącznik nr …….. do umowy</w:t>
    </w:r>
  </w:p>
  <w:p w14:paraId="77E5F7BA" w14:textId="0330566B" w:rsidR="00CC3D35" w:rsidRDefault="00CC3D35" w:rsidP="00901A1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A5D"/>
    <w:multiLevelType w:val="multilevel"/>
    <w:tmpl w:val="53A43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FE119CB"/>
    <w:multiLevelType w:val="hybridMultilevel"/>
    <w:tmpl w:val="57B42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F081EE5"/>
    <w:multiLevelType w:val="hybridMultilevel"/>
    <w:tmpl w:val="620031FC"/>
    <w:lvl w:ilvl="0" w:tplc="85F81E4C">
      <w:start w:val="1"/>
      <w:numFmt w:val="decimal"/>
      <w:pStyle w:val="Nagwek1"/>
      <w:lvlText w:val="Tabela 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17BDD"/>
    <w:multiLevelType w:val="hybridMultilevel"/>
    <w:tmpl w:val="62D8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B3619"/>
    <w:multiLevelType w:val="hybridMultilevel"/>
    <w:tmpl w:val="30242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B6"/>
    <w:rsid w:val="000109BA"/>
    <w:rsid w:val="00084682"/>
    <w:rsid w:val="00087801"/>
    <w:rsid w:val="000E4916"/>
    <w:rsid w:val="001009B2"/>
    <w:rsid w:val="001311CA"/>
    <w:rsid w:val="00277001"/>
    <w:rsid w:val="0029078C"/>
    <w:rsid w:val="002C3D2E"/>
    <w:rsid w:val="00312340"/>
    <w:rsid w:val="00323946"/>
    <w:rsid w:val="00332212"/>
    <w:rsid w:val="00393A42"/>
    <w:rsid w:val="0039566E"/>
    <w:rsid w:val="003C51FE"/>
    <w:rsid w:val="003E16DD"/>
    <w:rsid w:val="0041765F"/>
    <w:rsid w:val="00424054"/>
    <w:rsid w:val="005258C8"/>
    <w:rsid w:val="0061307A"/>
    <w:rsid w:val="00745F38"/>
    <w:rsid w:val="007B07C2"/>
    <w:rsid w:val="008360AE"/>
    <w:rsid w:val="008377AE"/>
    <w:rsid w:val="00862C13"/>
    <w:rsid w:val="00901A18"/>
    <w:rsid w:val="00966BC7"/>
    <w:rsid w:val="009D6186"/>
    <w:rsid w:val="009D69DA"/>
    <w:rsid w:val="00A7573D"/>
    <w:rsid w:val="00A85AB6"/>
    <w:rsid w:val="00AE4C9A"/>
    <w:rsid w:val="00BB7331"/>
    <w:rsid w:val="00CB1EE4"/>
    <w:rsid w:val="00CC3D35"/>
    <w:rsid w:val="00CE5F58"/>
    <w:rsid w:val="00D4650D"/>
    <w:rsid w:val="00E824A9"/>
    <w:rsid w:val="00EA0909"/>
    <w:rsid w:val="00EC3DF6"/>
    <w:rsid w:val="00ED74D2"/>
    <w:rsid w:val="00F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7052"/>
  <w15:chartTrackingRefBased/>
  <w15:docId w15:val="{267CF903-3411-4BD7-AAAC-28CCD94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AB6"/>
  </w:style>
  <w:style w:type="paragraph" w:styleId="Nagwek1">
    <w:name w:val="heading 1"/>
    <w:basedOn w:val="Normalny"/>
    <w:next w:val="Normalny"/>
    <w:link w:val="Nagwek1Znak"/>
    <w:uiPriority w:val="9"/>
    <w:qFormat/>
    <w:rsid w:val="00A85AB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CE5F5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6BC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B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C2"/>
  </w:style>
  <w:style w:type="paragraph" w:styleId="Stopka">
    <w:name w:val="footer"/>
    <w:basedOn w:val="Normalny"/>
    <w:link w:val="StopkaZnak"/>
    <w:uiPriority w:val="99"/>
    <w:unhideWhenUsed/>
    <w:rsid w:val="007B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C2"/>
  </w:style>
  <w:style w:type="paragraph" w:styleId="Tekstprzypisudolnego">
    <w:name w:val="footnote text"/>
    <w:basedOn w:val="Normalny"/>
    <w:link w:val="TekstprzypisudolnegoZnak"/>
    <w:unhideWhenUsed/>
    <w:rsid w:val="001009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09B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009B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10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1010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Kolasa</dc:creator>
  <cp:keywords/>
  <dc:description/>
  <cp:lastModifiedBy>Beata Musiał</cp:lastModifiedBy>
  <cp:revision>2</cp:revision>
  <cp:lastPrinted>2020-06-05T10:21:00Z</cp:lastPrinted>
  <dcterms:created xsi:type="dcterms:W3CDTF">2020-07-07T06:02:00Z</dcterms:created>
  <dcterms:modified xsi:type="dcterms:W3CDTF">2020-07-07T06:02:00Z</dcterms:modified>
</cp:coreProperties>
</file>