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8E48EB">
            <w:pPr>
              <w:rPr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1D3530" w:rsidP="00B629B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lang w:eastAsia="pl-PL"/>
              </w:rPr>
              <w:t>DFP.271.</w:t>
            </w:r>
            <w:r w:rsidR="00B629B0">
              <w:rPr>
                <w:rFonts w:ascii="Garamond" w:eastAsia="Times New Roman" w:hAnsi="Garamond" w:cs="Times New Roman"/>
                <w:bCs/>
                <w:lang w:eastAsia="pl-PL"/>
              </w:rPr>
              <w:t>26</w:t>
            </w:r>
            <w:r>
              <w:rPr>
                <w:rFonts w:ascii="Garamond" w:eastAsia="Times New Roman" w:hAnsi="Garamond" w:cs="Times New Roman"/>
                <w:bCs/>
                <w:lang w:eastAsia="pl-PL"/>
              </w:rPr>
              <w:t>.20</w:t>
            </w:r>
            <w:r w:rsidR="00B629B0">
              <w:rPr>
                <w:rFonts w:ascii="Garamond" w:eastAsia="Times New Roman" w:hAnsi="Garamond" w:cs="Times New Roman"/>
                <w:bCs/>
                <w:lang w:eastAsia="pl-PL"/>
              </w:rPr>
              <w:t>20.AJ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1D3530">
        <w:trPr>
          <w:trHeight w:val="53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B629B0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hAnsi="Garamond"/>
                <w:b/>
              </w:rPr>
              <w:t>Asysta techniczna sprzętu serwerowego oraz oprogramowania posiadanego przez Szpital Uniwersytecki w Krakowie</w:t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</w:tr>
      <w:tr w:rsidR="00520670" w:rsidRPr="00FB7E87" w:rsidTr="00D87C0D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B629B0">
            <w:pPr>
              <w:rPr>
                <w:rFonts w:ascii="Garamond" w:hAnsi="Garamond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8C385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F050D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1.</w:t>
            </w:r>
            <w:r w:rsidR="0032771F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:rsidR="009A2F0F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FB7E87" w:rsidRDefault="00373C24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FB7E87" w:rsidRPr="00FB7E87" w:rsidRDefault="00FB7E87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pPr w:leftFromText="141" w:rightFromText="141" w:vertAnchor="text" w:horzAnchor="margin" w:tblpY="6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2977"/>
            </w:tblGrid>
            <w:tr w:rsidR="0032771F" w:rsidRPr="00D32A88" w:rsidTr="0032771F">
              <w:tc>
                <w:tcPr>
                  <w:tcW w:w="2830" w:type="dxa"/>
                  <w:shd w:val="clear" w:color="auto" w:fill="auto"/>
                  <w:vAlign w:val="center"/>
                </w:tcPr>
                <w:p w:rsidR="0032771F" w:rsidRPr="0032771F" w:rsidRDefault="0032771F" w:rsidP="0032771F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/>
                      <w:bCs/>
                      <w:lang w:eastAsia="pl-PL"/>
                    </w:rPr>
                  </w:pPr>
                  <w:r w:rsidRPr="0032771F">
                    <w:rPr>
                      <w:rFonts w:ascii="Garamond" w:eastAsia="Times New Roman" w:hAnsi="Garamond"/>
                      <w:b/>
                      <w:bCs/>
                      <w:lang w:eastAsia="pl-PL"/>
                    </w:rPr>
                    <w:t>Numer części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32771F" w:rsidRPr="0032771F" w:rsidRDefault="0032771F" w:rsidP="0032771F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/>
                      <w:bCs/>
                      <w:lang w:eastAsia="pl-PL"/>
                    </w:rPr>
                  </w:pPr>
                  <w:r w:rsidRPr="0032771F">
                    <w:rPr>
                      <w:rFonts w:ascii="Garamond" w:eastAsia="Times New Roman" w:hAnsi="Garamond"/>
                      <w:b/>
                      <w:bCs/>
                      <w:lang w:eastAsia="pl-PL"/>
                    </w:rPr>
                    <w:t>Cena brutto [zł]</w:t>
                  </w:r>
                </w:p>
              </w:tc>
            </w:tr>
            <w:tr w:rsidR="0032771F" w:rsidRPr="00D32A88" w:rsidTr="00B70A57">
              <w:trPr>
                <w:trHeight w:val="438"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:rsidR="0032771F" w:rsidRPr="0032771F" w:rsidRDefault="0032771F" w:rsidP="00B70A57">
                  <w:pPr>
                    <w:spacing w:after="0" w:line="240" w:lineRule="auto"/>
                    <w:rPr>
                      <w:rFonts w:ascii="Garamond" w:eastAsia="Times New Roman" w:hAnsi="Garamond"/>
                      <w:b/>
                      <w:bCs/>
                      <w:lang w:eastAsia="pl-PL"/>
                    </w:rPr>
                  </w:pPr>
                  <w:r>
                    <w:rPr>
                      <w:rFonts w:ascii="Garamond" w:eastAsia="Times New Roman" w:hAnsi="Garamond"/>
                      <w:bCs/>
                      <w:lang w:eastAsia="pl-PL"/>
                    </w:rPr>
                    <w:t>Część:  1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32771F" w:rsidRPr="00D32A88" w:rsidRDefault="0032771F" w:rsidP="0032771F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</w:p>
              </w:tc>
            </w:tr>
            <w:tr w:rsidR="0032771F" w:rsidRPr="00D32A88" w:rsidTr="00B70A57">
              <w:trPr>
                <w:trHeight w:val="417"/>
              </w:trPr>
              <w:tc>
                <w:tcPr>
                  <w:tcW w:w="2830" w:type="dxa"/>
                  <w:shd w:val="clear" w:color="auto" w:fill="auto"/>
                  <w:vAlign w:val="bottom"/>
                </w:tcPr>
                <w:p w:rsidR="0032771F" w:rsidRDefault="0032771F" w:rsidP="00B70A57">
                  <w:r w:rsidRPr="00531869">
                    <w:rPr>
                      <w:rFonts w:ascii="Garamond" w:eastAsia="Times New Roman" w:hAnsi="Garamond"/>
                      <w:bCs/>
                      <w:lang w:eastAsia="pl-PL"/>
                    </w:rPr>
                    <w:t>Część</w:t>
                  </w:r>
                  <w:r>
                    <w:rPr>
                      <w:rFonts w:ascii="Garamond" w:eastAsia="Times New Roman" w:hAnsi="Garamond"/>
                      <w:bCs/>
                      <w:lang w:eastAsia="pl-PL"/>
                    </w:rPr>
                    <w:t xml:space="preserve"> : 2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32771F" w:rsidRPr="00D32A88" w:rsidRDefault="0032771F" w:rsidP="0032771F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</w:p>
              </w:tc>
            </w:tr>
            <w:tr w:rsidR="0032771F" w:rsidRPr="00D32A88" w:rsidTr="00B70A57">
              <w:trPr>
                <w:trHeight w:val="438"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:rsidR="0032771F" w:rsidRDefault="0032771F" w:rsidP="00B70A57">
                  <w:r w:rsidRPr="00531869">
                    <w:rPr>
                      <w:rFonts w:ascii="Garamond" w:eastAsia="Times New Roman" w:hAnsi="Garamond"/>
                      <w:bCs/>
                      <w:lang w:eastAsia="pl-PL"/>
                    </w:rPr>
                    <w:t>Część</w:t>
                  </w:r>
                  <w:r>
                    <w:rPr>
                      <w:rFonts w:ascii="Garamond" w:eastAsia="Times New Roman" w:hAnsi="Garamond"/>
                      <w:bCs/>
                      <w:lang w:eastAsia="pl-PL"/>
                    </w:rPr>
                    <w:t>: 3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32771F" w:rsidRPr="00D32A88" w:rsidRDefault="0032771F" w:rsidP="0032771F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</w:p>
              </w:tc>
            </w:tr>
            <w:tr w:rsidR="0032771F" w:rsidRPr="00D32A88" w:rsidTr="00B70A57">
              <w:trPr>
                <w:trHeight w:val="438"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:rsidR="0032771F" w:rsidRDefault="0032771F" w:rsidP="00B70A57">
                  <w:r w:rsidRPr="00531869">
                    <w:rPr>
                      <w:rFonts w:ascii="Garamond" w:eastAsia="Times New Roman" w:hAnsi="Garamond"/>
                      <w:bCs/>
                      <w:lang w:eastAsia="pl-PL"/>
                    </w:rPr>
                    <w:t>Część</w:t>
                  </w:r>
                  <w:r>
                    <w:rPr>
                      <w:rFonts w:ascii="Garamond" w:eastAsia="Times New Roman" w:hAnsi="Garamond"/>
                      <w:bCs/>
                      <w:lang w:eastAsia="pl-PL"/>
                    </w:rPr>
                    <w:t>: 4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32771F" w:rsidRPr="00D32A88" w:rsidRDefault="0032771F" w:rsidP="0032771F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</w:p>
              </w:tc>
            </w:tr>
            <w:tr w:rsidR="0032771F" w:rsidRPr="00D32A88" w:rsidTr="003803DF">
              <w:trPr>
                <w:trHeight w:val="211"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:rsidR="0032771F" w:rsidRDefault="0032771F" w:rsidP="00B70A57">
                  <w:r w:rsidRPr="00531869">
                    <w:rPr>
                      <w:rFonts w:ascii="Garamond" w:eastAsia="Times New Roman" w:hAnsi="Garamond"/>
                      <w:bCs/>
                      <w:lang w:eastAsia="pl-PL"/>
                    </w:rPr>
                    <w:t>Część</w:t>
                  </w:r>
                  <w:r>
                    <w:rPr>
                      <w:rFonts w:ascii="Garamond" w:eastAsia="Times New Roman" w:hAnsi="Garamond"/>
                      <w:bCs/>
                      <w:lang w:eastAsia="pl-PL"/>
                    </w:rPr>
                    <w:t>: 5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32771F" w:rsidRPr="00D32A88" w:rsidRDefault="0032771F" w:rsidP="0032771F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</w:p>
              </w:tc>
            </w:tr>
          </w:tbl>
          <w:p w:rsidR="00FB7E87" w:rsidRDefault="00FB7E87" w:rsidP="001D353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1D3530" w:rsidRPr="00FB7E87" w:rsidRDefault="0032771F" w:rsidP="001D353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2771F">
              <w:rPr>
                <w:rFonts w:ascii="Garamond" w:eastAsia="Times New Roman" w:hAnsi="Garamond" w:cs="Times New Roman"/>
                <w:lang w:eastAsia="pl-PL"/>
              </w:rPr>
              <w:t>Oferujemy wykonanie przedmiotu zamówienia za cenę:</w:t>
            </w:r>
          </w:p>
        </w:tc>
      </w:tr>
      <w:tr w:rsidR="0032771F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71F" w:rsidRPr="00FB7E87" w:rsidRDefault="0032771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71F" w:rsidRPr="0032771F" w:rsidRDefault="0032771F" w:rsidP="00D52E06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1D3530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="005E594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5B6445" w:rsidRDefault="005E5949" w:rsidP="005E5949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5B6445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5E5949" w:rsidRPr="005B6445" w:rsidRDefault="005E5949" w:rsidP="005E5949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5B6445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5E5949" w:rsidRPr="00E01E82" w:rsidRDefault="005E5949" w:rsidP="00E01E82">
            <w:pPr>
              <w:spacing w:after="0" w:line="240" w:lineRule="auto"/>
              <w:ind w:hanging="99"/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6445">
              <w:rPr>
                <w:rFonts w:ascii="Garamond" w:hAnsi="Garamond" w:cs="Times New Roman"/>
                <w:i/>
                <w:sz w:val="18"/>
                <w:szCs w:val="18"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1D3530" w:rsidP="00E01E8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  <w:r w:rsidR="005E594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6445" w:rsidRPr="00FB7E87" w:rsidRDefault="005E5949" w:rsidP="00E01E8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B644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</w:t>
            </w:r>
            <w:r w:rsidR="001D3530" w:rsidRPr="005B644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termin płatności wynosi 60 dni </w:t>
            </w:r>
            <w:r w:rsidR="003118CE">
              <w:rPr>
                <w:rFonts w:ascii="Garamond" w:eastAsia="Times New Roman" w:hAnsi="Garamond"/>
                <w:bCs/>
                <w:lang w:eastAsia="pl-PL"/>
              </w:rPr>
              <w:t>.</w:t>
            </w:r>
            <w:r w:rsidR="005B6445" w:rsidRPr="005B6445">
              <w:rPr>
                <w:rFonts w:ascii="Garamond" w:eastAsia="Times New Roman" w:hAnsi="Garamond"/>
                <w:bCs/>
                <w:lang w:eastAsia="pl-PL"/>
              </w:rPr>
              <w:t xml:space="preserve"> </w:t>
            </w:r>
          </w:p>
        </w:tc>
      </w:tr>
      <w:tr w:rsidR="005B6445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6445" w:rsidRDefault="005B6445" w:rsidP="00E01E8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B0" w:rsidRPr="00022674" w:rsidRDefault="005B6445" w:rsidP="00E01E82">
            <w:pPr>
              <w:spacing w:after="0" w:line="240" w:lineRule="auto"/>
              <w:ind w:left="284" w:hanging="284"/>
              <w:rPr>
                <w:rFonts w:ascii="Garamond" w:hAnsi="Garamond"/>
                <w:spacing w:val="-6"/>
              </w:rPr>
            </w:pPr>
            <w:r w:rsidRPr="00D7411F">
              <w:rPr>
                <w:rFonts w:ascii="Garamond" w:eastAsia="Times New Roman" w:hAnsi="Garamond"/>
                <w:bCs/>
                <w:szCs w:val="20"/>
                <w:lang w:eastAsia="pl-PL"/>
              </w:rPr>
              <w:t xml:space="preserve">Oświadczamy, że </w:t>
            </w:r>
            <w:r w:rsidRPr="00022674">
              <w:rPr>
                <w:rFonts w:ascii="Garamond" w:eastAsia="Times New Roman" w:hAnsi="Garamond"/>
                <w:bCs/>
                <w:szCs w:val="20"/>
                <w:lang w:eastAsia="pl-PL"/>
              </w:rPr>
              <w:t xml:space="preserve">zamówienie będziemy wykonywać </w:t>
            </w:r>
            <w:r w:rsidR="00B629B0" w:rsidRPr="00022674">
              <w:rPr>
                <w:rFonts w:ascii="Garamond" w:hAnsi="Garamond"/>
                <w:bCs/>
                <w:spacing w:val="-6"/>
              </w:rPr>
              <w:t>nie dłużej niż</w:t>
            </w:r>
            <w:r w:rsidR="00B629B0" w:rsidRPr="00022674">
              <w:rPr>
                <w:rFonts w:ascii="Garamond" w:hAnsi="Garamond"/>
                <w:b/>
                <w:bCs/>
                <w:spacing w:val="-6"/>
              </w:rPr>
              <w:t xml:space="preserve"> </w:t>
            </w:r>
            <w:r w:rsidR="00B629B0" w:rsidRPr="00022674">
              <w:rPr>
                <w:rFonts w:ascii="Garamond" w:hAnsi="Garamond"/>
                <w:spacing w:val="-6"/>
              </w:rPr>
              <w:t xml:space="preserve">przez okres 12 miesięcy. </w:t>
            </w:r>
          </w:p>
          <w:p w:rsidR="00022674" w:rsidRPr="00022674" w:rsidRDefault="00B629B0" w:rsidP="00E01E82">
            <w:pPr>
              <w:spacing w:after="0" w:line="240" w:lineRule="auto"/>
              <w:ind w:left="284" w:hanging="284"/>
              <w:rPr>
                <w:rFonts w:ascii="Garamond" w:hAnsi="Garamond"/>
                <w:b/>
                <w:bCs/>
              </w:rPr>
            </w:pPr>
            <w:r w:rsidRPr="00022674">
              <w:rPr>
                <w:rFonts w:ascii="Garamond" w:hAnsi="Garamond"/>
                <w:b/>
                <w:bCs/>
              </w:rPr>
              <w:t xml:space="preserve">    </w:t>
            </w:r>
          </w:p>
          <w:p w:rsidR="00B629B0" w:rsidRPr="00022674" w:rsidRDefault="00B629B0" w:rsidP="00E01E82">
            <w:pPr>
              <w:spacing w:after="0" w:line="240" w:lineRule="auto"/>
              <w:ind w:left="284" w:hanging="284"/>
              <w:rPr>
                <w:rFonts w:ascii="Garamond" w:hAnsi="Garamond"/>
                <w:b/>
                <w:spacing w:val="-6"/>
              </w:rPr>
            </w:pPr>
            <w:r w:rsidRPr="00022674">
              <w:rPr>
                <w:rFonts w:ascii="Garamond" w:hAnsi="Garamond"/>
                <w:b/>
                <w:bCs/>
              </w:rPr>
              <w:t xml:space="preserve"> Część 1 : </w:t>
            </w:r>
            <w:r w:rsidRPr="00022674">
              <w:rPr>
                <w:rFonts w:ascii="Garamond" w:hAnsi="Garamond"/>
                <w:spacing w:val="-6"/>
              </w:rPr>
              <w:t xml:space="preserve">termin realizacji zamówienia </w:t>
            </w:r>
            <w:r w:rsidR="00022674" w:rsidRPr="00022674">
              <w:rPr>
                <w:rFonts w:ascii="Garamond" w:hAnsi="Garamond"/>
                <w:spacing w:val="-6"/>
              </w:rPr>
              <w:t xml:space="preserve">nie wcześniej niż od dnia </w:t>
            </w:r>
            <w:r w:rsidRPr="00022674">
              <w:rPr>
                <w:rFonts w:ascii="Garamond" w:hAnsi="Garamond"/>
                <w:b/>
                <w:spacing w:val="-6"/>
              </w:rPr>
              <w:t>20.03.2020 r. do dnia 19 .03.2021 r.</w:t>
            </w:r>
          </w:p>
          <w:p w:rsidR="00B629B0" w:rsidRPr="00022674" w:rsidRDefault="00B629B0" w:rsidP="00E01E82">
            <w:pPr>
              <w:spacing w:after="0" w:line="240" w:lineRule="auto"/>
              <w:ind w:left="284" w:hanging="284"/>
              <w:rPr>
                <w:rFonts w:ascii="Garamond" w:hAnsi="Garamond"/>
                <w:b/>
                <w:spacing w:val="-6"/>
              </w:rPr>
            </w:pPr>
            <w:r w:rsidRPr="00022674">
              <w:rPr>
                <w:rFonts w:ascii="Garamond" w:hAnsi="Garamond"/>
                <w:b/>
                <w:spacing w:val="-6"/>
              </w:rPr>
              <w:t xml:space="preserve"> Część 2 : </w:t>
            </w:r>
            <w:r w:rsidRPr="00022674">
              <w:rPr>
                <w:rFonts w:ascii="Garamond" w:hAnsi="Garamond"/>
                <w:spacing w:val="-6"/>
              </w:rPr>
              <w:t xml:space="preserve">termin realizacji zamówienia </w:t>
            </w:r>
            <w:r w:rsidR="00022674" w:rsidRPr="00022674">
              <w:rPr>
                <w:rFonts w:ascii="Garamond" w:hAnsi="Garamond"/>
                <w:spacing w:val="-6"/>
              </w:rPr>
              <w:t xml:space="preserve">nie wcześniej niż od dnia </w:t>
            </w:r>
            <w:r w:rsidRPr="00022674">
              <w:rPr>
                <w:rFonts w:ascii="Garamond" w:hAnsi="Garamond"/>
                <w:b/>
                <w:spacing w:val="-6"/>
              </w:rPr>
              <w:t>03.04.2020 r. do dnia 02.04.2021 r.</w:t>
            </w:r>
          </w:p>
          <w:p w:rsidR="00B629B0" w:rsidRPr="00022674" w:rsidRDefault="00022674" w:rsidP="00E01E82">
            <w:pPr>
              <w:spacing w:after="0" w:line="240" w:lineRule="auto"/>
              <w:ind w:left="284" w:hanging="284"/>
              <w:rPr>
                <w:rFonts w:ascii="Garamond" w:hAnsi="Garamond"/>
                <w:b/>
                <w:spacing w:val="-6"/>
              </w:rPr>
            </w:pPr>
            <w:r w:rsidRPr="00022674">
              <w:rPr>
                <w:rFonts w:ascii="Garamond" w:hAnsi="Garamond"/>
                <w:b/>
                <w:spacing w:val="-6"/>
              </w:rPr>
              <w:t xml:space="preserve"> </w:t>
            </w:r>
            <w:r w:rsidR="00B629B0" w:rsidRPr="00022674">
              <w:rPr>
                <w:rFonts w:ascii="Garamond" w:hAnsi="Garamond"/>
                <w:b/>
                <w:spacing w:val="-6"/>
              </w:rPr>
              <w:t xml:space="preserve">Część 3 : </w:t>
            </w:r>
            <w:r w:rsidR="00B629B0" w:rsidRPr="00022674">
              <w:rPr>
                <w:rFonts w:ascii="Garamond" w:hAnsi="Garamond"/>
                <w:spacing w:val="-6"/>
              </w:rPr>
              <w:t>termin realizacji zamówienia</w:t>
            </w:r>
            <w:r w:rsidRPr="00022674">
              <w:rPr>
                <w:rFonts w:ascii="Garamond" w:hAnsi="Garamond"/>
                <w:spacing w:val="-6"/>
              </w:rPr>
              <w:t xml:space="preserve"> </w:t>
            </w:r>
            <w:r w:rsidRPr="00022674">
              <w:rPr>
                <w:rFonts w:ascii="Garamond" w:hAnsi="Garamond"/>
                <w:spacing w:val="-6"/>
              </w:rPr>
              <w:t>nie wcześniej niż od dnia</w:t>
            </w:r>
            <w:r w:rsidR="00B629B0" w:rsidRPr="00022674">
              <w:rPr>
                <w:rFonts w:ascii="Garamond" w:hAnsi="Garamond"/>
                <w:spacing w:val="-6"/>
              </w:rPr>
              <w:t xml:space="preserve"> </w:t>
            </w:r>
            <w:r w:rsidR="00B629B0" w:rsidRPr="00022674">
              <w:rPr>
                <w:rFonts w:ascii="Garamond" w:hAnsi="Garamond"/>
                <w:b/>
                <w:spacing w:val="-6"/>
              </w:rPr>
              <w:t>01.07.2020 r. do dnia 30.06.2021 r.</w:t>
            </w:r>
          </w:p>
          <w:p w:rsidR="00B629B0" w:rsidRPr="00022674" w:rsidRDefault="00022674" w:rsidP="00E01E82">
            <w:pPr>
              <w:spacing w:after="0" w:line="240" w:lineRule="auto"/>
              <w:ind w:left="284" w:hanging="284"/>
              <w:rPr>
                <w:rFonts w:ascii="Garamond" w:hAnsi="Garamond"/>
                <w:b/>
                <w:spacing w:val="-6"/>
              </w:rPr>
            </w:pPr>
            <w:r w:rsidRPr="00022674">
              <w:rPr>
                <w:rFonts w:ascii="Garamond" w:hAnsi="Garamond"/>
                <w:b/>
                <w:spacing w:val="-6"/>
              </w:rPr>
              <w:t xml:space="preserve"> </w:t>
            </w:r>
            <w:r w:rsidR="00B629B0" w:rsidRPr="00022674">
              <w:rPr>
                <w:rFonts w:ascii="Garamond" w:hAnsi="Garamond"/>
                <w:b/>
                <w:spacing w:val="-6"/>
              </w:rPr>
              <w:t xml:space="preserve">Część 4 : </w:t>
            </w:r>
            <w:r w:rsidR="00B629B0" w:rsidRPr="00022674">
              <w:rPr>
                <w:rFonts w:ascii="Garamond" w:hAnsi="Garamond"/>
                <w:spacing w:val="-6"/>
              </w:rPr>
              <w:t>termin realizacji zamówienia</w:t>
            </w:r>
            <w:r w:rsidRPr="00022674">
              <w:rPr>
                <w:rFonts w:ascii="Garamond" w:hAnsi="Garamond"/>
                <w:spacing w:val="-6"/>
              </w:rPr>
              <w:t xml:space="preserve"> </w:t>
            </w:r>
            <w:r w:rsidRPr="00022674">
              <w:rPr>
                <w:rFonts w:ascii="Garamond" w:hAnsi="Garamond"/>
                <w:spacing w:val="-6"/>
              </w:rPr>
              <w:t>nie wcześniej niż od dnia</w:t>
            </w:r>
            <w:r w:rsidR="00B629B0" w:rsidRPr="00022674">
              <w:rPr>
                <w:rFonts w:ascii="Garamond" w:hAnsi="Garamond"/>
                <w:spacing w:val="-6"/>
              </w:rPr>
              <w:t xml:space="preserve"> </w:t>
            </w:r>
            <w:r w:rsidR="00B629B0" w:rsidRPr="00022674">
              <w:rPr>
                <w:rFonts w:ascii="Garamond" w:hAnsi="Garamond"/>
                <w:b/>
                <w:spacing w:val="-6"/>
              </w:rPr>
              <w:t>28.03.2020 r. do dn</w:t>
            </w:r>
            <w:bookmarkStart w:id="0" w:name="_GoBack"/>
            <w:bookmarkEnd w:id="0"/>
            <w:r w:rsidR="00B629B0" w:rsidRPr="00022674">
              <w:rPr>
                <w:rFonts w:ascii="Garamond" w:hAnsi="Garamond"/>
                <w:b/>
                <w:spacing w:val="-6"/>
              </w:rPr>
              <w:t>ia 27.03.2021 r.</w:t>
            </w:r>
          </w:p>
          <w:p w:rsidR="00B629B0" w:rsidRPr="00E01E82" w:rsidRDefault="00B629B0" w:rsidP="00022674">
            <w:pPr>
              <w:spacing w:after="0" w:line="240" w:lineRule="auto"/>
              <w:rPr>
                <w:rFonts w:ascii="Garamond" w:hAnsi="Garamond"/>
                <w:b/>
                <w:spacing w:val="-6"/>
              </w:rPr>
            </w:pPr>
            <w:r w:rsidRPr="00022674">
              <w:rPr>
                <w:rFonts w:ascii="Garamond" w:hAnsi="Garamond"/>
                <w:b/>
                <w:spacing w:val="-6"/>
              </w:rPr>
              <w:lastRenderedPageBreak/>
              <w:t xml:space="preserve"> Część 5</w:t>
            </w:r>
            <w:r w:rsidR="00E01E82" w:rsidRPr="00022674">
              <w:rPr>
                <w:rFonts w:ascii="Garamond" w:hAnsi="Garamond"/>
                <w:b/>
                <w:spacing w:val="-6"/>
              </w:rPr>
              <w:t xml:space="preserve"> </w:t>
            </w:r>
            <w:r w:rsidRPr="00022674">
              <w:rPr>
                <w:rFonts w:ascii="Garamond" w:hAnsi="Garamond"/>
                <w:b/>
                <w:spacing w:val="-6"/>
              </w:rPr>
              <w:t>:</w:t>
            </w:r>
            <w:r w:rsidRPr="00022674">
              <w:rPr>
                <w:rFonts w:ascii="Garamond" w:hAnsi="Garamond"/>
                <w:spacing w:val="-6"/>
              </w:rPr>
              <w:t xml:space="preserve"> termin realizacji zamówienia </w:t>
            </w:r>
            <w:r w:rsidR="00022674" w:rsidRPr="00022674">
              <w:rPr>
                <w:rFonts w:ascii="Garamond" w:hAnsi="Garamond"/>
                <w:spacing w:val="-6"/>
              </w:rPr>
              <w:t xml:space="preserve">nie wcześniej niż od dnia </w:t>
            </w:r>
            <w:r w:rsidRPr="00022674">
              <w:rPr>
                <w:rFonts w:ascii="Garamond" w:hAnsi="Garamond"/>
                <w:b/>
                <w:spacing w:val="-6"/>
              </w:rPr>
              <w:t>11.05.2020 r. do dnia 10.05.2021 r.</w:t>
            </w:r>
          </w:p>
        </w:tc>
      </w:tr>
      <w:tr w:rsidR="00373C24" w:rsidRPr="00FB7E87" w:rsidTr="008C3857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5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E06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</w:p>
          <w:p w:rsidR="00E01E82" w:rsidRPr="00FB7E87" w:rsidRDefault="00E01E82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E06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  <w:p w:rsidR="00E01E82" w:rsidRPr="00FB7E87" w:rsidRDefault="00E01E82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E06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  <w:p w:rsidR="00E01E82" w:rsidRPr="00FB7E87" w:rsidRDefault="00E01E82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5B6445" w:rsidRDefault="009759E6" w:rsidP="005B644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B6445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5B6445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5B6445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FB7E87" w:rsidRDefault="009759E6" w:rsidP="005B6445">
            <w:pPr>
              <w:spacing w:after="0" w:line="240" w:lineRule="auto"/>
              <w:ind w:left="426" w:hanging="426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B6445">
              <w:rPr>
                <w:rFonts w:ascii="Garamond" w:eastAsia="Times New Roman" w:hAnsi="Garamond" w:cs="Times New Roman"/>
                <w:bCs/>
                <w:lang w:eastAsia="pl-PL"/>
              </w:rPr>
              <w:t>Część zamówienia: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 ...........................................................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FB7E87" w:rsidRDefault="009759E6" w:rsidP="005B6445">
            <w:pPr>
              <w:shd w:val="clear" w:color="auto" w:fill="D9D9D9" w:themeFill="background1" w:themeFillShade="D9"/>
              <w:spacing w:after="0" w:line="240" w:lineRule="auto"/>
              <w:ind w:left="426" w:hanging="426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Nazwa (firma) podwykonawcy: ....................................................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</w:p>
          <w:p w:rsidR="00D748EF" w:rsidRPr="00FB7E87" w:rsidRDefault="009759E6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7836CA" w:rsidRPr="00FB7E87" w:rsidTr="008C3857">
        <w:trPr>
          <w:trHeight w:val="4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5B6445" w:rsidP="00E01E8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Pr="00B629B0" w:rsidRDefault="007C6604" w:rsidP="00E01E82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B629B0">
              <w:rPr>
                <w:rFonts w:ascii="Garamond" w:hAnsi="Garamond" w:cs="Times New Roman"/>
                <w:bCs/>
                <w:i/>
              </w:rPr>
              <w:t xml:space="preserve"> </w:t>
            </w:r>
            <w:r w:rsidR="00E01E82">
              <w:rPr>
                <w:rFonts w:ascii="Garamond" w:hAnsi="Garamond" w:cs="Times New Roman"/>
                <w:bCs/>
              </w:rPr>
              <w:t>Oświadcz</w:t>
            </w:r>
            <w:r w:rsidR="00D748EF" w:rsidRPr="00B629B0">
              <w:rPr>
                <w:rFonts w:ascii="Garamond" w:hAnsi="Garamond" w:cs="Times New Roman"/>
                <w:bCs/>
              </w:rPr>
              <w:t xml:space="preserve">amy, że jesteśmy małym lub średnim przedsiębiorstwem: </w:t>
            </w:r>
            <w:r w:rsidR="00D748EF" w:rsidRPr="00B629B0">
              <w:rPr>
                <w:rFonts w:ascii="Garamond" w:hAnsi="Garamond" w:cs="Times New Roman"/>
                <w:b/>
                <w:bCs/>
                <w:shd w:val="clear" w:color="auto" w:fill="D9D9D9" w:themeFill="background1" w:themeFillShade="D9"/>
              </w:rPr>
              <w:t>TAK/NIE</w:t>
            </w:r>
            <w:r w:rsidR="00D748EF" w:rsidRPr="00B629B0">
              <w:rPr>
                <w:rFonts w:ascii="Garamond" w:hAnsi="Garamond" w:cs="Times New Roman"/>
                <w:bCs/>
              </w:rPr>
              <w:t xml:space="preserve"> </w:t>
            </w:r>
            <w:r w:rsidR="00D748EF" w:rsidRPr="00B629B0">
              <w:rPr>
                <w:rFonts w:ascii="Garamond" w:hAnsi="Garamond" w:cs="Times New Roman"/>
                <w:bCs/>
                <w:i/>
              </w:rPr>
              <w:t>(</w:t>
            </w:r>
            <w:r w:rsidR="006E0599" w:rsidRPr="00B629B0">
              <w:rPr>
                <w:rFonts w:ascii="Garamond" w:hAnsi="Garamond" w:cs="Times New Roman"/>
                <w:bCs/>
                <w:i/>
              </w:rPr>
              <w:t>*</w:t>
            </w:r>
            <w:r w:rsidR="00D748EF" w:rsidRPr="00B629B0">
              <w:rPr>
                <w:rFonts w:ascii="Garamond" w:hAnsi="Garamond" w:cs="Times New Roman"/>
                <w:bCs/>
                <w:i/>
              </w:rPr>
              <w:t>niepotrzebne skreślić)</w:t>
            </w:r>
          </w:p>
        </w:tc>
      </w:tr>
      <w:tr w:rsidR="006E0599" w:rsidRPr="00FB7E87" w:rsidTr="00A93AF6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5B6445" w:rsidP="00E01E8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6E0599" w:rsidRPr="00FB7E87" w:rsidRDefault="006E0599" w:rsidP="00E01E82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E01E82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E01E82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E01E82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5B6445" w:rsidP="00E01E82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B629B0" w:rsidRDefault="006E0599" w:rsidP="00E01E82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lang w:eastAsia="pl-PL"/>
              </w:rPr>
            </w:pPr>
            <w:r w:rsidRPr="00B629B0">
              <w:rPr>
                <w:rFonts w:ascii="Garamond" w:eastAsia="Times New Roman" w:hAnsi="Garamond"/>
                <w:bCs/>
                <w:lang w:eastAsia="pl-PL"/>
              </w:rPr>
              <w:t xml:space="preserve"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  </w:t>
            </w:r>
            <w:r w:rsidRPr="00B629B0">
              <w:rPr>
                <w:rFonts w:ascii="Garamond" w:eastAsia="Times New Roman" w:hAnsi="Garamond"/>
                <w:b/>
                <w:bCs/>
                <w:shd w:val="clear" w:color="auto" w:fill="D9D9D9" w:themeFill="background1" w:themeFillShade="D9"/>
                <w:lang w:eastAsia="pl-PL"/>
              </w:rPr>
              <w:t>TAK/NIE</w:t>
            </w:r>
            <w:r w:rsidRPr="00B629B0">
              <w:rPr>
                <w:rFonts w:ascii="Garamond" w:eastAsia="Times New Roman" w:hAnsi="Garamond"/>
                <w:b/>
                <w:bCs/>
                <w:lang w:eastAsia="pl-PL"/>
              </w:rPr>
              <w:t xml:space="preserve"> </w:t>
            </w:r>
            <w:r w:rsidRPr="00B629B0">
              <w:rPr>
                <w:rFonts w:ascii="Garamond" w:eastAsia="Times New Roman" w:hAnsi="Garamond"/>
                <w:bCs/>
                <w:lang w:eastAsia="pl-PL"/>
              </w:rPr>
              <w:t>(</w:t>
            </w:r>
            <w:r w:rsidRPr="00B629B0">
              <w:rPr>
                <w:rFonts w:ascii="Garamond" w:eastAsia="Times New Roman" w:hAnsi="Garamond"/>
                <w:bCs/>
                <w:i/>
                <w:lang w:eastAsia="pl-PL"/>
              </w:rPr>
              <w:t xml:space="preserve">* niepotrzebne skreślić) </w:t>
            </w:r>
          </w:p>
          <w:p w:rsidR="006E0599" w:rsidRPr="00B629B0" w:rsidRDefault="006E0599" w:rsidP="00E01E82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6E0599" w:rsidRPr="00B629B0" w:rsidRDefault="006E0599" w:rsidP="00E01E82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lang w:eastAsia="pl-PL"/>
              </w:rPr>
            </w:pPr>
            <w:r w:rsidRPr="00B629B0">
              <w:rPr>
                <w:rFonts w:ascii="Garamond" w:eastAsia="Times New Roman" w:hAnsi="Garamond"/>
                <w:bCs/>
                <w:i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RODO)</w:t>
            </w:r>
          </w:p>
          <w:p w:rsidR="006E0599" w:rsidRPr="00B629B0" w:rsidRDefault="006E0599" w:rsidP="00E01E8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B629B0" w:rsidRDefault="006E0599" w:rsidP="00E01E82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629B0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E01E82" w:rsidRDefault="00E01E82" w:rsidP="00E01E82">
      <w:pPr>
        <w:spacing w:after="0" w:line="240" w:lineRule="auto"/>
        <w:rPr>
          <w:rFonts w:ascii="Garamond" w:hAnsi="Garamond" w:cs="Times New Roman"/>
        </w:rPr>
      </w:pPr>
    </w:p>
    <w:p w:rsidR="00931B29" w:rsidRDefault="00E01E82" w:rsidP="00E01E82">
      <w:pPr>
        <w:spacing w:after="0" w:line="240" w:lineRule="auto"/>
        <w:rPr>
          <w:rFonts w:ascii="Garamond" w:hAnsi="Garamond"/>
          <w:i/>
          <w:iCs/>
          <w:sz w:val="20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931B29">
        <w:rPr>
          <w:rFonts w:ascii="Garamond" w:hAnsi="Garamond"/>
          <w:i/>
          <w:iCs/>
          <w:sz w:val="20"/>
        </w:rPr>
        <w:t>.............................................................................</w:t>
      </w:r>
    </w:p>
    <w:p w:rsidR="00931B29" w:rsidRDefault="00931B29" w:rsidP="00931B29">
      <w:pPr>
        <w:spacing w:after="0" w:line="240" w:lineRule="auto"/>
        <w:ind w:left="5103"/>
        <w:jc w:val="center"/>
        <w:rPr>
          <w:rFonts w:ascii="Garamond" w:hAnsi="Garamond"/>
          <w:i/>
          <w:iCs/>
          <w:sz w:val="20"/>
        </w:rPr>
      </w:pPr>
      <w:r>
        <w:rPr>
          <w:rFonts w:ascii="Garamond" w:hAnsi="Garamond"/>
          <w:i/>
          <w:iCs/>
          <w:sz w:val="20"/>
        </w:rPr>
        <w:t>podpis i pieczęć osoby (osób)</w:t>
      </w:r>
    </w:p>
    <w:p w:rsidR="00931B29" w:rsidRPr="000A4224" w:rsidRDefault="00931B29" w:rsidP="00931B29">
      <w:pPr>
        <w:spacing w:after="0" w:line="240" w:lineRule="auto"/>
        <w:ind w:left="5103"/>
        <w:jc w:val="center"/>
        <w:rPr>
          <w:rFonts w:ascii="Garamond" w:hAnsi="Garamond"/>
          <w:bCs/>
          <w:i/>
          <w:iCs/>
          <w:sz w:val="20"/>
        </w:rPr>
      </w:pPr>
      <w:r>
        <w:rPr>
          <w:rFonts w:ascii="Garamond" w:hAnsi="Garamond"/>
          <w:i/>
          <w:iCs/>
          <w:sz w:val="20"/>
        </w:rPr>
        <w:t>upoważnionej do reprezentowania  Wykonawcy.</w:t>
      </w:r>
    </w:p>
    <w:sectPr w:rsidR="00931B29" w:rsidRPr="000A4224" w:rsidSect="00E37B77"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FA" w:rsidRDefault="009435FA" w:rsidP="000A4224">
      <w:pPr>
        <w:spacing w:after="0" w:line="240" w:lineRule="auto"/>
      </w:pPr>
      <w:r>
        <w:separator/>
      </w:r>
    </w:p>
  </w:endnote>
  <w:endnote w:type="continuationSeparator" w:id="0">
    <w:p w:rsidR="009435FA" w:rsidRDefault="009435FA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FA" w:rsidRDefault="009435FA" w:rsidP="000A4224">
      <w:pPr>
        <w:spacing w:after="0" w:line="240" w:lineRule="auto"/>
      </w:pPr>
      <w:r>
        <w:separator/>
      </w:r>
    </w:p>
  </w:footnote>
  <w:footnote w:type="continuationSeparator" w:id="0">
    <w:p w:rsidR="009435FA" w:rsidRDefault="009435FA" w:rsidP="000A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22674"/>
    <w:rsid w:val="00034EC1"/>
    <w:rsid w:val="00037973"/>
    <w:rsid w:val="000A4224"/>
    <w:rsid w:val="000C7F49"/>
    <w:rsid w:val="00106F7B"/>
    <w:rsid w:val="001176F0"/>
    <w:rsid w:val="001D3530"/>
    <w:rsid w:val="001F4A9A"/>
    <w:rsid w:val="003118CE"/>
    <w:rsid w:val="0032431D"/>
    <w:rsid w:val="0032771F"/>
    <w:rsid w:val="003644FD"/>
    <w:rsid w:val="00373C24"/>
    <w:rsid w:val="003803DF"/>
    <w:rsid w:val="00392DBC"/>
    <w:rsid w:val="003C5524"/>
    <w:rsid w:val="003F1A8E"/>
    <w:rsid w:val="004028E1"/>
    <w:rsid w:val="00414E3B"/>
    <w:rsid w:val="004D6C19"/>
    <w:rsid w:val="005075B2"/>
    <w:rsid w:val="00520670"/>
    <w:rsid w:val="0053646A"/>
    <w:rsid w:val="00543008"/>
    <w:rsid w:val="005434B4"/>
    <w:rsid w:val="00576242"/>
    <w:rsid w:val="005A3873"/>
    <w:rsid w:val="005A7887"/>
    <w:rsid w:val="005B6445"/>
    <w:rsid w:val="005B6C5D"/>
    <w:rsid w:val="005E5949"/>
    <w:rsid w:val="006339DE"/>
    <w:rsid w:val="00641CCB"/>
    <w:rsid w:val="00686E49"/>
    <w:rsid w:val="006933A4"/>
    <w:rsid w:val="006A3AC1"/>
    <w:rsid w:val="006A56D1"/>
    <w:rsid w:val="006E0599"/>
    <w:rsid w:val="00720CC7"/>
    <w:rsid w:val="007836CA"/>
    <w:rsid w:val="007C6604"/>
    <w:rsid w:val="00864AD9"/>
    <w:rsid w:val="008C3857"/>
    <w:rsid w:val="008E0325"/>
    <w:rsid w:val="008E48EB"/>
    <w:rsid w:val="00922113"/>
    <w:rsid w:val="00931B29"/>
    <w:rsid w:val="009435FA"/>
    <w:rsid w:val="009759E6"/>
    <w:rsid w:val="009850C3"/>
    <w:rsid w:val="009A2F0F"/>
    <w:rsid w:val="009E653E"/>
    <w:rsid w:val="00A709EE"/>
    <w:rsid w:val="00AB0407"/>
    <w:rsid w:val="00B0508D"/>
    <w:rsid w:val="00B126C8"/>
    <w:rsid w:val="00B629B0"/>
    <w:rsid w:val="00B70A57"/>
    <w:rsid w:val="00BA5895"/>
    <w:rsid w:val="00BF3D79"/>
    <w:rsid w:val="00C05C22"/>
    <w:rsid w:val="00D52E06"/>
    <w:rsid w:val="00D748EF"/>
    <w:rsid w:val="00D823A4"/>
    <w:rsid w:val="00DD6E14"/>
    <w:rsid w:val="00E01E82"/>
    <w:rsid w:val="00E1778E"/>
    <w:rsid w:val="00E37B77"/>
    <w:rsid w:val="00E93168"/>
    <w:rsid w:val="00E93462"/>
    <w:rsid w:val="00EB08A6"/>
    <w:rsid w:val="00F050DD"/>
    <w:rsid w:val="00F607C9"/>
    <w:rsid w:val="00FB7E87"/>
    <w:rsid w:val="00FD52C1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46442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11</cp:revision>
  <dcterms:created xsi:type="dcterms:W3CDTF">2020-02-26T09:06:00Z</dcterms:created>
  <dcterms:modified xsi:type="dcterms:W3CDTF">2020-03-09T12:43:00Z</dcterms:modified>
</cp:coreProperties>
</file>