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EDD9B" w14:textId="77777777" w:rsidR="00015983" w:rsidRDefault="00015983" w:rsidP="00015983">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 xml:space="preserve">NSSU.DFP.271.31.2019.KK </w:t>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t xml:space="preserve">                          Załącznik nr 1a do specyfikacji</w:t>
      </w:r>
    </w:p>
    <w:p w14:paraId="5FD83E6D" w14:textId="77777777" w:rsidR="00015983" w:rsidRPr="00015983" w:rsidRDefault="00015983" w:rsidP="00015983">
      <w:pPr>
        <w:suppressAutoHyphens/>
        <w:spacing w:after="0" w:line="240" w:lineRule="auto"/>
        <w:jc w:val="right"/>
        <w:rPr>
          <w:rFonts w:ascii="Garamond" w:eastAsia="Calibri" w:hAnsi="Garamond" w:cs="Times New Roman"/>
        </w:rPr>
      </w:pPr>
      <w:r>
        <w:rPr>
          <w:rFonts w:ascii="Garamond" w:eastAsia="Calibri" w:hAnsi="Garamond" w:cs="Times New Roman"/>
        </w:rPr>
        <w:t>Załącznik nr …… do umowy</w:t>
      </w:r>
    </w:p>
    <w:p w14:paraId="05DFC181" w14:textId="77777777" w:rsidR="00BC771B" w:rsidRPr="00015983" w:rsidRDefault="00EE303B" w:rsidP="00EE303B">
      <w:pPr>
        <w:suppressAutoHyphens/>
        <w:spacing w:after="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t>Część 16</w:t>
      </w:r>
    </w:p>
    <w:p w14:paraId="740F2689" w14:textId="77777777" w:rsidR="00015983" w:rsidRPr="00015983" w:rsidRDefault="00015983" w:rsidP="00EE303B">
      <w:pPr>
        <w:suppressAutoHyphens/>
        <w:spacing w:after="0" w:line="240" w:lineRule="auto"/>
        <w:jc w:val="center"/>
        <w:rPr>
          <w:rFonts w:ascii="Garamond" w:eastAsia="Times New Roman" w:hAnsi="Garamond" w:cs="Times New Roman"/>
          <w:b/>
          <w:lang w:eastAsia="ar-SA"/>
        </w:rPr>
      </w:pPr>
    </w:p>
    <w:p w14:paraId="04464A36" w14:textId="77777777" w:rsidR="00FC6EBD" w:rsidRPr="00015983" w:rsidRDefault="00FC6EBD" w:rsidP="00FC6EBD">
      <w:pPr>
        <w:suppressAutoHyphens/>
        <w:spacing w:after="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t xml:space="preserve">OPIS PRZEDMIOTU ZAMÓWIENIA </w:t>
      </w:r>
    </w:p>
    <w:p w14:paraId="1799B796" w14:textId="77777777" w:rsidR="00FC6EBD" w:rsidRPr="00015983" w:rsidRDefault="00FC6EBD" w:rsidP="00FC6EBD">
      <w:pPr>
        <w:suppressAutoHyphens/>
        <w:spacing w:after="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t xml:space="preserve"> zakup wraz z dostawą,  instalacją i uruchomieniem urządzeń dla  apteki w Nowej Siedzibie Szpitala Uniwersyteckiego Kraków-Prokocim.</w:t>
      </w:r>
    </w:p>
    <w:p w14:paraId="7F24B148" w14:textId="77777777" w:rsidR="00395300" w:rsidRPr="00015983" w:rsidRDefault="00395300" w:rsidP="00FC6EBD">
      <w:pPr>
        <w:suppressAutoHyphens/>
        <w:spacing w:after="0" w:line="240" w:lineRule="auto"/>
        <w:jc w:val="center"/>
        <w:rPr>
          <w:rFonts w:ascii="Garamond" w:eastAsia="Lucida Sans Unicode" w:hAnsi="Garamond" w:cs="Times New Roman"/>
          <w:kern w:val="3"/>
          <w:lang w:eastAsia="zh-CN" w:bidi="hi-IN"/>
        </w:rPr>
      </w:pPr>
    </w:p>
    <w:p w14:paraId="3DB21569" w14:textId="77777777" w:rsidR="00FC6EBD" w:rsidRPr="00015983" w:rsidRDefault="00FC6EBD" w:rsidP="00FC6EBD">
      <w:pPr>
        <w:suppressAutoHyphens/>
        <w:spacing w:after="0" w:line="240" w:lineRule="auto"/>
        <w:jc w:val="center"/>
        <w:rPr>
          <w:rFonts w:ascii="Garamond" w:eastAsia="Lucida Sans Unicode" w:hAnsi="Garamond" w:cs="Times New Roman"/>
          <w:kern w:val="3"/>
          <w:lang w:eastAsia="zh-CN" w:bidi="hi-IN"/>
        </w:rPr>
      </w:pPr>
      <w:r w:rsidRPr="00015983">
        <w:rPr>
          <w:rFonts w:ascii="Garamond" w:eastAsia="Lucida Sans Unicode" w:hAnsi="Garamond" w:cs="Times New Roman"/>
          <w:kern w:val="3"/>
          <w:lang w:eastAsia="zh-CN" w:bidi="hi-IN"/>
        </w:rPr>
        <w:t>Uwagi i objaśnienia:</w:t>
      </w:r>
    </w:p>
    <w:p w14:paraId="73EC3987" w14:textId="77777777" w:rsidR="00FC6EBD" w:rsidRPr="00015983" w:rsidRDefault="00FC6EBD" w:rsidP="00FC6EB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15983">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867EED2" w14:textId="77777777" w:rsidR="00FC6EBD" w:rsidRPr="00015983" w:rsidRDefault="00FC6EBD" w:rsidP="00FC6EB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015983">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641D504" w14:textId="77777777" w:rsidR="00FC6EBD" w:rsidRPr="00015983" w:rsidRDefault="00FC6EBD" w:rsidP="00FC6EB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15983">
        <w:rPr>
          <w:rFonts w:ascii="Garamond" w:eastAsia="Lucida Sans Unicode" w:hAnsi="Garamond" w:cs="Times New Roman"/>
          <w:kern w:val="3"/>
          <w:lang w:eastAsia="zh-CN" w:bidi="hi-IN"/>
        </w:rPr>
        <w:t>Wykonawca zobowiązany jest do podania parametrów w jednostkach wskazanych w niniejszym opisie.</w:t>
      </w:r>
    </w:p>
    <w:p w14:paraId="3695D56B" w14:textId="77777777" w:rsidR="00FC6EBD" w:rsidRPr="00015983" w:rsidRDefault="00FC6EBD" w:rsidP="00FC6EB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15983">
        <w:rPr>
          <w:rFonts w:ascii="Garamond" w:eastAsia="Lucida Sans Unicode" w:hAnsi="Garamond" w:cs="Times New Roman"/>
          <w:kern w:val="3"/>
          <w:lang w:eastAsia="zh-CN" w:bidi="hi-IN"/>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D2930FB" w14:textId="77777777" w:rsidR="00FC6EBD" w:rsidRPr="00015983" w:rsidRDefault="00645314" w:rsidP="00FC6EBD">
      <w:pPr>
        <w:suppressAutoHyphens/>
        <w:autoSpaceDN w:val="0"/>
        <w:spacing w:after="0" w:line="288" w:lineRule="auto"/>
        <w:textAlignment w:val="baseline"/>
        <w:rPr>
          <w:rFonts w:ascii="Garamond" w:eastAsia="Lucida Sans Unicode" w:hAnsi="Garamond" w:cs="Times New Roman"/>
          <w:kern w:val="3"/>
          <w:lang w:eastAsia="zh-CN" w:bidi="hi-IN"/>
        </w:rPr>
      </w:pPr>
      <w:r w:rsidRPr="00015983">
        <w:rPr>
          <w:rFonts w:ascii="Garamond" w:eastAsia="Lucida Sans Unicode" w:hAnsi="Garamond" w:cs="Times New Roman"/>
          <w:kern w:val="3"/>
          <w:lang w:eastAsia="zh-CN" w:bidi="hi-IN"/>
        </w:rPr>
        <w:t>-</w:t>
      </w:r>
      <w:r w:rsidRPr="00015983">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048CF1F" w14:textId="77777777" w:rsidR="00FC6EBD" w:rsidRDefault="00013F3B" w:rsidP="00FC6EBD">
      <w:pPr>
        <w:suppressAutoHyphens/>
        <w:autoSpaceDN w:val="0"/>
        <w:spacing w:after="0" w:line="288" w:lineRule="auto"/>
        <w:textAlignment w:val="baseline"/>
        <w:rPr>
          <w:rFonts w:ascii="Garamond" w:eastAsia="Lucida Sans Unicode" w:hAnsi="Garamond"/>
          <w:kern w:val="3"/>
          <w:lang w:eastAsia="zh-CN" w:bidi="hi-IN"/>
        </w:rPr>
      </w:pPr>
      <w:r w:rsidRPr="00015983">
        <w:rPr>
          <w:rFonts w:ascii="Garamond" w:eastAsia="Lucida Sans Unicode" w:hAnsi="Garamond"/>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243EAC1C"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135D6B77"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01F07E0A"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021FF5E4"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1F28DE69"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7DE91D8E"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731FCAB7"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25B0D1AF"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0B68DC27" w14:textId="77777777" w:rsidR="00ED785B" w:rsidRDefault="00ED785B" w:rsidP="00FC6EBD">
      <w:pPr>
        <w:suppressAutoHyphens/>
        <w:autoSpaceDN w:val="0"/>
        <w:spacing w:after="0" w:line="288" w:lineRule="auto"/>
        <w:textAlignment w:val="baseline"/>
        <w:rPr>
          <w:rFonts w:ascii="Garamond" w:eastAsia="Lucida Sans Unicode" w:hAnsi="Garamond"/>
          <w:kern w:val="3"/>
          <w:lang w:eastAsia="zh-CN" w:bidi="hi-IN"/>
        </w:rPr>
      </w:pPr>
    </w:p>
    <w:p w14:paraId="50D272C6" w14:textId="77777777" w:rsidR="00ED785B" w:rsidRPr="00015983" w:rsidRDefault="00ED785B" w:rsidP="00FC6EBD">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3"/>
        <w:gridCol w:w="1187"/>
        <w:gridCol w:w="1381"/>
        <w:gridCol w:w="878"/>
        <w:gridCol w:w="3083"/>
        <w:gridCol w:w="1553"/>
        <w:gridCol w:w="1532"/>
        <w:gridCol w:w="1938"/>
        <w:gridCol w:w="2095"/>
      </w:tblGrid>
      <w:tr w:rsidR="00ED785B" w:rsidRPr="00C16D19" w14:paraId="502CF405" w14:textId="77777777" w:rsidTr="00ED785B">
        <w:trPr>
          <w:trHeight w:val="550"/>
        </w:trPr>
        <w:tc>
          <w:tcPr>
            <w:tcW w:w="573" w:type="dxa"/>
            <w:tcBorders>
              <w:bottom w:val="single" w:sz="4" w:space="0" w:color="auto"/>
            </w:tcBorders>
            <w:shd w:val="clear" w:color="auto" w:fill="F2F2F2" w:themeFill="background1" w:themeFillShade="F2"/>
            <w:vAlign w:val="center"/>
          </w:tcPr>
          <w:p w14:paraId="3489EF05" w14:textId="77777777" w:rsidR="00ED785B" w:rsidRPr="00C16D19" w:rsidRDefault="00ED785B"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568" w:type="dxa"/>
            <w:gridSpan w:val="2"/>
            <w:tcBorders>
              <w:bottom w:val="nil"/>
            </w:tcBorders>
            <w:shd w:val="clear" w:color="auto" w:fill="F2F2F2" w:themeFill="background1" w:themeFillShade="F2"/>
            <w:vAlign w:val="center"/>
          </w:tcPr>
          <w:p w14:paraId="2AA36B88" w14:textId="77777777" w:rsidR="00ED785B" w:rsidRPr="00C16D19" w:rsidRDefault="00ED785B"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5A611CA4" w14:textId="77777777" w:rsidR="00ED785B" w:rsidRPr="00C16D19" w:rsidRDefault="00ED785B"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083" w:type="dxa"/>
            <w:tcBorders>
              <w:bottom w:val="single" w:sz="4" w:space="0" w:color="auto"/>
            </w:tcBorders>
            <w:shd w:val="clear" w:color="auto" w:fill="F2F2F2" w:themeFill="background1" w:themeFillShade="F2"/>
          </w:tcPr>
          <w:p w14:paraId="5A94B06B" w14:textId="77777777" w:rsidR="00ED785B" w:rsidRDefault="00ED785B"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540E7D8" w14:textId="77777777" w:rsidR="00ED785B" w:rsidRPr="00C16D19" w:rsidRDefault="00ED785B"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53" w:type="dxa"/>
            <w:tcBorders>
              <w:bottom w:val="single" w:sz="4" w:space="0" w:color="auto"/>
            </w:tcBorders>
            <w:shd w:val="clear" w:color="auto" w:fill="F2F2F2" w:themeFill="background1" w:themeFillShade="F2"/>
          </w:tcPr>
          <w:p w14:paraId="760AFD51" w14:textId="77777777" w:rsidR="00ED785B" w:rsidRDefault="00ED785B" w:rsidP="00647688">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1EA500F1" w14:textId="77777777" w:rsidR="00ED785B" w:rsidRDefault="00ED785B"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w:t>
            </w:r>
          </w:p>
          <w:p w14:paraId="3B21E269" w14:textId="77777777" w:rsidR="00ED785B" w:rsidRDefault="00ED785B" w:rsidP="00647688">
            <w:pPr>
              <w:jc w:val="center"/>
              <w:rPr>
                <w:rFonts w:ascii="Garamond" w:eastAsia="Times New Roman" w:hAnsi="Garamond" w:cs="Times New Roman"/>
                <w:b/>
                <w:lang w:eastAsia="pl-PL"/>
              </w:rPr>
            </w:pPr>
          </w:p>
        </w:tc>
        <w:tc>
          <w:tcPr>
            <w:tcW w:w="1532" w:type="dxa"/>
            <w:tcBorders>
              <w:bottom w:val="single" w:sz="4" w:space="0" w:color="auto"/>
              <w:right w:val="single" w:sz="4" w:space="0" w:color="auto"/>
            </w:tcBorders>
            <w:shd w:val="clear" w:color="auto" w:fill="F2F2F2" w:themeFill="background1" w:themeFillShade="F2"/>
          </w:tcPr>
          <w:p w14:paraId="1DF7AD37" w14:textId="77777777" w:rsidR="00ED785B" w:rsidRPr="00C16D19" w:rsidRDefault="00ED785B"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CCD01" w14:textId="77777777" w:rsidR="00ED785B" w:rsidRPr="00C16D19" w:rsidRDefault="00ED785B"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jednostkowa brutto wraz z </w:t>
            </w:r>
            <w:r w:rsidRPr="00C16D19">
              <w:rPr>
                <w:rFonts w:ascii="Garamond" w:eastAsia="Times New Roman" w:hAnsi="Garamond" w:cs="Times New Roman"/>
                <w:b/>
                <w:lang w:eastAsia="pl-PL"/>
              </w:rPr>
              <w:t>dostawą (w zł)</w:t>
            </w:r>
          </w:p>
        </w:tc>
        <w:tc>
          <w:tcPr>
            <w:tcW w:w="2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177C8" w14:textId="77777777" w:rsidR="00ED785B" w:rsidRPr="00C16D19" w:rsidRDefault="00ED785B"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ED785B" w:rsidRPr="00C16D19" w14:paraId="760371A4" w14:textId="77777777" w:rsidTr="00ED785B">
        <w:trPr>
          <w:trHeight w:val="647"/>
        </w:trPr>
        <w:tc>
          <w:tcPr>
            <w:tcW w:w="573" w:type="dxa"/>
            <w:tcBorders>
              <w:bottom w:val="single" w:sz="4" w:space="0" w:color="auto"/>
            </w:tcBorders>
            <w:shd w:val="clear" w:color="auto" w:fill="F2F2F2" w:themeFill="background1" w:themeFillShade="F2"/>
            <w:vAlign w:val="center"/>
          </w:tcPr>
          <w:p w14:paraId="679A3EC8" w14:textId="77777777" w:rsidR="00ED785B" w:rsidRPr="00C16D19" w:rsidRDefault="00ED785B" w:rsidP="00647688">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568" w:type="dxa"/>
            <w:gridSpan w:val="2"/>
            <w:tcBorders>
              <w:bottom w:val="single" w:sz="4" w:space="0" w:color="auto"/>
            </w:tcBorders>
            <w:shd w:val="clear" w:color="auto" w:fill="F2F2F2" w:themeFill="background1" w:themeFillShade="F2"/>
            <w:vAlign w:val="center"/>
          </w:tcPr>
          <w:p w14:paraId="23675CC5" w14:textId="77777777" w:rsidR="00ED785B" w:rsidRPr="00C16D19" w:rsidRDefault="00ED785B" w:rsidP="00647688">
            <w:pPr>
              <w:rPr>
                <w:rFonts w:ascii="Garamond" w:eastAsia="Times New Roman" w:hAnsi="Garamond" w:cs="Times New Roman"/>
                <w:lang w:eastAsia="pl-PL"/>
              </w:rPr>
            </w:pPr>
            <w:r w:rsidRPr="00ED785B">
              <w:rPr>
                <w:rFonts w:ascii="Garamond" w:eastAsia="Times New Roman" w:hAnsi="Garamond" w:cs="Times New Roman"/>
                <w:b/>
                <w:lang w:eastAsia="pl-PL"/>
              </w:rPr>
              <w:t>Wytrząsarka</w:t>
            </w:r>
            <w:r w:rsidRPr="00ED785B">
              <w:rPr>
                <w:rFonts w:ascii="Garamond" w:eastAsia="Times New Roman" w:hAnsi="Garamond" w:cs="Times New Roman"/>
                <w:lang w:eastAsia="pl-PL"/>
              </w:rPr>
              <w:t xml:space="preserve"> </w:t>
            </w:r>
          </w:p>
        </w:tc>
        <w:tc>
          <w:tcPr>
            <w:tcW w:w="878" w:type="dxa"/>
            <w:tcBorders>
              <w:bottom w:val="single" w:sz="4" w:space="0" w:color="auto"/>
              <w:right w:val="single" w:sz="4" w:space="0" w:color="auto"/>
            </w:tcBorders>
            <w:shd w:val="clear" w:color="auto" w:fill="F2F2F2" w:themeFill="background1" w:themeFillShade="F2"/>
            <w:vAlign w:val="center"/>
          </w:tcPr>
          <w:p w14:paraId="4F5EAA70" w14:textId="77777777" w:rsidR="00ED785B" w:rsidRPr="00C16D19" w:rsidRDefault="00ED785B" w:rsidP="00647688">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3083" w:type="dxa"/>
            <w:tcBorders>
              <w:bottom w:val="single" w:sz="4" w:space="0" w:color="auto"/>
            </w:tcBorders>
            <w:vAlign w:val="center"/>
          </w:tcPr>
          <w:p w14:paraId="7DBD5F5A" w14:textId="77777777" w:rsidR="00ED785B" w:rsidRPr="00C16D19" w:rsidRDefault="00ED785B" w:rsidP="00647688">
            <w:pPr>
              <w:jc w:val="center"/>
              <w:rPr>
                <w:rFonts w:ascii="Garamond" w:eastAsia="Calibri" w:hAnsi="Garamond" w:cs="Times New Roman"/>
              </w:rPr>
            </w:pPr>
          </w:p>
        </w:tc>
        <w:tc>
          <w:tcPr>
            <w:tcW w:w="1553" w:type="dxa"/>
            <w:tcBorders>
              <w:bottom w:val="single" w:sz="4" w:space="0" w:color="auto"/>
            </w:tcBorders>
            <w:vAlign w:val="center"/>
          </w:tcPr>
          <w:p w14:paraId="650009A3" w14:textId="77777777" w:rsidR="00ED785B" w:rsidRPr="00C16D19" w:rsidRDefault="00ED785B" w:rsidP="00647688">
            <w:pPr>
              <w:jc w:val="center"/>
              <w:rPr>
                <w:rFonts w:ascii="Garamond" w:eastAsia="Calibri" w:hAnsi="Garamond" w:cs="Times New Roman"/>
              </w:rPr>
            </w:pPr>
          </w:p>
        </w:tc>
        <w:tc>
          <w:tcPr>
            <w:tcW w:w="1532" w:type="dxa"/>
            <w:tcBorders>
              <w:right w:val="single" w:sz="4" w:space="0" w:color="auto"/>
            </w:tcBorders>
            <w:vAlign w:val="center"/>
          </w:tcPr>
          <w:p w14:paraId="4D7E9B7D" w14:textId="77777777" w:rsidR="00ED785B" w:rsidRPr="00C16D19" w:rsidRDefault="00ED785B" w:rsidP="00647688">
            <w:pPr>
              <w:jc w:val="center"/>
              <w:rPr>
                <w:rFonts w:ascii="Garamond" w:eastAsia="Calibri" w:hAnsi="Garamond" w:cs="Times New Roman"/>
              </w:rPr>
            </w:pPr>
          </w:p>
        </w:tc>
        <w:tc>
          <w:tcPr>
            <w:tcW w:w="1938" w:type="dxa"/>
            <w:tcBorders>
              <w:top w:val="single" w:sz="4" w:space="0" w:color="auto"/>
              <w:left w:val="single" w:sz="4" w:space="0" w:color="auto"/>
              <w:bottom w:val="single" w:sz="4" w:space="0" w:color="auto"/>
              <w:right w:val="single" w:sz="4" w:space="0" w:color="auto"/>
            </w:tcBorders>
            <w:vAlign w:val="center"/>
          </w:tcPr>
          <w:p w14:paraId="0D1FEC1F" w14:textId="77777777" w:rsidR="00ED785B" w:rsidRPr="00C16D19" w:rsidRDefault="00ED785B" w:rsidP="00647688">
            <w:pPr>
              <w:jc w:val="center"/>
              <w:rPr>
                <w:rFonts w:ascii="Garamond" w:eastAsia="Calibri" w:hAnsi="Garamond" w:cs="Times New Roman"/>
              </w:rPr>
            </w:pPr>
          </w:p>
        </w:tc>
        <w:tc>
          <w:tcPr>
            <w:tcW w:w="2095" w:type="dxa"/>
            <w:tcBorders>
              <w:top w:val="single" w:sz="4" w:space="0" w:color="auto"/>
              <w:left w:val="single" w:sz="4" w:space="0" w:color="auto"/>
              <w:bottom w:val="single" w:sz="4" w:space="0" w:color="auto"/>
              <w:right w:val="single" w:sz="4" w:space="0" w:color="auto"/>
            </w:tcBorders>
            <w:vAlign w:val="center"/>
          </w:tcPr>
          <w:p w14:paraId="1CB20F58" w14:textId="77777777" w:rsidR="00ED785B" w:rsidRPr="00C16D19" w:rsidRDefault="00ED785B" w:rsidP="00647688">
            <w:pPr>
              <w:jc w:val="center"/>
              <w:rPr>
                <w:rFonts w:ascii="Garamond" w:eastAsia="Calibri" w:hAnsi="Garamond" w:cs="Times New Roman"/>
              </w:rPr>
            </w:pPr>
          </w:p>
        </w:tc>
      </w:tr>
      <w:tr w:rsidR="00ED785B" w:rsidRPr="00C16D19" w14:paraId="21EB2DCB" w14:textId="77777777" w:rsidTr="00ED785B">
        <w:tc>
          <w:tcPr>
            <w:tcW w:w="573" w:type="dxa"/>
            <w:tcBorders>
              <w:top w:val="single" w:sz="4" w:space="0" w:color="auto"/>
              <w:left w:val="nil"/>
              <w:bottom w:val="nil"/>
              <w:right w:val="nil"/>
            </w:tcBorders>
          </w:tcPr>
          <w:p w14:paraId="7D2B9623" w14:textId="77777777" w:rsidR="00ED785B" w:rsidRPr="00C16D19" w:rsidRDefault="00ED785B" w:rsidP="00647688">
            <w:pPr>
              <w:rPr>
                <w:rFonts w:ascii="Garamond" w:eastAsia="Calibri" w:hAnsi="Garamond" w:cs="Times New Roman"/>
              </w:rPr>
            </w:pPr>
          </w:p>
        </w:tc>
        <w:tc>
          <w:tcPr>
            <w:tcW w:w="3446" w:type="dxa"/>
            <w:gridSpan w:val="3"/>
            <w:tcBorders>
              <w:top w:val="single" w:sz="4" w:space="0" w:color="auto"/>
              <w:left w:val="nil"/>
              <w:bottom w:val="nil"/>
              <w:right w:val="nil"/>
            </w:tcBorders>
            <w:vAlign w:val="center"/>
          </w:tcPr>
          <w:p w14:paraId="0C2BBCC5" w14:textId="77777777" w:rsidR="00ED785B" w:rsidRPr="00C16D19" w:rsidRDefault="00ED785B" w:rsidP="00647688">
            <w:pPr>
              <w:rPr>
                <w:rFonts w:ascii="Garamond" w:eastAsia="Calibri" w:hAnsi="Garamond" w:cs="Times New Roman"/>
                <w:b/>
              </w:rPr>
            </w:pPr>
          </w:p>
        </w:tc>
        <w:tc>
          <w:tcPr>
            <w:tcW w:w="3083" w:type="dxa"/>
            <w:tcBorders>
              <w:top w:val="single" w:sz="4" w:space="0" w:color="auto"/>
              <w:left w:val="nil"/>
              <w:bottom w:val="nil"/>
              <w:right w:val="nil"/>
            </w:tcBorders>
          </w:tcPr>
          <w:p w14:paraId="04F59561" w14:textId="77777777" w:rsidR="00ED785B" w:rsidRPr="00C16D19" w:rsidRDefault="00ED785B" w:rsidP="00647688">
            <w:pPr>
              <w:rPr>
                <w:rFonts w:ascii="Garamond" w:eastAsia="Calibri" w:hAnsi="Garamond" w:cs="Times New Roman"/>
              </w:rPr>
            </w:pPr>
          </w:p>
        </w:tc>
        <w:tc>
          <w:tcPr>
            <w:tcW w:w="1553" w:type="dxa"/>
            <w:tcBorders>
              <w:top w:val="single" w:sz="4" w:space="0" w:color="auto"/>
              <w:left w:val="nil"/>
              <w:bottom w:val="nil"/>
              <w:right w:val="nil"/>
            </w:tcBorders>
          </w:tcPr>
          <w:p w14:paraId="5C706C79" w14:textId="77777777" w:rsidR="00ED785B" w:rsidRPr="00C16D19" w:rsidRDefault="00ED785B" w:rsidP="00647688">
            <w:pPr>
              <w:rPr>
                <w:rFonts w:ascii="Garamond" w:eastAsia="Calibri" w:hAnsi="Garamond" w:cs="Times New Roman"/>
              </w:rPr>
            </w:pPr>
          </w:p>
        </w:tc>
        <w:tc>
          <w:tcPr>
            <w:tcW w:w="1532" w:type="dxa"/>
            <w:tcBorders>
              <w:top w:val="single" w:sz="4" w:space="0" w:color="auto"/>
              <w:left w:val="nil"/>
              <w:bottom w:val="nil"/>
              <w:right w:val="nil"/>
            </w:tcBorders>
          </w:tcPr>
          <w:p w14:paraId="5FFE4DAC" w14:textId="77777777" w:rsidR="00ED785B" w:rsidRPr="00C16D19" w:rsidRDefault="00ED785B" w:rsidP="00647688">
            <w:pPr>
              <w:rPr>
                <w:rFonts w:ascii="Garamond" w:eastAsia="Calibri" w:hAnsi="Garamond" w:cs="Times New Roman"/>
              </w:rPr>
            </w:pPr>
          </w:p>
        </w:tc>
        <w:tc>
          <w:tcPr>
            <w:tcW w:w="1938" w:type="dxa"/>
            <w:tcBorders>
              <w:top w:val="single" w:sz="4" w:space="0" w:color="auto"/>
              <w:left w:val="nil"/>
              <w:bottom w:val="nil"/>
              <w:right w:val="nil"/>
            </w:tcBorders>
          </w:tcPr>
          <w:p w14:paraId="39F6B905" w14:textId="77777777" w:rsidR="00ED785B" w:rsidRPr="00C16D19" w:rsidRDefault="00ED785B" w:rsidP="00647688">
            <w:pPr>
              <w:rPr>
                <w:rFonts w:ascii="Garamond" w:eastAsia="Calibri" w:hAnsi="Garamond" w:cs="Times New Roman"/>
              </w:rPr>
            </w:pPr>
          </w:p>
        </w:tc>
        <w:tc>
          <w:tcPr>
            <w:tcW w:w="2095" w:type="dxa"/>
            <w:tcBorders>
              <w:top w:val="single" w:sz="4" w:space="0" w:color="auto"/>
              <w:left w:val="nil"/>
              <w:bottom w:val="nil"/>
              <w:right w:val="nil"/>
            </w:tcBorders>
          </w:tcPr>
          <w:p w14:paraId="4924C01E" w14:textId="77777777" w:rsidR="00ED785B" w:rsidRPr="00C16D19" w:rsidRDefault="00ED785B" w:rsidP="00647688">
            <w:pPr>
              <w:rPr>
                <w:rFonts w:ascii="Garamond" w:eastAsia="Calibri" w:hAnsi="Garamond" w:cs="Times New Roman"/>
              </w:rPr>
            </w:pPr>
          </w:p>
        </w:tc>
      </w:tr>
      <w:tr w:rsidR="00ED785B" w:rsidRPr="00C16D19" w14:paraId="0FD9EE1C" w14:textId="77777777" w:rsidTr="00ED785B">
        <w:trPr>
          <w:trHeight w:val="566"/>
        </w:trPr>
        <w:tc>
          <w:tcPr>
            <w:tcW w:w="573" w:type="dxa"/>
            <w:tcBorders>
              <w:top w:val="nil"/>
              <w:left w:val="nil"/>
              <w:bottom w:val="nil"/>
              <w:right w:val="nil"/>
            </w:tcBorders>
          </w:tcPr>
          <w:p w14:paraId="564897FE" w14:textId="77777777" w:rsidR="00ED785B" w:rsidRPr="00C16D19" w:rsidRDefault="00ED785B" w:rsidP="00647688">
            <w:pPr>
              <w:rPr>
                <w:rFonts w:ascii="Garamond" w:eastAsia="Calibri" w:hAnsi="Garamond" w:cs="Times New Roman"/>
              </w:rPr>
            </w:pPr>
          </w:p>
        </w:tc>
        <w:tc>
          <w:tcPr>
            <w:tcW w:w="1187" w:type="dxa"/>
            <w:tcBorders>
              <w:top w:val="nil"/>
              <w:left w:val="nil"/>
              <w:bottom w:val="nil"/>
              <w:right w:val="nil"/>
            </w:tcBorders>
            <w:shd w:val="clear" w:color="auto" w:fill="FFFFFF" w:themeFill="background1"/>
          </w:tcPr>
          <w:p w14:paraId="39FBBD8C" w14:textId="77777777" w:rsidR="00ED785B" w:rsidRPr="00C16D19" w:rsidRDefault="00ED785B" w:rsidP="00647688">
            <w:pPr>
              <w:rPr>
                <w:rFonts w:ascii="Garamond" w:eastAsia="Calibri" w:hAnsi="Garamond" w:cs="Times New Roman"/>
                <w:b/>
              </w:rPr>
            </w:pPr>
          </w:p>
        </w:tc>
        <w:tc>
          <w:tcPr>
            <w:tcW w:w="2259" w:type="dxa"/>
            <w:gridSpan w:val="2"/>
            <w:tcBorders>
              <w:top w:val="nil"/>
              <w:left w:val="nil"/>
              <w:bottom w:val="nil"/>
              <w:right w:val="single" w:sz="4" w:space="0" w:color="auto"/>
            </w:tcBorders>
            <w:shd w:val="clear" w:color="auto" w:fill="FFFFFF" w:themeFill="background1"/>
          </w:tcPr>
          <w:p w14:paraId="09A36846" w14:textId="77777777" w:rsidR="00ED785B" w:rsidRPr="00C16D19" w:rsidRDefault="00ED785B" w:rsidP="00647688">
            <w:pPr>
              <w:rPr>
                <w:rFonts w:ascii="Garamond" w:eastAsia="Calibri" w:hAnsi="Garamond" w:cs="Times New Roman"/>
                <w:b/>
              </w:rPr>
            </w:pPr>
          </w:p>
        </w:tc>
        <w:tc>
          <w:tcPr>
            <w:tcW w:w="8106" w:type="dxa"/>
            <w:gridSpan w:val="4"/>
            <w:tcBorders>
              <w:top w:val="single" w:sz="4" w:space="0" w:color="auto"/>
              <w:left w:val="single" w:sz="4" w:space="0" w:color="auto"/>
            </w:tcBorders>
            <w:shd w:val="clear" w:color="auto" w:fill="F2F2F2" w:themeFill="background1" w:themeFillShade="F2"/>
            <w:vAlign w:val="center"/>
          </w:tcPr>
          <w:p w14:paraId="5CE3F2AF" w14:textId="77777777" w:rsidR="00ED785B" w:rsidRPr="00C16D19" w:rsidRDefault="00ED785B" w:rsidP="00647688">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wraz z dostawą (w zł)</w:t>
            </w:r>
          </w:p>
        </w:tc>
        <w:tc>
          <w:tcPr>
            <w:tcW w:w="2095" w:type="dxa"/>
            <w:tcBorders>
              <w:top w:val="single" w:sz="4" w:space="0" w:color="auto"/>
            </w:tcBorders>
            <w:vAlign w:val="center"/>
          </w:tcPr>
          <w:p w14:paraId="2FE218B0" w14:textId="77777777" w:rsidR="00ED785B" w:rsidRPr="00C16D19" w:rsidRDefault="00ED785B" w:rsidP="00647688">
            <w:pPr>
              <w:jc w:val="center"/>
              <w:rPr>
                <w:rFonts w:ascii="Garamond" w:eastAsia="Calibri" w:hAnsi="Garamond" w:cs="Times New Roman"/>
              </w:rPr>
            </w:pPr>
          </w:p>
        </w:tc>
      </w:tr>
      <w:tr w:rsidR="00ED785B" w:rsidRPr="00C16D19" w14:paraId="6DF78D1C" w14:textId="77777777" w:rsidTr="00ED785B">
        <w:trPr>
          <w:trHeight w:val="560"/>
        </w:trPr>
        <w:tc>
          <w:tcPr>
            <w:tcW w:w="573" w:type="dxa"/>
            <w:tcBorders>
              <w:top w:val="nil"/>
              <w:left w:val="nil"/>
              <w:bottom w:val="nil"/>
              <w:right w:val="nil"/>
            </w:tcBorders>
          </w:tcPr>
          <w:p w14:paraId="3690574D" w14:textId="77777777" w:rsidR="00ED785B" w:rsidRPr="00C16D19" w:rsidRDefault="00ED785B" w:rsidP="00647688">
            <w:pPr>
              <w:rPr>
                <w:rFonts w:ascii="Garamond" w:eastAsia="Calibri" w:hAnsi="Garamond" w:cs="Times New Roman"/>
              </w:rPr>
            </w:pPr>
          </w:p>
        </w:tc>
        <w:tc>
          <w:tcPr>
            <w:tcW w:w="1187" w:type="dxa"/>
            <w:tcBorders>
              <w:top w:val="nil"/>
              <w:left w:val="nil"/>
              <w:bottom w:val="nil"/>
              <w:right w:val="nil"/>
            </w:tcBorders>
            <w:shd w:val="clear" w:color="auto" w:fill="FFFFFF" w:themeFill="background1"/>
          </w:tcPr>
          <w:p w14:paraId="5A72087A" w14:textId="77777777" w:rsidR="00ED785B" w:rsidRPr="00C16D19" w:rsidRDefault="00ED785B" w:rsidP="00647688">
            <w:pPr>
              <w:rPr>
                <w:rFonts w:ascii="Garamond" w:eastAsia="Calibri" w:hAnsi="Garamond" w:cs="Times New Roman"/>
                <w:b/>
              </w:rPr>
            </w:pPr>
          </w:p>
        </w:tc>
        <w:tc>
          <w:tcPr>
            <w:tcW w:w="2259" w:type="dxa"/>
            <w:gridSpan w:val="2"/>
            <w:tcBorders>
              <w:top w:val="nil"/>
              <w:left w:val="nil"/>
              <w:bottom w:val="nil"/>
              <w:right w:val="single" w:sz="4" w:space="0" w:color="auto"/>
            </w:tcBorders>
            <w:shd w:val="clear" w:color="auto" w:fill="FFFFFF" w:themeFill="background1"/>
          </w:tcPr>
          <w:p w14:paraId="63BC128D" w14:textId="77777777" w:rsidR="00ED785B" w:rsidRPr="00C16D19" w:rsidRDefault="00ED785B" w:rsidP="00647688">
            <w:pPr>
              <w:rPr>
                <w:rFonts w:ascii="Garamond" w:eastAsia="Calibri" w:hAnsi="Garamond" w:cs="Times New Roman"/>
                <w:b/>
              </w:rPr>
            </w:pPr>
          </w:p>
        </w:tc>
        <w:tc>
          <w:tcPr>
            <w:tcW w:w="8106" w:type="dxa"/>
            <w:gridSpan w:val="4"/>
            <w:tcBorders>
              <w:left w:val="single" w:sz="4" w:space="0" w:color="auto"/>
            </w:tcBorders>
            <w:shd w:val="clear" w:color="auto" w:fill="F2F2F2" w:themeFill="background1" w:themeFillShade="F2"/>
            <w:vAlign w:val="center"/>
          </w:tcPr>
          <w:p w14:paraId="41208A15" w14:textId="77777777" w:rsidR="00ED785B" w:rsidRPr="00C16D19" w:rsidRDefault="00ED785B"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instalacji i uruchomienia sprzętu </w:t>
            </w:r>
            <w:r w:rsidRPr="00C16D19">
              <w:rPr>
                <w:rFonts w:ascii="Garamond" w:eastAsia="Calibri" w:hAnsi="Garamond" w:cs="Times New Roman"/>
                <w:b/>
              </w:rPr>
              <w:t>(w zł):</w:t>
            </w:r>
          </w:p>
        </w:tc>
        <w:tc>
          <w:tcPr>
            <w:tcW w:w="2095" w:type="dxa"/>
            <w:vAlign w:val="center"/>
          </w:tcPr>
          <w:p w14:paraId="185E1FD2" w14:textId="77777777" w:rsidR="00ED785B" w:rsidRPr="00C16D19" w:rsidRDefault="00ED785B" w:rsidP="00647688">
            <w:pPr>
              <w:jc w:val="center"/>
              <w:rPr>
                <w:rFonts w:ascii="Garamond" w:eastAsia="Calibri" w:hAnsi="Garamond" w:cs="Times New Roman"/>
              </w:rPr>
            </w:pPr>
          </w:p>
        </w:tc>
      </w:tr>
      <w:tr w:rsidR="00ED785B" w:rsidRPr="00C16D19" w14:paraId="6D47CF41" w14:textId="77777777" w:rsidTr="00ED785B">
        <w:trPr>
          <w:trHeight w:val="443"/>
        </w:trPr>
        <w:tc>
          <w:tcPr>
            <w:tcW w:w="573" w:type="dxa"/>
            <w:tcBorders>
              <w:top w:val="nil"/>
              <w:left w:val="nil"/>
              <w:bottom w:val="nil"/>
              <w:right w:val="nil"/>
            </w:tcBorders>
          </w:tcPr>
          <w:p w14:paraId="4CED527F" w14:textId="77777777" w:rsidR="00ED785B" w:rsidRPr="00C16D19" w:rsidRDefault="00ED785B" w:rsidP="00647688">
            <w:pPr>
              <w:rPr>
                <w:rFonts w:ascii="Garamond" w:eastAsia="Calibri" w:hAnsi="Garamond" w:cs="Times New Roman"/>
              </w:rPr>
            </w:pPr>
          </w:p>
        </w:tc>
        <w:tc>
          <w:tcPr>
            <w:tcW w:w="1187" w:type="dxa"/>
            <w:tcBorders>
              <w:top w:val="nil"/>
              <w:left w:val="nil"/>
              <w:bottom w:val="nil"/>
              <w:right w:val="nil"/>
            </w:tcBorders>
            <w:shd w:val="clear" w:color="auto" w:fill="FFFFFF" w:themeFill="background1"/>
          </w:tcPr>
          <w:p w14:paraId="4782BE8F" w14:textId="77777777" w:rsidR="00ED785B" w:rsidRPr="00C16D19" w:rsidRDefault="00ED785B" w:rsidP="00647688">
            <w:pPr>
              <w:rPr>
                <w:rFonts w:ascii="Garamond" w:eastAsia="Calibri" w:hAnsi="Garamond" w:cs="Times New Roman"/>
                <w:b/>
              </w:rPr>
            </w:pPr>
          </w:p>
        </w:tc>
        <w:tc>
          <w:tcPr>
            <w:tcW w:w="2259" w:type="dxa"/>
            <w:gridSpan w:val="2"/>
            <w:tcBorders>
              <w:top w:val="nil"/>
              <w:left w:val="nil"/>
              <w:bottom w:val="nil"/>
              <w:right w:val="single" w:sz="4" w:space="0" w:color="auto"/>
            </w:tcBorders>
            <w:shd w:val="clear" w:color="auto" w:fill="FFFFFF" w:themeFill="background1"/>
          </w:tcPr>
          <w:p w14:paraId="7DD5476A" w14:textId="77777777" w:rsidR="00ED785B" w:rsidRPr="00C16D19" w:rsidRDefault="00ED785B" w:rsidP="00647688">
            <w:pPr>
              <w:rPr>
                <w:rFonts w:ascii="Garamond" w:eastAsia="Calibri" w:hAnsi="Garamond" w:cs="Times New Roman"/>
                <w:b/>
              </w:rPr>
            </w:pPr>
          </w:p>
        </w:tc>
        <w:tc>
          <w:tcPr>
            <w:tcW w:w="8106" w:type="dxa"/>
            <w:gridSpan w:val="4"/>
            <w:tcBorders>
              <w:left w:val="single" w:sz="4" w:space="0" w:color="auto"/>
            </w:tcBorders>
            <w:shd w:val="clear" w:color="auto" w:fill="F2F2F2" w:themeFill="background1" w:themeFillShade="F2"/>
            <w:vAlign w:val="center"/>
          </w:tcPr>
          <w:p w14:paraId="7A21BB0B" w14:textId="77777777" w:rsidR="00ED785B" w:rsidRPr="00C16D19" w:rsidRDefault="00ED785B"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095" w:type="dxa"/>
            <w:vAlign w:val="center"/>
          </w:tcPr>
          <w:p w14:paraId="7B1199D7" w14:textId="77777777" w:rsidR="00ED785B" w:rsidRPr="00C16D19" w:rsidRDefault="00ED785B" w:rsidP="00647688">
            <w:pPr>
              <w:jc w:val="center"/>
              <w:rPr>
                <w:rFonts w:ascii="Garamond" w:eastAsia="Calibri" w:hAnsi="Garamond" w:cs="Times New Roman"/>
              </w:rPr>
            </w:pPr>
          </w:p>
        </w:tc>
      </w:tr>
    </w:tbl>
    <w:p w14:paraId="76E6DE15" w14:textId="77777777" w:rsidR="00ED785B" w:rsidRPr="00C16D19" w:rsidRDefault="00ED785B" w:rsidP="00ED785B">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4394"/>
        <w:gridCol w:w="2268"/>
      </w:tblGrid>
      <w:tr w:rsidR="00ED785B" w:rsidRPr="00C16D19" w14:paraId="12D92EC1" w14:textId="77777777" w:rsidTr="00647688">
        <w:trPr>
          <w:trHeight w:val="830"/>
        </w:trPr>
        <w:tc>
          <w:tcPr>
            <w:tcW w:w="3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E2B402" w14:textId="77777777" w:rsidR="00ED785B" w:rsidRPr="00C16D19" w:rsidRDefault="00ED785B"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70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41206540" w14:textId="77777777" w:rsidR="00ED785B" w:rsidRPr="00C16D19" w:rsidRDefault="00ED785B" w:rsidP="00647688">
            <w:pPr>
              <w:widowControl w:val="0"/>
              <w:suppressAutoHyphens/>
              <w:snapToGrid w:val="0"/>
              <w:spacing w:after="0"/>
              <w:jc w:val="center"/>
              <w:rPr>
                <w:rFonts w:ascii="Garamond" w:eastAsia="Andale Sans UI" w:hAnsi="Garamond" w:cs="Times New Roman"/>
                <w:b/>
                <w:bCs/>
                <w:kern w:val="2"/>
              </w:rPr>
            </w:pPr>
          </w:p>
        </w:tc>
      </w:tr>
    </w:tbl>
    <w:p w14:paraId="30E3682C" w14:textId="77777777" w:rsidR="00FC6EBD" w:rsidRPr="00015983" w:rsidRDefault="00FC6EBD" w:rsidP="00FC6EBD">
      <w:pPr>
        <w:suppressAutoHyphens/>
        <w:autoSpaceDN w:val="0"/>
        <w:spacing w:after="0" w:line="288" w:lineRule="auto"/>
        <w:textAlignment w:val="baseline"/>
        <w:rPr>
          <w:rFonts w:ascii="Garamond" w:eastAsia="Lucida Sans Unicode" w:hAnsi="Garamond" w:cs="Times New Roman"/>
          <w:kern w:val="3"/>
          <w:lang w:eastAsia="zh-CN" w:bidi="hi-IN"/>
        </w:rPr>
      </w:pPr>
    </w:p>
    <w:p w14:paraId="1F203375" w14:textId="77777777" w:rsidR="00FC6EBD" w:rsidRPr="00015983" w:rsidRDefault="00FC6EBD" w:rsidP="00BC771B">
      <w:pPr>
        <w:suppressAutoHyphens/>
        <w:spacing w:after="0" w:line="240" w:lineRule="auto"/>
        <w:rPr>
          <w:rFonts w:ascii="Garamond" w:eastAsia="Times New Roman" w:hAnsi="Garamond" w:cs="Times New Roman"/>
          <w:lang w:eastAsia="ar-SA"/>
        </w:rPr>
      </w:pPr>
    </w:p>
    <w:p w14:paraId="3162D051" w14:textId="77777777" w:rsidR="00C72635" w:rsidRPr="00015983" w:rsidRDefault="00BC771B" w:rsidP="00C72635">
      <w:pPr>
        <w:suppressAutoHyphens/>
        <w:spacing w:after="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t>PARAMETRY TECHNICZNE I EKSPLOATACYJNE</w:t>
      </w:r>
    </w:p>
    <w:p w14:paraId="36DE91D6" w14:textId="77777777" w:rsidR="00395300" w:rsidRPr="00015983" w:rsidRDefault="00395300" w:rsidP="00395300">
      <w:pPr>
        <w:spacing w:after="0" w:line="240" w:lineRule="auto"/>
        <w:jc w:val="center"/>
        <w:rPr>
          <w:rFonts w:ascii="Garamond" w:eastAsia="Times New Roman" w:hAnsi="Garamond"/>
          <w:color w:val="000000"/>
          <w:lang w:eastAsia="pl-PL"/>
        </w:rPr>
      </w:pPr>
      <w:r w:rsidRPr="00015983">
        <w:rPr>
          <w:rFonts w:ascii="Garamond" w:eastAsia="Times New Roman" w:hAnsi="Garamond"/>
          <w:b/>
          <w:color w:val="000000"/>
          <w:lang w:eastAsia="pl-PL"/>
        </w:rPr>
        <w:t>Wytrząsarka</w:t>
      </w:r>
      <w:r w:rsidRPr="00015983">
        <w:rPr>
          <w:rFonts w:ascii="Garamond" w:eastAsia="Times New Roman" w:hAnsi="Garamond"/>
          <w:color w:val="000000"/>
          <w:lang w:eastAsia="pl-PL"/>
        </w:rPr>
        <w:t xml:space="preserve"> </w:t>
      </w:r>
      <w:r w:rsidRPr="00015983">
        <w:rPr>
          <w:rFonts w:ascii="Garamond" w:eastAsia="Times New Roman" w:hAnsi="Garamond"/>
          <w:b/>
          <w:lang w:eastAsia="pl-PL"/>
        </w:rPr>
        <w:t>2 szt.</w:t>
      </w:r>
    </w:p>
    <w:p w14:paraId="138D937D" w14:textId="77777777" w:rsidR="00BC771B" w:rsidRPr="00015983" w:rsidRDefault="00BC771B" w:rsidP="00BC771B">
      <w:pPr>
        <w:suppressAutoHyphens/>
        <w:spacing w:after="0" w:line="240" w:lineRule="auto"/>
        <w:jc w:val="center"/>
        <w:rPr>
          <w:rFonts w:ascii="Garamond" w:eastAsia="Times New Roman" w:hAnsi="Garamond" w:cs="Times New Roman"/>
          <w:b/>
          <w:lang w:eastAsia="ar-SA"/>
        </w:rPr>
      </w:pPr>
    </w:p>
    <w:tbl>
      <w:tblPr>
        <w:tblW w:w="14610" w:type="dxa"/>
        <w:tblInd w:w="-72" w:type="dxa"/>
        <w:tblCellMar>
          <w:left w:w="70" w:type="dxa"/>
          <w:right w:w="70" w:type="dxa"/>
        </w:tblCellMar>
        <w:tblLook w:val="0000" w:firstRow="0" w:lastRow="0" w:firstColumn="0" w:lastColumn="0" w:noHBand="0" w:noVBand="0"/>
      </w:tblPr>
      <w:tblGrid>
        <w:gridCol w:w="426"/>
        <w:gridCol w:w="8930"/>
        <w:gridCol w:w="1559"/>
        <w:gridCol w:w="1701"/>
        <w:gridCol w:w="1985"/>
        <w:gridCol w:w="9"/>
      </w:tblGrid>
      <w:tr w:rsidR="00395300" w:rsidRPr="00015983" w14:paraId="7085F44A"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395FE698" w14:textId="77777777" w:rsidR="00395300" w:rsidRPr="00015983" w:rsidRDefault="00395300" w:rsidP="00395300">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LP</w:t>
            </w: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1E3A4C" w14:textId="77777777" w:rsidR="00395300" w:rsidRPr="00015983" w:rsidRDefault="00395300" w:rsidP="00395300">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15983">
              <w:rPr>
                <w:rFonts w:ascii="Garamond" w:eastAsia="Times New Roman" w:hAnsi="Garamond"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35AF50B9" w14:textId="77777777" w:rsidR="00395300" w:rsidRPr="00015983" w:rsidRDefault="00395300" w:rsidP="00395300">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B89E41" w14:textId="77777777" w:rsidR="00395300" w:rsidRPr="00015983" w:rsidRDefault="00395300" w:rsidP="00395300">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429BDD4F" w14:textId="77777777" w:rsidR="00395300" w:rsidRPr="00015983" w:rsidRDefault="00395300" w:rsidP="00395300">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SPOSÓB OCENY</w:t>
            </w:r>
          </w:p>
        </w:tc>
      </w:tr>
      <w:tr w:rsidR="00395300" w:rsidRPr="00015983" w14:paraId="78B0DBDA"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5DF9BDDB"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50F567E1" w14:textId="77777777" w:rsidR="00395300" w:rsidRPr="00015983" w:rsidRDefault="00395300" w:rsidP="00395300">
            <w:pPr>
              <w:spacing w:before="60" w:after="60" w:line="240" w:lineRule="auto"/>
              <w:jc w:val="both"/>
              <w:rPr>
                <w:rFonts w:ascii="Garamond" w:hAnsi="Garamond"/>
                <w:b/>
              </w:rPr>
            </w:pPr>
            <w:r w:rsidRPr="00015983">
              <w:rPr>
                <w:rFonts w:ascii="Garamond" w:eastAsia="Times New Roman" w:hAnsi="Garamond"/>
                <w:color w:val="000000"/>
                <w:lang w:eastAsia="pl-PL"/>
              </w:rPr>
              <w:t xml:space="preserve">Wytrząsarka wykorzystywana do przygotowywania roztworów leków cytotoksycznych </w:t>
            </w:r>
          </w:p>
        </w:tc>
        <w:tc>
          <w:tcPr>
            <w:tcW w:w="1559" w:type="dxa"/>
            <w:tcBorders>
              <w:top w:val="single" w:sz="4" w:space="0" w:color="000000"/>
              <w:left w:val="single" w:sz="4" w:space="0" w:color="auto"/>
              <w:bottom w:val="single" w:sz="4" w:space="0" w:color="000000"/>
            </w:tcBorders>
            <w:shd w:val="clear" w:color="auto" w:fill="auto"/>
            <w:vAlign w:val="center"/>
          </w:tcPr>
          <w:p w14:paraId="719EFD19"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B60AA87"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7B0663" w14:textId="77777777" w:rsidR="00395300" w:rsidRPr="00015983" w:rsidRDefault="00395300"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395300" w:rsidRPr="00015983" w14:paraId="69C77821"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33EF3CDF"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7BFF0875" w14:textId="77777777" w:rsidR="00395300" w:rsidRPr="00015983" w:rsidRDefault="00395300"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015983">
              <w:rPr>
                <w:rFonts w:ascii="Garamond" w:eastAsia="Times New Roman" w:hAnsi="Garamond"/>
                <w:lang w:eastAsia="pl-PL"/>
              </w:rPr>
              <w:t xml:space="preserve"> Napęd elektryczny</w:t>
            </w:r>
          </w:p>
        </w:tc>
        <w:tc>
          <w:tcPr>
            <w:tcW w:w="1559" w:type="dxa"/>
            <w:tcBorders>
              <w:top w:val="single" w:sz="4" w:space="0" w:color="000000"/>
              <w:left w:val="single" w:sz="4" w:space="0" w:color="auto"/>
              <w:bottom w:val="single" w:sz="4" w:space="0" w:color="000000"/>
            </w:tcBorders>
            <w:shd w:val="clear" w:color="auto" w:fill="auto"/>
            <w:vAlign w:val="center"/>
          </w:tcPr>
          <w:p w14:paraId="01F45B5B"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6616670"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1A388E5" w14:textId="77777777" w:rsidR="00395300" w:rsidRPr="00015983" w:rsidRDefault="00395300" w:rsidP="00395300">
            <w:pPr>
              <w:spacing w:after="0"/>
              <w:jc w:val="center"/>
              <w:rPr>
                <w:rFonts w:ascii="Garamond" w:hAnsi="Garamond"/>
              </w:rPr>
            </w:pPr>
            <w:r w:rsidRPr="00015983">
              <w:rPr>
                <w:rFonts w:ascii="Garamond" w:eastAsia="Times New Roman" w:hAnsi="Garamond" w:cs="Times New Roman"/>
                <w:lang w:eastAsia="ar-SA"/>
              </w:rPr>
              <w:t>---</w:t>
            </w:r>
          </w:p>
        </w:tc>
      </w:tr>
      <w:tr w:rsidR="00395300" w:rsidRPr="00015983" w14:paraId="3F1BD678"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24587A02"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714D6768" w14:textId="77777777" w:rsidR="00395300" w:rsidRPr="00015983" w:rsidRDefault="00395300"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015983">
              <w:rPr>
                <w:rFonts w:ascii="Garamond" w:eastAsia="Times New Roman" w:hAnsi="Garamond"/>
                <w:lang w:eastAsia="pl-PL"/>
              </w:rPr>
              <w:t xml:space="preserve"> Wyposażona  w pamięć wewnętrzną umożliwiającą zapisanie parametrów wytrząsania takich jak czas i szybkość wstrząsania dla poszczególnych leków</w:t>
            </w:r>
          </w:p>
        </w:tc>
        <w:tc>
          <w:tcPr>
            <w:tcW w:w="1559" w:type="dxa"/>
            <w:tcBorders>
              <w:top w:val="single" w:sz="4" w:space="0" w:color="000000"/>
              <w:left w:val="single" w:sz="4" w:space="0" w:color="auto"/>
              <w:bottom w:val="single" w:sz="4" w:space="0" w:color="000000"/>
            </w:tcBorders>
            <w:shd w:val="clear" w:color="auto" w:fill="auto"/>
            <w:vAlign w:val="center"/>
          </w:tcPr>
          <w:p w14:paraId="4184E1F7"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DD8AD6"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B23FFDE" w14:textId="77777777" w:rsidR="00395300" w:rsidRPr="00015983" w:rsidRDefault="00395300" w:rsidP="00395300">
            <w:pPr>
              <w:spacing w:after="0"/>
              <w:jc w:val="center"/>
              <w:rPr>
                <w:rFonts w:ascii="Garamond" w:hAnsi="Garamond"/>
              </w:rPr>
            </w:pPr>
            <w:r w:rsidRPr="00015983">
              <w:rPr>
                <w:rFonts w:ascii="Garamond" w:eastAsia="Times New Roman" w:hAnsi="Garamond" w:cs="Times New Roman"/>
                <w:lang w:eastAsia="ar-SA"/>
              </w:rPr>
              <w:t>---</w:t>
            </w:r>
          </w:p>
        </w:tc>
      </w:tr>
      <w:tr w:rsidR="00395300" w:rsidRPr="00015983" w14:paraId="2361A8B4"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29FF85DF"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4ABF9267" w14:textId="77777777" w:rsidR="00395300" w:rsidRPr="00015983" w:rsidRDefault="00395300"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015983">
              <w:rPr>
                <w:rFonts w:ascii="Garamond" w:eastAsia="Times New Roman" w:hAnsi="Garamond"/>
                <w:lang w:eastAsia="pl-PL"/>
              </w:rPr>
              <w:t>Przystosowane do pracy w pracowni cytostatycznej (w loży laminarnej lub w izolatorze)</w:t>
            </w:r>
          </w:p>
        </w:tc>
        <w:tc>
          <w:tcPr>
            <w:tcW w:w="1559" w:type="dxa"/>
            <w:tcBorders>
              <w:top w:val="single" w:sz="4" w:space="0" w:color="000000"/>
              <w:left w:val="single" w:sz="4" w:space="0" w:color="auto"/>
              <w:bottom w:val="single" w:sz="4" w:space="0" w:color="000000"/>
            </w:tcBorders>
            <w:shd w:val="clear" w:color="auto" w:fill="auto"/>
            <w:vAlign w:val="center"/>
          </w:tcPr>
          <w:p w14:paraId="326063D1"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E22011"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BF50F89" w14:textId="77777777" w:rsidR="00395300" w:rsidRPr="00015983" w:rsidRDefault="00395300" w:rsidP="00395300">
            <w:pPr>
              <w:spacing w:after="0"/>
              <w:jc w:val="center"/>
              <w:rPr>
                <w:rFonts w:ascii="Garamond" w:hAnsi="Garamond"/>
              </w:rPr>
            </w:pPr>
            <w:r w:rsidRPr="00015983">
              <w:rPr>
                <w:rFonts w:ascii="Garamond" w:eastAsia="Times New Roman" w:hAnsi="Garamond" w:cs="Times New Roman"/>
                <w:lang w:eastAsia="ar-SA"/>
              </w:rPr>
              <w:t>---</w:t>
            </w:r>
          </w:p>
        </w:tc>
      </w:tr>
      <w:tr w:rsidR="00395300" w:rsidRPr="00015983" w14:paraId="27FDC0EA"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7491C220"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16D1436F" w14:textId="77777777" w:rsidR="00395300" w:rsidRPr="00015983" w:rsidRDefault="00395300"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015983">
              <w:rPr>
                <w:rFonts w:ascii="Garamond" w:eastAsia="Times New Roman" w:hAnsi="Garamond"/>
                <w:lang w:eastAsia="pl-PL"/>
              </w:rPr>
              <w:t xml:space="preserve">Umożliwia jednoczesne </w:t>
            </w:r>
            <w:r w:rsidRPr="00DA238F">
              <w:rPr>
                <w:rFonts w:ascii="Garamond" w:eastAsia="Times New Roman" w:hAnsi="Garamond"/>
                <w:lang w:eastAsia="pl-PL"/>
              </w:rPr>
              <w:t>wytrząsanie 3 - 6 fiolek o różnych rozmiarach</w:t>
            </w:r>
          </w:p>
        </w:tc>
        <w:tc>
          <w:tcPr>
            <w:tcW w:w="1559" w:type="dxa"/>
            <w:tcBorders>
              <w:top w:val="single" w:sz="4" w:space="0" w:color="000000"/>
              <w:left w:val="single" w:sz="4" w:space="0" w:color="auto"/>
              <w:bottom w:val="single" w:sz="4" w:space="0" w:color="000000"/>
            </w:tcBorders>
            <w:shd w:val="clear" w:color="auto" w:fill="auto"/>
            <w:vAlign w:val="center"/>
          </w:tcPr>
          <w:p w14:paraId="7514ABE6"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1387B3"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9499C4B" w14:textId="77777777" w:rsidR="00395300" w:rsidRPr="00015983" w:rsidRDefault="00395300" w:rsidP="00395300">
            <w:pPr>
              <w:spacing w:after="0"/>
              <w:jc w:val="center"/>
              <w:rPr>
                <w:rFonts w:ascii="Garamond" w:hAnsi="Garamond"/>
              </w:rPr>
            </w:pPr>
            <w:r w:rsidRPr="00015983">
              <w:rPr>
                <w:rFonts w:ascii="Garamond" w:eastAsia="Times New Roman" w:hAnsi="Garamond" w:cs="Times New Roman"/>
                <w:lang w:eastAsia="ar-SA"/>
              </w:rPr>
              <w:t>---</w:t>
            </w:r>
          </w:p>
        </w:tc>
      </w:tr>
      <w:tr w:rsidR="00395300" w:rsidRPr="00015983" w14:paraId="333130EA"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4CDE986A"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89F852" w14:textId="77777777" w:rsidR="00395300" w:rsidRPr="00015983" w:rsidRDefault="00395300"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015983">
              <w:rPr>
                <w:rFonts w:ascii="Garamond" w:eastAsia="Times New Roman" w:hAnsi="Garamond"/>
                <w:lang w:eastAsia="pl-PL"/>
              </w:rPr>
              <w:t xml:space="preserve"> Jest odporna na działanie środków dezynfekcyjnych, m.in. takich jak kwas nadoctowy, gazowy </w:t>
            </w:r>
            <w:r w:rsidRPr="00015983">
              <w:rPr>
                <w:rFonts w:ascii="Garamond" w:eastAsia="Times New Roman" w:hAnsi="Garamond"/>
                <w:lang w:eastAsia="pl-PL"/>
              </w:rPr>
              <w:lastRenderedPageBreak/>
              <w:t>nadltlenek wodoru (VHP)</w:t>
            </w:r>
          </w:p>
        </w:tc>
        <w:tc>
          <w:tcPr>
            <w:tcW w:w="1559" w:type="dxa"/>
            <w:tcBorders>
              <w:top w:val="single" w:sz="4" w:space="0" w:color="000000"/>
              <w:left w:val="single" w:sz="4" w:space="0" w:color="auto"/>
              <w:bottom w:val="single" w:sz="4" w:space="0" w:color="000000"/>
            </w:tcBorders>
            <w:shd w:val="clear" w:color="auto" w:fill="auto"/>
            <w:vAlign w:val="center"/>
          </w:tcPr>
          <w:p w14:paraId="52082526"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8607F6"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9EC2416" w14:textId="77777777" w:rsidR="00395300" w:rsidRPr="00015983" w:rsidRDefault="00395300" w:rsidP="00395300">
            <w:pPr>
              <w:spacing w:after="0"/>
              <w:jc w:val="center"/>
              <w:rPr>
                <w:rFonts w:ascii="Garamond" w:hAnsi="Garamond"/>
              </w:rPr>
            </w:pPr>
            <w:r w:rsidRPr="00015983">
              <w:rPr>
                <w:rFonts w:ascii="Garamond" w:eastAsia="Times New Roman" w:hAnsi="Garamond" w:cs="Times New Roman"/>
                <w:lang w:eastAsia="ar-SA"/>
              </w:rPr>
              <w:t>---</w:t>
            </w:r>
          </w:p>
        </w:tc>
      </w:tr>
      <w:tr w:rsidR="00395300" w:rsidRPr="00015983" w14:paraId="004488B9"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012E6172"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5CFD1F" w14:textId="77777777" w:rsidR="00395300" w:rsidRPr="00015983" w:rsidRDefault="00395300"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015983">
              <w:rPr>
                <w:rFonts w:ascii="Garamond" w:eastAsia="Times New Roman" w:hAnsi="Garamond"/>
                <w:lang w:eastAsia="pl-PL"/>
              </w:rPr>
              <w:t>Jest wyposażona w samozasysające się stopki uniemożliwiające przemieszczanie się urządzenia w czasie pracy po podłożu, w celu zachowania bezpieczeństwa pracy</w:t>
            </w:r>
          </w:p>
        </w:tc>
        <w:tc>
          <w:tcPr>
            <w:tcW w:w="1559" w:type="dxa"/>
            <w:tcBorders>
              <w:top w:val="single" w:sz="4" w:space="0" w:color="000000"/>
              <w:left w:val="single" w:sz="4" w:space="0" w:color="auto"/>
              <w:bottom w:val="single" w:sz="4" w:space="0" w:color="000000"/>
            </w:tcBorders>
            <w:shd w:val="clear" w:color="auto" w:fill="auto"/>
            <w:vAlign w:val="center"/>
          </w:tcPr>
          <w:p w14:paraId="69677CA1"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225274C"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6615D49" w14:textId="77777777" w:rsidR="00395300" w:rsidRPr="00015983" w:rsidRDefault="00395300" w:rsidP="00395300">
            <w:pPr>
              <w:spacing w:after="0"/>
              <w:jc w:val="center"/>
              <w:rPr>
                <w:rFonts w:ascii="Garamond" w:hAnsi="Garamond"/>
              </w:rPr>
            </w:pPr>
            <w:r w:rsidRPr="00015983">
              <w:rPr>
                <w:rFonts w:ascii="Garamond" w:eastAsia="Times New Roman" w:hAnsi="Garamond" w:cs="Times New Roman"/>
                <w:lang w:eastAsia="ar-SA"/>
              </w:rPr>
              <w:t>---</w:t>
            </w:r>
          </w:p>
        </w:tc>
      </w:tr>
      <w:tr w:rsidR="00395300" w:rsidRPr="00015983" w14:paraId="7CC5BD3A"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603DD475" w14:textId="77777777" w:rsidR="00395300" w:rsidRPr="00015983" w:rsidRDefault="00395300"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3F0C6FA3" w14:textId="77777777" w:rsidR="00395300" w:rsidRPr="00015983" w:rsidRDefault="00395300"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015983">
              <w:rPr>
                <w:rFonts w:ascii="Garamond" w:eastAsia="Times New Roman" w:hAnsi="Garamond"/>
                <w:lang w:eastAsia="pl-PL"/>
              </w:rPr>
              <w:t xml:space="preserve"> Jest wykonana z materiałów: Poli(tereftalanu etylenu) (PETP) oraz stali chirurgicznej (INOX316L)</w:t>
            </w:r>
          </w:p>
        </w:tc>
        <w:tc>
          <w:tcPr>
            <w:tcW w:w="1559" w:type="dxa"/>
            <w:tcBorders>
              <w:top w:val="single" w:sz="4" w:space="0" w:color="000000"/>
              <w:left w:val="single" w:sz="4" w:space="0" w:color="auto"/>
              <w:bottom w:val="single" w:sz="4" w:space="0" w:color="000000"/>
            </w:tcBorders>
            <w:shd w:val="clear" w:color="auto" w:fill="auto"/>
            <w:vAlign w:val="center"/>
          </w:tcPr>
          <w:p w14:paraId="5B238DFD" w14:textId="77777777" w:rsidR="00395300" w:rsidRPr="00015983" w:rsidRDefault="00395300" w:rsidP="00395300">
            <w:pPr>
              <w:spacing w:after="0"/>
              <w:jc w:val="center"/>
              <w:rPr>
                <w:rFonts w:ascii="Garamond" w:hAnsi="Garamond"/>
              </w:rPr>
            </w:pPr>
            <w:r w:rsidRPr="00015983">
              <w:rPr>
                <w:rFonts w:ascii="Garamond" w:eastAsia="Times New Roman" w:hAnsi="Garamond"/>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E0B1193" w14:textId="77777777" w:rsidR="00395300" w:rsidRPr="00015983" w:rsidRDefault="00395300" w:rsidP="00395300">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9AE3F79" w14:textId="77777777" w:rsidR="00395300" w:rsidRPr="00015983" w:rsidRDefault="00395300" w:rsidP="00395300">
            <w:pPr>
              <w:spacing w:after="0"/>
              <w:jc w:val="center"/>
              <w:rPr>
                <w:rFonts w:ascii="Garamond" w:hAnsi="Garamond"/>
              </w:rPr>
            </w:pPr>
            <w:r w:rsidRPr="00015983">
              <w:rPr>
                <w:rFonts w:ascii="Garamond" w:eastAsia="Times New Roman" w:hAnsi="Garamond" w:cs="Times New Roman"/>
                <w:lang w:eastAsia="ar-SA"/>
              </w:rPr>
              <w:t>---</w:t>
            </w:r>
          </w:p>
        </w:tc>
      </w:tr>
      <w:tr w:rsidR="00FC3021" w:rsidRPr="00015983" w14:paraId="6D4A5066" w14:textId="77777777" w:rsidTr="00395300">
        <w:trPr>
          <w:gridAfter w:val="1"/>
          <w:wAfter w:w="9" w:type="dxa"/>
        </w:trPr>
        <w:tc>
          <w:tcPr>
            <w:tcW w:w="426" w:type="dxa"/>
            <w:tcBorders>
              <w:top w:val="single" w:sz="4" w:space="0" w:color="000000"/>
              <w:left w:val="single" w:sz="4" w:space="0" w:color="000000"/>
              <w:bottom w:val="single" w:sz="4" w:space="0" w:color="000000"/>
            </w:tcBorders>
            <w:shd w:val="clear" w:color="auto" w:fill="auto"/>
            <w:vAlign w:val="center"/>
          </w:tcPr>
          <w:p w14:paraId="48F943B8" w14:textId="77777777" w:rsidR="00FC3021" w:rsidRPr="00DA238F" w:rsidRDefault="00FC3021" w:rsidP="00395300">
            <w:pPr>
              <w:pStyle w:val="Zawartotabeli"/>
              <w:numPr>
                <w:ilvl w:val="0"/>
                <w:numId w:val="19"/>
              </w:numPr>
              <w:snapToGrid w:val="0"/>
              <w:ind w:left="0" w:firstLine="0"/>
              <w:rPr>
                <w:rFonts w:ascii="Garamond" w:hAnsi="Garamond"/>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vAlign w:val="center"/>
          </w:tcPr>
          <w:p w14:paraId="1DA7C82E" w14:textId="77777777" w:rsidR="00FC3021" w:rsidRPr="00DA238F" w:rsidRDefault="00FC3021" w:rsidP="0039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Garamond" w:eastAsia="Times New Roman" w:hAnsi="Garamond"/>
                <w:lang w:eastAsia="pl-PL"/>
              </w:rPr>
            </w:pPr>
            <w:r w:rsidRPr="00DA238F">
              <w:rPr>
                <w:rFonts w:ascii="Garamond" w:eastAsia="Times New Roman" w:hAnsi="Garamond"/>
                <w:lang w:eastAsia="pl-PL"/>
              </w:rPr>
              <w:t>Waga</w:t>
            </w:r>
            <w:r w:rsidR="002466DA" w:rsidRPr="00DA238F">
              <w:rPr>
                <w:rFonts w:ascii="Garamond" w:eastAsia="Times New Roman" w:hAnsi="Garamond"/>
                <w:lang w:eastAsia="pl-PL"/>
              </w:rPr>
              <w:t xml:space="preserve"> max.  10 kg.</w:t>
            </w:r>
          </w:p>
        </w:tc>
        <w:tc>
          <w:tcPr>
            <w:tcW w:w="1559" w:type="dxa"/>
            <w:tcBorders>
              <w:top w:val="single" w:sz="4" w:space="0" w:color="000000"/>
              <w:left w:val="single" w:sz="4" w:space="0" w:color="auto"/>
              <w:bottom w:val="single" w:sz="4" w:space="0" w:color="000000"/>
            </w:tcBorders>
            <w:shd w:val="clear" w:color="auto" w:fill="auto"/>
            <w:vAlign w:val="center"/>
          </w:tcPr>
          <w:p w14:paraId="48B75A7C" w14:textId="77777777" w:rsidR="00FC3021" w:rsidRPr="00015983" w:rsidRDefault="00FC3021" w:rsidP="00395300">
            <w:pPr>
              <w:spacing w:after="0" w:line="240" w:lineRule="auto"/>
              <w:jc w:val="center"/>
              <w:rPr>
                <w:rFonts w:ascii="Garamond" w:eastAsia="Times New Roman" w:hAnsi="Garamond"/>
                <w:lang w:eastAsia="pl-PL"/>
              </w:rPr>
            </w:pPr>
            <w:r w:rsidRPr="00015983">
              <w:rPr>
                <w:rFonts w:ascii="Garamond" w:eastAsia="Times New Roman" w:hAnsi="Garamond"/>
                <w:lang w:eastAsia="pl-PL"/>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735B7" w14:textId="77777777" w:rsidR="00FC3021" w:rsidRPr="00015983" w:rsidRDefault="00FC3021" w:rsidP="00395300">
            <w:pPr>
              <w:suppressAutoHyphens/>
              <w:snapToGrid w:val="0"/>
              <w:spacing w:after="0" w:line="240" w:lineRule="auto"/>
              <w:jc w:val="center"/>
              <w:rPr>
                <w:rFonts w:ascii="Garamond" w:eastAsia="Times New Roman" w:hAnsi="Garamond"/>
                <w:lang w:eastAsia="pl-PL"/>
              </w:rPr>
            </w:pPr>
          </w:p>
        </w:tc>
        <w:tc>
          <w:tcPr>
            <w:tcW w:w="1985" w:type="dxa"/>
            <w:tcBorders>
              <w:top w:val="single" w:sz="4" w:space="0" w:color="auto"/>
              <w:bottom w:val="single" w:sz="4" w:space="0" w:color="auto"/>
              <w:right w:val="single" w:sz="4" w:space="0" w:color="auto"/>
            </w:tcBorders>
            <w:shd w:val="clear" w:color="auto" w:fill="auto"/>
            <w:vAlign w:val="center"/>
          </w:tcPr>
          <w:p w14:paraId="3E74922F" w14:textId="77777777" w:rsidR="00FC3021" w:rsidRPr="00015983" w:rsidRDefault="00FC3021" w:rsidP="00395300">
            <w:pPr>
              <w:suppressAutoHyphens/>
              <w:spacing w:after="0" w:line="240" w:lineRule="auto"/>
              <w:jc w:val="center"/>
              <w:rPr>
                <w:rFonts w:ascii="Garamond" w:eastAsia="Times New Roman" w:hAnsi="Garamond"/>
                <w:lang w:eastAsia="pl-PL"/>
              </w:rPr>
            </w:pPr>
            <w:r w:rsidRPr="00015983">
              <w:rPr>
                <w:rFonts w:ascii="Garamond" w:eastAsia="Times New Roman" w:hAnsi="Garamond"/>
                <w:lang w:eastAsia="pl-PL"/>
              </w:rPr>
              <w:t>Najniższa 2 – pkt.</w:t>
            </w:r>
          </w:p>
          <w:p w14:paraId="1918F3B6" w14:textId="77777777" w:rsidR="00FC3021" w:rsidRPr="00015983" w:rsidRDefault="00FC3021" w:rsidP="00395300">
            <w:pPr>
              <w:suppressAutoHyphens/>
              <w:spacing w:after="0" w:line="240" w:lineRule="auto"/>
              <w:jc w:val="center"/>
              <w:rPr>
                <w:rFonts w:ascii="Garamond" w:eastAsia="Times New Roman" w:hAnsi="Garamond"/>
                <w:lang w:eastAsia="pl-PL"/>
              </w:rPr>
            </w:pPr>
            <w:r w:rsidRPr="00015983">
              <w:rPr>
                <w:rFonts w:ascii="Garamond" w:eastAsia="Times New Roman" w:hAnsi="Garamond"/>
                <w:lang w:eastAsia="pl-PL"/>
              </w:rPr>
              <w:t>Pozostałe – 0 pkt</w:t>
            </w:r>
          </w:p>
        </w:tc>
      </w:tr>
      <w:tr w:rsidR="00B326F1" w:rsidRPr="00015983" w14:paraId="0442C33A" w14:textId="77777777" w:rsidTr="00395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80"/>
        </w:trPr>
        <w:tc>
          <w:tcPr>
            <w:tcW w:w="14610" w:type="dxa"/>
            <w:gridSpan w:val="6"/>
            <w:tcBorders>
              <w:top w:val="single" w:sz="4" w:space="0" w:color="000000"/>
              <w:left w:val="single" w:sz="4" w:space="0" w:color="000000"/>
              <w:bottom w:val="single" w:sz="4" w:space="0" w:color="000000"/>
              <w:right w:val="single" w:sz="4" w:space="0" w:color="000000"/>
            </w:tcBorders>
            <w:vAlign w:val="center"/>
            <w:hideMark/>
          </w:tcPr>
          <w:p w14:paraId="56FB5D9A" w14:textId="77777777" w:rsidR="00B326F1" w:rsidRPr="00015983" w:rsidRDefault="00B326F1" w:rsidP="00C704BB">
            <w:pPr>
              <w:suppressAutoHyphens/>
              <w:spacing w:after="0" w:line="240" w:lineRule="auto"/>
              <w:rPr>
                <w:rFonts w:ascii="Garamond" w:eastAsia="Times New Roman" w:hAnsi="Garamond" w:cs="Times New Roman"/>
                <w:b/>
                <w:lang w:eastAsia="ar-SA"/>
              </w:rPr>
            </w:pPr>
            <w:r w:rsidRPr="00015983">
              <w:rPr>
                <w:rFonts w:ascii="Garamond" w:eastAsia="Times New Roman" w:hAnsi="Garamond" w:cs="Times New Roman"/>
                <w:b/>
                <w:lang w:eastAsia="ar-SA"/>
              </w:rPr>
              <w:t>Warunki energetyczne urządzenia</w:t>
            </w:r>
          </w:p>
        </w:tc>
      </w:tr>
      <w:tr w:rsidR="00B326F1" w:rsidRPr="00015983" w14:paraId="0B7B5422" w14:textId="77777777" w:rsidTr="00395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 w:type="dxa"/>
        </w:trPr>
        <w:tc>
          <w:tcPr>
            <w:tcW w:w="426" w:type="dxa"/>
            <w:tcBorders>
              <w:top w:val="single" w:sz="4" w:space="0" w:color="000000"/>
              <w:left w:val="single" w:sz="4" w:space="0" w:color="000000"/>
              <w:bottom w:val="single" w:sz="4" w:space="0" w:color="000000"/>
              <w:right w:val="single" w:sz="4" w:space="0" w:color="000000"/>
            </w:tcBorders>
            <w:vAlign w:val="center"/>
          </w:tcPr>
          <w:p w14:paraId="1048393A" w14:textId="77777777" w:rsidR="00B326F1" w:rsidRPr="00015983" w:rsidRDefault="00B326F1" w:rsidP="00395300">
            <w:pPr>
              <w:pStyle w:val="Akapitzlist"/>
              <w:numPr>
                <w:ilvl w:val="0"/>
                <w:numId w:val="19"/>
              </w:numPr>
              <w:suppressAutoHyphens/>
              <w:spacing w:after="0" w:line="240" w:lineRule="auto"/>
              <w:rPr>
                <w:rFonts w:ascii="Garamond" w:eastAsia="Times New Roman" w:hAnsi="Garamond"/>
                <w:lang w:eastAsia="ar-SA"/>
              </w:rPr>
            </w:pPr>
          </w:p>
        </w:tc>
        <w:tc>
          <w:tcPr>
            <w:tcW w:w="8930" w:type="dxa"/>
            <w:tcBorders>
              <w:top w:val="single" w:sz="4" w:space="0" w:color="000000"/>
              <w:left w:val="single" w:sz="4" w:space="0" w:color="000000"/>
              <w:bottom w:val="single" w:sz="4" w:space="0" w:color="000000"/>
              <w:right w:val="single" w:sz="4" w:space="0" w:color="000000"/>
            </w:tcBorders>
            <w:vAlign w:val="center"/>
            <w:hideMark/>
          </w:tcPr>
          <w:p w14:paraId="3DC81F8A" w14:textId="77777777" w:rsidR="00B326F1" w:rsidRPr="00015983" w:rsidRDefault="00395300" w:rsidP="002731AE">
            <w:pPr>
              <w:suppressAutoHyphens/>
              <w:spacing w:before="60" w:after="60" w:line="240" w:lineRule="auto"/>
              <w:rPr>
                <w:rFonts w:ascii="Garamond" w:eastAsia="Times New Roman" w:hAnsi="Garamond" w:cs="Times New Roman"/>
                <w:lang w:eastAsia="ar-SA"/>
              </w:rPr>
            </w:pPr>
            <w:r w:rsidRPr="00015983">
              <w:rPr>
                <w:rFonts w:ascii="Garamond" w:eastAsia="Times New Roman" w:hAnsi="Garamond" w:cs="Times New Roman"/>
                <w:lang w:eastAsia="ar-SA"/>
              </w:rPr>
              <w:t>T</w:t>
            </w:r>
            <w:r w:rsidR="00B326F1" w:rsidRPr="00015983">
              <w:rPr>
                <w:rFonts w:ascii="Garamond" w:eastAsia="Times New Roman" w:hAnsi="Garamond" w:cs="Times New Roman"/>
                <w:lang w:eastAsia="ar-SA"/>
              </w:rPr>
              <w: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16ED72F"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54420F0C"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482B8F"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 – 1 pkt.</w:t>
            </w:r>
          </w:p>
          <w:p w14:paraId="3CBBCB84"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NIE – 0 pkt.</w:t>
            </w:r>
          </w:p>
        </w:tc>
      </w:tr>
      <w:tr w:rsidR="00B326F1" w:rsidRPr="00015983" w14:paraId="39149B0E" w14:textId="77777777" w:rsidTr="00395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 w:type="dxa"/>
        </w:trPr>
        <w:tc>
          <w:tcPr>
            <w:tcW w:w="426" w:type="dxa"/>
            <w:tcBorders>
              <w:top w:val="single" w:sz="4" w:space="0" w:color="000000"/>
              <w:left w:val="single" w:sz="4" w:space="0" w:color="000000"/>
              <w:bottom w:val="single" w:sz="4" w:space="0" w:color="000000"/>
              <w:right w:val="single" w:sz="4" w:space="0" w:color="000000"/>
            </w:tcBorders>
            <w:vAlign w:val="center"/>
          </w:tcPr>
          <w:p w14:paraId="15575347" w14:textId="77777777" w:rsidR="00B326F1" w:rsidRPr="00015983" w:rsidRDefault="00B326F1" w:rsidP="00395300">
            <w:pPr>
              <w:pStyle w:val="Akapitzlist"/>
              <w:numPr>
                <w:ilvl w:val="0"/>
                <w:numId w:val="19"/>
              </w:numPr>
              <w:suppressAutoHyphens/>
              <w:spacing w:after="0" w:line="240" w:lineRule="auto"/>
              <w:rPr>
                <w:rFonts w:ascii="Garamond" w:eastAsia="Times New Roman" w:hAnsi="Garamond"/>
                <w:lang w:eastAsia="ar-SA"/>
              </w:rPr>
            </w:pPr>
          </w:p>
        </w:tc>
        <w:tc>
          <w:tcPr>
            <w:tcW w:w="8930" w:type="dxa"/>
            <w:tcBorders>
              <w:top w:val="single" w:sz="4" w:space="0" w:color="000000"/>
              <w:left w:val="single" w:sz="4" w:space="0" w:color="000000"/>
              <w:bottom w:val="single" w:sz="4" w:space="0" w:color="000000"/>
              <w:right w:val="single" w:sz="4" w:space="0" w:color="000000"/>
            </w:tcBorders>
            <w:vAlign w:val="center"/>
            <w:hideMark/>
          </w:tcPr>
          <w:p w14:paraId="522283BD" w14:textId="77777777" w:rsidR="00B326F1" w:rsidRPr="00015983" w:rsidRDefault="00395300" w:rsidP="002731AE">
            <w:pPr>
              <w:suppressAutoHyphens/>
              <w:spacing w:before="60" w:after="60" w:line="240" w:lineRule="auto"/>
              <w:rPr>
                <w:rFonts w:ascii="Garamond" w:eastAsia="Times New Roman" w:hAnsi="Garamond" w:cs="Times New Roman"/>
                <w:lang w:eastAsia="ar-SA"/>
              </w:rPr>
            </w:pPr>
            <w:r w:rsidRPr="00015983">
              <w:rPr>
                <w:rFonts w:ascii="Garamond" w:eastAsia="Times New Roman" w:hAnsi="Garamond" w:cs="Times New Roman"/>
                <w:lang w:eastAsia="ar-SA"/>
              </w:rPr>
              <w:t>I</w:t>
            </w:r>
            <w:r w:rsidR="00B326F1" w:rsidRPr="00015983">
              <w:rPr>
                <w:rFonts w:ascii="Garamond" w:eastAsia="Times New Roman" w:hAnsi="Garamond" w:cs="Times New Roman"/>
                <w:lang w:eastAsia="ar-SA"/>
              </w:rPr>
              <w:t>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1124C54D"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4AB1D411"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32179C0"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 – 1 pkt.</w:t>
            </w:r>
          </w:p>
          <w:p w14:paraId="564891F7"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NIE – 0 pkt.</w:t>
            </w:r>
          </w:p>
        </w:tc>
      </w:tr>
      <w:tr w:rsidR="00B326F1" w:rsidRPr="00015983" w14:paraId="0BE0F436" w14:textId="77777777" w:rsidTr="00395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 w:type="dxa"/>
        </w:trPr>
        <w:tc>
          <w:tcPr>
            <w:tcW w:w="426" w:type="dxa"/>
            <w:tcBorders>
              <w:top w:val="single" w:sz="4" w:space="0" w:color="000000"/>
              <w:left w:val="single" w:sz="4" w:space="0" w:color="000000"/>
              <w:bottom w:val="single" w:sz="4" w:space="0" w:color="000000"/>
              <w:right w:val="single" w:sz="4" w:space="0" w:color="000000"/>
            </w:tcBorders>
            <w:vAlign w:val="center"/>
          </w:tcPr>
          <w:p w14:paraId="668D3842" w14:textId="77777777" w:rsidR="00B326F1" w:rsidRPr="00015983" w:rsidRDefault="00B326F1" w:rsidP="00395300">
            <w:pPr>
              <w:pStyle w:val="Akapitzlist"/>
              <w:numPr>
                <w:ilvl w:val="0"/>
                <w:numId w:val="19"/>
              </w:numPr>
              <w:suppressAutoHyphens/>
              <w:spacing w:after="0" w:line="240" w:lineRule="auto"/>
              <w:rPr>
                <w:rFonts w:ascii="Garamond" w:eastAsia="Times New Roman" w:hAnsi="Garamond"/>
                <w:lang w:eastAsia="ar-SA"/>
              </w:rPr>
            </w:pPr>
          </w:p>
        </w:tc>
        <w:tc>
          <w:tcPr>
            <w:tcW w:w="8930" w:type="dxa"/>
            <w:tcBorders>
              <w:top w:val="single" w:sz="4" w:space="0" w:color="000000"/>
              <w:left w:val="single" w:sz="4" w:space="0" w:color="000000"/>
              <w:bottom w:val="single" w:sz="4" w:space="0" w:color="000000"/>
              <w:right w:val="single" w:sz="4" w:space="0" w:color="000000"/>
            </w:tcBorders>
            <w:vAlign w:val="center"/>
            <w:hideMark/>
          </w:tcPr>
          <w:p w14:paraId="52B42374" w14:textId="77777777" w:rsidR="00B326F1" w:rsidRPr="00015983" w:rsidRDefault="00395300" w:rsidP="002731AE">
            <w:pPr>
              <w:suppressAutoHyphens/>
              <w:spacing w:before="60" w:after="60" w:line="240" w:lineRule="auto"/>
              <w:rPr>
                <w:rFonts w:ascii="Garamond" w:eastAsia="Times New Roman" w:hAnsi="Garamond" w:cs="Times New Roman"/>
                <w:lang w:eastAsia="ar-SA"/>
              </w:rPr>
            </w:pPr>
            <w:r w:rsidRPr="00015983">
              <w:rPr>
                <w:rFonts w:ascii="Garamond" w:eastAsia="Times New Roman" w:hAnsi="Garamond" w:cs="Times New Roman"/>
                <w:lang w:eastAsia="ar-SA"/>
              </w:rPr>
              <w:t>S</w:t>
            </w:r>
            <w:r w:rsidR="00B326F1" w:rsidRPr="00015983">
              <w:rPr>
                <w:rFonts w:ascii="Garamond" w:eastAsia="Times New Roman" w:hAnsi="Garamond" w:cs="Times New Roman"/>
                <w:lang w:eastAsia="ar-SA"/>
              </w:rPr>
              <w:t>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63C0ED0F"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7B534312"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440F596"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 – 1 pkt.</w:t>
            </w:r>
          </w:p>
          <w:p w14:paraId="0B1A52A3"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NIE – 0 pkt.</w:t>
            </w:r>
          </w:p>
        </w:tc>
      </w:tr>
      <w:tr w:rsidR="00B326F1" w:rsidRPr="00015983" w14:paraId="2D63265D" w14:textId="77777777" w:rsidTr="00395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 w:type="dxa"/>
        </w:trPr>
        <w:tc>
          <w:tcPr>
            <w:tcW w:w="426" w:type="dxa"/>
            <w:tcBorders>
              <w:top w:val="single" w:sz="4" w:space="0" w:color="000000"/>
              <w:left w:val="single" w:sz="4" w:space="0" w:color="000000"/>
              <w:bottom w:val="single" w:sz="4" w:space="0" w:color="000000"/>
              <w:right w:val="single" w:sz="4" w:space="0" w:color="000000"/>
            </w:tcBorders>
            <w:vAlign w:val="center"/>
          </w:tcPr>
          <w:p w14:paraId="5005698C" w14:textId="77777777" w:rsidR="00B326F1" w:rsidRPr="00015983" w:rsidRDefault="00B326F1" w:rsidP="00395300">
            <w:pPr>
              <w:pStyle w:val="Akapitzlist"/>
              <w:numPr>
                <w:ilvl w:val="0"/>
                <w:numId w:val="19"/>
              </w:numPr>
              <w:suppressAutoHyphens/>
              <w:spacing w:after="0" w:line="240" w:lineRule="auto"/>
              <w:rPr>
                <w:rFonts w:ascii="Garamond" w:eastAsia="Times New Roman" w:hAnsi="Garamond"/>
                <w:lang w:eastAsia="ar-SA"/>
              </w:rPr>
            </w:pPr>
          </w:p>
        </w:tc>
        <w:tc>
          <w:tcPr>
            <w:tcW w:w="8930" w:type="dxa"/>
            <w:tcBorders>
              <w:top w:val="single" w:sz="4" w:space="0" w:color="000000"/>
              <w:left w:val="single" w:sz="4" w:space="0" w:color="000000"/>
              <w:bottom w:val="single" w:sz="4" w:space="0" w:color="000000"/>
              <w:right w:val="single" w:sz="4" w:space="0" w:color="000000"/>
            </w:tcBorders>
            <w:vAlign w:val="center"/>
            <w:hideMark/>
          </w:tcPr>
          <w:p w14:paraId="7AAF06F5" w14:textId="77777777" w:rsidR="00B326F1" w:rsidRPr="00015983" w:rsidRDefault="00395300" w:rsidP="002731AE">
            <w:pPr>
              <w:suppressAutoHyphens/>
              <w:spacing w:before="60" w:after="60" w:line="240" w:lineRule="auto"/>
              <w:rPr>
                <w:rFonts w:ascii="Garamond" w:eastAsia="Times New Roman" w:hAnsi="Garamond" w:cs="Times New Roman"/>
                <w:lang w:eastAsia="ar-SA"/>
              </w:rPr>
            </w:pPr>
            <w:r w:rsidRPr="00015983">
              <w:rPr>
                <w:rFonts w:ascii="Garamond" w:eastAsia="Times New Roman" w:hAnsi="Garamond" w:cs="Times New Roman"/>
                <w:lang w:eastAsia="ar-SA"/>
              </w:rPr>
              <w:t>C</w:t>
            </w:r>
            <w:r w:rsidR="00B326F1" w:rsidRPr="00015983">
              <w:rPr>
                <w:rFonts w:ascii="Garamond" w:eastAsia="Times New Roman" w:hAnsi="Garamond" w:cs="Times New Roman"/>
                <w:lang w:eastAsia="ar-SA"/>
              </w:rPr>
              <w:t>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14:paraId="27AAE2CF"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61CBF823"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8FB47DB"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 – 1 pkt.</w:t>
            </w:r>
          </w:p>
          <w:p w14:paraId="0B00810A"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NIE – 0 pkt.</w:t>
            </w:r>
          </w:p>
        </w:tc>
      </w:tr>
      <w:tr w:rsidR="00B326F1" w:rsidRPr="00015983" w14:paraId="443BA1BC" w14:textId="77777777" w:rsidTr="00395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 w:type="dxa"/>
        </w:trPr>
        <w:tc>
          <w:tcPr>
            <w:tcW w:w="426" w:type="dxa"/>
            <w:tcBorders>
              <w:top w:val="single" w:sz="4" w:space="0" w:color="000000"/>
              <w:left w:val="single" w:sz="4" w:space="0" w:color="000000"/>
              <w:bottom w:val="single" w:sz="4" w:space="0" w:color="000000"/>
              <w:right w:val="single" w:sz="4" w:space="0" w:color="000000"/>
            </w:tcBorders>
            <w:vAlign w:val="center"/>
          </w:tcPr>
          <w:p w14:paraId="4FC38D6F" w14:textId="77777777" w:rsidR="00B326F1" w:rsidRPr="00015983" w:rsidRDefault="00B326F1" w:rsidP="00395300">
            <w:pPr>
              <w:pStyle w:val="Akapitzlist"/>
              <w:numPr>
                <w:ilvl w:val="0"/>
                <w:numId w:val="19"/>
              </w:numPr>
              <w:suppressAutoHyphens/>
              <w:spacing w:after="0" w:line="240" w:lineRule="auto"/>
              <w:rPr>
                <w:rFonts w:ascii="Garamond" w:eastAsia="Times New Roman" w:hAnsi="Garamond"/>
                <w:lang w:eastAsia="ar-SA"/>
              </w:rPr>
            </w:pPr>
          </w:p>
        </w:tc>
        <w:tc>
          <w:tcPr>
            <w:tcW w:w="8930" w:type="dxa"/>
            <w:tcBorders>
              <w:top w:val="single" w:sz="4" w:space="0" w:color="000000"/>
              <w:left w:val="single" w:sz="4" w:space="0" w:color="000000"/>
              <w:bottom w:val="single" w:sz="4" w:space="0" w:color="000000"/>
              <w:right w:val="single" w:sz="4" w:space="0" w:color="000000"/>
            </w:tcBorders>
            <w:vAlign w:val="center"/>
            <w:hideMark/>
          </w:tcPr>
          <w:p w14:paraId="1C15B863" w14:textId="77777777" w:rsidR="00B326F1" w:rsidRPr="00015983" w:rsidRDefault="00395300" w:rsidP="002731AE">
            <w:pPr>
              <w:suppressAutoHyphens/>
              <w:spacing w:before="60" w:after="60" w:line="240" w:lineRule="auto"/>
              <w:rPr>
                <w:rFonts w:ascii="Garamond" w:eastAsia="Times New Roman" w:hAnsi="Garamond" w:cs="Times New Roman"/>
                <w:lang w:eastAsia="ar-SA"/>
              </w:rPr>
            </w:pPr>
            <w:r w:rsidRPr="00015983">
              <w:rPr>
                <w:rFonts w:ascii="Garamond" w:eastAsia="Times New Roman" w:hAnsi="Garamond" w:cs="Times New Roman"/>
                <w:lang w:eastAsia="ar-SA"/>
              </w:rPr>
              <w:t>T</w:t>
            </w:r>
            <w:r w:rsidR="00B326F1" w:rsidRPr="00015983">
              <w:rPr>
                <w:rFonts w:ascii="Garamond" w:eastAsia="Times New Roman" w:hAnsi="Garamond" w:cs="Times New Roman"/>
                <w:lang w:eastAsia="ar-SA"/>
              </w:rPr>
              <w: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084F785F"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6BC99626"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F920E24"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 – 1 pkt.</w:t>
            </w:r>
          </w:p>
          <w:p w14:paraId="113548EF"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NIE – 0 pkt.</w:t>
            </w:r>
          </w:p>
        </w:tc>
      </w:tr>
      <w:tr w:rsidR="00B326F1" w:rsidRPr="00015983" w14:paraId="00DED492" w14:textId="77777777" w:rsidTr="00395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 w:type="dxa"/>
        </w:trPr>
        <w:tc>
          <w:tcPr>
            <w:tcW w:w="426" w:type="dxa"/>
            <w:tcBorders>
              <w:top w:val="single" w:sz="4" w:space="0" w:color="000000"/>
              <w:left w:val="single" w:sz="4" w:space="0" w:color="000000"/>
              <w:bottom w:val="single" w:sz="4" w:space="0" w:color="000000"/>
              <w:right w:val="single" w:sz="4" w:space="0" w:color="000000"/>
            </w:tcBorders>
            <w:vAlign w:val="center"/>
          </w:tcPr>
          <w:p w14:paraId="3EB889E1" w14:textId="77777777" w:rsidR="00B326F1" w:rsidRPr="00015983" w:rsidRDefault="00B326F1" w:rsidP="00395300">
            <w:pPr>
              <w:pStyle w:val="Akapitzlist"/>
              <w:numPr>
                <w:ilvl w:val="0"/>
                <w:numId w:val="19"/>
              </w:numPr>
              <w:suppressAutoHyphens/>
              <w:spacing w:after="0" w:line="240" w:lineRule="auto"/>
              <w:rPr>
                <w:rFonts w:ascii="Garamond" w:eastAsia="Times New Roman" w:hAnsi="Garamond"/>
                <w:lang w:eastAsia="ar-SA"/>
              </w:rPr>
            </w:pPr>
          </w:p>
        </w:tc>
        <w:tc>
          <w:tcPr>
            <w:tcW w:w="8930" w:type="dxa"/>
            <w:tcBorders>
              <w:top w:val="single" w:sz="4" w:space="0" w:color="000000"/>
              <w:left w:val="single" w:sz="4" w:space="0" w:color="000000"/>
              <w:bottom w:val="single" w:sz="4" w:space="0" w:color="000000"/>
              <w:right w:val="single" w:sz="4" w:space="0" w:color="000000"/>
            </w:tcBorders>
            <w:vAlign w:val="center"/>
            <w:hideMark/>
          </w:tcPr>
          <w:p w14:paraId="488E5BBF" w14:textId="77777777" w:rsidR="00B326F1" w:rsidRPr="00015983" w:rsidRDefault="00395300" w:rsidP="002731AE">
            <w:pPr>
              <w:suppressAutoHyphens/>
              <w:spacing w:before="60" w:after="60" w:line="240" w:lineRule="auto"/>
              <w:rPr>
                <w:rFonts w:ascii="Garamond" w:eastAsia="Times New Roman" w:hAnsi="Garamond" w:cs="Times New Roman"/>
                <w:lang w:eastAsia="ar-SA"/>
              </w:rPr>
            </w:pPr>
            <w:r w:rsidRPr="00015983">
              <w:rPr>
                <w:rFonts w:ascii="Garamond" w:eastAsia="Times New Roman" w:hAnsi="Garamond" w:cs="Times New Roman"/>
                <w:lang w:eastAsia="ar-SA"/>
              </w:rPr>
              <w:t>M</w:t>
            </w:r>
            <w:r w:rsidR="00B326F1" w:rsidRPr="00015983">
              <w:rPr>
                <w:rFonts w:ascii="Garamond" w:eastAsia="Times New Roman" w:hAnsi="Garamond" w:cs="Times New Roman"/>
                <w:lang w:eastAsia="ar-SA"/>
              </w:rPr>
              <w:t>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8629484"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18E85589"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262A7C"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 – 1 pkt.</w:t>
            </w:r>
          </w:p>
          <w:p w14:paraId="673895FC" w14:textId="77777777" w:rsidR="00B326F1" w:rsidRPr="00015983" w:rsidRDefault="00B326F1"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NIE – 0 pkt.</w:t>
            </w:r>
          </w:p>
        </w:tc>
      </w:tr>
    </w:tbl>
    <w:p w14:paraId="7F8D875A" w14:textId="77777777" w:rsidR="00B326F1" w:rsidRPr="00015983" w:rsidRDefault="00B326F1" w:rsidP="00B326F1">
      <w:pPr>
        <w:suppressAutoHyphens/>
        <w:spacing w:after="0" w:line="240" w:lineRule="auto"/>
        <w:rPr>
          <w:rFonts w:ascii="Garamond" w:eastAsia="Times New Roman" w:hAnsi="Garamond" w:cs="Times New Roman"/>
          <w:b/>
          <w:lang w:eastAsia="ar-SA"/>
        </w:rPr>
      </w:pPr>
    </w:p>
    <w:p w14:paraId="738E8F3D" w14:textId="77777777" w:rsidR="00BC771B" w:rsidRPr="00015983" w:rsidRDefault="00BC771B" w:rsidP="00BC771B">
      <w:pPr>
        <w:suppressAutoHyphens/>
        <w:spacing w:after="0" w:line="240" w:lineRule="auto"/>
        <w:rPr>
          <w:rFonts w:ascii="Garamond" w:eastAsia="Times New Roman" w:hAnsi="Garamond" w:cs="Times New Roman"/>
          <w:b/>
          <w:lang w:eastAsia="ar-SA"/>
        </w:rPr>
      </w:pPr>
    </w:p>
    <w:p w14:paraId="3F1A132B" w14:textId="77777777" w:rsidR="00BC771B" w:rsidRPr="00015983" w:rsidRDefault="005838E5" w:rsidP="00395300">
      <w:pPr>
        <w:suppressAutoHyphens/>
        <w:spacing w:after="12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t xml:space="preserve">WARUNKI GWARANCJI </w:t>
      </w:r>
    </w:p>
    <w:tbl>
      <w:tblPr>
        <w:tblW w:w="14600" w:type="dxa"/>
        <w:tblInd w:w="-72" w:type="dxa"/>
        <w:tblLayout w:type="fixed"/>
        <w:tblCellMar>
          <w:left w:w="70" w:type="dxa"/>
          <w:right w:w="70" w:type="dxa"/>
        </w:tblCellMar>
        <w:tblLook w:val="0000" w:firstRow="0" w:lastRow="0" w:firstColumn="0" w:lastColumn="0" w:noHBand="0" w:noVBand="0"/>
      </w:tblPr>
      <w:tblGrid>
        <w:gridCol w:w="426"/>
        <w:gridCol w:w="8930"/>
        <w:gridCol w:w="1559"/>
        <w:gridCol w:w="1700"/>
        <w:gridCol w:w="1985"/>
      </w:tblGrid>
      <w:tr w:rsidR="00BC771B" w:rsidRPr="00015983" w14:paraId="23881A96" w14:textId="77777777" w:rsidTr="00015983">
        <w:tc>
          <w:tcPr>
            <w:tcW w:w="426" w:type="dxa"/>
            <w:tcBorders>
              <w:top w:val="single" w:sz="4" w:space="0" w:color="000000"/>
              <w:left w:val="single" w:sz="4" w:space="0" w:color="000000"/>
              <w:bottom w:val="single" w:sz="4" w:space="0" w:color="000000"/>
            </w:tcBorders>
            <w:shd w:val="clear" w:color="auto" w:fill="auto"/>
            <w:vAlign w:val="center"/>
          </w:tcPr>
          <w:p w14:paraId="665E23C6" w14:textId="77777777" w:rsidR="00BC771B" w:rsidRPr="00015983" w:rsidRDefault="00BC771B" w:rsidP="00BC771B">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14:paraId="448F43E3" w14:textId="77777777" w:rsidR="00BC771B" w:rsidRPr="0001598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15983">
              <w:rPr>
                <w:rFonts w:ascii="Garamond" w:eastAsia="Times New Roman" w:hAnsi="Garamond"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472C36F4" w14:textId="77777777" w:rsidR="00BC771B" w:rsidRPr="00015983" w:rsidRDefault="00BC771B" w:rsidP="00BC771B">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PARAMETR WYMAGANY</w:t>
            </w:r>
          </w:p>
        </w:tc>
        <w:tc>
          <w:tcPr>
            <w:tcW w:w="1700" w:type="dxa"/>
            <w:tcBorders>
              <w:top w:val="single" w:sz="4" w:space="0" w:color="000000"/>
              <w:left w:val="single" w:sz="4" w:space="0" w:color="000000"/>
              <w:bottom w:val="single" w:sz="4" w:space="0" w:color="000000"/>
            </w:tcBorders>
            <w:shd w:val="clear" w:color="auto" w:fill="auto"/>
            <w:vAlign w:val="center"/>
          </w:tcPr>
          <w:p w14:paraId="0645002B" w14:textId="77777777" w:rsidR="00BC771B" w:rsidRPr="00015983" w:rsidRDefault="00BC771B" w:rsidP="00BC771B">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PARAMETR OFEROWANY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16B6" w14:textId="77777777" w:rsidR="00BC771B" w:rsidRPr="00015983" w:rsidRDefault="00BC771B" w:rsidP="00BC771B">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SPOSÓB OCENY</w:t>
            </w:r>
          </w:p>
        </w:tc>
      </w:tr>
      <w:tr w:rsidR="006B403D" w:rsidRPr="00015983" w14:paraId="64F88011" w14:textId="77777777" w:rsidTr="00015983">
        <w:tc>
          <w:tcPr>
            <w:tcW w:w="426" w:type="dxa"/>
            <w:tcBorders>
              <w:top w:val="single" w:sz="4" w:space="0" w:color="000000"/>
              <w:left w:val="single" w:sz="4" w:space="0" w:color="000000"/>
              <w:bottom w:val="single" w:sz="4" w:space="0" w:color="000000"/>
            </w:tcBorders>
            <w:shd w:val="clear" w:color="auto" w:fill="auto"/>
          </w:tcPr>
          <w:p w14:paraId="3770B77F" w14:textId="77777777" w:rsidR="006B403D" w:rsidRPr="00015983" w:rsidRDefault="006B403D" w:rsidP="00395300">
            <w:pPr>
              <w:pStyle w:val="Akapitzlist"/>
              <w:numPr>
                <w:ilvl w:val="0"/>
                <w:numId w:val="19"/>
              </w:numPr>
              <w:spacing w:after="0" w:line="288" w:lineRule="auto"/>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7A3C5627" w14:textId="4AEDF40C" w:rsidR="006B403D" w:rsidRPr="00015983" w:rsidRDefault="006B403D" w:rsidP="00527E5C">
            <w:pPr>
              <w:snapToGrid w:val="0"/>
              <w:spacing w:before="60" w:after="60" w:line="240" w:lineRule="auto"/>
              <w:jc w:val="both"/>
              <w:rPr>
                <w:rFonts w:ascii="Garamond" w:hAnsi="Garamond" w:cs="Times New Roman"/>
                <w:color w:val="000000" w:themeColor="text1"/>
              </w:rPr>
            </w:pPr>
            <w:r w:rsidRPr="00015983">
              <w:rPr>
                <w:rFonts w:ascii="Garamond" w:hAnsi="Garamond" w:cs="Times New Roman"/>
                <w:color w:val="000000" w:themeColor="text1"/>
              </w:rPr>
              <w:t>Okres gwarancji [liczba miesięcy]</w:t>
            </w:r>
          </w:p>
          <w:p w14:paraId="77C22042" w14:textId="77777777" w:rsidR="006B403D" w:rsidRPr="00015983" w:rsidRDefault="006B403D" w:rsidP="00527E5C">
            <w:pPr>
              <w:spacing w:before="60" w:after="60" w:line="240" w:lineRule="auto"/>
              <w:jc w:val="both"/>
              <w:rPr>
                <w:rFonts w:ascii="Garamond" w:hAnsi="Garamond" w:cs="Times New Roman"/>
                <w:iCs/>
                <w:color w:val="000000" w:themeColor="text1"/>
              </w:rPr>
            </w:pPr>
            <w:r w:rsidRPr="00015983">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559" w:type="dxa"/>
            <w:tcBorders>
              <w:top w:val="single" w:sz="4" w:space="0" w:color="000000"/>
              <w:left w:val="single" w:sz="4" w:space="0" w:color="000000"/>
              <w:bottom w:val="single" w:sz="4" w:space="0" w:color="000000"/>
            </w:tcBorders>
            <w:shd w:val="clear" w:color="auto" w:fill="auto"/>
            <w:vAlign w:val="center"/>
          </w:tcPr>
          <w:p w14:paraId="6D5C7B2F" w14:textId="77777777" w:rsidR="006B403D" w:rsidRPr="00015983" w:rsidRDefault="006B403D" w:rsidP="00527E5C">
            <w:pPr>
              <w:suppressAutoHyphens/>
              <w:snapToGrid w:val="0"/>
              <w:spacing w:after="16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&gt;= 24</w:t>
            </w:r>
          </w:p>
        </w:tc>
        <w:tc>
          <w:tcPr>
            <w:tcW w:w="1700" w:type="dxa"/>
            <w:tcBorders>
              <w:top w:val="single" w:sz="4" w:space="0" w:color="000000"/>
              <w:left w:val="single" w:sz="4" w:space="0" w:color="000000"/>
              <w:bottom w:val="single" w:sz="4" w:space="0" w:color="000000"/>
            </w:tcBorders>
            <w:shd w:val="clear" w:color="auto" w:fill="auto"/>
            <w:vAlign w:val="center"/>
          </w:tcPr>
          <w:p w14:paraId="0FEEB9FB" w14:textId="77777777" w:rsidR="006B403D" w:rsidRPr="00015983" w:rsidRDefault="006B403D" w:rsidP="00527E5C">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880E" w14:textId="77777777" w:rsidR="006B403D" w:rsidRPr="00015983" w:rsidRDefault="006B403D" w:rsidP="00527E5C">
            <w:pPr>
              <w:suppressAutoHyphens/>
              <w:spacing w:after="0" w:line="240" w:lineRule="auto"/>
              <w:jc w:val="center"/>
              <w:rPr>
                <w:rFonts w:ascii="Garamond" w:eastAsia="Times New Roman" w:hAnsi="Garamond" w:cs="Times New Roman"/>
                <w:bCs/>
                <w:lang w:eastAsia="ar-SA"/>
              </w:rPr>
            </w:pPr>
            <w:r w:rsidRPr="00015983">
              <w:rPr>
                <w:rFonts w:ascii="Garamond" w:eastAsia="Times New Roman" w:hAnsi="Garamond" w:cs="Times New Roman"/>
                <w:bCs/>
                <w:lang w:eastAsia="ar-SA"/>
              </w:rPr>
              <w:t>najdłuższy okres – 10 pkt.,</w:t>
            </w:r>
          </w:p>
          <w:p w14:paraId="3CAD71EE" w14:textId="77777777" w:rsidR="006B403D" w:rsidRPr="00015983" w:rsidRDefault="006B403D" w:rsidP="00527E5C">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bCs/>
                <w:lang w:eastAsia="ar-SA"/>
              </w:rPr>
              <w:t xml:space="preserve">inne – proporcjonalnie mniej (względem najdłuższej zaoferowanej </w:t>
            </w:r>
            <w:r w:rsidRPr="00015983">
              <w:rPr>
                <w:rFonts w:ascii="Garamond" w:eastAsia="Times New Roman" w:hAnsi="Garamond" w:cs="Times New Roman"/>
                <w:bCs/>
                <w:lang w:eastAsia="ar-SA"/>
              </w:rPr>
              <w:lastRenderedPageBreak/>
              <w:t>gwarancji)</w:t>
            </w:r>
          </w:p>
        </w:tc>
      </w:tr>
      <w:tr w:rsidR="00966E35" w:rsidRPr="00015983" w14:paraId="1F10F906" w14:textId="77777777" w:rsidTr="00015983">
        <w:tc>
          <w:tcPr>
            <w:tcW w:w="426" w:type="dxa"/>
            <w:tcBorders>
              <w:left w:val="single" w:sz="4" w:space="0" w:color="000000"/>
              <w:bottom w:val="single" w:sz="4" w:space="0" w:color="000000"/>
            </w:tcBorders>
            <w:shd w:val="clear" w:color="auto" w:fill="auto"/>
          </w:tcPr>
          <w:p w14:paraId="2C55E664" w14:textId="77777777" w:rsidR="00966E35" w:rsidRPr="00015983" w:rsidRDefault="00966E35" w:rsidP="00395300">
            <w:pPr>
              <w:pStyle w:val="Akapitzlist"/>
              <w:numPr>
                <w:ilvl w:val="0"/>
                <w:numId w:val="19"/>
              </w:numPr>
              <w:spacing w:after="0" w:line="288" w:lineRule="auto"/>
              <w:rPr>
                <w:rFonts w:ascii="Garamond" w:hAnsi="Garamond"/>
                <w:color w:val="000000" w:themeColor="text1"/>
              </w:rPr>
            </w:pPr>
          </w:p>
        </w:tc>
        <w:tc>
          <w:tcPr>
            <w:tcW w:w="8930" w:type="dxa"/>
            <w:tcBorders>
              <w:left w:val="single" w:sz="4" w:space="0" w:color="000000"/>
              <w:bottom w:val="single" w:sz="4" w:space="0" w:color="000000"/>
            </w:tcBorders>
            <w:shd w:val="clear" w:color="auto" w:fill="auto"/>
            <w:vAlign w:val="center"/>
          </w:tcPr>
          <w:p w14:paraId="7674587A" w14:textId="45002DF7" w:rsidR="00966E35" w:rsidRPr="00015983" w:rsidRDefault="00966E35" w:rsidP="00395300">
            <w:pPr>
              <w:snapToGrid w:val="0"/>
              <w:spacing w:before="60" w:after="60" w:line="288" w:lineRule="auto"/>
              <w:jc w:val="both"/>
              <w:rPr>
                <w:rFonts w:ascii="Garamond" w:hAnsi="Garamond" w:cs="Times New Roman"/>
                <w:color w:val="000000" w:themeColor="text1"/>
              </w:rPr>
            </w:pPr>
            <w:r w:rsidRPr="00015983">
              <w:rPr>
                <w:rFonts w:ascii="Garamond" w:hAnsi="Garamond" w:cs="Times New Roman"/>
                <w:color w:val="000000" w:themeColor="text1"/>
              </w:rPr>
              <w:t xml:space="preserve">Gwarancja produkcji części zamiennych [liczba lat] – min. </w:t>
            </w:r>
            <w:r w:rsidRPr="009A67EE">
              <w:rPr>
                <w:rFonts w:ascii="Garamond" w:hAnsi="Garamond" w:cs="Times New Roman"/>
                <w:strike/>
                <w:color w:val="000000" w:themeColor="text1"/>
              </w:rPr>
              <w:t>8</w:t>
            </w:r>
            <w:r w:rsidRPr="00015983">
              <w:rPr>
                <w:rFonts w:ascii="Garamond" w:hAnsi="Garamond" w:cs="Times New Roman"/>
                <w:color w:val="000000" w:themeColor="text1"/>
              </w:rPr>
              <w:t xml:space="preserve"> </w:t>
            </w:r>
            <w:bookmarkStart w:id="0" w:name="_GoBack"/>
            <w:r w:rsidR="009A67EE" w:rsidRPr="009A67EE">
              <w:rPr>
                <w:rFonts w:ascii="Garamond" w:hAnsi="Garamond" w:cs="Times New Roman"/>
                <w:color w:val="FF0000"/>
              </w:rPr>
              <w:t>5</w:t>
            </w:r>
            <w:bookmarkEnd w:id="0"/>
            <w:r w:rsidR="009A67EE">
              <w:rPr>
                <w:rFonts w:ascii="Garamond" w:hAnsi="Garamond" w:cs="Times New Roman"/>
                <w:color w:val="000000" w:themeColor="text1"/>
              </w:rPr>
              <w:t xml:space="preserve"> </w:t>
            </w:r>
            <w:r w:rsidRPr="00015983">
              <w:rPr>
                <w:rFonts w:ascii="Garamond" w:hAnsi="Garamond" w:cs="Times New Roman"/>
                <w:color w:val="000000" w:themeColor="text1"/>
              </w:rPr>
              <w:t xml:space="preserve">lat </w:t>
            </w:r>
          </w:p>
        </w:tc>
        <w:tc>
          <w:tcPr>
            <w:tcW w:w="1559" w:type="dxa"/>
            <w:tcBorders>
              <w:left w:val="single" w:sz="4" w:space="0" w:color="000000"/>
              <w:bottom w:val="single" w:sz="4" w:space="0" w:color="000000"/>
            </w:tcBorders>
            <w:shd w:val="clear" w:color="auto" w:fill="auto"/>
            <w:vAlign w:val="center"/>
          </w:tcPr>
          <w:p w14:paraId="68732B77" w14:textId="77777777" w:rsidR="00966E35" w:rsidRPr="00015983" w:rsidRDefault="00015983" w:rsidP="00395300">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w:t>
            </w:r>
            <w:r w:rsidR="00B866E3" w:rsidRPr="00015983">
              <w:rPr>
                <w:rFonts w:ascii="Garamond" w:eastAsia="Times New Roman" w:hAnsi="Garamond" w:cs="Times New Roman"/>
                <w:lang w:eastAsia="ar-SA"/>
              </w:rPr>
              <w:t>ak</w:t>
            </w:r>
            <w:r>
              <w:rPr>
                <w:rFonts w:ascii="Garamond" w:eastAsia="Times New Roman" w:hAnsi="Garamond" w:cs="Times New Roman"/>
                <w:lang w:eastAsia="ar-SA"/>
              </w:rPr>
              <w:t>, podać</w:t>
            </w:r>
          </w:p>
        </w:tc>
        <w:tc>
          <w:tcPr>
            <w:tcW w:w="1700" w:type="dxa"/>
            <w:tcBorders>
              <w:left w:val="single" w:sz="4" w:space="0" w:color="000000"/>
              <w:bottom w:val="single" w:sz="4" w:space="0" w:color="000000"/>
            </w:tcBorders>
            <w:shd w:val="clear" w:color="auto" w:fill="auto"/>
          </w:tcPr>
          <w:p w14:paraId="25576AD8" w14:textId="77777777" w:rsidR="00966E35" w:rsidRPr="00015983" w:rsidRDefault="00966E35" w:rsidP="00395300">
            <w:pPr>
              <w:suppressAutoHyphens/>
              <w:snapToGrid w:val="0"/>
              <w:spacing w:after="0" w:line="240" w:lineRule="auto"/>
              <w:rPr>
                <w:rFonts w:ascii="Garamond" w:eastAsia="Times New Roman" w:hAnsi="Garamond" w:cs="Times New Roman"/>
                <w:lang w:eastAsia="ar-SA"/>
              </w:rPr>
            </w:pPr>
          </w:p>
        </w:tc>
        <w:tc>
          <w:tcPr>
            <w:tcW w:w="1985" w:type="dxa"/>
            <w:tcBorders>
              <w:left w:val="single" w:sz="4" w:space="0" w:color="000000"/>
              <w:bottom w:val="single" w:sz="4" w:space="0" w:color="000000"/>
              <w:right w:val="single" w:sz="4" w:space="0" w:color="000000"/>
            </w:tcBorders>
            <w:shd w:val="clear" w:color="auto" w:fill="auto"/>
            <w:vAlign w:val="center"/>
          </w:tcPr>
          <w:p w14:paraId="25AAA88D" w14:textId="77777777" w:rsidR="00966E35" w:rsidRPr="00015983" w:rsidRDefault="00B866E3" w:rsidP="00395300">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966E35" w:rsidRPr="00015983" w14:paraId="716CC01C" w14:textId="77777777" w:rsidTr="00015983">
        <w:tc>
          <w:tcPr>
            <w:tcW w:w="426" w:type="dxa"/>
            <w:tcBorders>
              <w:top w:val="single" w:sz="4" w:space="0" w:color="000000"/>
              <w:left w:val="single" w:sz="4" w:space="0" w:color="000000"/>
              <w:bottom w:val="single" w:sz="4" w:space="0" w:color="000000"/>
            </w:tcBorders>
            <w:shd w:val="clear" w:color="auto" w:fill="auto"/>
          </w:tcPr>
          <w:p w14:paraId="692E1FD0" w14:textId="77777777" w:rsidR="00966E35" w:rsidRPr="00015983" w:rsidRDefault="00966E35" w:rsidP="00395300">
            <w:pPr>
              <w:pStyle w:val="Akapitzlist"/>
              <w:numPr>
                <w:ilvl w:val="0"/>
                <w:numId w:val="19"/>
              </w:numPr>
              <w:spacing w:after="0" w:line="288" w:lineRule="auto"/>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29875717" w14:textId="77777777" w:rsidR="00966E35" w:rsidRPr="00015983" w:rsidRDefault="00966E35" w:rsidP="00395300">
            <w:pPr>
              <w:tabs>
                <w:tab w:val="left" w:pos="0"/>
              </w:tabs>
              <w:snapToGrid w:val="0"/>
              <w:spacing w:before="60" w:after="60" w:line="288" w:lineRule="auto"/>
              <w:jc w:val="both"/>
              <w:rPr>
                <w:rFonts w:ascii="Garamond" w:hAnsi="Garamond" w:cs="Times New Roman"/>
                <w:color w:val="000000" w:themeColor="text1"/>
              </w:rPr>
            </w:pPr>
            <w:r w:rsidRPr="00015983">
              <w:rPr>
                <w:rFonts w:ascii="Garamond" w:hAnsi="Garamond" w:cs="Times New Roman"/>
                <w:color w:val="000000" w:themeColor="text1"/>
              </w:rPr>
              <w:t>Przedłużenie okresu gwarancji o każdy dzień trwającej naprawy</w:t>
            </w:r>
          </w:p>
        </w:tc>
        <w:tc>
          <w:tcPr>
            <w:tcW w:w="1559" w:type="dxa"/>
            <w:tcBorders>
              <w:top w:val="single" w:sz="4" w:space="0" w:color="000000"/>
              <w:left w:val="single" w:sz="4" w:space="0" w:color="000000"/>
              <w:bottom w:val="single" w:sz="4" w:space="0" w:color="000000"/>
            </w:tcBorders>
            <w:shd w:val="clear" w:color="auto" w:fill="auto"/>
            <w:vAlign w:val="center"/>
          </w:tcPr>
          <w:p w14:paraId="4824CFBE" w14:textId="77777777" w:rsidR="00966E35" w:rsidRPr="00015983" w:rsidRDefault="00966E35" w:rsidP="00395300">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w:t>
            </w:r>
          </w:p>
        </w:tc>
        <w:tc>
          <w:tcPr>
            <w:tcW w:w="1700" w:type="dxa"/>
            <w:tcBorders>
              <w:top w:val="single" w:sz="4" w:space="0" w:color="000000"/>
              <w:left w:val="single" w:sz="4" w:space="0" w:color="000000"/>
              <w:bottom w:val="single" w:sz="4" w:space="0" w:color="000000"/>
            </w:tcBorders>
            <w:shd w:val="clear" w:color="auto" w:fill="auto"/>
          </w:tcPr>
          <w:p w14:paraId="47428351" w14:textId="77777777" w:rsidR="00966E35" w:rsidRPr="00015983" w:rsidRDefault="00966E35" w:rsidP="00395300">
            <w:pPr>
              <w:suppressAutoHyphens/>
              <w:autoSpaceDE w:val="0"/>
              <w:snapToGrid w:val="0"/>
              <w:spacing w:after="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855A" w14:textId="77777777" w:rsidR="00966E35" w:rsidRPr="00015983" w:rsidRDefault="00966E35" w:rsidP="00395300">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966E35" w:rsidRPr="00015983" w14:paraId="00DFE63B" w14:textId="77777777" w:rsidTr="00015983">
        <w:tc>
          <w:tcPr>
            <w:tcW w:w="426" w:type="dxa"/>
            <w:tcBorders>
              <w:top w:val="single" w:sz="4" w:space="0" w:color="000000"/>
              <w:left w:val="single" w:sz="4" w:space="0" w:color="000000"/>
              <w:bottom w:val="single" w:sz="4" w:space="0" w:color="000000"/>
            </w:tcBorders>
            <w:shd w:val="clear" w:color="auto" w:fill="auto"/>
            <w:vAlign w:val="center"/>
          </w:tcPr>
          <w:p w14:paraId="7412DA05" w14:textId="77777777" w:rsidR="00966E35" w:rsidRPr="00015983" w:rsidRDefault="00966E35" w:rsidP="00395300">
            <w:pPr>
              <w:pStyle w:val="Akapitzlist"/>
              <w:numPr>
                <w:ilvl w:val="0"/>
                <w:numId w:val="19"/>
              </w:numPr>
              <w:suppressAutoHyphens/>
              <w:snapToGrid w:val="0"/>
              <w:spacing w:after="0" w:line="240" w:lineRule="auto"/>
              <w:rPr>
                <w:rFonts w:ascii="Garamond" w:eastAsia="Times New Roman" w:hAnsi="Garamond"/>
                <w:lang w:eastAsia="ar-SA"/>
              </w:rPr>
            </w:pPr>
          </w:p>
        </w:tc>
        <w:tc>
          <w:tcPr>
            <w:tcW w:w="8930" w:type="dxa"/>
            <w:tcBorders>
              <w:top w:val="single" w:sz="4" w:space="0" w:color="000000"/>
              <w:left w:val="single" w:sz="4" w:space="0" w:color="000000"/>
              <w:bottom w:val="single" w:sz="4" w:space="0" w:color="000000"/>
            </w:tcBorders>
            <w:shd w:val="clear" w:color="auto" w:fill="auto"/>
          </w:tcPr>
          <w:p w14:paraId="1242E8BB" w14:textId="77777777" w:rsidR="00966E35" w:rsidRPr="00015983" w:rsidRDefault="00966E35" w:rsidP="00395300">
            <w:pPr>
              <w:suppressAutoHyphens/>
              <w:snapToGrid w:val="0"/>
              <w:spacing w:before="60" w:after="60" w:line="240" w:lineRule="auto"/>
              <w:rPr>
                <w:rFonts w:ascii="Garamond" w:eastAsia="Times New Roman" w:hAnsi="Garamond" w:cs="Times New Roman"/>
                <w:lang w:eastAsia="ar-SA"/>
              </w:rPr>
            </w:pPr>
            <w:r w:rsidRPr="00015983">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559" w:type="dxa"/>
            <w:tcBorders>
              <w:top w:val="single" w:sz="4" w:space="0" w:color="000000"/>
              <w:left w:val="single" w:sz="4" w:space="0" w:color="000000"/>
              <w:bottom w:val="single" w:sz="4" w:space="0" w:color="000000"/>
            </w:tcBorders>
            <w:shd w:val="clear" w:color="auto" w:fill="auto"/>
            <w:vAlign w:val="center"/>
          </w:tcPr>
          <w:p w14:paraId="2BE70B9A" w14:textId="77777777" w:rsidR="00966E35" w:rsidRPr="00015983" w:rsidRDefault="00966E35" w:rsidP="00395300">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podać</w:t>
            </w:r>
          </w:p>
        </w:tc>
        <w:tc>
          <w:tcPr>
            <w:tcW w:w="1700" w:type="dxa"/>
            <w:tcBorders>
              <w:top w:val="single" w:sz="4" w:space="0" w:color="000000"/>
              <w:left w:val="single" w:sz="4" w:space="0" w:color="000000"/>
              <w:bottom w:val="single" w:sz="4" w:space="0" w:color="000000"/>
            </w:tcBorders>
            <w:shd w:val="clear" w:color="auto" w:fill="auto"/>
            <w:vAlign w:val="center"/>
          </w:tcPr>
          <w:p w14:paraId="59B4D93A" w14:textId="77777777" w:rsidR="00966E35" w:rsidRPr="00015983" w:rsidRDefault="00966E35" w:rsidP="0039530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6E73" w14:textId="77777777" w:rsidR="00966E35" w:rsidRPr="00015983" w:rsidRDefault="00966E35" w:rsidP="00395300">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jeden – 5 pkt, więcej – 0 pkt</w:t>
            </w:r>
          </w:p>
        </w:tc>
      </w:tr>
    </w:tbl>
    <w:p w14:paraId="28901E9B" w14:textId="77777777" w:rsidR="00BC771B" w:rsidRPr="00015983" w:rsidRDefault="00BC771B" w:rsidP="00BC771B">
      <w:pPr>
        <w:suppressAutoHyphens/>
        <w:spacing w:after="0" w:line="240" w:lineRule="auto"/>
        <w:rPr>
          <w:rFonts w:ascii="Garamond" w:eastAsia="Times New Roman" w:hAnsi="Garamond" w:cs="Times New Roman"/>
          <w:b/>
          <w:lang w:eastAsia="ar-SA"/>
        </w:rPr>
      </w:pPr>
    </w:p>
    <w:p w14:paraId="3BF2EA7D" w14:textId="77777777" w:rsidR="00BC771B" w:rsidRPr="00015983" w:rsidRDefault="00BC771B" w:rsidP="00BC771B">
      <w:pPr>
        <w:suppressAutoHyphens/>
        <w:spacing w:after="0" w:line="240" w:lineRule="auto"/>
        <w:rPr>
          <w:rFonts w:ascii="Garamond" w:eastAsia="Times New Roman" w:hAnsi="Garamond" w:cs="Times New Roman"/>
          <w:b/>
          <w:lang w:eastAsia="ar-SA"/>
        </w:rPr>
      </w:pPr>
    </w:p>
    <w:p w14:paraId="711A9C01" w14:textId="77777777" w:rsidR="00BC771B" w:rsidRPr="00015983" w:rsidRDefault="00015983" w:rsidP="00BC771B">
      <w:pPr>
        <w:suppressAutoHyphens/>
        <w:spacing w:after="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t>WARUNKI SERWISU</w:t>
      </w:r>
    </w:p>
    <w:tbl>
      <w:tblPr>
        <w:tblW w:w="14601" w:type="dxa"/>
        <w:tblInd w:w="-72" w:type="dxa"/>
        <w:tblLayout w:type="fixed"/>
        <w:tblCellMar>
          <w:left w:w="70" w:type="dxa"/>
          <w:right w:w="70" w:type="dxa"/>
        </w:tblCellMar>
        <w:tblLook w:val="0000" w:firstRow="0" w:lastRow="0" w:firstColumn="0" w:lastColumn="0" w:noHBand="0" w:noVBand="0"/>
      </w:tblPr>
      <w:tblGrid>
        <w:gridCol w:w="568"/>
        <w:gridCol w:w="8788"/>
        <w:gridCol w:w="1559"/>
        <w:gridCol w:w="1705"/>
        <w:gridCol w:w="1981"/>
      </w:tblGrid>
      <w:tr w:rsidR="00BC771B" w:rsidRPr="00015983" w14:paraId="126898C3" w14:textId="77777777" w:rsidTr="00015983">
        <w:tc>
          <w:tcPr>
            <w:tcW w:w="568" w:type="dxa"/>
            <w:tcBorders>
              <w:top w:val="single" w:sz="4" w:space="0" w:color="000000"/>
              <w:left w:val="single" w:sz="4" w:space="0" w:color="000000"/>
              <w:bottom w:val="single" w:sz="4" w:space="0" w:color="000000"/>
            </w:tcBorders>
            <w:shd w:val="clear" w:color="auto" w:fill="auto"/>
            <w:vAlign w:val="center"/>
          </w:tcPr>
          <w:p w14:paraId="24DFCBC0" w14:textId="77777777" w:rsidR="00BC771B" w:rsidRPr="00015983" w:rsidRDefault="00BC771B" w:rsidP="00BC771B">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LP</w:t>
            </w:r>
          </w:p>
        </w:tc>
        <w:tc>
          <w:tcPr>
            <w:tcW w:w="8788" w:type="dxa"/>
            <w:tcBorders>
              <w:top w:val="single" w:sz="4" w:space="0" w:color="000000"/>
              <w:left w:val="single" w:sz="4" w:space="0" w:color="000000"/>
              <w:bottom w:val="single" w:sz="4" w:space="0" w:color="000000"/>
            </w:tcBorders>
            <w:shd w:val="clear" w:color="auto" w:fill="auto"/>
            <w:vAlign w:val="center"/>
          </w:tcPr>
          <w:p w14:paraId="3898421E" w14:textId="77777777" w:rsidR="00BC771B" w:rsidRPr="0001598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15983">
              <w:rPr>
                <w:rFonts w:ascii="Garamond" w:eastAsia="Times New Roman" w:hAnsi="Garamond"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442D49AC" w14:textId="77777777" w:rsidR="00BC771B" w:rsidRPr="00015983" w:rsidRDefault="00BC771B" w:rsidP="00BC771B">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PARAMETR WYMAGANY</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01DFC" w14:textId="77777777" w:rsidR="00BC771B" w:rsidRPr="00015983" w:rsidRDefault="00BC771B" w:rsidP="00BC771B">
            <w:pPr>
              <w:suppressAutoHyphens/>
              <w:snapToGrid w:val="0"/>
              <w:spacing w:after="0" w:line="240" w:lineRule="auto"/>
              <w:jc w:val="center"/>
              <w:rPr>
                <w:rFonts w:ascii="Garamond" w:eastAsia="Times New Roman" w:hAnsi="Garamond" w:cs="Times New Roman"/>
                <w:b/>
                <w:bCs/>
                <w:lang w:eastAsia="ar-SA"/>
              </w:rPr>
            </w:pPr>
            <w:r w:rsidRPr="00015983">
              <w:rPr>
                <w:rFonts w:ascii="Garamond" w:eastAsia="Times New Roman" w:hAnsi="Garamond" w:cs="Times New Roman"/>
                <w:b/>
                <w:bCs/>
                <w:lang w:eastAsia="ar-SA"/>
              </w:rPr>
              <w:t>PARAMETR OFEROWANY</w:t>
            </w:r>
          </w:p>
        </w:tc>
        <w:tc>
          <w:tcPr>
            <w:tcW w:w="1981" w:type="dxa"/>
            <w:tcBorders>
              <w:top w:val="single" w:sz="4" w:space="0" w:color="auto"/>
              <w:bottom w:val="single" w:sz="4" w:space="0" w:color="auto"/>
              <w:right w:val="single" w:sz="4" w:space="0" w:color="auto"/>
            </w:tcBorders>
            <w:shd w:val="clear" w:color="auto" w:fill="auto"/>
            <w:vAlign w:val="center"/>
          </w:tcPr>
          <w:p w14:paraId="203AFF80" w14:textId="77777777" w:rsidR="00BC771B" w:rsidRPr="00015983" w:rsidRDefault="00BC771B" w:rsidP="00395300">
            <w:pPr>
              <w:spacing w:after="0" w:line="240" w:lineRule="auto"/>
              <w:jc w:val="center"/>
              <w:rPr>
                <w:rFonts w:ascii="Garamond" w:eastAsia="Times New Roman" w:hAnsi="Garamond" w:cs="Times New Roman"/>
                <w:bCs/>
                <w:lang w:eastAsia="ar-SA"/>
              </w:rPr>
            </w:pPr>
            <w:r w:rsidRPr="00015983">
              <w:rPr>
                <w:rFonts w:ascii="Garamond" w:eastAsia="Times New Roman" w:hAnsi="Garamond" w:cs="Times New Roman"/>
                <w:b/>
                <w:bCs/>
                <w:lang w:eastAsia="ar-SA"/>
              </w:rPr>
              <w:t>SPOSÓB OCENY</w:t>
            </w:r>
          </w:p>
        </w:tc>
      </w:tr>
      <w:tr w:rsidR="00E42DA8" w:rsidRPr="00015983" w14:paraId="1F5B4D70" w14:textId="77777777" w:rsidTr="00015983">
        <w:tc>
          <w:tcPr>
            <w:tcW w:w="568" w:type="dxa"/>
            <w:tcBorders>
              <w:top w:val="single" w:sz="4" w:space="0" w:color="000000"/>
              <w:left w:val="single" w:sz="4" w:space="0" w:color="000000"/>
              <w:bottom w:val="single" w:sz="4" w:space="0" w:color="000000"/>
            </w:tcBorders>
            <w:shd w:val="clear" w:color="auto" w:fill="auto"/>
            <w:vAlign w:val="center"/>
          </w:tcPr>
          <w:p w14:paraId="51B91A59" w14:textId="77777777" w:rsidR="00E42DA8" w:rsidRPr="00015983" w:rsidRDefault="00E42DA8" w:rsidP="00395300">
            <w:pPr>
              <w:pStyle w:val="Akapitzlist"/>
              <w:numPr>
                <w:ilvl w:val="0"/>
                <w:numId w:val="19"/>
              </w:numPr>
              <w:spacing w:after="0" w:line="288" w:lineRule="auto"/>
              <w:rPr>
                <w:rFonts w:ascii="Garamond" w:hAnsi="Garamond"/>
                <w:color w:val="000000" w:themeColor="text1"/>
              </w:rPr>
            </w:pPr>
          </w:p>
        </w:tc>
        <w:tc>
          <w:tcPr>
            <w:tcW w:w="8788" w:type="dxa"/>
            <w:tcBorders>
              <w:top w:val="single" w:sz="4" w:space="0" w:color="000000"/>
              <w:left w:val="single" w:sz="4" w:space="0" w:color="000000"/>
              <w:bottom w:val="single" w:sz="4" w:space="0" w:color="000000"/>
            </w:tcBorders>
            <w:shd w:val="clear" w:color="auto" w:fill="auto"/>
          </w:tcPr>
          <w:p w14:paraId="4534BA4C" w14:textId="77777777" w:rsidR="00E42DA8" w:rsidRPr="00015983" w:rsidRDefault="00E42DA8" w:rsidP="00395300">
            <w:pPr>
              <w:snapToGrid w:val="0"/>
              <w:spacing w:before="60" w:after="60" w:line="288" w:lineRule="auto"/>
              <w:jc w:val="both"/>
              <w:rPr>
                <w:rFonts w:ascii="Garamond" w:hAnsi="Garamond" w:cs="Times New Roman"/>
                <w:color w:val="000000" w:themeColor="text1"/>
              </w:rPr>
            </w:pPr>
            <w:r w:rsidRPr="00015983">
              <w:rPr>
                <w:rFonts w:ascii="Garamond" w:hAnsi="Garamond" w:cs="Times New Roman"/>
                <w:color w:val="000000" w:themeColor="text1"/>
              </w:rPr>
              <w:t>W cenie oferty -  przeglądy okresowe w okresie gwarancji (w częstotliwości i w zakresie zgodnym z wymogami producenta)</w:t>
            </w:r>
          </w:p>
        </w:tc>
        <w:tc>
          <w:tcPr>
            <w:tcW w:w="1559" w:type="dxa"/>
            <w:tcBorders>
              <w:top w:val="single" w:sz="4" w:space="0" w:color="000000"/>
              <w:left w:val="single" w:sz="4" w:space="0" w:color="000000"/>
              <w:bottom w:val="single" w:sz="4" w:space="0" w:color="000000"/>
            </w:tcBorders>
            <w:shd w:val="clear" w:color="auto" w:fill="auto"/>
            <w:vAlign w:val="center"/>
          </w:tcPr>
          <w:p w14:paraId="12DBDA04" w14:textId="77777777" w:rsidR="00E42DA8" w:rsidRPr="00015983" w:rsidRDefault="00E42DA8" w:rsidP="00395300">
            <w:pPr>
              <w:suppressAutoHyphens/>
              <w:snapToGrid w:val="0"/>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78E38"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p>
        </w:tc>
        <w:tc>
          <w:tcPr>
            <w:tcW w:w="1981" w:type="dxa"/>
            <w:tcBorders>
              <w:bottom w:val="single" w:sz="4" w:space="0" w:color="auto"/>
              <w:right w:val="single" w:sz="4" w:space="0" w:color="auto"/>
            </w:tcBorders>
            <w:shd w:val="clear" w:color="auto" w:fill="auto"/>
            <w:vAlign w:val="center"/>
          </w:tcPr>
          <w:p w14:paraId="2F27A7C0"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E42DA8" w:rsidRPr="00015983" w14:paraId="41DF86DC" w14:textId="77777777" w:rsidTr="00015983">
        <w:tc>
          <w:tcPr>
            <w:tcW w:w="568" w:type="dxa"/>
            <w:tcBorders>
              <w:top w:val="single" w:sz="4" w:space="0" w:color="000000"/>
              <w:left w:val="single" w:sz="4" w:space="0" w:color="000000"/>
              <w:bottom w:val="single" w:sz="4" w:space="0" w:color="000000"/>
            </w:tcBorders>
            <w:shd w:val="clear" w:color="auto" w:fill="auto"/>
          </w:tcPr>
          <w:p w14:paraId="0CB68F9E" w14:textId="77777777" w:rsidR="00E42DA8" w:rsidRPr="00015983" w:rsidRDefault="00E42DA8" w:rsidP="00395300">
            <w:pPr>
              <w:pStyle w:val="Akapitzlist"/>
              <w:numPr>
                <w:ilvl w:val="0"/>
                <w:numId w:val="19"/>
              </w:numPr>
              <w:spacing w:after="0" w:line="288" w:lineRule="auto"/>
              <w:rPr>
                <w:rFonts w:ascii="Garamond" w:hAnsi="Garamond"/>
                <w:color w:val="000000" w:themeColor="text1"/>
              </w:rPr>
            </w:pPr>
          </w:p>
        </w:tc>
        <w:tc>
          <w:tcPr>
            <w:tcW w:w="8788" w:type="dxa"/>
            <w:tcBorders>
              <w:top w:val="single" w:sz="4" w:space="0" w:color="000000"/>
              <w:left w:val="single" w:sz="4" w:space="0" w:color="000000"/>
              <w:bottom w:val="single" w:sz="4" w:space="0" w:color="000000"/>
            </w:tcBorders>
            <w:shd w:val="clear" w:color="auto" w:fill="auto"/>
          </w:tcPr>
          <w:p w14:paraId="52B05047" w14:textId="77777777" w:rsidR="00E42DA8" w:rsidRPr="00015983" w:rsidRDefault="00E42DA8" w:rsidP="00395300">
            <w:pPr>
              <w:snapToGrid w:val="0"/>
              <w:spacing w:before="60" w:after="60" w:line="288" w:lineRule="auto"/>
              <w:jc w:val="both"/>
              <w:rPr>
                <w:rFonts w:ascii="Garamond" w:hAnsi="Garamond" w:cs="Times New Roman"/>
                <w:color w:val="000000" w:themeColor="text1"/>
              </w:rPr>
            </w:pPr>
            <w:r w:rsidRPr="00015983">
              <w:rPr>
                <w:rFonts w:ascii="Garamond" w:hAnsi="Garamond" w:cs="Times New Roman"/>
                <w:color w:val="000000" w:themeColor="text1"/>
              </w:rPr>
              <w:t>Wszystkie czynności serwisowe, w tym przeglądy konserwacyjne, w okresie gwarancji - w ramach wynagrodzenia umownego</w:t>
            </w:r>
          </w:p>
        </w:tc>
        <w:tc>
          <w:tcPr>
            <w:tcW w:w="1559" w:type="dxa"/>
            <w:tcBorders>
              <w:top w:val="single" w:sz="4" w:space="0" w:color="000000"/>
              <w:left w:val="single" w:sz="4" w:space="0" w:color="000000"/>
              <w:bottom w:val="single" w:sz="4" w:space="0" w:color="000000"/>
            </w:tcBorders>
            <w:shd w:val="clear" w:color="auto" w:fill="auto"/>
            <w:vAlign w:val="center"/>
          </w:tcPr>
          <w:p w14:paraId="51049041" w14:textId="77777777" w:rsidR="00E42DA8" w:rsidRPr="00015983" w:rsidRDefault="00395300"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w:t>
            </w:r>
            <w:r w:rsidR="00E42DA8" w:rsidRPr="00015983">
              <w:rPr>
                <w:rFonts w:ascii="Garamond" w:eastAsia="Times New Roman" w:hAnsi="Garamond" w:cs="Times New Roman"/>
                <w:lang w:eastAsia="ar-SA"/>
              </w:rPr>
              <w:t>k</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ECFF"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p>
        </w:tc>
        <w:tc>
          <w:tcPr>
            <w:tcW w:w="1981" w:type="dxa"/>
            <w:tcBorders>
              <w:top w:val="single" w:sz="4" w:space="0" w:color="auto"/>
              <w:bottom w:val="single" w:sz="4" w:space="0" w:color="auto"/>
              <w:right w:val="single" w:sz="4" w:space="0" w:color="auto"/>
            </w:tcBorders>
            <w:shd w:val="clear" w:color="auto" w:fill="auto"/>
            <w:vAlign w:val="center"/>
          </w:tcPr>
          <w:p w14:paraId="3876D53E"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E42DA8" w:rsidRPr="00015983" w14:paraId="3D6519CA" w14:textId="77777777" w:rsidTr="00015983">
        <w:tc>
          <w:tcPr>
            <w:tcW w:w="568" w:type="dxa"/>
            <w:tcBorders>
              <w:top w:val="single" w:sz="4" w:space="0" w:color="000000"/>
              <w:left w:val="single" w:sz="4" w:space="0" w:color="000000"/>
              <w:bottom w:val="single" w:sz="4" w:space="0" w:color="000000"/>
            </w:tcBorders>
            <w:shd w:val="clear" w:color="auto" w:fill="auto"/>
          </w:tcPr>
          <w:p w14:paraId="37458FDF" w14:textId="77777777" w:rsidR="00E42DA8" w:rsidRPr="00015983" w:rsidRDefault="00E42DA8" w:rsidP="00395300">
            <w:pPr>
              <w:pStyle w:val="Akapitzlist"/>
              <w:numPr>
                <w:ilvl w:val="0"/>
                <w:numId w:val="19"/>
              </w:numPr>
              <w:spacing w:after="0" w:line="288" w:lineRule="auto"/>
              <w:rPr>
                <w:rFonts w:ascii="Garamond" w:hAnsi="Garamond"/>
                <w:color w:val="000000" w:themeColor="text1"/>
              </w:rPr>
            </w:pPr>
          </w:p>
        </w:tc>
        <w:tc>
          <w:tcPr>
            <w:tcW w:w="8788" w:type="dxa"/>
            <w:tcBorders>
              <w:top w:val="single" w:sz="4" w:space="0" w:color="000000"/>
              <w:left w:val="single" w:sz="4" w:space="0" w:color="000000"/>
              <w:bottom w:val="single" w:sz="4" w:space="0" w:color="000000"/>
            </w:tcBorders>
            <w:shd w:val="clear" w:color="auto" w:fill="auto"/>
          </w:tcPr>
          <w:p w14:paraId="02AD31B6" w14:textId="77777777" w:rsidR="00E42DA8" w:rsidRPr="00015983" w:rsidRDefault="00E42DA8" w:rsidP="00395300">
            <w:pPr>
              <w:pStyle w:val="Lista-kontynuacja24"/>
              <w:snapToGrid w:val="0"/>
              <w:spacing w:before="60" w:after="60" w:line="288" w:lineRule="auto"/>
              <w:ind w:left="0"/>
              <w:jc w:val="both"/>
              <w:rPr>
                <w:rFonts w:ascii="Garamond" w:hAnsi="Garamond"/>
                <w:color w:val="000000" w:themeColor="text1"/>
                <w:sz w:val="22"/>
                <w:szCs w:val="22"/>
              </w:rPr>
            </w:pPr>
            <w:r w:rsidRPr="00015983">
              <w:rPr>
                <w:rFonts w:ascii="Garamond" w:hAnsi="Garamond"/>
                <w:color w:val="000000" w:themeColor="text1"/>
                <w:sz w:val="22"/>
                <w:szCs w:val="22"/>
              </w:rPr>
              <w:t>Czas reakcji (dotyczy także reakcji zdalnej): „przyjęte zgłoszenie – podjęta naprawa” =&lt; 24 [godz.]</w:t>
            </w:r>
          </w:p>
        </w:tc>
        <w:tc>
          <w:tcPr>
            <w:tcW w:w="1559" w:type="dxa"/>
            <w:tcBorders>
              <w:top w:val="single" w:sz="4" w:space="0" w:color="000000"/>
              <w:left w:val="single" w:sz="4" w:space="0" w:color="000000"/>
              <w:bottom w:val="single" w:sz="4" w:space="0" w:color="000000"/>
            </w:tcBorders>
            <w:shd w:val="clear" w:color="auto" w:fill="auto"/>
            <w:vAlign w:val="center"/>
          </w:tcPr>
          <w:p w14:paraId="4958C279"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96E01"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p>
        </w:tc>
        <w:tc>
          <w:tcPr>
            <w:tcW w:w="1981" w:type="dxa"/>
            <w:tcBorders>
              <w:top w:val="single" w:sz="4" w:space="0" w:color="auto"/>
              <w:bottom w:val="single" w:sz="4" w:space="0" w:color="auto"/>
              <w:right w:val="single" w:sz="4" w:space="0" w:color="auto"/>
            </w:tcBorders>
            <w:shd w:val="clear" w:color="auto" w:fill="auto"/>
            <w:vAlign w:val="center"/>
          </w:tcPr>
          <w:p w14:paraId="696E093B"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E42DA8" w:rsidRPr="00015983" w14:paraId="5191BE4B" w14:textId="77777777" w:rsidTr="00015983">
        <w:tc>
          <w:tcPr>
            <w:tcW w:w="568" w:type="dxa"/>
            <w:tcBorders>
              <w:top w:val="single" w:sz="4" w:space="0" w:color="000000"/>
              <w:left w:val="single" w:sz="4" w:space="0" w:color="000000"/>
              <w:bottom w:val="single" w:sz="4" w:space="0" w:color="000000"/>
            </w:tcBorders>
            <w:shd w:val="clear" w:color="auto" w:fill="auto"/>
          </w:tcPr>
          <w:p w14:paraId="6A9B2FCC" w14:textId="77777777" w:rsidR="00E42DA8" w:rsidRPr="00015983" w:rsidRDefault="00E42DA8" w:rsidP="00395300">
            <w:pPr>
              <w:pStyle w:val="Akapitzlist"/>
              <w:numPr>
                <w:ilvl w:val="0"/>
                <w:numId w:val="19"/>
              </w:numPr>
              <w:spacing w:after="0" w:line="288" w:lineRule="auto"/>
              <w:rPr>
                <w:rFonts w:ascii="Garamond" w:hAnsi="Garamond"/>
                <w:color w:val="000000" w:themeColor="text1"/>
              </w:rPr>
            </w:pPr>
          </w:p>
        </w:tc>
        <w:tc>
          <w:tcPr>
            <w:tcW w:w="8788" w:type="dxa"/>
            <w:tcBorders>
              <w:top w:val="single" w:sz="4" w:space="0" w:color="000000"/>
              <w:left w:val="single" w:sz="4" w:space="0" w:color="000000"/>
              <w:bottom w:val="single" w:sz="4" w:space="0" w:color="000000"/>
            </w:tcBorders>
            <w:shd w:val="clear" w:color="auto" w:fill="auto"/>
          </w:tcPr>
          <w:p w14:paraId="5E85A802" w14:textId="0A8EDB4D" w:rsidR="00E42DA8" w:rsidRPr="00015983" w:rsidRDefault="00E42DA8" w:rsidP="00395300">
            <w:pPr>
              <w:pStyle w:val="Lista-kontynuacja24"/>
              <w:snapToGrid w:val="0"/>
              <w:spacing w:before="60" w:after="60" w:line="288" w:lineRule="auto"/>
              <w:ind w:left="0"/>
              <w:jc w:val="both"/>
              <w:rPr>
                <w:rFonts w:ascii="Garamond" w:hAnsi="Garamond"/>
                <w:color w:val="000000" w:themeColor="text1"/>
                <w:sz w:val="22"/>
                <w:szCs w:val="22"/>
              </w:rPr>
            </w:pPr>
            <w:r w:rsidRPr="00015983">
              <w:rPr>
                <w:rFonts w:ascii="Garamond" w:hAnsi="Garamond"/>
                <w:color w:val="000000" w:themeColor="text1"/>
                <w:sz w:val="22"/>
                <w:szCs w:val="22"/>
              </w:rPr>
              <w:t xml:space="preserve">Możliwość zgłoszeń 24h/dobę, 365 dni/rok </w:t>
            </w:r>
            <w:r w:rsidR="006168C7" w:rsidRPr="006168C7">
              <w:rPr>
                <w:rFonts w:ascii="Garamond" w:hAnsi="Garamond"/>
                <w:color w:val="FF0000"/>
                <w:sz w:val="22"/>
                <w:szCs w:val="22"/>
              </w:rPr>
              <w:t>lub 24h/dobę w dni robocze</w:t>
            </w:r>
          </w:p>
        </w:tc>
        <w:tc>
          <w:tcPr>
            <w:tcW w:w="1559" w:type="dxa"/>
            <w:tcBorders>
              <w:top w:val="single" w:sz="4" w:space="0" w:color="000000"/>
              <w:left w:val="single" w:sz="4" w:space="0" w:color="000000"/>
              <w:bottom w:val="single" w:sz="4" w:space="0" w:color="000000"/>
            </w:tcBorders>
            <w:shd w:val="clear" w:color="auto" w:fill="auto"/>
            <w:vAlign w:val="center"/>
          </w:tcPr>
          <w:p w14:paraId="488B3B14" w14:textId="19CDDE1A" w:rsidR="00E42DA8" w:rsidRPr="00015983" w:rsidRDefault="006168C7" w:rsidP="00395300">
            <w:pPr>
              <w:suppressAutoHyphens/>
              <w:spacing w:after="0" w:line="240" w:lineRule="auto"/>
              <w:jc w:val="center"/>
              <w:rPr>
                <w:rFonts w:ascii="Garamond" w:eastAsia="Times New Roman" w:hAnsi="Garamond" w:cs="Times New Roman"/>
                <w:lang w:eastAsia="ar-SA"/>
              </w:rPr>
            </w:pPr>
            <w:r w:rsidRPr="006168C7">
              <w:rPr>
                <w:rFonts w:ascii="Garamond" w:eastAsia="Times New Roman" w:hAnsi="Garamond" w:cs="Times New Roman"/>
                <w:color w:val="FF0000"/>
                <w:lang w:eastAsia="ar-SA"/>
              </w:rPr>
              <w:t>T</w:t>
            </w:r>
            <w:r w:rsidR="00E42DA8" w:rsidRPr="006168C7">
              <w:rPr>
                <w:rFonts w:ascii="Garamond" w:eastAsia="Times New Roman" w:hAnsi="Garamond" w:cs="Times New Roman"/>
                <w:color w:val="FF0000"/>
                <w:lang w:eastAsia="ar-SA"/>
              </w:rPr>
              <w:t>ak</w:t>
            </w:r>
            <w:r w:rsidRPr="006168C7">
              <w:rPr>
                <w:rFonts w:ascii="Garamond" w:eastAsia="Times New Roman" w:hAnsi="Garamond" w:cs="Times New Roman"/>
                <w:color w:val="FF0000"/>
                <w:lang w:eastAsia="ar-SA"/>
              </w:rPr>
              <w:t>, podać</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4CC1"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p>
        </w:tc>
        <w:tc>
          <w:tcPr>
            <w:tcW w:w="1981" w:type="dxa"/>
            <w:tcBorders>
              <w:top w:val="single" w:sz="4" w:space="0" w:color="auto"/>
              <w:bottom w:val="single" w:sz="4" w:space="0" w:color="auto"/>
              <w:right w:val="single" w:sz="4" w:space="0" w:color="auto"/>
            </w:tcBorders>
            <w:shd w:val="clear" w:color="auto" w:fill="auto"/>
            <w:vAlign w:val="center"/>
          </w:tcPr>
          <w:p w14:paraId="0F9B3D77"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E42DA8" w:rsidRPr="00015983" w14:paraId="58178CDE" w14:textId="77777777" w:rsidTr="00015983">
        <w:trPr>
          <w:trHeight w:val="332"/>
        </w:trPr>
        <w:tc>
          <w:tcPr>
            <w:tcW w:w="568" w:type="dxa"/>
            <w:tcBorders>
              <w:top w:val="single" w:sz="4" w:space="0" w:color="000000"/>
              <w:left w:val="single" w:sz="4" w:space="0" w:color="000000"/>
              <w:bottom w:val="single" w:sz="4" w:space="0" w:color="000000"/>
            </w:tcBorders>
            <w:shd w:val="clear" w:color="auto" w:fill="auto"/>
          </w:tcPr>
          <w:p w14:paraId="5F3E28B3" w14:textId="77777777" w:rsidR="00E42DA8" w:rsidRPr="00015983" w:rsidRDefault="00E42DA8" w:rsidP="00395300">
            <w:pPr>
              <w:pStyle w:val="Akapitzlist"/>
              <w:numPr>
                <w:ilvl w:val="0"/>
                <w:numId w:val="19"/>
              </w:numPr>
              <w:spacing w:after="0" w:line="288" w:lineRule="auto"/>
              <w:rPr>
                <w:rFonts w:ascii="Garamond" w:hAnsi="Garamond"/>
                <w:color w:val="000000" w:themeColor="text1"/>
              </w:rPr>
            </w:pPr>
          </w:p>
        </w:tc>
        <w:tc>
          <w:tcPr>
            <w:tcW w:w="8788" w:type="dxa"/>
            <w:tcBorders>
              <w:top w:val="single" w:sz="4" w:space="0" w:color="000000"/>
              <w:left w:val="single" w:sz="4" w:space="0" w:color="000000"/>
              <w:bottom w:val="single" w:sz="4" w:space="0" w:color="000000"/>
            </w:tcBorders>
            <w:shd w:val="clear" w:color="auto" w:fill="auto"/>
          </w:tcPr>
          <w:p w14:paraId="6EAC329E" w14:textId="77777777" w:rsidR="00E42DA8" w:rsidRPr="00015983" w:rsidRDefault="00E42DA8" w:rsidP="00395300">
            <w:pPr>
              <w:pStyle w:val="Lista-kontynuacja24"/>
              <w:snapToGrid w:val="0"/>
              <w:spacing w:before="60" w:after="60" w:line="288" w:lineRule="auto"/>
              <w:ind w:left="0"/>
              <w:jc w:val="both"/>
              <w:rPr>
                <w:rFonts w:ascii="Garamond" w:hAnsi="Garamond"/>
                <w:color w:val="000000" w:themeColor="text1"/>
                <w:sz w:val="22"/>
                <w:szCs w:val="22"/>
              </w:rPr>
            </w:pPr>
            <w:r w:rsidRPr="00015983">
              <w:rPr>
                <w:rFonts w:ascii="Garamond" w:hAnsi="Garamond"/>
                <w:color w:val="000000" w:themeColor="text1"/>
                <w:sz w:val="22"/>
                <w:szCs w:val="22"/>
              </w:rPr>
              <w:t>Wymiana każdego podzespołu na nowy po pierwszej  nieskutecznej próbie jego naprawy</w:t>
            </w:r>
          </w:p>
        </w:tc>
        <w:tc>
          <w:tcPr>
            <w:tcW w:w="1559" w:type="dxa"/>
            <w:tcBorders>
              <w:top w:val="single" w:sz="4" w:space="0" w:color="000000"/>
              <w:left w:val="single" w:sz="4" w:space="0" w:color="000000"/>
              <w:bottom w:val="single" w:sz="4" w:space="0" w:color="000000"/>
            </w:tcBorders>
            <w:shd w:val="clear" w:color="auto" w:fill="auto"/>
            <w:vAlign w:val="center"/>
          </w:tcPr>
          <w:p w14:paraId="5F1EBE33"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38C76"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p>
        </w:tc>
        <w:tc>
          <w:tcPr>
            <w:tcW w:w="1981" w:type="dxa"/>
            <w:tcBorders>
              <w:top w:val="single" w:sz="4" w:space="0" w:color="auto"/>
              <w:bottom w:val="single" w:sz="4" w:space="0" w:color="auto"/>
              <w:right w:val="single" w:sz="4" w:space="0" w:color="auto"/>
            </w:tcBorders>
            <w:shd w:val="clear" w:color="auto" w:fill="auto"/>
            <w:vAlign w:val="center"/>
          </w:tcPr>
          <w:p w14:paraId="20E04DDB"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E42DA8" w:rsidRPr="00015983" w14:paraId="353F45B5" w14:textId="77777777" w:rsidTr="00015983">
        <w:tc>
          <w:tcPr>
            <w:tcW w:w="568" w:type="dxa"/>
            <w:tcBorders>
              <w:top w:val="single" w:sz="4" w:space="0" w:color="000000"/>
              <w:left w:val="single" w:sz="4" w:space="0" w:color="000000"/>
              <w:bottom w:val="single" w:sz="4" w:space="0" w:color="000000"/>
            </w:tcBorders>
            <w:shd w:val="clear" w:color="auto" w:fill="auto"/>
          </w:tcPr>
          <w:p w14:paraId="1A841756" w14:textId="77777777" w:rsidR="00E42DA8" w:rsidRPr="00015983" w:rsidRDefault="00E42DA8" w:rsidP="00395300">
            <w:pPr>
              <w:pStyle w:val="Akapitzlist"/>
              <w:numPr>
                <w:ilvl w:val="0"/>
                <w:numId w:val="19"/>
              </w:numPr>
              <w:spacing w:after="0" w:line="288" w:lineRule="auto"/>
              <w:rPr>
                <w:rFonts w:ascii="Garamond" w:hAnsi="Garamond"/>
                <w:color w:val="000000" w:themeColor="text1"/>
              </w:rPr>
            </w:pPr>
          </w:p>
        </w:tc>
        <w:tc>
          <w:tcPr>
            <w:tcW w:w="8788" w:type="dxa"/>
            <w:tcBorders>
              <w:top w:val="single" w:sz="4" w:space="0" w:color="000000"/>
              <w:left w:val="single" w:sz="4" w:space="0" w:color="000000"/>
              <w:bottom w:val="single" w:sz="4" w:space="0" w:color="000000"/>
            </w:tcBorders>
            <w:shd w:val="clear" w:color="auto" w:fill="auto"/>
          </w:tcPr>
          <w:p w14:paraId="58800D4A" w14:textId="324491CB" w:rsidR="00E42DA8" w:rsidRPr="00015983" w:rsidRDefault="00E42DA8" w:rsidP="00395300">
            <w:pPr>
              <w:snapToGrid w:val="0"/>
              <w:spacing w:before="60" w:after="60" w:line="288" w:lineRule="auto"/>
              <w:jc w:val="both"/>
              <w:rPr>
                <w:rFonts w:ascii="Garamond" w:hAnsi="Garamond" w:cs="Times New Roman"/>
                <w:color w:val="000000" w:themeColor="text1"/>
              </w:rPr>
            </w:pPr>
            <w:r w:rsidRPr="00015983">
              <w:rPr>
                <w:rFonts w:ascii="Garamond" w:hAnsi="Garamond" w:cs="Times New Roman"/>
                <w:color w:val="000000" w:themeColor="text1"/>
              </w:rPr>
              <w:t xml:space="preserve">Zakończenie działań serwisowych – najpóźniej w czasie nie dłuższym niż </w:t>
            </w:r>
            <w:r w:rsidRPr="00B67F3B">
              <w:rPr>
                <w:rFonts w:ascii="Garamond" w:hAnsi="Garamond" w:cs="Times New Roman"/>
                <w:strike/>
                <w:color w:val="FF0000"/>
              </w:rPr>
              <w:t>3</w:t>
            </w:r>
            <w:r w:rsidR="00B67F3B" w:rsidRPr="00B67F3B">
              <w:rPr>
                <w:rFonts w:ascii="Garamond" w:hAnsi="Garamond" w:cs="Times New Roman"/>
                <w:color w:val="FF0000"/>
              </w:rPr>
              <w:t xml:space="preserve"> 10</w:t>
            </w:r>
            <w:r w:rsidRPr="00B67F3B">
              <w:rPr>
                <w:rFonts w:ascii="Garamond" w:hAnsi="Garamond" w:cs="Times New Roman"/>
                <w:color w:val="000000" w:themeColor="text1"/>
              </w:rPr>
              <w:t xml:space="preserve"> </w:t>
            </w:r>
            <w:r w:rsidRPr="00015983">
              <w:rPr>
                <w:rFonts w:ascii="Garamond" w:hAnsi="Garamond" w:cs="Times New Roman"/>
                <w:color w:val="000000" w:themeColor="text1"/>
              </w:rPr>
              <w:t xml:space="preserve">dni roboczych od dnia zgłoszenia awarii, a w przypadku konieczności importu części zamiennych, nie dłuższym niż </w:t>
            </w:r>
            <w:r w:rsidRPr="00B67F3B">
              <w:rPr>
                <w:rFonts w:ascii="Garamond" w:hAnsi="Garamond" w:cs="Times New Roman"/>
                <w:strike/>
                <w:color w:val="FF0000"/>
              </w:rPr>
              <w:t>7</w:t>
            </w:r>
            <w:r w:rsidRPr="00B67F3B">
              <w:rPr>
                <w:rFonts w:ascii="Garamond" w:hAnsi="Garamond" w:cs="Times New Roman"/>
                <w:color w:val="FF0000"/>
              </w:rPr>
              <w:t xml:space="preserve"> </w:t>
            </w:r>
            <w:r w:rsidR="00B67F3B" w:rsidRPr="00B67F3B">
              <w:rPr>
                <w:rFonts w:ascii="Garamond" w:hAnsi="Garamond" w:cs="Times New Roman"/>
                <w:color w:val="FF0000"/>
              </w:rPr>
              <w:t xml:space="preserve">20 </w:t>
            </w:r>
            <w:r w:rsidRPr="00015983">
              <w:rPr>
                <w:rFonts w:ascii="Garamond" w:hAnsi="Garamond" w:cs="Times New Roman"/>
                <w:color w:val="000000" w:themeColor="text1"/>
              </w:rPr>
              <w:t>dni roboczych od dnia zgłoszenia awarii.</w:t>
            </w:r>
          </w:p>
        </w:tc>
        <w:tc>
          <w:tcPr>
            <w:tcW w:w="1559" w:type="dxa"/>
            <w:tcBorders>
              <w:top w:val="single" w:sz="4" w:space="0" w:color="000000"/>
              <w:left w:val="single" w:sz="4" w:space="0" w:color="000000"/>
              <w:bottom w:val="single" w:sz="4" w:space="0" w:color="000000"/>
            </w:tcBorders>
            <w:shd w:val="clear" w:color="auto" w:fill="auto"/>
            <w:vAlign w:val="center"/>
          </w:tcPr>
          <w:p w14:paraId="438AC1EC"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661B"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p>
        </w:tc>
        <w:tc>
          <w:tcPr>
            <w:tcW w:w="1981" w:type="dxa"/>
            <w:tcBorders>
              <w:top w:val="single" w:sz="4" w:space="0" w:color="auto"/>
              <w:right w:val="single" w:sz="4" w:space="0" w:color="auto"/>
            </w:tcBorders>
            <w:shd w:val="clear" w:color="auto" w:fill="auto"/>
            <w:vAlign w:val="center"/>
          </w:tcPr>
          <w:p w14:paraId="1DDFFED0"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E42DA8" w:rsidRPr="00015983" w14:paraId="2A3ECFB3" w14:textId="77777777" w:rsidTr="00015983">
        <w:tc>
          <w:tcPr>
            <w:tcW w:w="568" w:type="dxa"/>
            <w:tcBorders>
              <w:top w:val="single" w:sz="4" w:space="0" w:color="000000"/>
              <w:left w:val="single" w:sz="4" w:space="0" w:color="000000"/>
              <w:bottom w:val="single" w:sz="4" w:space="0" w:color="000000"/>
            </w:tcBorders>
            <w:shd w:val="clear" w:color="auto" w:fill="auto"/>
          </w:tcPr>
          <w:p w14:paraId="576209EB" w14:textId="77777777" w:rsidR="00E42DA8" w:rsidRPr="00015983" w:rsidRDefault="00E42DA8" w:rsidP="00395300">
            <w:pPr>
              <w:pStyle w:val="Akapitzlist"/>
              <w:numPr>
                <w:ilvl w:val="0"/>
                <w:numId w:val="19"/>
              </w:numPr>
              <w:spacing w:after="0" w:line="288" w:lineRule="auto"/>
              <w:rPr>
                <w:rFonts w:ascii="Garamond" w:hAnsi="Garamond"/>
                <w:color w:val="000000" w:themeColor="text1"/>
              </w:rPr>
            </w:pPr>
          </w:p>
        </w:tc>
        <w:tc>
          <w:tcPr>
            <w:tcW w:w="8788" w:type="dxa"/>
            <w:tcBorders>
              <w:top w:val="single" w:sz="4" w:space="0" w:color="000000"/>
              <w:left w:val="single" w:sz="4" w:space="0" w:color="000000"/>
              <w:bottom w:val="single" w:sz="4" w:space="0" w:color="000000"/>
            </w:tcBorders>
            <w:shd w:val="clear" w:color="auto" w:fill="auto"/>
            <w:vAlign w:val="center"/>
          </w:tcPr>
          <w:p w14:paraId="67235C0D" w14:textId="77777777" w:rsidR="00E42DA8" w:rsidRPr="00015983" w:rsidRDefault="00E42DA8" w:rsidP="00395300">
            <w:pPr>
              <w:tabs>
                <w:tab w:val="left" w:pos="0"/>
              </w:tabs>
              <w:snapToGrid w:val="0"/>
              <w:spacing w:before="60" w:after="60" w:line="288" w:lineRule="auto"/>
              <w:jc w:val="both"/>
              <w:rPr>
                <w:rFonts w:ascii="Garamond" w:hAnsi="Garamond" w:cs="Times New Roman"/>
                <w:color w:val="000000" w:themeColor="text1"/>
              </w:rPr>
            </w:pPr>
            <w:r w:rsidRPr="00015983">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59" w:type="dxa"/>
            <w:tcBorders>
              <w:top w:val="single" w:sz="4" w:space="0" w:color="000000"/>
              <w:left w:val="single" w:sz="4" w:space="0" w:color="000000"/>
              <w:bottom w:val="single" w:sz="4" w:space="0" w:color="000000"/>
            </w:tcBorders>
            <w:shd w:val="clear" w:color="auto" w:fill="auto"/>
            <w:vAlign w:val="center"/>
          </w:tcPr>
          <w:p w14:paraId="528F5D33" w14:textId="77777777" w:rsidR="00E42DA8" w:rsidRPr="00015983" w:rsidRDefault="00E42DA8" w:rsidP="00395300">
            <w:pPr>
              <w:suppressAutoHyphens/>
              <w:spacing w:after="0" w:line="240" w:lineRule="auto"/>
              <w:rPr>
                <w:rFonts w:ascii="Garamond" w:eastAsia="Times New Roman" w:hAnsi="Garamond" w:cs="Times New Roman"/>
                <w:lang w:eastAsia="ar-SA"/>
              </w:rPr>
            </w:pPr>
          </w:p>
          <w:p w14:paraId="60F75EBE"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8A79" w14:textId="77777777" w:rsidR="00E42DA8" w:rsidRPr="00015983" w:rsidRDefault="00E42DA8" w:rsidP="00395300">
            <w:pPr>
              <w:suppressAutoHyphens/>
              <w:spacing w:after="0" w:line="240" w:lineRule="auto"/>
              <w:jc w:val="center"/>
              <w:rPr>
                <w:rFonts w:ascii="Garamond" w:eastAsia="Times New Roman" w:hAnsi="Garamond" w:cs="Times New Roman"/>
                <w:lang w:eastAsia="ar-SA"/>
              </w:rPr>
            </w:pPr>
          </w:p>
        </w:tc>
        <w:tc>
          <w:tcPr>
            <w:tcW w:w="1981" w:type="dxa"/>
            <w:tcBorders>
              <w:top w:val="single" w:sz="4" w:space="0" w:color="auto"/>
              <w:right w:val="single" w:sz="4" w:space="0" w:color="auto"/>
            </w:tcBorders>
            <w:shd w:val="clear" w:color="auto" w:fill="auto"/>
            <w:vAlign w:val="center"/>
          </w:tcPr>
          <w:p w14:paraId="029F0992" w14:textId="77777777" w:rsidR="00E42DA8" w:rsidRPr="00015983" w:rsidRDefault="00B866E3" w:rsidP="00395300">
            <w:pPr>
              <w:suppressAutoHyphens/>
              <w:spacing w:after="0" w:line="240" w:lineRule="auto"/>
              <w:jc w:val="center"/>
              <w:rPr>
                <w:rFonts w:ascii="Garamond" w:eastAsia="Times New Roman" w:hAnsi="Garamond" w:cs="Times New Roman"/>
                <w:lang w:eastAsia="ar-SA"/>
              </w:rPr>
            </w:pPr>
            <w:r w:rsidRPr="00015983">
              <w:rPr>
                <w:rFonts w:ascii="Garamond" w:eastAsia="Times New Roman" w:hAnsi="Garamond" w:cs="Times New Roman"/>
                <w:lang w:eastAsia="ar-SA"/>
              </w:rPr>
              <w:t>---</w:t>
            </w:r>
          </w:p>
        </w:tc>
      </w:tr>
      <w:tr w:rsidR="00E42DA8" w:rsidRPr="00015983" w14:paraId="5737B0D7" w14:textId="77777777" w:rsidTr="00395300">
        <w:tblPrEx>
          <w:tblBorders>
            <w:top w:val="single" w:sz="4" w:space="0" w:color="auto"/>
          </w:tblBorders>
        </w:tblPrEx>
        <w:trPr>
          <w:gridBefore w:val="4"/>
          <w:wBefore w:w="12620" w:type="dxa"/>
          <w:trHeight w:val="100"/>
        </w:trPr>
        <w:tc>
          <w:tcPr>
            <w:tcW w:w="1981" w:type="dxa"/>
            <w:tcBorders>
              <w:top w:val="single" w:sz="4" w:space="0" w:color="auto"/>
            </w:tcBorders>
          </w:tcPr>
          <w:p w14:paraId="46B2DF92" w14:textId="77777777" w:rsidR="00E42DA8" w:rsidRPr="00015983" w:rsidRDefault="00E42DA8" w:rsidP="00BC771B">
            <w:pPr>
              <w:suppressAutoHyphens/>
              <w:spacing w:after="0" w:line="240" w:lineRule="auto"/>
              <w:rPr>
                <w:rFonts w:ascii="Garamond" w:eastAsia="Times New Roman" w:hAnsi="Garamond" w:cs="Times New Roman"/>
                <w:lang w:eastAsia="ar-SA"/>
              </w:rPr>
            </w:pPr>
          </w:p>
        </w:tc>
      </w:tr>
    </w:tbl>
    <w:p w14:paraId="0E8808EB" w14:textId="77777777" w:rsidR="00041E4B" w:rsidRPr="00015983" w:rsidRDefault="00041E4B" w:rsidP="00015983">
      <w:pPr>
        <w:suppressAutoHyphens/>
        <w:spacing w:after="0" w:line="240" w:lineRule="auto"/>
        <w:rPr>
          <w:rFonts w:ascii="Garamond" w:eastAsia="Times New Roman" w:hAnsi="Garamond" w:cs="Times New Roman"/>
          <w:b/>
          <w:lang w:eastAsia="ar-SA"/>
        </w:rPr>
      </w:pPr>
    </w:p>
    <w:p w14:paraId="13CAC690" w14:textId="77777777" w:rsidR="00ED785B" w:rsidRDefault="00ED785B" w:rsidP="00CE0BB7">
      <w:pPr>
        <w:suppressAutoHyphens/>
        <w:spacing w:after="0" w:line="240" w:lineRule="auto"/>
        <w:jc w:val="center"/>
        <w:rPr>
          <w:rFonts w:ascii="Garamond" w:eastAsia="Times New Roman" w:hAnsi="Garamond" w:cs="Times New Roman"/>
          <w:b/>
          <w:lang w:eastAsia="ar-SA"/>
        </w:rPr>
      </w:pPr>
    </w:p>
    <w:p w14:paraId="653035B6" w14:textId="77777777" w:rsidR="00BC771B" w:rsidRPr="00015983" w:rsidRDefault="00015983" w:rsidP="00CE0BB7">
      <w:pPr>
        <w:suppressAutoHyphens/>
        <w:spacing w:after="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lastRenderedPageBreak/>
        <w:t>SZKOLENIA</w:t>
      </w:r>
    </w:p>
    <w:p w14:paraId="05897830" w14:textId="77777777" w:rsidR="00BC771B" w:rsidRPr="00015983"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567" w:type="dxa"/>
        <w:tblLayout w:type="fixed"/>
        <w:tblLook w:val="04A0" w:firstRow="1" w:lastRow="0" w:firstColumn="1" w:lastColumn="0" w:noHBand="0" w:noVBand="1"/>
      </w:tblPr>
      <w:tblGrid>
        <w:gridCol w:w="534"/>
        <w:gridCol w:w="8646"/>
        <w:gridCol w:w="1701"/>
        <w:gridCol w:w="1701"/>
        <w:gridCol w:w="1985"/>
      </w:tblGrid>
      <w:tr w:rsidR="00E42DA8" w:rsidRPr="00015983" w14:paraId="7B6E400D" w14:textId="77777777" w:rsidTr="00015983">
        <w:tc>
          <w:tcPr>
            <w:tcW w:w="534" w:type="dxa"/>
            <w:vAlign w:val="center"/>
          </w:tcPr>
          <w:p w14:paraId="05D48097" w14:textId="77777777" w:rsidR="00E42DA8" w:rsidRPr="00015983" w:rsidRDefault="00E42DA8" w:rsidP="00DF2B72">
            <w:pPr>
              <w:suppressAutoHyphens/>
              <w:snapToGrid w:val="0"/>
              <w:jc w:val="center"/>
              <w:rPr>
                <w:rFonts w:ascii="Garamond" w:hAnsi="Garamond"/>
                <w:b/>
                <w:bCs/>
                <w:sz w:val="22"/>
                <w:szCs w:val="22"/>
                <w:lang w:eastAsia="ar-SA"/>
              </w:rPr>
            </w:pPr>
            <w:r w:rsidRPr="00015983">
              <w:rPr>
                <w:rFonts w:ascii="Garamond" w:hAnsi="Garamond"/>
                <w:b/>
                <w:bCs/>
                <w:sz w:val="22"/>
                <w:szCs w:val="22"/>
                <w:lang w:eastAsia="ar-SA"/>
              </w:rPr>
              <w:t>LP</w:t>
            </w:r>
          </w:p>
        </w:tc>
        <w:tc>
          <w:tcPr>
            <w:tcW w:w="8646" w:type="dxa"/>
            <w:vAlign w:val="center"/>
          </w:tcPr>
          <w:p w14:paraId="4455C858" w14:textId="77777777" w:rsidR="00E42DA8" w:rsidRPr="00015983"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015983">
              <w:rPr>
                <w:rFonts w:ascii="Garamond" w:hAnsi="Garamond"/>
                <w:b/>
                <w:bCs/>
                <w:sz w:val="22"/>
                <w:szCs w:val="22"/>
                <w:lang w:eastAsia="ar-SA"/>
              </w:rPr>
              <w:t>PARAMETR</w:t>
            </w:r>
          </w:p>
        </w:tc>
        <w:tc>
          <w:tcPr>
            <w:tcW w:w="1701" w:type="dxa"/>
            <w:vAlign w:val="center"/>
          </w:tcPr>
          <w:p w14:paraId="29F3A73F" w14:textId="77777777" w:rsidR="00E42DA8" w:rsidRPr="00015983" w:rsidRDefault="00E42DA8" w:rsidP="00DF2B72">
            <w:pPr>
              <w:suppressAutoHyphens/>
              <w:snapToGrid w:val="0"/>
              <w:jc w:val="center"/>
              <w:rPr>
                <w:rFonts w:ascii="Garamond" w:hAnsi="Garamond"/>
                <w:b/>
                <w:bCs/>
                <w:sz w:val="22"/>
                <w:szCs w:val="22"/>
                <w:lang w:eastAsia="ar-SA"/>
              </w:rPr>
            </w:pPr>
            <w:r w:rsidRPr="00015983">
              <w:rPr>
                <w:rFonts w:ascii="Garamond" w:hAnsi="Garamond"/>
                <w:b/>
                <w:bCs/>
                <w:sz w:val="22"/>
                <w:szCs w:val="22"/>
                <w:lang w:eastAsia="ar-SA"/>
              </w:rPr>
              <w:t>PARAMETR WYMAGANY</w:t>
            </w:r>
          </w:p>
        </w:tc>
        <w:tc>
          <w:tcPr>
            <w:tcW w:w="1701" w:type="dxa"/>
            <w:vAlign w:val="center"/>
          </w:tcPr>
          <w:p w14:paraId="0363D61C" w14:textId="77777777" w:rsidR="00E42DA8" w:rsidRPr="00015983" w:rsidRDefault="00E42DA8" w:rsidP="00DF2B72">
            <w:pPr>
              <w:suppressAutoHyphens/>
              <w:snapToGrid w:val="0"/>
              <w:jc w:val="center"/>
              <w:rPr>
                <w:rFonts w:ascii="Garamond" w:hAnsi="Garamond"/>
                <w:b/>
                <w:bCs/>
                <w:sz w:val="22"/>
                <w:szCs w:val="22"/>
                <w:lang w:eastAsia="ar-SA"/>
              </w:rPr>
            </w:pPr>
            <w:r w:rsidRPr="00015983">
              <w:rPr>
                <w:rFonts w:ascii="Garamond" w:hAnsi="Garamond"/>
                <w:b/>
                <w:bCs/>
                <w:sz w:val="22"/>
                <w:szCs w:val="22"/>
                <w:lang w:eastAsia="ar-SA"/>
              </w:rPr>
              <w:t>PARAMETR OFEROWANY</w:t>
            </w:r>
          </w:p>
        </w:tc>
        <w:tc>
          <w:tcPr>
            <w:tcW w:w="1985" w:type="dxa"/>
          </w:tcPr>
          <w:p w14:paraId="2819A8D2" w14:textId="77777777" w:rsidR="00E42DA8" w:rsidRPr="00015983" w:rsidRDefault="00E42DA8" w:rsidP="00DF2B72">
            <w:pPr>
              <w:jc w:val="center"/>
              <w:rPr>
                <w:rFonts w:ascii="Garamond" w:hAnsi="Garamond"/>
                <w:bCs/>
                <w:sz w:val="22"/>
                <w:szCs w:val="22"/>
                <w:lang w:eastAsia="ar-SA"/>
              </w:rPr>
            </w:pPr>
            <w:r w:rsidRPr="00015983">
              <w:rPr>
                <w:rFonts w:ascii="Garamond" w:hAnsi="Garamond"/>
                <w:b/>
                <w:bCs/>
                <w:sz w:val="22"/>
                <w:szCs w:val="22"/>
                <w:lang w:eastAsia="ar-SA"/>
              </w:rPr>
              <w:t>SPOSÓB OCENY</w:t>
            </w:r>
          </w:p>
        </w:tc>
      </w:tr>
      <w:tr w:rsidR="00B866E3" w:rsidRPr="00015983" w14:paraId="3F061E75" w14:textId="77777777" w:rsidTr="00015983">
        <w:tc>
          <w:tcPr>
            <w:tcW w:w="534" w:type="dxa"/>
          </w:tcPr>
          <w:p w14:paraId="4F9C22AA" w14:textId="77777777" w:rsidR="00B866E3" w:rsidRPr="00015983" w:rsidRDefault="00B866E3" w:rsidP="00395300">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646" w:type="dxa"/>
            <w:vAlign w:val="center"/>
          </w:tcPr>
          <w:p w14:paraId="33EABBFC" w14:textId="77777777" w:rsidR="00B866E3" w:rsidRPr="00015983" w:rsidRDefault="00B866E3" w:rsidP="00CD0EC9">
            <w:pPr>
              <w:snapToGrid w:val="0"/>
              <w:spacing w:line="288" w:lineRule="auto"/>
              <w:jc w:val="both"/>
              <w:rPr>
                <w:rFonts w:ascii="Garamond" w:hAnsi="Garamond"/>
                <w:sz w:val="22"/>
                <w:szCs w:val="22"/>
              </w:rPr>
            </w:pPr>
            <w:r w:rsidRPr="00015983">
              <w:rPr>
                <w:rFonts w:ascii="Garamond" w:hAnsi="Garamond"/>
                <w:sz w:val="22"/>
                <w:szCs w:val="22"/>
              </w:rPr>
              <w:t>Szk</w:t>
            </w:r>
            <w:r w:rsidR="00B326F1" w:rsidRPr="00015983">
              <w:rPr>
                <w:rFonts w:ascii="Garamond" w:hAnsi="Garamond"/>
                <w:sz w:val="22"/>
                <w:szCs w:val="22"/>
              </w:rPr>
              <w:t xml:space="preserve">olenia dla personelu </w:t>
            </w:r>
            <w:r w:rsidRPr="00015983">
              <w:rPr>
                <w:rFonts w:ascii="Garamond" w:hAnsi="Garamond"/>
                <w:sz w:val="22"/>
                <w:szCs w:val="22"/>
              </w:rPr>
              <w:t xml:space="preserve"> z zakresu obsługi urządzenia (min. 2 osoby </w:t>
            </w:r>
            <w:r w:rsidR="00CD0EC9" w:rsidRPr="00015983">
              <w:rPr>
                <w:rFonts w:ascii="Garamond" w:hAnsi="Garamond"/>
                <w:sz w:val="22"/>
                <w:szCs w:val="22"/>
              </w:rPr>
              <w:t>)</w:t>
            </w:r>
          </w:p>
        </w:tc>
        <w:tc>
          <w:tcPr>
            <w:tcW w:w="1701" w:type="dxa"/>
          </w:tcPr>
          <w:p w14:paraId="4F3A7F6C" w14:textId="77777777" w:rsidR="00B866E3" w:rsidRPr="00015983" w:rsidRDefault="00B866E3" w:rsidP="00E42DA8">
            <w:pPr>
              <w:jc w:val="center"/>
              <w:rPr>
                <w:rFonts w:ascii="Garamond" w:hAnsi="Garamond"/>
                <w:sz w:val="22"/>
                <w:szCs w:val="22"/>
              </w:rPr>
            </w:pPr>
            <w:r w:rsidRPr="00015983">
              <w:rPr>
                <w:rFonts w:ascii="Garamond" w:hAnsi="Garamond"/>
                <w:sz w:val="22"/>
                <w:szCs w:val="22"/>
                <w:lang w:eastAsia="ar-SA"/>
              </w:rPr>
              <w:t>Tak</w:t>
            </w:r>
          </w:p>
        </w:tc>
        <w:tc>
          <w:tcPr>
            <w:tcW w:w="1701" w:type="dxa"/>
          </w:tcPr>
          <w:p w14:paraId="12373A03" w14:textId="77777777" w:rsidR="00B866E3" w:rsidRPr="00015983" w:rsidRDefault="00B866E3" w:rsidP="00BC771B">
            <w:pPr>
              <w:suppressAutoHyphens/>
              <w:rPr>
                <w:rFonts w:ascii="Garamond" w:hAnsi="Garamond"/>
                <w:sz w:val="22"/>
                <w:szCs w:val="22"/>
                <w:lang w:eastAsia="ar-SA"/>
              </w:rPr>
            </w:pPr>
          </w:p>
        </w:tc>
        <w:tc>
          <w:tcPr>
            <w:tcW w:w="1985" w:type="dxa"/>
          </w:tcPr>
          <w:p w14:paraId="6BB94E84" w14:textId="77777777" w:rsidR="00B866E3" w:rsidRPr="00015983" w:rsidRDefault="00B866E3" w:rsidP="00B866E3">
            <w:pPr>
              <w:jc w:val="center"/>
              <w:rPr>
                <w:rFonts w:ascii="Garamond" w:hAnsi="Garamond"/>
                <w:sz w:val="22"/>
                <w:szCs w:val="22"/>
              </w:rPr>
            </w:pPr>
            <w:r w:rsidRPr="00015983">
              <w:rPr>
                <w:rFonts w:ascii="Garamond" w:hAnsi="Garamond"/>
                <w:sz w:val="22"/>
                <w:szCs w:val="22"/>
                <w:lang w:eastAsia="ar-SA"/>
              </w:rPr>
              <w:t>---</w:t>
            </w:r>
          </w:p>
        </w:tc>
      </w:tr>
    </w:tbl>
    <w:p w14:paraId="68CB35C2" w14:textId="77777777" w:rsidR="00BC771B" w:rsidRPr="00015983" w:rsidRDefault="00BC771B" w:rsidP="00BC771B">
      <w:pPr>
        <w:suppressAutoHyphens/>
        <w:spacing w:after="0" w:line="240" w:lineRule="auto"/>
        <w:rPr>
          <w:rFonts w:ascii="Garamond" w:eastAsia="Times New Roman" w:hAnsi="Garamond" w:cs="Times New Roman"/>
          <w:lang w:eastAsia="ar-SA"/>
        </w:rPr>
      </w:pPr>
    </w:p>
    <w:p w14:paraId="56DA49B6" w14:textId="77777777" w:rsidR="00BC771B" w:rsidRPr="00015983" w:rsidRDefault="00015983" w:rsidP="00CE0BB7">
      <w:pPr>
        <w:suppressAutoHyphens/>
        <w:spacing w:after="0" w:line="240" w:lineRule="auto"/>
        <w:jc w:val="center"/>
        <w:rPr>
          <w:rFonts w:ascii="Garamond" w:eastAsia="Times New Roman" w:hAnsi="Garamond" w:cs="Times New Roman"/>
          <w:b/>
          <w:lang w:eastAsia="ar-SA"/>
        </w:rPr>
      </w:pPr>
      <w:r w:rsidRPr="00015983">
        <w:rPr>
          <w:rFonts w:ascii="Garamond" w:eastAsia="Times New Roman" w:hAnsi="Garamond" w:cs="Times New Roman"/>
          <w:b/>
          <w:lang w:eastAsia="ar-SA"/>
        </w:rPr>
        <w:t>DOKUMENTACJA</w:t>
      </w:r>
    </w:p>
    <w:p w14:paraId="0F4ABD16" w14:textId="77777777" w:rsidR="00BC771B" w:rsidRPr="00015983" w:rsidRDefault="00BC771B" w:rsidP="00BC771B">
      <w:pPr>
        <w:suppressAutoHyphens/>
        <w:spacing w:after="0" w:line="240" w:lineRule="auto"/>
        <w:rPr>
          <w:rFonts w:ascii="Garamond" w:eastAsia="Times New Roman" w:hAnsi="Garamond" w:cs="Times New Roman"/>
          <w:lang w:eastAsia="ar-SA"/>
        </w:rPr>
      </w:pPr>
    </w:p>
    <w:tbl>
      <w:tblPr>
        <w:tblStyle w:val="Tabela-Siatka"/>
        <w:tblW w:w="14567" w:type="dxa"/>
        <w:tblLook w:val="04A0" w:firstRow="1" w:lastRow="0" w:firstColumn="1" w:lastColumn="0" w:noHBand="0" w:noVBand="1"/>
      </w:tblPr>
      <w:tblGrid>
        <w:gridCol w:w="534"/>
        <w:gridCol w:w="8646"/>
        <w:gridCol w:w="1701"/>
        <w:gridCol w:w="1701"/>
        <w:gridCol w:w="1985"/>
      </w:tblGrid>
      <w:tr w:rsidR="00395300" w:rsidRPr="00015983" w14:paraId="0F86E5E9" w14:textId="77777777" w:rsidTr="00015983">
        <w:tc>
          <w:tcPr>
            <w:tcW w:w="534" w:type="dxa"/>
            <w:vAlign w:val="center"/>
          </w:tcPr>
          <w:p w14:paraId="4144B308" w14:textId="77777777" w:rsidR="00395300" w:rsidRPr="00015983" w:rsidRDefault="00395300" w:rsidP="00395300">
            <w:pPr>
              <w:suppressAutoHyphens/>
              <w:snapToGrid w:val="0"/>
              <w:jc w:val="center"/>
              <w:rPr>
                <w:rFonts w:ascii="Garamond" w:hAnsi="Garamond"/>
                <w:b/>
                <w:bCs/>
                <w:sz w:val="22"/>
                <w:szCs w:val="22"/>
                <w:lang w:eastAsia="ar-SA"/>
              </w:rPr>
            </w:pPr>
            <w:r w:rsidRPr="00015983">
              <w:rPr>
                <w:rFonts w:ascii="Garamond" w:hAnsi="Garamond"/>
                <w:b/>
                <w:bCs/>
                <w:sz w:val="22"/>
                <w:szCs w:val="22"/>
                <w:lang w:eastAsia="ar-SA"/>
              </w:rPr>
              <w:t>LP</w:t>
            </w:r>
          </w:p>
        </w:tc>
        <w:tc>
          <w:tcPr>
            <w:tcW w:w="8646" w:type="dxa"/>
            <w:vAlign w:val="center"/>
          </w:tcPr>
          <w:p w14:paraId="03952309" w14:textId="77777777" w:rsidR="00395300" w:rsidRPr="00015983" w:rsidRDefault="00395300" w:rsidP="00395300">
            <w:pPr>
              <w:keepNext/>
              <w:numPr>
                <w:ilvl w:val="2"/>
                <w:numId w:val="1"/>
              </w:numPr>
              <w:suppressAutoHyphens/>
              <w:snapToGrid w:val="0"/>
              <w:jc w:val="center"/>
              <w:outlineLvl w:val="2"/>
              <w:rPr>
                <w:rFonts w:ascii="Garamond" w:hAnsi="Garamond"/>
                <w:b/>
                <w:bCs/>
                <w:sz w:val="22"/>
                <w:szCs w:val="22"/>
                <w:lang w:eastAsia="ar-SA"/>
              </w:rPr>
            </w:pPr>
            <w:r w:rsidRPr="00015983">
              <w:rPr>
                <w:rFonts w:ascii="Garamond" w:hAnsi="Garamond"/>
                <w:b/>
                <w:bCs/>
                <w:sz w:val="22"/>
                <w:szCs w:val="22"/>
                <w:lang w:eastAsia="ar-SA"/>
              </w:rPr>
              <w:t>PARAMETR</w:t>
            </w:r>
          </w:p>
        </w:tc>
        <w:tc>
          <w:tcPr>
            <w:tcW w:w="1701" w:type="dxa"/>
            <w:vAlign w:val="center"/>
          </w:tcPr>
          <w:p w14:paraId="0B6DBDAE" w14:textId="77777777" w:rsidR="00395300" w:rsidRPr="00015983" w:rsidRDefault="00395300" w:rsidP="00395300">
            <w:pPr>
              <w:suppressAutoHyphens/>
              <w:snapToGrid w:val="0"/>
              <w:jc w:val="center"/>
              <w:rPr>
                <w:rFonts w:ascii="Garamond" w:hAnsi="Garamond"/>
                <w:b/>
                <w:bCs/>
                <w:sz w:val="22"/>
                <w:szCs w:val="22"/>
                <w:lang w:eastAsia="ar-SA"/>
              </w:rPr>
            </w:pPr>
            <w:r w:rsidRPr="00015983">
              <w:rPr>
                <w:rFonts w:ascii="Garamond" w:hAnsi="Garamond"/>
                <w:b/>
                <w:bCs/>
                <w:sz w:val="22"/>
                <w:szCs w:val="22"/>
                <w:lang w:eastAsia="ar-SA"/>
              </w:rPr>
              <w:t>PARAMETR WYMAGANY</w:t>
            </w:r>
          </w:p>
        </w:tc>
        <w:tc>
          <w:tcPr>
            <w:tcW w:w="1701" w:type="dxa"/>
            <w:vAlign w:val="center"/>
          </w:tcPr>
          <w:p w14:paraId="0C12728A" w14:textId="77777777" w:rsidR="00395300" w:rsidRPr="00015983" w:rsidRDefault="00395300" w:rsidP="00395300">
            <w:pPr>
              <w:suppressAutoHyphens/>
              <w:snapToGrid w:val="0"/>
              <w:jc w:val="center"/>
              <w:rPr>
                <w:rFonts w:ascii="Garamond" w:hAnsi="Garamond"/>
                <w:b/>
                <w:bCs/>
                <w:sz w:val="22"/>
                <w:szCs w:val="22"/>
                <w:lang w:eastAsia="ar-SA"/>
              </w:rPr>
            </w:pPr>
            <w:r w:rsidRPr="00015983">
              <w:rPr>
                <w:rFonts w:ascii="Garamond" w:hAnsi="Garamond"/>
                <w:b/>
                <w:bCs/>
                <w:sz w:val="22"/>
                <w:szCs w:val="22"/>
                <w:lang w:eastAsia="ar-SA"/>
              </w:rPr>
              <w:t>PARAMETR OFEROWANY</w:t>
            </w:r>
          </w:p>
        </w:tc>
        <w:tc>
          <w:tcPr>
            <w:tcW w:w="1985" w:type="dxa"/>
          </w:tcPr>
          <w:p w14:paraId="3AC0BFB2" w14:textId="77777777" w:rsidR="00395300" w:rsidRPr="00015983" w:rsidRDefault="00395300" w:rsidP="00395300">
            <w:pPr>
              <w:jc w:val="center"/>
              <w:rPr>
                <w:rFonts w:ascii="Garamond" w:hAnsi="Garamond"/>
                <w:bCs/>
                <w:sz w:val="22"/>
                <w:szCs w:val="22"/>
                <w:lang w:eastAsia="ar-SA"/>
              </w:rPr>
            </w:pPr>
            <w:r w:rsidRPr="00015983">
              <w:rPr>
                <w:rFonts w:ascii="Garamond" w:hAnsi="Garamond"/>
                <w:b/>
                <w:bCs/>
                <w:sz w:val="22"/>
                <w:szCs w:val="22"/>
                <w:lang w:eastAsia="ar-SA"/>
              </w:rPr>
              <w:t>SPOSÓB OCENY</w:t>
            </w:r>
          </w:p>
        </w:tc>
      </w:tr>
      <w:tr w:rsidR="00395300" w:rsidRPr="00015983" w14:paraId="55DC7E4D" w14:textId="77777777" w:rsidTr="00015983">
        <w:tc>
          <w:tcPr>
            <w:tcW w:w="534" w:type="dxa"/>
          </w:tcPr>
          <w:p w14:paraId="452ED1BE" w14:textId="77777777" w:rsidR="00395300" w:rsidRPr="00015983" w:rsidRDefault="00395300" w:rsidP="00395300">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646" w:type="dxa"/>
          </w:tcPr>
          <w:p w14:paraId="30314569" w14:textId="77777777" w:rsidR="00395300" w:rsidRPr="00015983" w:rsidRDefault="00395300" w:rsidP="00395300">
            <w:pPr>
              <w:autoSpaceDE w:val="0"/>
              <w:snapToGrid w:val="0"/>
              <w:spacing w:line="288" w:lineRule="auto"/>
              <w:jc w:val="both"/>
              <w:rPr>
                <w:rFonts w:ascii="Garamond" w:hAnsi="Garamond"/>
                <w:color w:val="000000" w:themeColor="text1"/>
                <w:sz w:val="22"/>
                <w:szCs w:val="22"/>
              </w:rPr>
            </w:pPr>
            <w:r w:rsidRPr="00015983">
              <w:rPr>
                <w:rFonts w:ascii="Garamond" w:hAnsi="Garamond"/>
                <w:color w:val="000000" w:themeColor="text1"/>
                <w:sz w:val="22"/>
                <w:szCs w:val="22"/>
              </w:rPr>
              <w:t xml:space="preserve">Instrukcje obsługi w języku polskim w formie elektronicznej i drukowanej </w:t>
            </w:r>
          </w:p>
        </w:tc>
        <w:tc>
          <w:tcPr>
            <w:tcW w:w="1701" w:type="dxa"/>
          </w:tcPr>
          <w:p w14:paraId="6D408962"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Tak</w:t>
            </w:r>
          </w:p>
        </w:tc>
        <w:tc>
          <w:tcPr>
            <w:tcW w:w="1701" w:type="dxa"/>
          </w:tcPr>
          <w:p w14:paraId="5FE3764D" w14:textId="77777777" w:rsidR="00395300" w:rsidRPr="00015983" w:rsidRDefault="00395300" w:rsidP="00395300">
            <w:pPr>
              <w:suppressAutoHyphens/>
              <w:rPr>
                <w:rFonts w:ascii="Garamond" w:hAnsi="Garamond"/>
                <w:sz w:val="22"/>
                <w:szCs w:val="22"/>
                <w:lang w:eastAsia="ar-SA"/>
              </w:rPr>
            </w:pPr>
          </w:p>
        </w:tc>
        <w:tc>
          <w:tcPr>
            <w:tcW w:w="1985" w:type="dxa"/>
          </w:tcPr>
          <w:p w14:paraId="343E51FF"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w:t>
            </w:r>
          </w:p>
        </w:tc>
      </w:tr>
      <w:tr w:rsidR="00395300" w:rsidRPr="00015983" w14:paraId="706B8C91" w14:textId="77777777" w:rsidTr="00015983">
        <w:tc>
          <w:tcPr>
            <w:tcW w:w="534" w:type="dxa"/>
          </w:tcPr>
          <w:p w14:paraId="06E62193" w14:textId="77777777" w:rsidR="00395300" w:rsidRPr="00015983" w:rsidRDefault="00395300" w:rsidP="00395300">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646" w:type="dxa"/>
            <w:vAlign w:val="center"/>
          </w:tcPr>
          <w:p w14:paraId="45A2B076" w14:textId="77777777" w:rsidR="00395300" w:rsidRPr="00015983" w:rsidRDefault="00395300" w:rsidP="00395300">
            <w:pPr>
              <w:snapToGrid w:val="0"/>
              <w:spacing w:line="288" w:lineRule="auto"/>
              <w:jc w:val="both"/>
              <w:rPr>
                <w:rFonts w:ascii="Garamond" w:hAnsi="Garamond"/>
                <w:color w:val="000000" w:themeColor="text1"/>
                <w:sz w:val="22"/>
                <w:szCs w:val="22"/>
              </w:rPr>
            </w:pPr>
            <w:r w:rsidRPr="00015983">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0D587138" w14:textId="77777777" w:rsidR="00395300" w:rsidRPr="00015983" w:rsidRDefault="00395300" w:rsidP="00395300">
            <w:pPr>
              <w:snapToGrid w:val="0"/>
              <w:spacing w:line="288" w:lineRule="auto"/>
              <w:jc w:val="both"/>
              <w:rPr>
                <w:rFonts w:ascii="Garamond" w:hAnsi="Garamond"/>
                <w:color w:val="000000" w:themeColor="text1"/>
                <w:sz w:val="22"/>
                <w:szCs w:val="22"/>
              </w:rPr>
            </w:pPr>
            <w:r w:rsidRPr="00015983">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tcPr>
          <w:p w14:paraId="14FC165C"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Tak</w:t>
            </w:r>
          </w:p>
        </w:tc>
        <w:tc>
          <w:tcPr>
            <w:tcW w:w="1701" w:type="dxa"/>
          </w:tcPr>
          <w:p w14:paraId="25F296EC" w14:textId="77777777" w:rsidR="00395300" w:rsidRPr="00015983" w:rsidRDefault="00395300" w:rsidP="00395300">
            <w:pPr>
              <w:suppressAutoHyphens/>
              <w:rPr>
                <w:rFonts w:ascii="Garamond" w:hAnsi="Garamond"/>
                <w:sz w:val="22"/>
                <w:szCs w:val="22"/>
                <w:lang w:eastAsia="ar-SA"/>
              </w:rPr>
            </w:pPr>
          </w:p>
        </w:tc>
        <w:tc>
          <w:tcPr>
            <w:tcW w:w="1985" w:type="dxa"/>
          </w:tcPr>
          <w:p w14:paraId="6694AADB"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w:t>
            </w:r>
          </w:p>
        </w:tc>
      </w:tr>
      <w:tr w:rsidR="00395300" w:rsidRPr="00015983" w14:paraId="1C2B8633" w14:textId="77777777" w:rsidTr="00015983">
        <w:tc>
          <w:tcPr>
            <w:tcW w:w="534" w:type="dxa"/>
          </w:tcPr>
          <w:p w14:paraId="68FC7DED" w14:textId="77777777" w:rsidR="00395300" w:rsidRPr="00015983" w:rsidRDefault="00395300" w:rsidP="00395300">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646" w:type="dxa"/>
            <w:vAlign w:val="center"/>
          </w:tcPr>
          <w:p w14:paraId="3977D2A0" w14:textId="77777777" w:rsidR="00395300" w:rsidRPr="00015983" w:rsidRDefault="00395300" w:rsidP="00395300">
            <w:pPr>
              <w:snapToGrid w:val="0"/>
              <w:spacing w:line="288" w:lineRule="auto"/>
              <w:jc w:val="both"/>
              <w:rPr>
                <w:rFonts w:ascii="Garamond" w:hAnsi="Garamond"/>
                <w:color w:val="000000" w:themeColor="text1"/>
                <w:sz w:val="22"/>
                <w:szCs w:val="22"/>
              </w:rPr>
            </w:pPr>
            <w:r w:rsidRPr="00015983">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tcPr>
          <w:p w14:paraId="44D822AF"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Tak</w:t>
            </w:r>
          </w:p>
        </w:tc>
        <w:tc>
          <w:tcPr>
            <w:tcW w:w="1701" w:type="dxa"/>
          </w:tcPr>
          <w:p w14:paraId="32B77642" w14:textId="77777777" w:rsidR="00395300" w:rsidRPr="00015983" w:rsidRDefault="00395300" w:rsidP="00395300">
            <w:pPr>
              <w:suppressAutoHyphens/>
              <w:rPr>
                <w:rFonts w:ascii="Garamond" w:hAnsi="Garamond"/>
                <w:sz w:val="22"/>
                <w:szCs w:val="22"/>
                <w:lang w:eastAsia="ar-SA"/>
              </w:rPr>
            </w:pPr>
          </w:p>
        </w:tc>
        <w:tc>
          <w:tcPr>
            <w:tcW w:w="1985" w:type="dxa"/>
          </w:tcPr>
          <w:p w14:paraId="43407DEB"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w:t>
            </w:r>
          </w:p>
        </w:tc>
      </w:tr>
      <w:tr w:rsidR="00395300" w:rsidRPr="00015983" w14:paraId="3263F03C" w14:textId="77777777" w:rsidTr="00015983">
        <w:tc>
          <w:tcPr>
            <w:tcW w:w="534" w:type="dxa"/>
          </w:tcPr>
          <w:p w14:paraId="4CC82699" w14:textId="77777777" w:rsidR="00395300" w:rsidRPr="00015983" w:rsidRDefault="00395300" w:rsidP="00395300">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646" w:type="dxa"/>
          </w:tcPr>
          <w:p w14:paraId="357D8DC8" w14:textId="77777777" w:rsidR="00395300" w:rsidRPr="00015983" w:rsidRDefault="00395300" w:rsidP="00395300">
            <w:pPr>
              <w:spacing w:line="288" w:lineRule="auto"/>
              <w:jc w:val="both"/>
              <w:rPr>
                <w:rFonts w:ascii="Garamond" w:hAnsi="Garamond"/>
                <w:color w:val="000000" w:themeColor="text1"/>
                <w:sz w:val="22"/>
                <w:szCs w:val="22"/>
              </w:rPr>
            </w:pPr>
            <w:r w:rsidRPr="00015983">
              <w:rPr>
                <w:rFonts w:ascii="Garamond" w:hAnsi="Garamond"/>
                <w:color w:val="000000" w:themeColor="text1"/>
                <w:sz w:val="22"/>
                <w:szCs w:val="22"/>
              </w:rPr>
              <w:t>Instrukcja konserwacji, mycia, dezynfekcji i sterylizacji dla poszczególnych elementów aparatów.</w:t>
            </w:r>
          </w:p>
        </w:tc>
        <w:tc>
          <w:tcPr>
            <w:tcW w:w="1701" w:type="dxa"/>
          </w:tcPr>
          <w:p w14:paraId="2CB4EF19"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Tak</w:t>
            </w:r>
          </w:p>
        </w:tc>
        <w:tc>
          <w:tcPr>
            <w:tcW w:w="1701" w:type="dxa"/>
          </w:tcPr>
          <w:p w14:paraId="344569D3" w14:textId="77777777" w:rsidR="00395300" w:rsidRPr="00015983" w:rsidRDefault="00395300" w:rsidP="00395300">
            <w:pPr>
              <w:suppressAutoHyphens/>
              <w:rPr>
                <w:rFonts w:ascii="Garamond" w:hAnsi="Garamond"/>
                <w:sz w:val="22"/>
                <w:szCs w:val="22"/>
                <w:lang w:eastAsia="ar-SA"/>
              </w:rPr>
            </w:pPr>
          </w:p>
        </w:tc>
        <w:tc>
          <w:tcPr>
            <w:tcW w:w="1985" w:type="dxa"/>
          </w:tcPr>
          <w:p w14:paraId="65F99206" w14:textId="77777777" w:rsidR="00395300" w:rsidRPr="00015983" w:rsidRDefault="00395300" w:rsidP="00395300">
            <w:pPr>
              <w:jc w:val="center"/>
              <w:rPr>
                <w:rFonts w:ascii="Garamond" w:hAnsi="Garamond"/>
                <w:sz w:val="22"/>
                <w:szCs w:val="22"/>
              </w:rPr>
            </w:pPr>
            <w:r w:rsidRPr="00015983">
              <w:rPr>
                <w:rFonts w:ascii="Garamond" w:hAnsi="Garamond"/>
                <w:sz w:val="22"/>
                <w:szCs w:val="22"/>
                <w:lang w:eastAsia="ar-SA"/>
              </w:rPr>
              <w:t>---</w:t>
            </w:r>
          </w:p>
        </w:tc>
      </w:tr>
    </w:tbl>
    <w:p w14:paraId="310FD676" w14:textId="77777777" w:rsidR="00BC771B" w:rsidRPr="00015983" w:rsidRDefault="00BC771B" w:rsidP="00BC771B">
      <w:pPr>
        <w:suppressAutoHyphens/>
        <w:spacing w:after="0" w:line="240" w:lineRule="auto"/>
        <w:rPr>
          <w:rFonts w:ascii="Garamond" w:eastAsia="Times New Roman" w:hAnsi="Garamond" w:cs="Times New Roman"/>
          <w:lang w:eastAsia="ar-SA"/>
        </w:rPr>
      </w:pPr>
    </w:p>
    <w:p w14:paraId="47A34B94" w14:textId="77777777" w:rsidR="00CE0BB7" w:rsidRPr="00015983" w:rsidRDefault="00CE0BB7" w:rsidP="00BC771B">
      <w:pPr>
        <w:suppressAutoHyphens/>
        <w:spacing w:after="0" w:line="240" w:lineRule="auto"/>
        <w:rPr>
          <w:rFonts w:ascii="Garamond" w:eastAsia="Times New Roman" w:hAnsi="Garamond" w:cs="Times New Roman"/>
          <w:lang w:eastAsia="ar-SA"/>
        </w:rPr>
      </w:pPr>
    </w:p>
    <w:p w14:paraId="5E973705"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sectPr w:rsidR="00BC771B" w:rsidRPr="00BC771B" w:rsidSect="00015983">
      <w:headerReference w:type="default" r:id="rId8"/>
      <w:footerReference w:type="default" r:id="rId9"/>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47434" w14:textId="77777777" w:rsidR="00341AA8" w:rsidRDefault="00341AA8" w:rsidP="002B10C5">
      <w:pPr>
        <w:spacing w:after="0" w:line="240" w:lineRule="auto"/>
      </w:pPr>
      <w:r>
        <w:separator/>
      </w:r>
    </w:p>
  </w:endnote>
  <w:endnote w:type="continuationSeparator" w:id="0">
    <w:p w14:paraId="1AC214E0" w14:textId="77777777" w:rsidR="00341AA8" w:rsidRDefault="00341AA8"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292780"/>
      <w:docPartObj>
        <w:docPartGallery w:val="Page Numbers (Bottom of Page)"/>
        <w:docPartUnique/>
      </w:docPartObj>
    </w:sdtPr>
    <w:sdtEndPr/>
    <w:sdtContent>
      <w:p w14:paraId="08157D3A" w14:textId="28E1D492" w:rsidR="00DB1F79" w:rsidRDefault="00DB1F79">
        <w:pPr>
          <w:pStyle w:val="Stopka"/>
          <w:jc w:val="right"/>
        </w:pPr>
        <w:r>
          <w:fldChar w:fldCharType="begin"/>
        </w:r>
        <w:r>
          <w:instrText>PAGE   \* MERGEFORMAT</w:instrText>
        </w:r>
        <w:r>
          <w:fldChar w:fldCharType="separate"/>
        </w:r>
        <w:r w:rsidR="009A67EE">
          <w:rPr>
            <w:noProof/>
          </w:rPr>
          <w:t>3</w:t>
        </w:r>
        <w:r>
          <w:fldChar w:fldCharType="end"/>
        </w:r>
      </w:p>
    </w:sdtContent>
  </w:sdt>
  <w:p w14:paraId="3B71C8C0" w14:textId="77777777" w:rsidR="00DB1F79" w:rsidRDefault="00DB1F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FBB30" w14:textId="77777777" w:rsidR="00341AA8" w:rsidRDefault="00341AA8" w:rsidP="002B10C5">
      <w:pPr>
        <w:spacing w:after="0" w:line="240" w:lineRule="auto"/>
      </w:pPr>
      <w:r>
        <w:separator/>
      </w:r>
    </w:p>
  </w:footnote>
  <w:footnote w:type="continuationSeparator" w:id="0">
    <w:p w14:paraId="40AB4AA0" w14:textId="77777777" w:rsidR="00341AA8" w:rsidRDefault="00341AA8"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EF18" w14:textId="77777777" w:rsidR="00DB1F79" w:rsidRPr="004950AC" w:rsidRDefault="00DB1F79" w:rsidP="000800FB">
    <w:pPr>
      <w:pStyle w:val="Nagwek"/>
      <w:jc w:val="center"/>
    </w:pPr>
    <w:r>
      <w:rPr>
        <w:noProof/>
      </w:rPr>
      <w:drawing>
        <wp:inline distT="0" distB="0" distL="0" distR="0" wp14:anchorId="0F4B925C" wp14:editId="613A9A61">
          <wp:extent cx="57531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8384ED2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2"/>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2082"/>
    <w:rsid w:val="0001385B"/>
    <w:rsid w:val="00013F3B"/>
    <w:rsid w:val="00015983"/>
    <w:rsid w:val="00020773"/>
    <w:rsid w:val="00041E4B"/>
    <w:rsid w:val="000439CB"/>
    <w:rsid w:val="00062621"/>
    <w:rsid w:val="00063146"/>
    <w:rsid w:val="0006612C"/>
    <w:rsid w:val="000800FB"/>
    <w:rsid w:val="00082567"/>
    <w:rsid w:val="000872C6"/>
    <w:rsid w:val="000A01C5"/>
    <w:rsid w:val="000A41E6"/>
    <w:rsid w:val="000A42E2"/>
    <w:rsid w:val="000B3F15"/>
    <w:rsid w:val="000C38A6"/>
    <w:rsid w:val="000E296E"/>
    <w:rsid w:val="00106FA1"/>
    <w:rsid w:val="00107E9C"/>
    <w:rsid w:val="001421A1"/>
    <w:rsid w:val="00153000"/>
    <w:rsid w:val="00186665"/>
    <w:rsid w:val="001903D2"/>
    <w:rsid w:val="00195D24"/>
    <w:rsid w:val="001A26B2"/>
    <w:rsid w:val="001C5AC0"/>
    <w:rsid w:val="001D7920"/>
    <w:rsid w:val="001F722D"/>
    <w:rsid w:val="001F741A"/>
    <w:rsid w:val="002166BC"/>
    <w:rsid w:val="00224229"/>
    <w:rsid w:val="00226290"/>
    <w:rsid w:val="00226C7E"/>
    <w:rsid w:val="00230493"/>
    <w:rsid w:val="00234D84"/>
    <w:rsid w:val="002418CF"/>
    <w:rsid w:val="00243245"/>
    <w:rsid w:val="002466DA"/>
    <w:rsid w:val="00252F4E"/>
    <w:rsid w:val="00264D89"/>
    <w:rsid w:val="002731AE"/>
    <w:rsid w:val="00275E43"/>
    <w:rsid w:val="002B1075"/>
    <w:rsid w:val="002B10C5"/>
    <w:rsid w:val="002E6120"/>
    <w:rsid w:val="002E7641"/>
    <w:rsid w:val="0031723C"/>
    <w:rsid w:val="00336D33"/>
    <w:rsid w:val="00341AA8"/>
    <w:rsid w:val="0035006A"/>
    <w:rsid w:val="003502EB"/>
    <w:rsid w:val="00361E18"/>
    <w:rsid w:val="003816D4"/>
    <w:rsid w:val="00386BDE"/>
    <w:rsid w:val="003870C0"/>
    <w:rsid w:val="00395300"/>
    <w:rsid w:val="00396262"/>
    <w:rsid w:val="00397487"/>
    <w:rsid w:val="003A580A"/>
    <w:rsid w:val="003A5949"/>
    <w:rsid w:val="003A61A6"/>
    <w:rsid w:val="003D437E"/>
    <w:rsid w:val="003F25EF"/>
    <w:rsid w:val="00420195"/>
    <w:rsid w:val="00431206"/>
    <w:rsid w:val="00444EC2"/>
    <w:rsid w:val="004537A6"/>
    <w:rsid w:val="00482C2F"/>
    <w:rsid w:val="004950AC"/>
    <w:rsid w:val="004A3639"/>
    <w:rsid w:val="004A4815"/>
    <w:rsid w:val="004A4DB7"/>
    <w:rsid w:val="004A5A93"/>
    <w:rsid w:val="004B19AD"/>
    <w:rsid w:val="004B5E68"/>
    <w:rsid w:val="004D22FC"/>
    <w:rsid w:val="004D353A"/>
    <w:rsid w:val="004D4C72"/>
    <w:rsid w:val="004D6C65"/>
    <w:rsid w:val="004F3EFF"/>
    <w:rsid w:val="00505CFB"/>
    <w:rsid w:val="00525D68"/>
    <w:rsid w:val="0054058A"/>
    <w:rsid w:val="005518B8"/>
    <w:rsid w:val="0055762C"/>
    <w:rsid w:val="0057034C"/>
    <w:rsid w:val="005838E5"/>
    <w:rsid w:val="00585CE5"/>
    <w:rsid w:val="00595A76"/>
    <w:rsid w:val="005A233B"/>
    <w:rsid w:val="005A6E64"/>
    <w:rsid w:val="005C2DEE"/>
    <w:rsid w:val="005C6D9B"/>
    <w:rsid w:val="005E369B"/>
    <w:rsid w:val="005F0A08"/>
    <w:rsid w:val="00604D5A"/>
    <w:rsid w:val="006168C7"/>
    <w:rsid w:val="00617EC5"/>
    <w:rsid w:val="00623408"/>
    <w:rsid w:val="006309BF"/>
    <w:rsid w:val="006359AC"/>
    <w:rsid w:val="00645314"/>
    <w:rsid w:val="00647553"/>
    <w:rsid w:val="00660D6E"/>
    <w:rsid w:val="00662669"/>
    <w:rsid w:val="00682BFE"/>
    <w:rsid w:val="006B403D"/>
    <w:rsid w:val="006C132C"/>
    <w:rsid w:val="006E09BB"/>
    <w:rsid w:val="00716F0E"/>
    <w:rsid w:val="00741D21"/>
    <w:rsid w:val="00744751"/>
    <w:rsid w:val="0074477A"/>
    <w:rsid w:val="007475D7"/>
    <w:rsid w:val="00751EE5"/>
    <w:rsid w:val="00782D28"/>
    <w:rsid w:val="007B4693"/>
    <w:rsid w:val="007B64B7"/>
    <w:rsid w:val="007D2398"/>
    <w:rsid w:val="007E41E1"/>
    <w:rsid w:val="008028E8"/>
    <w:rsid w:val="0082439F"/>
    <w:rsid w:val="00827157"/>
    <w:rsid w:val="008518D5"/>
    <w:rsid w:val="00853743"/>
    <w:rsid w:val="008674A7"/>
    <w:rsid w:val="00877102"/>
    <w:rsid w:val="0088133C"/>
    <w:rsid w:val="008B0660"/>
    <w:rsid w:val="008B6348"/>
    <w:rsid w:val="008B79CC"/>
    <w:rsid w:val="008E4B96"/>
    <w:rsid w:val="008E779E"/>
    <w:rsid w:val="009029F8"/>
    <w:rsid w:val="00907DC8"/>
    <w:rsid w:val="00914129"/>
    <w:rsid w:val="00922BE9"/>
    <w:rsid w:val="009319E1"/>
    <w:rsid w:val="0093379E"/>
    <w:rsid w:val="00947E69"/>
    <w:rsid w:val="00966E35"/>
    <w:rsid w:val="009679B5"/>
    <w:rsid w:val="00980A6D"/>
    <w:rsid w:val="00984712"/>
    <w:rsid w:val="00990671"/>
    <w:rsid w:val="009A2FE1"/>
    <w:rsid w:val="009A67EE"/>
    <w:rsid w:val="009B0ED9"/>
    <w:rsid w:val="009B600A"/>
    <w:rsid w:val="009D51C7"/>
    <w:rsid w:val="00A12E1A"/>
    <w:rsid w:val="00A37445"/>
    <w:rsid w:val="00A67CC0"/>
    <w:rsid w:val="00A75281"/>
    <w:rsid w:val="00A8133F"/>
    <w:rsid w:val="00A827FC"/>
    <w:rsid w:val="00A83419"/>
    <w:rsid w:val="00A9305E"/>
    <w:rsid w:val="00AA4EE4"/>
    <w:rsid w:val="00AB2A0C"/>
    <w:rsid w:val="00AB4F44"/>
    <w:rsid w:val="00AE0249"/>
    <w:rsid w:val="00AF3299"/>
    <w:rsid w:val="00AF7709"/>
    <w:rsid w:val="00B06439"/>
    <w:rsid w:val="00B20B77"/>
    <w:rsid w:val="00B31F38"/>
    <w:rsid w:val="00B326F1"/>
    <w:rsid w:val="00B33D13"/>
    <w:rsid w:val="00B66BA9"/>
    <w:rsid w:val="00B67F3B"/>
    <w:rsid w:val="00B72884"/>
    <w:rsid w:val="00B866E3"/>
    <w:rsid w:val="00B935A3"/>
    <w:rsid w:val="00BA1B97"/>
    <w:rsid w:val="00BC771B"/>
    <w:rsid w:val="00BD6659"/>
    <w:rsid w:val="00BE7B7B"/>
    <w:rsid w:val="00C0379C"/>
    <w:rsid w:val="00C10E44"/>
    <w:rsid w:val="00C2669F"/>
    <w:rsid w:val="00C55181"/>
    <w:rsid w:val="00C62F9D"/>
    <w:rsid w:val="00C64C0B"/>
    <w:rsid w:val="00C72635"/>
    <w:rsid w:val="00C75220"/>
    <w:rsid w:val="00C83FFD"/>
    <w:rsid w:val="00C84DE2"/>
    <w:rsid w:val="00C953A5"/>
    <w:rsid w:val="00CC1C73"/>
    <w:rsid w:val="00CD0EC9"/>
    <w:rsid w:val="00CD5141"/>
    <w:rsid w:val="00CD64E3"/>
    <w:rsid w:val="00CE0BB7"/>
    <w:rsid w:val="00CE31C4"/>
    <w:rsid w:val="00CF3443"/>
    <w:rsid w:val="00D15F1D"/>
    <w:rsid w:val="00D34B80"/>
    <w:rsid w:val="00D73EB9"/>
    <w:rsid w:val="00D83B61"/>
    <w:rsid w:val="00D93C7F"/>
    <w:rsid w:val="00D97F42"/>
    <w:rsid w:val="00DA12A3"/>
    <w:rsid w:val="00DA1FA2"/>
    <w:rsid w:val="00DA238F"/>
    <w:rsid w:val="00DA45FD"/>
    <w:rsid w:val="00DA7739"/>
    <w:rsid w:val="00DB1F79"/>
    <w:rsid w:val="00DC7F16"/>
    <w:rsid w:val="00DD737B"/>
    <w:rsid w:val="00DF2B72"/>
    <w:rsid w:val="00DF3D22"/>
    <w:rsid w:val="00E27249"/>
    <w:rsid w:val="00E350B5"/>
    <w:rsid w:val="00E42DA8"/>
    <w:rsid w:val="00E50DAF"/>
    <w:rsid w:val="00E72C94"/>
    <w:rsid w:val="00EA2BCD"/>
    <w:rsid w:val="00EA6DEC"/>
    <w:rsid w:val="00EC18E8"/>
    <w:rsid w:val="00EC6DB9"/>
    <w:rsid w:val="00EC7C3F"/>
    <w:rsid w:val="00ED785B"/>
    <w:rsid w:val="00EE303B"/>
    <w:rsid w:val="00EE37A8"/>
    <w:rsid w:val="00EE4173"/>
    <w:rsid w:val="00EF0AFB"/>
    <w:rsid w:val="00F066EA"/>
    <w:rsid w:val="00F33599"/>
    <w:rsid w:val="00F34EF1"/>
    <w:rsid w:val="00F61FA1"/>
    <w:rsid w:val="00F65B8E"/>
    <w:rsid w:val="00F842F5"/>
    <w:rsid w:val="00F85098"/>
    <w:rsid w:val="00F95A0E"/>
    <w:rsid w:val="00F970CE"/>
    <w:rsid w:val="00FA2BC1"/>
    <w:rsid w:val="00FA3DE1"/>
    <w:rsid w:val="00FA424E"/>
    <w:rsid w:val="00FA47B5"/>
    <w:rsid w:val="00FA72BE"/>
    <w:rsid w:val="00FC3021"/>
    <w:rsid w:val="00FC6EBD"/>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DD109"/>
  <w15:docId w15:val="{8E20E654-932E-41BF-99BA-2B7C4140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785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FC6EBD"/>
  </w:style>
  <w:style w:type="table" w:customStyle="1" w:styleId="Tabela-Siatka1">
    <w:name w:val="Tabela - Siatka1"/>
    <w:basedOn w:val="Standardowy"/>
    <w:next w:val="Tabela-Siatka"/>
    <w:uiPriority w:val="59"/>
    <w:rsid w:val="00ED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9254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3C6CF-6FE8-4C24-864D-2B912AC3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1057</Words>
  <Characters>6346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10</cp:revision>
  <cp:lastPrinted>2018-07-06T08:48:00Z</cp:lastPrinted>
  <dcterms:created xsi:type="dcterms:W3CDTF">2019-05-20T11:34:00Z</dcterms:created>
  <dcterms:modified xsi:type="dcterms:W3CDTF">2019-07-02T12:22:00Z</dcterms:modified>
</cp:coreProperties>
</file>