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E05BF"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70DF311F" w14:textId="77777777" w:rsidR="00F4170D" w:rsidRPr="00B73092" w:rsidRDefault="00025205"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Część 18 - </w:t>
      </w:r>
      <w:r w:rsidRPr="00025205">
        <w:rPr>
          <w:rFonts w:ascii="Times New Roman" w:eastAsia="Times New Roman" w:hAnsi="Times New Roman" w:cs="Times New Roman"/>
          <w:b/>
          <w:lang w:eastAsia="ar-SA"/>
        </w:rPr>
        <w:t>Suszarka do szkła (1 szt.)</w:t>
      </w:r>
    </w:p>
    <w:p w14:paraId="3D6C7011" w14:textId="77777777" w:rsidR="00025205" w:rsidRDefault="00025205" w:rsidP="00025205">
      <w:pPr>
        <w:suppressAutoHyphens/>
        <w:spacing w:after="0" w:line="240" w:lineRule="auto"/>
        <w:rPr>
          <w:rFonts w:ascii="Times New Roman" w:eastAsia="Lucida Sans Unicode" w:hAnsi="Times New Roman" w:cs="Times New Roman"/>
          <w:kern w:val="3"/>
          <w:lang w:eastAsia="zh-CN" w:bidi="hi-IN"/>
        </w:rPr>
      </w:pPr>
    </w:p>
    <w:p w14:paraId="0414151F" w14:textId="77777777" w:rsidR="00F4170D" w:rsidRPr="001007E0" w:rsidRDefault="00F4170D" w:rsidP="00025205">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117AEAAE"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3389D354"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497D073F"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5C8BCB89"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7A0C23D4"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EC76CC8" w14:textId="77777777" w:rsidR="00F4170D" w:rsidRPr="00B73092" w:rsidRDefault="00C73903" w:rsidP="00025205">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3A51CBC"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704C173C"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22448D1"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350A42AF"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65ACF55C"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374DB6B2"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B669033"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68B6BD95" w14:textId="77777777" w:rsidR="00025205" w:rsidRDefault="00025205">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4593DACA" w14:textId="77777777" w:rsidR="00025205" w:rsidRPr="00AC2198" w:rsidRDefault="00025205" w:rsidP="00025205">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025205" w:rsidRPr="00AC2198" w14:paraId="289E28C9" w14:textId="77777777" w:rsidTr="002E338F">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43D532B" w14:textId="77777777" w:rsidR="00025205" w:rsidRPr="00AC2198" w:rsidRDefault="00025205" w:rsidP="002E338F">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Pr="00EB0AE8">
              <w:rPr>
                <w:rFonts w:ascii="Times New Roman" w:eastAsia="Calibri" w:hAnsi="Times New Roman" w:cs="Times New Roman"/>
                <w:b/>
              </w:rPr>
              <w:t xml:space="preserve"> </w:t>
            </w:r>
            <w:r>
              <w:rPr>
                <w:rFonts w:ascii="Times New Roman" w:eastAsia="Calibri" w:hAnsi="Times New Roman" w:cs="Times New Roman"/>
                <w:b/>
                <w:sz w:val="24"/>
                <w:szCs w:val="28"/>
              </w:rPr>
              <w:t xml:space="preserve"> </w:t>
            </w:r>
            <w:r w:rsidRPr="000215A1">
              <w:rPr>
                <w:rFonts w:ascii="Times New Roman" w:eastAsia="Times New Roman" w:hAnsi="Times New Roman" w:cs="Times New Roman"/>
                <w:b/>
                <w:lang w:eastAsia="ar-SA"/>
              </w:rPr>
              <w:t xml:space="preserve"> </w:t>
            </w:r>
            <w:r>
              <w:t xml:space="preserve">   </w:t>
            </w:r>
            <w:r w:rsidRPr="00025205">
              <w:rPr>
                <w:rFonts w:ascii="Times New Roman" w:eastAsia="Times New Roman" w:hAnsi="Times New Roman" w:cs="Times New Roman"/>
                <w:b/>
                <w:lang w:eastAsia="ar-SA"/>
              </w:rPr>
              <w:t>Suszarka do szkła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FAC8604" w14:textId="77777777" w:rsidR="00025205" w:rsidRPr="00AC2198" w:rsidRDefault="00025205" w:rsidP="002E338F">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025205" w:rsidRPr="00AC2198" w14:paraId="0C1FFE16" w14:textId="77777777" w:rsidTr="002E338F">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568F7EFC" w14:textId="77777777" w:rsidR="00025205" w:rsidRPr="00AC2198" w:rsidRDefault="00025205" w:rsidP="002E338F">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5A076CD3" w14:textId="77777777" w:rsidR="00025205" w:rsidRPr="00AC2198" w:rsidRDefault="00025205" w:rsidP="002E338F">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69E6CE57" w14:textId="77777777" w:rsidR="00025205" w:rsidRPr="00AC2198" w:rsidRDefault="00025205" w:rsidP="002E338F">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5686CAD4" w14:textId="77777777" w:rsidR="00025205" w:rsidRPr="00AC2198" w:rsidRDefault="00025205" w:rsidP="002E338F">
            <w:pPr>
              <w:spacing w:after="0" w:line="240" w:lineRule="auto"/>
              <w:jc w:val="right"/>
              <w:rPr>
                <w:rFonts w:ascii="Century Gothic" w:eastAsia="Times New Roman" w:hAnsi="Century Gothic" w:cs="Times New Roman"/>
                <w:b/>
                <w:bCs/>
                <w:sz w:val="20"/>
                <w:szCs w:val="20"/>
              </w:rPr>
            </w:pPr>
          </w:p>
        </w:tc>
      </w:tr>
      <w:tr w:rsidR="00025205" w:rsidRPr="00AC2198" w14:paraId="50B2C815" w14:textId="77777777" w:rsidTr="002E338F">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42634804" w14:textId="77777777" w:rsidR="00025205" w:rsidRPr="00AC2198" w:rsidRDefault="00025205" w:rsidP="002E33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75CE99DE" w14:textId="77777777" w:rsidR="00025205" w:rsidRPr="00AC2198" w:rsidRDefault="00025205" w:rsidP="002E338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11F1C061" w14:textId="77777777" w:rsidR="00025205" w:rsidRPr="00AC2198" w:rsidRDefault="00025205" w:rsidP="002E33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026DFDEB" w14:textId="77777777" w:rsidR="00025205" w:rsidRPr="00AC2198" w:rsidRDefault="00025205" w:rsidP="002E338F">
            <w:pPr>
              <w:spacing w:after="0" w:line="240" w:lineRule="auto"/>
              <w:jc w:val="right"/>
              <w:rPr>
                <w:rFonts w:ascii="Century Gothic" w:eastAsia="Times New Roman" w:hAnsi="Century Gothic" w:cs="Times New Roman"/>
                <w:b/>
                <w:bCs/>
                <w:sz w:val="20"/>
                <w:szCs w:val="20"/>
              </w:rPr>
            </w:pPr>
          </w:p>
        </w:tc>
      </w:tr>
      <w:tr w:rsidR="00025205" w:rsidRPr="00AC2198" w14:paraId="64AD2F60" w14:textId="77777777" w:rsidTr="002E338F">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5B2B1CF" w14:textId="77777777" w:rsidR="00025205" w:rsidRPr="00AC2198" w:rsidRDefault="00025205" w:rsidP="002E338F">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35C3D6B" w14:textId="77777777" w:rsidR="00025205" w:rsidRPr="00AC2198" w:rsidRDefault="00025205" w:rsidP="002E338F">
            <w:pPr>
              <w:spacing w:after="0" w:line="240" w:lineRule="auto"/>
              <w:jc w:val="right"/>
              <w:rPr>
                <w:rFonts w:ascii="Century Gothic" w:eastAsia="Times New Roman" w:hAnsi="Century Gothic" w:cs="Times New Roman"/>
                <w:b/>
                <w:bCs/>
                <w:sz w:val="20"/>
                <w:szCs w:val="20"/>
              </w:rPr>
            </w:pPr>
          </w:p>
        </w:tc>
      </w:tr>
      <w:tr w:rsidR="00025205" w:rsidRPr="00AC2198" w14:paraId="4F9BC6AC" w14:textId="77777777" w:rsidTr="002E338F">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2FF593A" w14:textId="77777777" w:rsidR="00025205" w:rsidRPr="00AC2198" w:rsidRDefault="00025205" w:rsidP="002E338F">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90F00BA" w14:textId="77777777" w:rsidR="00025205" w:rsidRPr="00AC2198" w:rsidRDefault="00025205" w:rsidP="002E338F">
            <w:pPr>
              <w:spacing w:after="0" w:line="240" w:lineRule="auto"/>
              <w:jc w:val="right"/>
              <w:rPr>
                <w:rFonts w:ascii="Century Gothic" w:eastAsia="Times New Roman" w:hAnsi="Century Gothic" w:cs="Times New Roman"/>
                <w:b/>
                <w:bCs/>
                <w:sz w:val="20"/>
                <w:szCs w:val="20"/>
              </w:rPr>
            </w:pPr>
          </w:p>
        </w:tc>
      </w:tr>
      <w:tr w:rsidR="00025205" w:rsidRPr="00AC2198" w14:paraId="1260568B" w14:textId="77777777" w:rsidTr="002E338F">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218BED" w14:textId="77777777" w:rsidR="00025205" w:rsidRPr="00AC2198" w:rsidRDefault="00025205" w:rsidP="002E338F">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001DBF6" w14:textId="77777777" w:rsidR="00025205" w:rsidRPr="00AC2198" w:rsidRDefault="00025205" w:rsidP="002E338F">
            <w:pPr>
              <w:spacing w:after="0" w:line="240" w:lineRule="auto"/>
              <w:jc w:val="right"/>
              <w:rPr>
                <w:rFonts w:ascii="Century Gothic" w:eastAsia="Times New Roman" w:hAnsi="Century Gothic" w:cs="Times New Roman"/>
                <w:b/>
                <w:bCs/>
                <w:sz w:val="20"/>
                <w:szCs w:val="20"/>
              </w:rPr>
            </w:pPr>
          </w:p>
        </w:tc>
      </w:tr>
    </w:tbl>
    <w:p w14:paraId="14E4D4D0" w14:textId="77777777" w:rsidR="00025205" w:rsidRDefault="00025205" w:rsidP="00025205">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29C4D986" w14:textId="77777777" w:rsidR="00025205" w:rsidRDefault="00025205" w:rsidP="00025205">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7FD9B8BA"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5E90A99C"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4352" w:type="dxa"/>
        <w:tblInd w:w="-72" w:type="dxa"/>
        <w:tblLayout w:type="fixed"/>
        <w:tblCellMar>
          <w:left w:w="70" w:type="dxa"/>
          <w:right w:w="70" w:type="dxa"/>
        </w:tblCellMar>
        <w:tblLook w:val="0000" w:firstRow="0" w:lastRow="0" w:firstColumn="0" w:lastColumn="0" w:noHBand="0" w:noVBand="0"/>
      </w:tblPr>
      <w:tblGrid>
        <w:gridCol w:w="568"/>
        <w:gridCol w:w="7296"/>
        <w:gridCol w:w="1559"/>
        <w:gridCol w:w="3052"/>
        <w:gridCol w:w="1866"/>
        <w:gridCol w:w="11"/>
      </w:tblGrid>
      <w:tr w:rsidR="00F4170D" w:rsidRPr="00B73092" w14:paraId="66806D5E" w14:textId="77777777" w:rsidTr="00464ABB">
        <w:trPr>
          <w:gridAfter w:val="1"/>
          <w:wAfter w:w="11" w:type="dxa"/>
          <w:trHeight w:val="502"/>
        </w:trPr>
        <w:tc>
          <w:tcPr>
            <w:tcW w:w="568" w:type="dxa"/>
            <w:tcBorders>
              <w:top w:val="single" w:sz="4" w:space="0" w:color="000000"/>
              <w:left w:val="single" w:sz="4" w:space="0" w:color="000000"/>
              <w:bottom w:val="single" w:sz="4" w:space="0" w:color="000000"/>
            </w:tcBorders>
            <w:shd w:val="clear" w:color="auto" w:fill="auto"/>
            <w:vAlign w:val="center"/>
          </w:tcPr>
          <w:p w14:paraId="6EC7B131"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96" w:type="dxa"/>
            <w:tcBorders>
              <w:top w:val="single" w:sz="4" w:space="0" w:color="000000"/>
              <w:left w:val="single" w:sz="4" w:space="0" w:color="000000"/>
              <w:bottom w:val="single" w:sz="4" w:space="0" w:color="000000"/>
            </w:tcBorders>
            <w:shd w:val="clear" w:color="auto" w:fill="auto"/>
            <w:vAlign w:val="center"/>
          </w:tcPr>
          <w:p w14:paraId="7DE597BD"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559" w:type="dxa"/>
            <w:tcBorders>
              <w:top w:val="single" w:sz="4" w:space="0" w:color="000000"/>
              <w:left w:val="single" w:sz="4" w:space="0" w:color="auto"/>
              <w:bottom w:val="single" w:sz="4" w:space="0" w:color="000000"/>
            </w:tcBorders>
            <w:shd w:val="clear" w:color="auto" w:fill="auto"/>
            <w:vAlign w:val="center"/>
          </w:tcPr>
          <w:p w14:paraId="6BFB2013"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1C0A60D5"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1866" w:type="dxa"/>
            <w:tcBorders>
              <w:top w:val="single" w:sz="4" w:space="0" w:color="auto"/>
              <w:bottom w:val="single" w:sz="4" w:space="0" w:color="auto"/>
              <w:right w:val="single" w:sz="4" w:space="0" w:color="auto"/>
            </w:tcBorders>
            <w:shd w:val="clear" w:color="auto" w:fill="auto"/>
            <w:vAlign w:val="center"/>
          </w:tcPr>
          <w:p w14:paraId="55317C75"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14:paraId="1436C764" w14:textId="77777777" w:rsidTr="002A4E88">
        <w:trPr>
          <w:gridAfter w:val="1"/>
          <w:wAfter w:w="11" w:type="dxa"/>
          <w:trHeight w:val="496"/>
        </w:trPr>
        <w:tc>
          <w:tcPr>
            <w:tcW w:w="1434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67F09952" w14:textId="77777777" w:rsidR="002A4E88" w:rsidRPr="002A4E88" w:rsidRDefault="003E78DA" w:rsidP="00D4541F">
            <w:pPr>
              <w:suppressAutoHyphens/>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 xml:space="preserve">Suszarka do szkła </w:t>
            </w:r>
            <w:r w:rsidR="00D4541F">
              <w:rPr>
                <w:rFonts w:ascii="Times New Roman" w:eastAsia="Calibri" w:hAnsi="Times New Roman" w:cs="Times New Roman"/>
                <w:b/>
                <w:sz w:val="24"/>
                <w:szCs w:val="28"/>
              </w:rPr>
              <w:t>(1 szt.)</w:t>
            </w:r>
          </w:p>
        </w:tc>
      </w:tr>
      <w:tr w:rsidR="00D574A8" w:rsidRPr="00BC771B" w14:paraId="09CABE66" w14:textId="77777777" w:rsidTr="00464ABB">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148C10B0" w14:textId="77777777" w:rsidR="00D574A8" w:rsidRPr="00A91D21" w:rsidRDefault="00D574A8" w:rsidP="00D574A8">
            <w:pPr>
              <w:pStyle w:val="Zawartotabeli"/>
              <w:numPr>
                <w:ilvl w:val="0"/>
                <w:numId w:val="33"/>
              </w:numPr>
              <w:snapToGrid w:val="0"/>
              <w:ind w:left="330" w:hanging="328"/>
              <w:jc w:val="center"/>
              <w:rPr>
                <w:sz w:val="22"/>
                <w:szCs w:val="22"/>
              </w:rPr>
            </w:pPr>
          </w:p>
        </w:tc>
        <w:tc>
          <w:tcPr>
            <w:tcW w:w="7296" w:type="dxa"/>
            <w:tcBorders>
              <w:top w:val="single" w:sz="4" w:space="0" w:color="000000"/>
              <w:left w:val="single" w:sz="4" w:space="0" w:color="000000"/>
              <w:bottom w:val="single" w:sz="4" w:space="0" w:color="000000"/>
            </w:tcBorders>
            <w:shd w:val="clear" w:color="auto" w:fill="auto"/>
            <w:vAlign w:val="center"/>
          </w:tcPr>
          <w:p w14:paraId="5C68DCBE" w14:textId="77777777" w:rsidR="00D574A8" w:rsidRPr="00155412" w:rsidRDefault="00D574A8" w:rsidP="00D574A8">
            <w:pPr>
              <w:spacing w:before="60" w:after="60" w:line="240" w:lineRule="auto"/>
              <w:rPr>
                <w:rFonts w:ascii="Times New Roman" w:hAnsi="Times New Roman" w:cs="Times New Roman"/>
              </w:rPr>
            </w:pPr>
            <w:r w:rsidRPr="00155412">
              <w:rPr>
                <w:rFonts w:ascii="Times New Roman" w:hAnsi="Times New Roman" w:cs="Times New Roman"/>
              </w:rPr>
              <w:t>Objętość 400 l</w:t>
            </w:r>
          </w:p>
        </w:tc>
        <w:tc>
          <w:tcPr>
            <w:tcW w:w="1559" w:type="dxa"/>
            <w:tcBorders>
              <w:top w:val="single" w:sz="4" w:space="0" w:color="000000"/>
              <w:left w:val="single" w:sz="4" w:space="0" w:color="auto"/>
              <w:bottom w:val="single" w:sz="4" w:space="0" w:color="000000"/>
            </w:tcBorders>
            <w:shd w:val="clear" w:color="auto" w:fill="auto"/>
            <w:vAlign w:val="center"/>
          </w:tcPr>
          <w:p w14:paraId="3DE956B1" w14:textId="77777777" w:rsidR="00D574A8" w:rsidRDefault="00D574A8" w:rsidP="00D574A8">
            <w:pPr>
              <w:spacing w:after="0"/>
              <w:jc w:val="center"/>
            </w:pPr>
            <w:r w:rsidRPr="00615AC2">
              <w:rPr>
                <w:rFonts w:ascii="Times New Roman" w:hAnsi="Times New Roman" w:cs="Times New Roman"/>
              </w:rPr>
              <w:t>Tak</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3BAF8CD5" w14:textId="77777777" w:rsidR="00D574A8" w:rsidRPr="00155412" w:rsidRDefault="00D574A8" w:rsidP="00D574A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8BA9AA0"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D574A8" w:rsidRPr="00BC771B" w14:paraId="7F9C3DD6" w14:textId="77777777" w:rsidTr="00464ABB">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41F71377" w14:textId="77777777" w:rsidR="00D574A8" w:rsidRPr="00A91D21" w:rsidRDefault="00D574A8" w:rsidP="00D574A8">
            <w:pPr>
              <w:pStyle w:val="Zawartotabeli"/>
              <w:numPr>
                <w:ilvl w:val="0"/>
                <w:numId w:val="33"/>
              </w:numPr>
              <w:snapToGrid w:val="0"/>
              <w:ind w:left="330" w:hanging="328"/>
              <w:jc w:val="center"/>
              <w:rPr>
                <w:sz w:val="22"/>
                <w:szCs w:val="22"/>
              </w:rPr>
            </w:pPr>
          </w:p>
        </w:tc>
        <w:tc>
          <w:tcPr>
            <w:tcW w:w="7296" w:type="dxa"/>
            <w:tcBorders>
              <w:top w:val="single" w:sz="4" w:space="0" w:color="000000"/>
              <w:left w:val="single" w:sz="4" w:space="0" w:color="000000"/>
              <w:bottom w:val="single" w:sz="4" w:space="0" w:color="000000"/>
            </w:tcBorders>
            <w:shd w:val="clear" w:color="auto" w:fill="auto"/>
            <w:vAlign w:val="center"/>
          </w:tcPr>
          <w:p w14:paraId="3EB28FDA" w14:textId="77777777" w:rsidR="00D574A8" w:rsidRPr="00155412" w:rsidRDefault="00D574A8" w:rsidP="00D574A8">
            <w:pPr>
              <w:spacing w:before="60" w:after="60" w:line="240" w:lineRule="auto"/>
              <w:rPr>
                <w:rFonts w:ascii="Times New Roman" w:hAnsi="Times New Roman" w:cs="Times New Roman"/>
              </w:rPr>
            </w:pPr>
            <w:r>
              <w:rPr>
                <w:rFonts w:ascii="Times New Roman" w:hAnsi="Times New Roman" w:cs="Times New Roman"/>
              </w:rPr>
              <w:t>P</w:t>
            </w:r>
            <w:r w:rsidRPr="00155412">
              <w:rPr>
                <w:rFonts w:ascii="Times New Roman" w:hAnsi="Times New Roman" w:cs="Times New Roman"/>
              </w:rPr>
              <w:t>rzestrzeń wewnętrzna - stal nierdzewna</w:t>
            </w:r>
          </w:p>
        </w:tc>
        <w:tc>
          <w:tcPr>
            <w:tcW w:w="1559" w:type="dxa"/>
            <w:tcBorders>
              <w:top w:val="single" w:sz="4" w:space="0" w:color="000000"/>
              <w:left w:val="single" w:sz="4" w:space="0" w:color="auto"/>
              <w:bottom w:val="single" w:sz="4" w:space="0" w:color="000000"/>
            </w:tcBorders>
            <w:shd w:val="clear" w:color="auto" w:fill="auto"/>
            <w:vAlign w:val="center"/>
          </w:tcPr>
          <w:p w14:paraId="63456CF1" w14:textId="77777777" w:rsidR="00D574A8" w:rsidRDefault="00D574A8" w:rsidP="00D574A8">
            <w:pPr>
              <w:spacing w:after="0"/>
              <w:jc w:val="center"/>
            </w:pPr>
            <w:r w:rsidRPr="00615AC2">
              <w:rPr>
                <w:rFonts w:ascii="Times New Roman" w:hAnsi="Times New Roman" w:cs="Times New Roman"/>
              </w:rPr>
              <w:t>Tak</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79715614" w14:textId="77777777" w:rsidR="00D574A8" w:rsidRPr="00155412" w:rsidRDefault="00D574A8" w:rsidP="00D574A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C003920"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D574A8" w:rsidRPr="00BC771B" w14:paraId="5674D2DD" w14:textId="77777777" w:rsidTr="00464ABB">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27FD4A4E" w14:textId="77777777" w:rsidR="00D574A8" w:rsidRPr="00A91D21" w:rsidRDefault="00D574A8" w:rsidP="00D574A8">
            <w:pPr>
              <w:pStyle w:val="Zawartotabeli"/>
              <w:numPr>
                <w:ilvl w:val="0"/>
                <w:numId w:val="33"/>
              </w:numPr>
              <w:snapToGrid w:val="0"/>
              <w:ind w:left="330" w:hanging="328"/>
              <w:jc w:val="center"/>
              <w:rPr>
                <w:sz w:val="22"/>
                <w:szCs w:val="22"/>
              </w:rPr>
            </w:pPr>
          </w:p>
        </w:tc>
        <w:tc>
          <w:tcPr>
            <w:tcW w:w="7296" w:type="dxa"/>
            <w:tcBorders>
              <w:top w:val="single" w:sz="4" w:space="0" w:color="000000"/>
              <w:left w:val="single" w:sz="4" w:space="0" w:color="000000"/>
              <w:bottom w:val="single" w:sz="4" w:space="0" w:color="000000"/>
            </w:tcBorders>
            <w:shd w:val="clear" w:color="auto" w:fill="auto"/>
            <w:vAlign w:val="center"/>
          </w:tcPr>
          <w:p w14:paraId="3B186D13" w14:textId="77777777" w:rsidR="00D574A8" w:rsidRPr="00155412" w:rsidRDefault="00D574A8" w:rsidP="00D574A8">
            <w:pPr>
              <w:spacing w:before="60" w:after="60" w:line="240" w:lineRule="auto"/>
              <w:rPr>
                <w:rFonts w:ascii="Times New Roman" w:hAnsi="Times New Roman" w:cs="Times New Roman"/>
              </w:rPr>
            </w:pPr>
            <w:r>
              <w:rPr>
                <w:rFonts w:ascii="Times New Roman" w:hAnsi="Times New Roman" w:cs="Times New Roman"/>
              </w:rPr>
              <w:t>P</w:t>
            </w:r>
            <w:r w:rsidRPr="00155412">
              <w:rPr>
                <w:rFonts w:ascii="Times New Roman" w:hAnsi="Times New Roman" w:cs="Times New Roman"/>
              </w:rPr>
              <w:t>ółki ze stali nierdzewnej szt. 5</w:t>
            </w:r>
          </w:p>
        </w:tc>
        <w:tc>
          <w:tcPr>
            <w:tcW w:w="1559" w:type="dxa"/>
            <w:tcBorders>
              <w:top w:val="single" w:sz="4" w:space="0" w:color="000000"/>
              <w:left w:val="single" w:sz="4" w:space="0" w:color="auto"/>
              <w:bottom w:val="single" w:sz="4" w:space="0" w:color="000000"/>
            </w:tcBorders>
            <w:shd w:val="clear" w:color="auto" w:fill="auto"/>
            <w:vAlign w:val="center"/>
          </w:tcPr>
          <w:p w14:paraId="331D4A78" w14:textId="77777777" w:rsidR="00D574A8" w:rsidRDefault="00D574A8" w:rsidP="00D574A8">
            <w:pPr>
              <w:spacing w:after="0"/>
              <w:jc w:val="center"/>
            </w:pPr>
            <w:r w:rsidRPr="00615AC2">
              <w:rPr>
                <w:rFonts w:ascii="Times New Roman" w:hAnsi="Times New Roman" w:cs="Times New Roman"/>
              </w:rPr>
              <w:t>Tak</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05BEABE6" w14:textId="77777777" w:rsidR="00D574A8" w:rsidRPr="00155412" w:rsidRDefault="00D574A8" w:rsidP="00D574A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ED542E9"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D574A8" w:rsidRPr="00BC771B" w14:paraId="4CDCCF46" w14:textId="77777777" w:rsidTr="00464ABB">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5ACA499E" w14:textId="77777777" w:rsidR="00D574A8" w:rsidRPr="00A91D21" w:rsidRDefault="00D574A8" w:rsidP="00D574A8">
            <w:pPr>
              <w:pStyle w:val="Zawartotabeli"/>
              <w:numPr>
                <w:ilvl w:val="0"/>
                <w:numId w:val="33"/>
              </w:numPr>
              <w:snapToGrid w:val="0"/>
              <w:ind w:left="330" w:hanging="328"/>
              <w:jc w:val="center"/>
              <w:rPr>
                <w:sz w:val="22"/>
                <w:szCs w:val="22"/>
              </w:rPr>
            </w:pPr>
          </w:p>
        </w:tc>
        <w:tc>
          <w:tcPr>
            <w:tcW w:w="7296" w:type="dxa"/>
            <w:tcBorders>
              <w:top w:val="single" w:sz="4" w:space="0" w:color="000000"/>
              <w:left w:val="single" w:sz="4" w:space="0" w:color="000000"/>
              <w:bottom w:val="single" w:sz="4" w:space="0" w:color="000000"/>
            </w:tcBorders>
            <w:shd w:val="clear" w:color="auto" w:fill="auto"/>
            <w:vAlign w:val="center"/>
          </w:tcPr>
          <w:p w14:paraId="1D770A5E" w14:textId="77777777" w:rsidR="00D574A8" w:rsidRPr="00155412" w:rsidRDefault="00D574A8" w:rsidP="00D574A8">
            <w:pPr>
              <w:spacing w:before="60" w:after="60" w:line="240" w:lineRule="auto"/>
              <w:rPr>
                <w:rFonts w:ascii="Times New Roman" w:hAnsi="Times New Roman" w:cs="Times New Roman"/>
              </w:rPr>
            </w:pPr>
            <w:r>
              <w:rPr>
                <w:rFonts w:ascii="Times New Roman" w:hAnsi="Times New Roman" w:cs="Times New Roman"/>
              </w:rPr>
              <w:t>M</w:t>
            </w:r>
            <w:r w:rsidRPr="00155412">
              <w:rPr>
                <w:rFonts w:ascii="Times New Roman" w:hAnsi="Times New Roman" w:cs="Times New Roman"/>
              </w:rPr>
              <w:t>ax obciążenie dopuszczalne [</w:t>
            </w:r>
            <w:proofErr w:type="spellStart"/>
            <w:r w:rsidRPr="00155412">
              <w:rPr>
                <w:rFonts w:ascii="Times New Roman" w:hAnsi="Times New Roman" w:cs="Times New Roman"/>
              </w:rPr>
              <w:t>kG</w:t>
            </w:r>
            <w:proofErr w:type="spellEnd"/>
            <w:r w:rsidRPr="00155412">
              <w:rPr>
                <w:rFonts w:ascii="Times New Roman" w:hAnsi="Times New Roman" w:cs="Times New Roman"/>
              </w:rPr>
              <w:t>/szafę]: 100</w:t>
            </w:r>
          </w:p>
        </w:tc>
        <w:tc>
          <w:tcPr>
            <w:tcW w:w="1559" w:type="dxa"/>
            <w:tcBorders>
              <w:top w:val="single" w:sz="4" w:space="0" w:color="000000"/>
              <w:left w:val="single" w:sz="4" w:space="0" w:color="auto"/>
              <w:bottom w:val="single" w:sz="4" w:space="0" w:color="000000"/>
            </w:tcBorders>
            <w:shd w:val="clear" w:color="auto" w:fill="auto"/>
            <w:vAlign w:val="center"/>
          </w:tcPr>
          <w:p w14:paraId="7AD57510" w14:textId="77777777" w:rsidR="00D574A8" w:rsidRDefault="00D574A8" w:rsidP="00D574A8">
            <w:pPr>
              <w:spacing w:after="0"/>
              <w:jc w:val="center"/>
            </w:pPr>
            <w:r w:rsidRPr="00615AC2">
              <w:rPr>
                <w:rFonts w:ascii="Times New Roman" w:hAnsi="Times New Roman" w:cs="Times New Roman"/>
              </w:rPr>
              <w:t>Tak</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69F8DA80" w14:textId="77777777" w:rsidR="00D574A8" w:rsidRPr="00155412" w:rsidRDefault="00D574A8" w:rsidP="00D574A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AE34BBA"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D574A8" w:rsidRPr="00BC771B" w14:paraId="7E4985B3" w14:textId="77777777" w:rsidTr="00464ABB">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4E088CD1" w14:textId="77777777" w:rsidR="00D574A8" w:rsidRPr="00A91D21" w:rsidRDefault="00D574A8" w:rsidP="00D574A8">
            <w:pPr>
              <w:pStyle w:val="Zawartotabeli"/>
              <w:numPr>
                <w:ilvl w:val="0"/>
                <w:numId w:val="33"/>
              </w:numPr>
              <w:snapToGrid w:val="0"/>
              <w:ind w:left="330" w:hanging="328"/>
              <w:jc w:val="center"/>
              <w:rPr>
                <w:sz w:val="22"/>
                <w:szCs w:val="22"/>
              </w:rPr>
            </w:pPr>
          </w:p>
        </w:tc>
        <w:tc>
          <w:tcPr>
            <w:tcW w:w="7296" w:type="dxa"/>
            <w:tcBorders>
              <w:top w:val="single" w:sz="4" w:space="0" w:color="000000"/>
              <w:left w:val="single" w:sz="4" w:space="0" w:color="000000"/>
              <w:bottom w:val="single" w:sz="4" w:space="0" w:color="000000"/>
            </w:tcBorders>
            <w:shd w:val="clear" w:color="auto" w:fill="auto"/>
            <w:vAlign w:val="center"/>
          </w:tcPr>
          <w:p w14:paraId="390F0658" w14:textId="77777777" w:rsidR="00D574A8" w:rsidRPr="00155412" w:rsidRDefault="00D574A8" w:rsidP="00D574A8">
            <w:pPr>
              <w:spacing w:before="60" w:after="60" w:line="240" w:lineRule="auto"/>
              <w:rPr>
                <w:rFonts w:ascii="Times New Roman" w:hAnsi="Times New Roman" w:cs="Times New Roman"/>
              </w:rPr>
            </w:pPr>
            <w:r>
              <w:rPr>
                <w:rFonts w:ascii="Times New Roman" w:hAnsi="Times New Roman" w:cs="Times New Roman"/>
              </w:rPr>
              <w:t>L</w:t>
            </w:r>
            <w:r w:rsidRPr="00155412">
              <w:rPr>
                <w:rFonts w:ascii="Times New Roman" w:hAnsi="Times New Roman" w:cs="Times New Roman"/>
              </w:rPr>
              <w:t>iczba drzwi: 1</w:t>
            </w:r>
          </w:p>
        </w:tc>
        <w:tc>
          <w:tcPr>
            <w:tcW w:w="1559" w:type="dxa"/>
            <w:tcBorders>
              <w:top w:val="single" w:sz="4" w:space="0" w:color="000000"/>
              <w:left w:val="single" w:sz="4" w:space="0" w:color="auto"/>
              <w:bottom w:val="single" w:sz="4" w:space="0" w:color="000000"/>
            </w:tcBorders>
            <w:shd w:val="clear" w:color="auto" w:fill="auto"/>
            <w:vAlign w:val="center"/>
          </w:tcPr>
          <w:p w14:paraId="10731E56" w14:textId="77777777" w:rsidR="00D574A8" w:rsidRDefault="00D574A8" w:rsidP="00D574A8">
            <w:pPr>
              <w:spacing w:after="0"/>
              <w:jc w:val="center"/>
            </w:pPr>
            <w:r w:rsidRPr="00615AC2">
              <w:rPr>
                <w:rFonts w:ascii="Times New Roman" w:hAnsi="Times New Roman" w:cs="Times New Roman"/>
              </w:rPr>
              <w:t>Tak</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2B5F7DD8" w14:textId="77777777" w:rsidR="00D574A8" w:rsidRPr="00155412" w:rsidRDefault="00D574A8" w:rsidP="00D574A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96B8E94"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D574A8" w:rsidRPr="00BC771B" w14:paraId="5E5DC27A" w14:textId="77777777" w:rsidTr="00464ABB">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659B1E3C" w14:textId="77777777" w:rsidR="00D574A8" w:rsidRPr="00A91D21" w:rsidRDefault="00D574A8" w:rsidP="00D574A8">
            <w:pPr>
              <w:pStyle w:val="Zawartotabeli"/>
              <w:numPr>
                <w:ilvl w:val="0"/>
                <w:numId w:val="33"/>
              </w:numPr>
              <w:snapToGrid w:val="0"/>
              <w:ind w:left="330" w:hanging="328"/>
              <w:jc w:val="center"/>
              <w:rPr>
                <w:sz w:val="22"/>
                <w:szCs w:val="22"/>
              </w:rPr>
            </w:pPr>
          </w:p>
        </w:tc>
        <w:tc>
          <w:tcPr>
            <w:tcW w:w="7296" w:type="dxa"/>
            <w:tcBorders>
              <w:top w:val="single" w:sz="4" w:space="0" w:color="000000"/>
              <w:left w:val="single" w:sz="4" w:space="0" w:color="000000"/>
              <w:bottom w:val="single" w:sz="4" w:space="0" w:color="000000"/>
            </w:tcBorders>
            <w:shd w:val="clear" w:color="auto" w:fill="auto"/>
            <w:vAlign w:val="center"/>
          </w:tcPr>
          <w:p w14:paraId="0AE3C788" w14:textId="77777777" w:rsidR="00D574A8" w:rsidRPr="00155412" w:rsidRDefault="00D574A8" w:rsidP="00D574A8">
            <w:pPr>
              <w:spacing w:before="60" w:after="60" w:line="240" w:lineRule="auto"/>
              <w:rPr>
                <w:rFonts w:ascii="Times New Roman" w:hAnsi="Times New Roman" w:cs="Times New Roman"/>
                <w:lang w:val="fr-FR"/>
              </w:rPr>
            </w:pPr>
            <w:r>
              <w:rPr>
                <w:rFonts w:ascii="Times New Roman" w:hAnsi="Times New Roman" w:cs="Times New Roman"/>
              </w:rPr>
              <w:t>W</w:t>
            </w:r>
            <w:r w:rsidRPr="00155412">
              <w:rPr>
                <w:rFonts w:ascii="Times New Roman" w:hAnsi="Times New Roman" w:cs="Times New Roman"/>
              </w:rPr>
              <w:t xml:space="preserve">ymiary zewn. ( z drzwiami, uchwytami i nogami lub kółkami włącznie) szer. x głęb.. </w:t>
            </w:r>
            <w:r w:rsidRPr="00155412">
              <w:rPr>
                <w:rFonts w:ascii="Times New Roman" w:hAnsi="Times New Roman" w:cs="Times New Roman"/>
                <w:lang w:val="fr-FR"/>
              </w:rPr>
              <w:t>x wys.: 800 x 800x 2000 (+/- 100 mm.)</w:t>
            </w:r>
          </w:p>
        </w:tc>
        <w:tc>
          <w:tcPr>
            <w:tcW w:w="1559" w:type="dxa"/>
            <w:tcBorders>
              <w:top w:val="single" w:sz="4" w:space="0" w:color="000000"/>
              <w:left w:val="single" w:sz="4" w:space="0" w:color="auto"/>
              <w:bottom w:val="single" w:sz="4" w:space="0" w:color="000000"/>
            </w:tcBorders>
            <w:shd w:val="clear" w:color="auto" w:fill="auto"/>
            <w:vAlign w:val="center"/>
          </w:tcPr>
          <w:p w14:paraId="5F6A56D0" w14:textId="77777777" w:rsidR="00D574A8" w:rsidRDefault="00D574A8" w:rsidP="00D574A8">
            <w:pPr>
              <w:spacing w:after="0"/>
              <w:jc w:val="center"/>
            </w:pPr>
            <w:r w:rsidRPr="00615AC2">
              <w:rPr>
                <w:rFonts w:ascii="Times New Roman" w:hAnsi="Times New Roman" w:cs="Times New Roman"/>
              </w:rPr>
              <w:t>Tak</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0D91626D" w14:textId="77777777" w:rsidR="00D574A8" w:rsidRPr="00155412" w:rsidRDefault="00D574A8" w:rsidP="00D574A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D79A28D"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D574A8" w:rsidRPr="00BC771B" w14:paraId="6D3312C9" w14:textId="77777777" w:rsidTr="00464ABB">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4DFAB88E" w14:textId="77777777" w:rsidR="00D574A8" w:rsidRPr="00A91D21" w:rsidRDefault="00D574A8" w:rsidP="00D574A8">
            <w:pPr>
              <w:pStyle w:val="Zawartotabeli"/>
              <w:numPr>
                <w:ilvl w:val="0"/>
                <w:numId w:val="33"/>
              </w:numPr>
              <w:snapToGrid w:val="0"/>
              <w:ind w:left="330" w:hanging="328"/>
              <w:jc w:val="center"/>
              <w:rPr>
                <w:sz w:val="22"/>
                <w:szCs w:val="22"/>
              </w:rPr>
            </w:pPr>
          </w:p>
        </w:tc>
        <w:tc>
          <w:tcPr>
            <w:tcW w:w="7296" w:type="dxa"/>
            <w:tcBorders>
              <w:top w:val="single" w:sz="4" w:space="0" w:color="000000"/>
              <w:left w:val="single" w:sz="4" w:space="0" w:color="000000"/>
              <w:bottom w:val="single" w:sz="4" w:space="0" w:color="000000"/>
            </w:tcBorders>
            <w:shd w:val="clear" w:color="auto" w:fill="auto"/>
            <w:vAlign w:val="center"/>
          </w:tcPr>
          <w:p w14:paraId="2687118E" w14:textId="27FEF09F" w:rsidR="00D574A8" w:rsidRPr="00155412" w:rsidRDefault="00D574A8" w:rsidP="00D574A8">
            <w:pPr>
              <w:spacing w:before="60" w:after="60" w:line="240" w:lineRule="auto"/>
              <w:rPr>
                <w:rFonts w:ascii="Times New Roman" w:hAnsi="Times New Roman" w:cs="Times New Roman"/>
              </w:rPr>
            </w:pPr>
            <w:r>
              <w:rPr>
                <w:rFonts w:ascii="Times New Roman" w:hAnsi="Times New Roman" w:cs="Times New Roman"/>
              </w:rPr>
              <w:t>C</w:t>
            </w:r>
            <w:r w:rsidRPr="00155412">
              <w:rPr>
                <w:rFonts w:ascii="Times New Roman" w:hAnsi="Times New Roman" w:cs="Times New Roman"/>
              </w:rPr>
              <w:t>zas osiągnięcia temp. 2</w:t>
            </w:r>
            <w:r w:rsidR="00AD4093">
              <w:rPr>
                <w:rFonts w:ascii="Times New Roman" w:hAnsi="Times New Roman" w:cs="Times New Roman"/>
              </w:rPr>
              <w:t>5 º</w:t>
            </w:r>
            <w:r w:rsidRPr="00155412">
              <w:rPr>
                <w:rFonts w:ascii="Times New Roman" w:hAnsi="Times New Roman" w:cs="Times New Roman"/>
              </w:rPr>
              <w:t>C przy zamkniętej klapce i napięciu 230V [max]: 60 min.</w:t>
            </w:r>
          </w:p>
        </w:tc>
        <w:tc>
          <w:tcPr>
            <w:tcW w:w="1559" w:type="dxa"/>
            <w:tcBorders>
              <w:top w:val="single" w:sz="4" w:space="0" w:color="000000"/>
              <w:left w:val="single" w:sz="4" w:space="0" w:color="auto"/>
              <w:bottom w:val="single" w:sz="4" w:space="0" w:color="000000"/>
            </w:tcBorders>
            <w:shd w:val="clear" w:color="auto" w:fill="auto"/>
            <w:vAlign w:val="center"/>
          </w:tcPr>
          <w:p w14:paraId="26B932A1" w14:textId="77777777" w:rsidR="00D574A8" w:rsidRPr="00155412" w:rsidRDefault="00D574A8" w:rsidP="00D574A8">
            <w:pPr>
              <w:spacing w:before="60" w:after="60" w:line="240" w:lineRule="auto"/>
              <w:jc w:val="center"/>
              <w:rPr>
                <w:rFonts w:ascii="Times New Roman" w:hAnsi="Times New Roman" w:cs="Times New Roman"/>
              </w:rPr>
            </w:pPr>
            <w:r w:rsidRPr="00155412">
              <w:rPr>
                <w:rFonts w:ascii="Times New Roman" w:hAnsi="Times New Roman" w:cs="Times New Roman"/>
              </w:rPr>
              <w:t>Tak/podać</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29D80D40" w14:textId="77777777" w:rsidR="00D574A8" w:rsidRPr="00155412" w:rsidRDefault="00D574A8" w:rsidP="00D574A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0812405"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sidRPr="00155412">
              <w:rPr>
                <w:rFonts w:ascii="Times New Roman" w:eastAsia="Times New Roman" w:hAnsi="Times New Roman" w:cs="Times New Roman"/>
                <w:lang w:eastAsia="ar-SA"/>
              </w:rPr>
              <w:t>60 min. -</w:t>
            </w:r>
            <w:r w:rsidR="00025205">
              <w:rPr>
                <w:rFonts w:ascii="Times New Roman" w:eastAsia="Times New Roman" w:hAnsi="Times New Roman" w:cs="Times New Roman"/>
                <w:lang w:eastAsia="ar-SA"/>
              </w:rPr>
              <w:t xml:space="preserve"> </w:t>
            </w:r>
            <w:r w:rsidRPr="00155412">
              <w:rPr>
                <w:rFonts w:ascii="Times New Roman" w:eastAsia="Times New Roman" w:hAnsi="Times New Roman" w:cs="Times New Roman"/>
                <w:lang w:eastAsia="ar-SA"/>
              </w:rPr>
              <w:t>0 pkt.</w:t>
            </w:r>
          </w:p>
          <w:p w14:paraId="554FB080"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sidRPr="00155412">
              <w:rPr>
                <w:rFonts w:ascii="Times New Roman" w:eastAsia="Times New Roman" w:hAnsi="Times New Roman" w:cs="Times New Roman"/>
                <w:lang w:eastAsia="ar-SA"/>
              </w:rPr>
              <w:t>59 min. i mniej – 2 pkt.</w:t>
            </w:r>
          </w:p>
        </w:tc>
      </w:tr>
      <w:tr w:rsidR="00D574A8" w:rsidRPr="00BC771B" w14:paraId="5704C6A2" w14:textId="77777777" w:rsidTr="00464ABB">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5B64A5A0" w14:textId="77777777" w:rsidR="00D574A8" w:rsidRPr="00A91D21" w:rsidRDefault="00D574A8" w:rsidP="00D574A8">
            <w:pPr>
              <w:pStyle w:val="Zawartotabeli"/>
              <w:numPr>
                <w:ilvl w:val="0"/>
                <w:numId w:val="33"/>
              </w:numPr>
              <w:snapToGrid w:val="0"/>
              <w:ind w:left="330" w:hanging="328"/>
              <w:jc w:val="center"/>
              <w:rPr>
                <w:sz w:val="22"/>
                <w:szCs w:val="22"/>
              </w:rPr>
            </w:pPr>
          </w:p>
        </w:tc>
        <w:tc>
          <w:tcPr>
            <w:tcW w:w="7296" w:type="dxa"/>
            <w:tcBorders>
              <w:top w:val="single" w:sz="4" w:space="0" w:color="000000"/>
              <w:left w:val="single" w:sz="4" w:space="0" w:color="000000"/>
              <w:bottom w:val="single" w:sz="4" w:space="0" w:color="000000"/>
            </w:tcBorders>
            <w:shd w:val="clear" w:color="auto" w:fill="auto"/>
            <w:vAlign w:val="center"/>
          </w:tcPr>
          <w:p w14:paraId="3F32C7A9" w14:textId="5C2BB190" w:rsidR="00D574A8" w:rsidRPr="00155412" w:rsidRDefault="00D574A8" w:rsidP="00D574A8">
            <w:pPr>
              <w:spacing w:before="60" w:after="60" w:line="240" w:lineRule="auto"/>
              <w:rPr>
                <w:rFonts w:ascii="Times New Roman" w:hAnsi="Times New Roman" w:cs="Times New Roman"/>
              </w:rPr>
            </w:pPr>
            <w:r>
              <w:rPr>
                <w:rFonts w:ascii="Times New Roman" w:hAnsi="Times New Roman" w:cs="Times New Roman"/>
              </w:rPr>
              <w:t>C</w:t>
            </w:r>
            <w:r w:rsidRPr="00155412">
              <w:rPr>
                <w:rFonts w:ascii="Times New Roman" w:hAnsi="Times New Roman" w:cs="Times New Roman"/>
              </w:rPr>
              <w:t>iepło wypromieniowane do otoczenia przy 2</w:t>
            </w:r>
            <w:r w:rsidR="00AD4093">
              <w:rPr>
                <w:rFonts w:ascii="Times New Roman" w:hAnsi="Times New Roman" w:cs="Times New Roman"/>
              </w:rPr>
              <w:t>5º</w:t>
            </w:r>
            <w:r w:rsidRPr="00155412">
              <w:rPr>
                <w:rFonts w:ascii="Times New Roman" w:hAnsi="Times New Roman" w:cs="Times New Roman"/>
              </w:rPr>
              <w:t>C [W] 1940</w:t>
            </w:r>
          </w:p>
        </w:tc>
        <w:tc>
          <w:tcPr>
            <w:tcW w:w="1559" w:type="dxa"/>
            <w:tcBorders>
              <w:top w:val="single" w:sz="4" w:space="0" w:color="000000"/>
              <w:left w:val="single" w:sz="4" w:space="0" w:color="auto"/>
              <w:bottom w:val="single" w:sz="4" w:space="0" w:color="000000"/>
            </w:tcBorders>
            <w:shd w:val="clear" w:color="auto" w:fill="auto"/>
            <w:vAlign w:val="center"/>
          </w:tcPr>
          <w:p w14:paraId="1A2284C0" w14:textId="77777777" w:rsidR="00D574A8" w:rsidRDefault="00D574A8" w:rsidP="00D574A8">
            <w:pPr>
              <w:spacing w:after="0"/>
              <w:jc w:val="center"/>
            </w:pPr>
            <w:r w:rsidRPr="00615AC2">
              <w:rPr>
                <w:rFonts w:ascii="Times New Roman" w:hAnsi="Times New Roman" w:cs="Times New Roman"/>
              </w:rPr>
              <w:t>Tak</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4B71DF" w14:textId="77777777" w:rsidR="00D574A8" w:rsidRPr="00155412" w:rsidRDefault="00D574A8" w:rsidP="00D574A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E5C53BA"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D574A8" w:rsidRPr="00BC771B" w14:paraId="03995D93" w14:textId="77777777" w:rsidTr="00464ABB">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6D451A4D" w14:textId="77777777" w:rsidR="00D574A8" w:rsidRPr="00A91D21" w:rsidRDefault="00D574A8" w:rsidP="00D574A8">
            <w:pPr>
              <w:pStyle w:val="Zawartotabeli"/>
              <w:numPr>
                <w:ilvl w:val="0"/>
                <w:numId w:val="33"/>
              </w:numPr>
              <w:snapToGrid w:val="0"/>
              <w:ind w:left="330" w:hanging="328"/>
              <w:jc w:val="center"/>
              <w:rPr>
                <w:sz w:val="22"/>
                <w:szCs w:val="22"/>
              </w:rPr>
            </w:pPr>
          </w:p>
        </w:tc>
        <w:tc>
          <w:tcPr>
            <w:tcW w:w="7296" w:type="dxa"/>
            <w:tcBorders>
              <w:top w:val="single" w:sz="4" w:space="0" w:color="000000"/>
              <w:left w:val="single" w:sz="4" w:space="0" w:color="000000"/>
              <w:bottom w:val="single" w:sz="4" w:space="0" w:color="000000"/>
            </w:tcBorders>
            <w:shd w:val="clear" w:color="auto" w:fill="auto"/>
            <w:vAlign w:val="center"/>
          </w:tcPr>
          <w:p w14:paraId="0F0EF9EE" w14:textId="77777777" w:rsidR="00D574A8" w:rsidRPr="00155412" w:rsidRDefault="00D574A8" w:rsidP="00D574A8">
            <w:pPr>
              <w:spacing w:before="60" w:after="60" w:line="240" w:lineRule="auto"/>
              <w:rPr>
                <w:rFonts w:ascii="Times New Roman" w:hAnsi="Times New Roman" w:cs="Times New Roman"/>
              </w:rPr>
            </w:pPr>
            <w:r>
              <w:rPr>
                <w:rFonts w:ascii="Times New Roman" w:hAnsi="Times New Roman" w:cs="Times New Roman"/>
              </w:rPr>
              <w:t>M</w:t>
            </w:r>
            <w:r w:rsidRPr="00155412">
              <w:rPr>
                <w:rFonts w:ascii="Times New Roman" w:hAnsi="Times New Roman" w:cs="Times New Roman"/>
              </w:rPr>
              <w:t>oc urządzenia (W)  do 2000</w:t>
            </w:r>
          </w:p>
        </w:tc>
        <w:tc>
          <w:tcPr>
            <w:tcW w:w="1559" w:type="dxa"/>
            <w:tcBorders>
              <w:top w:val="single" w:sz="4" w:space="0" w:color="000000"/>
              <w:left w:val="single" w:sz="4" w:space="0" w:color="auto"/>
              <w:bottom w:val="single" w:sz="4" w:space="0" w:color="000000"/>
            </w:tcBorders>
            <w:shd w:val="clear" w:color="auto" w:fill="auto"/>
            <w:vAlign w:val="center"/>
          </w:tcPr>
          <w:p w14:paraId="4C96DFF9" w14:textId="77777777" w:rsidR="00D574A8" w:rsidRDefault="00D574A8" w:rsidP="00D574A8">
            <w:pPr>
              <w:spacing w:after="0"/>
              <w:jc w:val="center"/>
            </w:pPr>
            <w:r w:rsidRPr="00615AC2">
              <w:rPr>
                <w:rFonts w:ascii="Times New Roman" w:hAnsi="Times New Roman" w:cs="Times New Roman"/>
              </w:rPr>
              <w:t>Tak</w:t>
            </w:r>
          </w:p>
        </w:tc>
        <w:tc>
          <w:tcPr>
            <w:tcW w:w="3052" w:type="dxa"/>
            <w:tcBorders>
              <w:top w:val="single" w:sz="4" w:space="0" w:color="000000"/>
              <w:left w:val="single" w:sz="4" w:space="0" w:color="000000"/>
              <w:bottom w:val="single" w:sz="4" w:space="0" w:color="000000"/>
              <w:right w:val="single" w:sz="4" w:space="0" w:color="auto"/>
            </w:tcBorders>
            <w:shd w:val="clear" w:color="auto" w:fill="auto"/>
            <w:vAlign w:val="center"/>
          </w:tcPr>
          <w:p w14:paraId="531B3C5B" w14:textId="77777777" w:rsidR="00D574A8" w:rsidRPr="00155412" w:rsidRDefault="00D574A8" w:rsidP="00D574A8">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6E75449" w14:textId="77777777" w:rsidR="00D574A8" w:rsidRPr="00155412" w:rsidRDefault="00D574A8" w:rsidP="00D574A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AF262A" w:rsidRPr="00A91D21" w14:paraId="0C86F6EB" w14:textId="77777777" w:rsidTr="00A91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4352" w:type="dxa"/>
            <w:gridSpan w:val="6"/>
            <w:tcBorders>
              <w:top w:val="single" w:sz="4" w:space="0" w:color="000000"/>
              <w:left w:val="single" w:sz="4" w:space="0" w:color="000000"/>
              <w:bottom w:val="single" w:sz="4" w:space="0" w:color="000000"/>
              <w:right w:val="single" w:sz="4" w:space="0" w:color="000000"/>
            </w:tcBorders>
            <w:vAlign w:val="center"/>
            <w:hideMark/>
          </w:tcPr>
          <w:p w14:paraId="2DA776D8" w14:textId="77777777"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AF262A" w:rsidRPr="00A91D21" w14:paraId="1838760E" w14:textId="77777777" w:rsidTr="00464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8" w:type="dxa"/>
            <w:tcBorders>
              <w:top w:val="single" w:sz="4" w:space="0" w:color="000000"/>
              <w:left w:val="single" w:sz="4" w:space="0" w:color="000000"/>
              <w:bottom w:val="single" w:sz="4" w:space="0" w:color="000000"/>
              <w:right w:val="single" w:sz="4" w:space="0" w:color="000000"/>
            </w:tcBorders>
            <w:vAlign w:val="center"/>
          </w:tcPr>
          <w:p w14:paraId="30BB3C8F" w14:textId="77777777"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96" w:type="dxa"/>
            <w:tcBorders>
              <w:top w:val="single" w:sz="4" w:space="0" w:color="000000"/>
              <w:left w:val="single" w:sz="4" w:space="0" w:color="000000"/>
              <w:bottom w:val="single" w:sz="4" w:space="0" w:color="000000"/>
              <w:right w:val="single" w:sz="4" w:space="0" w:color="000000"/>
            </w:tcBorders>
            <w:vAlign w:val="center"/>
            <w:hideMark/>
          </w:tcPr>
          <w:p w14:paraId="1A0F13B7" w14:textId="77777777"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F741E2F" w14:textId="77777777" w:rsidR="00AF262A" w:rsidRPr="00A91D21" w:rsidRDefault="00025205"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052" w:type="dxa"/>
            <w:tcBorders>
              <w:top w:val="single" w:sz="4" w:space="0" w:color="000000"/>
              <w:left w:val="single" w:sz="4" w:space="0" w:color="000000"/>
              <w:bottom w:val="single" w:sz="4" w:space="0" w:color="000000"/>
              <w:right w:val="single" w:sz="4" w:space="0" w:color="000000"/>
            </w:tcBorders>
          </w:tcPr>
          <w:p w14:paraId="34B6CE96"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64201E57"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3F38E53E"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04BF5C1C"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3C3D56D1"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5205" w:rsidRPr="00A91D21" w14:paraId="1B3F1DE0" w14:textId="77777777" w:rsidTr="00464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8" w:type="dxa"/>
            <w:tcBorders>
              <w:top w:val="single" w:sz="4" w:space="0" w:color="000000"/>
              <w:left w:val="single" w:sz="4" w:space="0" w:color="000000"/>
              <w:bottom w:val="single" w:sz="4" w:space="0" w:color="000000"/>
              <w:right w:val="single" w:sz="4" w:space="0" w:color="000000"/>
            </w:tcBorders>
            <w:vAlign w:val="center"/>
          </w:tcPr>
          <w:p w14:paraId="4915C0AA" w14:textId="77777777" w:rsidR="00025205" w:rsidRPr="00A91D21" w:rsidRDefault="0002520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96" w:type="dxa"/>
            <w:tcBorders>
              <w:top w:val="single" w:sz="4" w:space="0" w:color="000000"/>
              <w:left w:val="single" w:sz="4" w:space="0" w:color="000000"/>
              <w:bottom w:val="single" w:sz="4" w:space="0" w:color="000000"/>
              <w:right w:val="single" w:sz="4" w:space="0" w:color="000000"/>
            </w:tcBorders>
            <w:vAlign w:val="center"/>
            <w:hideMark/>
          </w:tcPr>
          <w:p w14:paraId="628D21D5" w14:textId="77777777" w:rsidR="00025205" w:rsidRPr="00A91D21" w:rsidRDefault="0002520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B57CDAE" w14:textId="77777777" w:rsidR="00025205" w:rsidRPr="00A91D21" w:rsidRDefault="00025205" w:rsidP="002E338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052" w:type="dxa"/>
            <w:tcBorders>
              <w:top w:val="single" w:sz="4" w:space="0" w:color="000000"/>
              <w:left w:val="single" w:sz="4" w:space="0" w:color="000000"/>
              <w:bottom w:val="single" w:sz="4" w:space="0" w:color="000000"/>
              <w:right w:val="single" w:sz="4" w:space="0" w:color="000000"/>
            </w:tcBorders>
          </w:tcPr>
          <w:p w14:paraId="527A7C3A" w14:textId="77777777" w:rsidR="00025205" w:rsidRPr="00A91D21" w:rsidRDefault="00025205" w:rsidP="000A5F62">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3FFCAC1D"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B63B5B7"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5205" w:rsidRPr="00A91D21" w14:paraId="1918B731" w14:textId="77777777" w:rsidTr="00464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8" w:type="dxa"/>
            <w:tcBorders>
              <w:top w:val="single" w:sz="4" w:space="0" w:color="000000"/>
              <w:left w:val="single" w:sz="4" w:space="0" w:color="000000"/>
              <w:bottom w:val="single" w:sz="4" w:space="0" w:color="000000"/>
              <w:right w:val="single" w:sz="4" w:space="0" w:color="000000"/>
            </w:tcBorders>
            <w:vAlign w:val="center"/>
          </w:tcPr>
          <w:p w14:paraId="5F69DF88" w14:textId="77777777" w:rsidR="00025205" w:rsidRPr="00A91D21" w:rsidRDefault="0002520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96" w:type="dxa"/>
            <w:tcBorders>
              <w:top w:val="single" w:sz="4" w:space="0" w:color="000000"/>
              <w:left w:val="single" w:sz="4" w:space="0" w:color="000000"/>
              <w:bottom w:val="single" w:sz="4" w:space="0" w:color="000000"/>
              <w:right w:val="single" w:sz="4" w:space="0" w:color="000000"/>
            </w:tcBorders>
            <w:vAlign w:val="center"/>
            <w:hideMark/>
          </w:tcPr>
          <w:p w14:paraId="7BB15758" w14:textId="77777777" w:rsidR="00025205" w:rsidRPr="00A91D21" w:rsidRDefault="0002520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0BD3C" w14:textId="77777777" w:rsidR="00025205" w:rsidRPr="00A91D21" w:rsidRDefault="00025205" w:rsidP="002E338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052" w:type="dxa"/>
            <w:tcBorders>
              <w:top w:val="single" w:sz="4" w:space="0" w:color="000000"/>
              <w:left w:val="single" w:sz="4" w:space="0" w:color="000000"/>
              <w:bottom w:val="single" w:sz="4" w:space="0" w:color="000000"/>
              <w:right w:val="single" w:sz="4" w:space="0" w:color="000000"/>
            </w:tcBorders>
          </w:tcPr>
          <w:p w14:paraId="491880C9" w14:textId="77777777" w:rsidR="00025205" w:rsidRPr="00A91D21" w:rsidRDefault="00025205" w:rsidP="000A5F62">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4C117EA1"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633B7A2"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5205" w:rsidRPr="00A91D21" w14:paraId="5554E4C7" w14:textId="77777777" w:rsidTr="00464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8" w:type="dxa"/>
            <w:tcBorders>
              <w:top w:val="single" w:sz="4" w:space="0" w:color="000000"/>
              <w:left w:val="single" w:sz="4" w:space="0" w:color="000000"/>
              <w:bottom w:val="single" w:sz="4" w:space="0" w:color="000000"/>
              <w:right w:val="single" w:sz="4" w:space="0" w:color="000000"/>
            </w:tcBorders>
            <w:vAlign w:val="center"/>
          </w:tcPr>
          <w:p w14:paraId="64389782" w14:textId="77777777" w:rsidR="00025205" w:rsidRPr="00A91D21" w:rsidRDefault="0002520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96" w:type="dxa"/>
            <w:tcBorders>
              <w:top w:val="single" w:sz="4" w:space="0" w:color="000000"/>
              <w:left w:val="single" w:sz="4" w:space="0" w:color="000000"/>
              <w:bottom w:val="single" w:sz="4" w:space="0" w:color="000000"/>
              <w:right w:val="single" w:sz="4" w:space="0" w:color="000000"/>
            </w:tcBorders>
            <w:vAlign w:val="center"/>
            <w:hideMark/>
          </w:tcPr>
          <w:p w14:paraId="6A1945B8" w14:textId="77777777" w:rsidR="00025205" w:rsidRPr="00A91D21" w:rsidRDefault="0002520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14:paraId="66948878" w14:textId="77777777" w:rsidR="00025205" w:rsidRPr="00A91D21" w:rsidRDefault="00025205" w:rsidP="002E338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052" w:type="dxa"/>
            <w:tcBorders>
              <w:top w:val="single" w:sz="4" w:space="0" w:color="000000"/>
              <w:left w:val="single" w:sz="4" w:space="0" w:color="000000"/>
              <w:bottom w:val="single" w:sz="4" w:space="0" w:color="000000"/>
              <w:right w:val="single" w:sz="4" w:space="0" w:color="000000"/>
            </w:tcBorders>
          </w:tcPr>
          <w:p w14:paraId="6B44619F" w14:textId="77777777" w:rsidR="00025205" w:rsidRPr="00A91D21" w:rsidRDefault="00025205" w:rsidP="000A5F62">
            <w:pPr>
              <w:suppressAutoHyphens/>
              <w:spacing w:after="0" w:line="240" w:lineRule="auto"/>
              <w:rPr>
                <w:rFonts w:ascii="Times New Roman" w:eastAsia="Times New Roman" w:hAnsi="Times New Roman" w:cs="Times New Roman"/>
                <w:lang w:eastAsia="ar-SA"/>
              </w:rPr>
            </w:pPr>
          </w:p>
          <w:p w14:paraId="3961FE88" w14:textId="77777777" w:rsidR="00025205" w:rsidRPr="00A91D21" w:rsidRDefault="00025205" w:rsidP="000A5F62">
            <w:pPr>
              <w:suppressAutoHyphens/>
              <w:spacing w:after="0" w:line="240" w:lineRule="auto"/>
              <w:rPr>
                <w:rFonts w:ascii="Times New Roman" w:eastAsia="Times New Roman" w:hAnsi="Times New Roman" w:cs="Times New Roman"/>
                <w:lang w:eastAsia="ar-SA"/>
              </w:rPr>
            </w:pPr>
          </w:p>
          <w:p w14:paraId="7F6E854A" w14:textId="77777777" w:rsidR="00025205" w:rsidRPr="00A91D21" w:rsidRDefault="00025205" w:rsidP="000A5F62">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4DFC5893"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64DEE06F"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5205" w:rsidRPr="00A91D21" w14:paraId="4D10685B" w14:textId="77777777" w:rsidTr="00464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8" w:type="dxa"/>
            <w:tcBorders>
              <w:top w:val="single" w:sz="4" w:space="0" w:color="000000"/>
              <w:left w:val="single" w:sz="4" w:space="0" w:color="000000"/>
              <w:bottom w:val="single" w:sz="4" w:space="0" w:color="000000"/>
              <w:right w:val="single" w:sz="4" w:space="0" w:color="000000"/>
            </w:tcBorders>
            <w:vAlign w:val="center"/>
          </w:tcPr>
          <w:p w14:paraId="34D99A0F" w14:textId="77777777" w:rsidR="00025205" w:rsidRPr="00A91D21" w:rsidRDefault="0002520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96" w:type="dxa"/>
            <w:tcBorders>
              <w:top w:val="single" w:sz="4" w:space="0" w:color="000000"/>
              <w:left w:val="single" w:sz="4" w:space="0" w:color="000000"/>
              <w:bottom w:val="single" w:sz="4" w:space="0" w:color="000000"/>
              <w:right w:val="single" w:sz="4" w:space="0" w:color="000000"/>
            </w:tcBorders>
            <w:vAlign w:val="center"/>
            <w:hideMark/>
          </w:tcPr>
          <w:p w14:paraId="1AF7FD47" w14:textId="77777777" w:rsidR="00025205" w:rsidRPr="00A91D21" w:rsidRDefault="0002520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36BC5FBD" w14:textId="77777777" w:rsidR="00025205" w:rsidRPr="00A91D21" w:rsidRDefault="00025205" w:rsidP="002E338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052" w:type="dxa"/>
            <w:tcBorders>
              <w:top w:val="single" w:sz="4" w:space="0" w:color="000000"/>
              <w:left w:val="single" w:sz="4" w:space="0" w:color="000000"/>
              <w:bottom w:val="single" w:sz="4" w:space="0" w:color="000000"/>
              <w:right w:val="single" w:sz="4" w:space="0" w:color="000000"/>
            </w:tcBorders>
          </w:tcPr>
          <w:p w14:paraId="73B1B26B" w14:textId="77777777" w:rsidR="00025205" w:rsidRPr="00A91D21" w:rsidRDefault="00025205" w:rsidP="000A5F62">
            <w:pPr>
              <w:suppressAutoHyphens/>
              <w:spacing w:after="0" w:line="240" w:lineRule="auto"/>
              <w:rPr>
                <w:rFonts w:ascii="Times New Roman" w:eastAsia="Times New Roman" w:hAnsi="Times New Roman" w:cs="Times New Roman"/>
                <w:lang w:eastAsia="ar-SA"/>
              </w:rPr>
            </w:pPr>
          </w:p>
          <w:p w14:paraId="0316AE22" w14:textId="77777777" w:rsidR="00025205" w:rsidRPr="00A91D21" w:rsidRDefault="00025205" w:rsidP="000A5F62">
            <w:pPr>
              <w:suppressAutoHyphens/>
              <w:spacing w:after="0" w:line="240" w:lineRule="auto"/>
              <w:rPr>
                <w:rFonts w:ascii="Times New Roman" w:eastAsia="Times New Roman" w:hAnsi="Times New Roman" w:cs="Times New Roman"/>
                <w:lang w:eastAsia="ar-SA"/>
              </w:rPr>
            </w:pPr>
          </w:p>
          <w:p w14:paraId="1822FA30" w14:textId="77777777" w:rsidR="00025205" w:rsidRPr="00A91D21" w:rsidRDefault="00025205" w:rsidP="000A5F62">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10E4C0E2"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32C8667C"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5205" w:rsidRPr="00A91D21" w14:paraId="388D6419" w14:textId="77777777" w:rsidTr="00464A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8" w:type="dxa"/>
            <w:tcBorders>
              <w:top w:val="single" w:sz="4" w:space="0" w:color="000000"/>
              <w:left w:val="single" w:sz="4" w:space="0" w:color="000000"/>
              <w:bottom w:val="single" w:sz="4" w:space="0" w:color="000000"/>
              <w:right w:val="single" w:sz="4" w:space="0" w:color="000000"/>
            </w:tcBorders>
            <w:vAlign w:val="center"/>
          </w:tcPr>
          <w:p w14:paraId="09804593" w14:textId="77777777" w:rsidR="00025205" w:rsidRPr="00A91D21" w:rsidRDefault="0002520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96" w:type="dxa"/>
            <w:tcBorders>
              <w:top w:val="single" w:sz="4" w:space="0" w:color="000000"/>
              <w:left w:val="single" w:sz="4" w:space="0" w:color="000000"/>
              <w:bottom w:val="single" w:sz="4" w:space="0" w:color="000000"/>
              <w:right w:val="single" w:sz="4" w:space="0" w:color="000000"/>
            </w:tcBorders>
            <w:vAlign w:val="center"/>
            <w:hideMark/>
          </w:tcPr>
          <w:p w14:paraId="18F9DC11" w14:textId="77777777" w:rsidR="00025205" w:rsidRPr="00A91D21" w:rsidRDefault="0002520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7C2C7A" w14:textId="77777777" w:rsidR="00025205" w:rsidRPr="00A91D21" w:rsidRDefault="00025205" w:rsidP="002E338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052" w:type="dxa"/>
            <w:tcBorders>
              <w:top w:val="single" w:sz="4" w:space="0" w:color="000000"/>
              <w:left w:val="single" w:sz="4" w:space="0" w:color="000000"/>
              <w:bottom w:val="single" w:sz="4" w:space="0" w:color="000000"/>
              <w:right w:val="single" w:sz="4" w:space="0" w:color="000000"/>
            </w:tcBorders>
          </w:tcPr>
          <w:p w14:paraId="6AC315EA" w14:textId="77777777" w:rsidR="00025205" w:rsidRPr="00A91D21" w:rsidRDefault="00025205" w:rsidP="000A5F62">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592CAACA"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21A10018" w14:textId="77777777" w:rsidR="00025205" w:rsidRPr="00A91D21" w:rsidRDefault="0002520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14:paraId="2345E295" w14:textId="77777777" w:rsidR="00A91D21" w:rsidRDefault="00A91D21" w:rsidP="00BC771B">
      <w:pPr>
        <w:suppressAutoHyphens/>
        <w:spacing w:after="0" w:line="240" w:lineRule="auto"/>
        <w:rPr>
          <w:rFonts w:ascii="Times New Roman" w:eastAsia="Times New Roman" w:hAnsi="Times New Roman" w:cs="Times New Roman"/>
          <w:b/>
          <w:lang w:eastAsia="ar-SA"/>
        </w:rPr>
      </w:pPr>
    </w:p>
    <w:p w14:paraId="4B123D41"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384" w:type="dxa"/>
        <w:tblInd w:w="-72" w:type="dxa"/>
        <w:tblLayout w:type="fixed"/>
        <w:tblCellMar>
          <w:left w:w="70" w:type="dxa"/>
          <w:right w:w="70" w:type="dxa"/>
        </w:tblCellMar>
        <w:tblLook w:val="0000" w:firstRow="0" w:lastRow="0" w:firstColumn="0" w:lastColumn="0" w:noHBand="0" w:noVBand="0"/>
      </w:tblPr>
      <w:tblGrid>
        <w:gridCol w:w="568"/>
        <w:gridCol w:w="7296"/>
        <w:gridCol w:w="1559"/>
        <w:gridCol w:w="3052"/>
        <w:gridCol w:w="1909"/>
      </w:tblGrid>
      <w:tr w:rsidR="00BC771B" w:rsidRPr="00BC771B" w14:paraId="1E563961" w14:textId="77777777" w:rsidTr="00464ABB">
        <w:tc>
          <w:tcPr>
            <w:tcW w:w="568" w:type="dxa"/>
            <w:tcBorders>
              <w:top w:val="single" w:sz="4" w:space="0" w:color="000000"/>
              <w:left w:val="single" w:sz="4" w:space="0" w:color="000000"/>
              <w:bottom w:val="single" w:sz="4" w:space="0" w:color="000000"/>
            </w:tcBorders>
            <w:shd w:val="clear" w:color="auto" w:fill="auto"/>
            <w:vAlign w:val="center"/>
          </w:tcPr>
          <w:p w14:paraId="15C4B943"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96" w:type="dxa"/>
            <w:tcBorders>
              <w:top w:val="single" w:sz="4" w:space="0" w:color="000000"/>
              <w:left w:val="single" w:sz="4" w:space="0" w:color="000000"/>
              <w:bottom w:val="single" w:sz="4" w:space="0" w:color="000000"/>
            </w:tcBorders>
            <w:shd w:val="clear" w:color="auto" w:fill="auto"/>
            <w:vAlign w:val="center"/>
          </w:tcPr>
          <w:p w14:paraId="3704003B"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2F899673"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052" w:type="dxa"/>
            <w:tcBorders>
              <w:top w:val="single" w:sz="4" w:space="0" w:color="000000"/>
              <w:left w:val="single" w:sz="4" w:space="0" w:color="000000"/>
              <w:bottom w:val="single" w:sz="4" w:space="0" w:color="000000"/>
            </w:tcBorders>
            <w:shd w:val="clear" w:color="auto" w:fill="auto"/>
            <w:vAlign w:val="center"/>
          </w:tcPr>
          <w:p w14:paraId="4C5D8A6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355F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3C188B57" w14:textId="77777777" w:rsidTr="00464ABB">
        <w:tc>
          <w:tcPr>
            <w:tcW w:w="568" w:type="dxa"/>
            <w:tcBorders>
              <w:top w:val="single" w:sz="4" w:space="0" w:color="000000"/>
              <w:left w:val="single" w:sz="4" w:space="0" w:color="000000"/>
              <w:bottom w:val="single" w:sz="4" w:space="0" w:color="000000"/>
            </w:tcBorders>
            <w:shd w:val="clear" w:color="auto" w:fill="auto"/>
            <w:vAlign w:val="center"/>
          </w:tcPr>
          <w:p w14:paraId="6CE404BE"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top w:val="single" w:sz="4" w:space="0" w:color="000000"/>
              <w:left w:val="single" w:sz="4" w:space="0" w:color="000000"/>
              <w:bottom w:val="single" w:sz="4" w:space="0" w:color="000000"/>
            </w:tcBorders>
            <w:shd w:val="clear" w:color="auto" w:fill="auto"/>
            <w:vAlign w:val="center"/>
          </w:tcPr>
          <w:p w14:paraId="0296EA4F" w14:textId="77777777" w:rsidR="004543CE" w:rsidRPr="005838E5" w:rsidRDefault="004543CE" w:rsidP="004543CE">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72A780C8" w14:textId="2EFCA255" w:rsidR="00966E35" w:rsidRPr="00AF262A" w:rsidRDefault="00464ABB" w:rsidP="004543CE">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559" w:type="dxa"/>
            <w:tcBorders>
              <w:top w:val="single" w:sz="4" w:space="0" w:color="000000"/>
              <w:left w:val="single" w:sz="4" w:space="0" w:color="000000"/>
              <w:bottom w:val="single" w:sz="4" w:space="0" w:color="000000"/>
            </w:tcBorders>
            <w:shd w:val="clear" w:color="auto" w:fill="auto"/>
            <w:vAlign w:val="center"/>
          </w:tcPr>
          <w:p w14:paraId="1F047FAF"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052" w:type="dxa"/>
            <w:tcBorders>
              <w:top w:val="single" w:sz="4" w:space="0" w:color="000000"/>
              <w:left w:val="single" w:sz="4" w:space="0" w:color="000000"/>
              <w:bottom w:val="single" w:sz="4" w:space="0" w:color="000000"/>
            </w:tcBorders>
            <w:shd w:val="clear" w:color="auto" w:fill="auto"/>
          </w:tcPr>
          <w:p w14:paraId="0AA30CE8"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2D9D4"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35DB60AD"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6E84570E" w14:textId="77777777" w:rsidTr="00464ABB">
        <w:tc>
          <w:tcPr>
            <w:tcW w:w="568" w:type="dxa"/>
            <w:tcBorders>
              <w:left w:val="single" w:sz="4" w:space="0" w:color="000000"/>
              <w:bottom w:val="single" w:sz="4" w:space="0" w:color="000000"/>
            </w:tcBorders>
            <w:shd w:val="clear" w:color="auto" w:fill="auto"/>
            <w:vAlign w:val="center"/>
          </w:tcPr>
          <w:p w14:paraId="14A64ED1"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left w:val="single" w:sz="4" w:space="0" w:color="000000"/>
              <w:bottom w:val="single" w:sz="4" w:space="0" w:color="000000"/>
            </w:tcBorders>
            <w:shd w:val="clear" w:color="auto" w:fill="auto"/>
            <w:vAlign w:val="center"/>
          </w:tcPr>
          <w:p w14:paraId="4B2A62F8" w14:textId="77777777"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559" w:type="dxa"/>
            <w:tcBorders>
              <w:left w:val="single" w:sz="4" w:space="0" w:color="000000"/>
              <w:bottom w:val="single" w:sz="4" w:space="0" w:color="000000"/>
            </w:tcBorders>
            <w:shd w:val="clear" w:color="auto" w:fill="auto"/>
            <w:vAlign w:val="center"/>
          </w:tcPr>
          <w:p w14:paraId="3423A307"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052" w:type="dxa"/>
            <w:tcBorders>
              <w:left w:val="single" w:sz="4" w:space="0" w:color="000000"/>
              <w:bottom w:val="single" w:sz="4" w:space="0" w:color="000000"/>
            </w:tcBorders>
            <w:shd w:val="clear" w:color="auto" w:fill="auto"/>
          </w:tcPr>
          <w:p w14:paraId="563222B3"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09" w:type="dxa"/>
            <w:tcBorders>
              <w:left w:val="single" w:sz="4" w:space="0" w:color="000000"/>
              <w:bottom w:val="single" w:sz="4" w:space="0" w:color="000000"/>
              <w:right w:val="single" w:sz="4" w:space="0" w:color="000000"/>
            </w:tcBorders>
            <w:shd w:val="clear" w:color="auto" w:fill="auto"/>
            <w:vAlign w:val="center"/>
          </w:tcPr>
          <w:p w14:paraId="5C6A2117"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49D08212" w14:textId="77777777" w:rsidTr="00464ABB">
        <w:tc>
          <w:tcPr>
            <w:tcW w:w="568" w:type="dxa"/>
            <w:tcBorders>
              <w:top w:val="single" w:sz="4" w:space="0" w:color="000000"/>
              <w:left w:val="single" w:sz="4" w:space="0" w:color="000000"/>
              <w:bottom w:val="single" w:sz="4" w:space="0" w:color="000000"/>
            </w:tcBorders>
            <w:shd w:val="clear" w:color="auto" w:fill="auto"/>
            <w:vAlign w:val="center"/>
          </w:tcPr>
          <w:p w14:paraId="660C9CE9"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top w:val="single" w:sz="4" w:space="0" w:color="000000"/>
              <w:left w:val="single" w:sz="4" w:space="0" w:color="000000"/>
              <w:bottom w:val="single" w:sz="4" w:space="0" w:color="000000"/>
            </w:tcBorders>
            <w:shd w:val="clear" w:color="auto" w:fill="auto"/>
            <w:vAlign w:val="center"/>
          </w:tcPr>
          <w:p w14:paraId="0CEC74FC" w14:textId="77777777"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559" w:type="dxa"/>
            <w:tcBorders>
              <w:top w:val="single" w:sz="4" w:space="0" w:color="000000"/>
              <w:left w:val="single" w:sz="4" w:space="0" w:color="000000"/>
              <w:bottom w:val="single" w:sz="4" w:space="0" w:color="000000"/>
            </w:tcBorders>
            <w:shd w:val="clear" w:color="auto" w:fill="auto"/>
            <w:vAlign w:val="center"/>
          </w:tcPr>
          <w:p w14:paraId="66508EF5"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052" w:type="dxa"/>
            <w:tcBorders>
              <w:top w:val="single" w:sz="4" w:space="0" w:color="000000"/>
              <w:left w:val="single" w:sz="4" w:space="0" w:color="000000"/>
              <w:bottom w:val="single" w:sz="4" w:space="0" w:color="000000"/>
            </w:tcBorders>
            <w:shd w:val="clear" w:color="auto" w:fill="auto"/>
          </w:tcPr>
          <w:p w14:paraId="3B893BAC"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31A31"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360BFE11" w14:textId="77777777" w:rsidTr="00464ABB">
        <w:trPr>
          <w:trHeight w:val="70"/>
        </w:trPr>
        <w:tc>
          <w:tcPr>
            <w:tcW w:w="568" w:type="dxa"/>
            <w:tcBorders>
              <w:top w:val="single" w:sz="4" w:space="0" w:color="000000"/>
              <w:left w:val="single" w:sz="4" w:space="0" w:color="000000"/>
              <w:bottom w:val="single" w:sz="4" w:space="0" w:color="000000"/>
            </w:tcBorders>
            <w:shd w:val="clear" w:color="auto" w:fill="auto"/>
            <w:vAlign w:val="center"/>
          </w:tcPr>
          <w:p w14:paraId="5F1AD630"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96" w:type="dxa"/>
            <w:tcBorders>
              <w:top w:val="single" w:sz="4" w:space="0" w:color="000000"/>
              <w:left w:val="single" w:sz="4" w:space="0" w:color="000000"/>
              <w:bottom w:val="single" w:sz="4" w:space="0" w:color="000000"/>
            </w:tcBorders>
            <w:shd w:val="clear" w:color="auto" w:fill="auto"/>
          </w:tcPr>
          <w:p w14:paraId="2397CDA0"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559" w:type="dxa"/>
            <w:tcBorders>
              <w:top w:val="single" w:sz="4" w:space="0" w:color="000000"/>
              <w:left w:val="single" w:sz="4" w:space="0" w:color="000000"/>
              <w:bottom w:val="single" w:sz="4" w:space="0" w:color="000000"/>
            </w:tcBorders>
            <w:shd w:val="clear" w:color="auto" w:fill="auto"/>
            <w:vAlign w:val="center"/>
          </w:tcPr>
          <w:p w14:paraId="11B832F8"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052" w:type="dxa"/>
            <w:tcBorders>
              <w:top w:val="single" w:sz="4" w:space="0" w:color="000000"/>
              <w:left w:val="single" w:sz="4" w:space="0" w:color="000000"/>
              <w:bottom w:val="single" w:sz="4" w:space="0" w:color="000000"/>
            </w:tcBorders>
            <w:shd w:val="clear" w:color="auto" w:fill="auto"/>
            <w:vAlign w:val="center"/>
          </w:tcPr>
          <w:p w14:paraId="6287FE47"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CDC0"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4543CE" w:rsidRPr="00BC771B" w14:paraId="71CB8851" w14:textId="77777777" w:rsidTr="00464ABB">
        <w:trPr>
          <w:trHeight w:val="70"/>
        </w:trPr>
        <w:tc>
          <w:tcPr>
            <w:tcW w:w="568" w:type="dxa"/>
            <w:tcBorders>
              <w:top w:val="single" w:sz="4" w:space="0" w:color="000000"/>
              <w:left w:val="single" w:sz="4" w:space="0" w:color="000000"/>
              <w:bottom w:val="single" w:sz="4" w:space="0" w:color="000000"/>
            </w:tcBorders>
            <w:shd w:val="clear" w:color="auto" w:fill="auto"/>
            <w:vAlign w:val="center"/>
          </w:tcPr>
          <w:p w14:paraId="051E9850" w14:textId="77777777" w:rsidR="004543CE" w:rsidRPr="00A91D21" w:rsidRDefault="004543CE" w:rsidP="004543CE">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96" w:type="dxa"/>
            <w:tcBorders>
              <w:top w:val="single" w:sz="4" w:space="0" w:color="000000"/>
              <w:left w:val="single" w:sz="4" w:space="0" w:color="000000"/>
              <w:bottom w:val="single" w:sz="4" w:space="0" w:color="000000"/>
            </w:tcBorders>
            <w:shd w:val="clear" w:color="auto" w:fill="auto"/>
          </w:tcPr>
          <w:p w14:paraId="01C5E924" w14:textId="77777777" w:rsidR="004543CE" w:rsidRPr="00BC771B" w:rsidRDefault="004543CE" w:rsidP="004543CE">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000000"/>
              <w:left w:val="single" w:sz="4" w:space="0" w:color="000000"/>
              <w:bottom w:val="single" w:sz="4" w:space="0" w:color="000000"/>
            </w:tcBorders>
            <w:shd w:val="clear" w:color="auto" w:fill="auto"/>
            <w:vAlign w:val="center"/>
          </w:tcPr>
          <w:p w14:paraId="208DC6C6" w14:textId="77777777" w:rsidR="004543CE" w:rsidRPr="00BC771B" w:rsidRDefault="004543CE" w:rsidP="004543C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052" w:type="dxa"/>
            <w:tcBorders>
              <w:top w:val="single" w:sz="4" w:space="0" w:color="000000"/>
              <w:left w:val="single" w:sz="4" w:space="0" w:color="000000"/>
              <w:bottom w:val="single" w:sz="4" w:space="0" w:color="000000"/>
            </w:tcBorders>
            <w:shd w:val="clear" w:color="auto" w:fill="auto"/>
            <w:vAlign w:val="center"/>
          </w:tcPr>
          <w:p w14:paraId="7A0F525A" w14:textId="77777777" w:rsidR="004543CE" w:rsidRPr="00BC771B" w:rsidRDefault="004543CE" w:rsidP="004543CE">
            <w:pPr>
              <w:suppressAutoHyphens/>
              <w:snapToGrid w:val="0"/>
              <w:spacing w:before="60" w:after="60" w:line="240" w:lineRule="auto"/>
              <w:rPr>
                <w:rFonts w:ascii="Times New Roman" w:eastAsia="Times New Roman" w:hAnsi="Times New Roman" w:cs="Times New Roman"/>
                <w:lang w:eastAsia="ar-SA"/>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2EEC" w14:textId="77777777" w:rsidR="004543CE" w:rsidRDefault="004543CE" w:rsidP="004543C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322FE0B0" w14:textId="77777777" w:rsidR="004543CE" w:rsidRPr="00BC771B" w:rsidRDefault="004543CE" w:rsidP="004543C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28397719"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3F9AD4AC"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4459" w:type="dxa"/>
        <w:tblInd w:w="-72" w:type="dxa"/>
        <w:tblLayout w:type="fixed"/>
        <w:tblCellMar>
          <w:left w:w="70" w:type="dxa"/>
          <w:right w:w="70" w:type="dxa"/>
        </w:tblCellMar>
        <w:tblLook w:val="0000" w:firstRow="0" w:lastRow="0" w:firstColumn="0" w:lastColumn="0" w:noHBand="0" w:noVBand="0"/>
      </w:tblPr>
      <w:tblGrid>
        <w:gridCol w:w="568"/>
        <w:gridCol w:w="7296"/>
        <w:gridCol w:w="1559"/>
        <w:gridCol w:w="3052"/>
        <w:gridCol w:w="1984"/>
      </w:tblGrid>
      <w:tr w:rsidR="00BC771B" w:rsidRPr="00BC771B" w14:paraId="268CFBD7" w14:textId="77777777" w:rsidTr="00464ABB">
        <w:tc>
          <w:tcPr>
            <w:tcW w:w="568" w:type="dxa"/>
            <w:tcBorders>
              <w:top w:val="single" w:sz="4" w:space="0" w:color="000000"/>
              <w:left w:val="single" w:sz="4" w:space="0" w:color="000000"/>
              <w:bottom w:val="single" w:sz="4" w:space="0" w:color="000000"/>
            </w:tcBorders>
            <w:shd w:val="clear" w:color="auto" w:fill="auto"/>
            <w:vAlign w:val="center"/>
          </w:tcPr>
          <w:p w14:paraId="31DD951D"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96" w:type="dxa"/>
            <w:tcBorders>
              <w:top w:val="single" w:sz="4" w:space="0" w:color="000000"/>
              <w:left w:val="single" w:sz="4" w:space="0" w:color="000000"/>
              <w:bottom w:val="single" w:sz="4" w:space="0" w:color="000000"/>
            </w:tcBorders>
            <w:shd w:val="clear" w:color="auto" w:fill="auto"/>
            <w:vAlign w:val="center"/>
          </w:tcPr>
          <w:p w14:paraId="1CAE5014"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6642E13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7B01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14:paraId="3DBA138E"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7D745116" w14:textId="77777777" w:rsidTr="00464ABB">
        <w:tc>
          <w:tcPr>
            <w:tcW w:w="568" w:type="dxa"/>
            <w:tcBorders>
              <w:top w:val="single" w:sz="4" w:space="0" w:color="000000"/>
              <w:left w:val="single" w:sz="4" w:space="0" w:color="000000"/>
              <w:bottom w:val="single" w:sz="4" w:space="0" w:color="000000"/>
            </w:tcBorders>
            <w:shd w:val="clear" w:color="auto" w:fill="auto"/>
            <w:vAlign w:val="center"/>
          </w:tcPr>
          <w:p w14:paraId="09A62500"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top w:val="single" w:sz="4" w:space="0" w:color="000000"/>
              <w:left w:val="single" w:sz="4" w:space="0" w:color="000000"/>
              <w:bottom w:val="single" w:sz="4" w:space="0" w:color="000000"/>
            </w:tcBorders>
            <w:shd w:val="clear" w:color="auto" w:fill="auto"/>
          </w:tcPr>
          <w:p w14:paraId="45E625D3"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559" w:type="dxa"/>
            <w:tcBorders>
              <w:top w:val="single" w:sz="4" w:space="0" w:color="000000"/>
              <w:left w:val="single" w:sz="4" w:space="0" w:color="000000"/>
              <w:bottom w:val="single" w:sz="4" w:space="0" w:color="000000"/>
            </w:tcBorders>
            <w:shd w:val="clear" w:color="auto" w:fill="auto"/>
            <w:vAlign w:val="center"/>
          </w:tcPr>
          <w:p w14:paraId="2945EBAA" w14:textId="77777777"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7A6EB4B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bottom w:val="single" w:sz="4" w:space="0" w:color="auto"/>
              <w:right w:val="single" w:sz="4" w:space="0" w:color="auto"/>
            </w:tcBorders>
            <w:shd w:val="clear" w:color="auto" w:fill="auto"/>
          </w:tcPr>
          <w:p w14:paraId="0416E5A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36BD03D" w14:textId="77777777" w:rsidTr="00464ABB">
        <w:tc>
          <w:tcPr>
            <w:tcW w:w="568" w:type="dxa"/>
            <w:tcBorders>
              <w:top w:val="single" w:sz="4" w:space="0" w:color="000000"/>
              <w:left w:val="single" w:sz="4" w:space="0" w:color="000000"/>
              <w:bottom w:val="single" w:sz="4" w:space="0" w:color="000000"/>
            </w:tcBorders>
            <w:shd w:val="clear" w:color="auto" w:fill="auto"/>
          </w:tcPr>
          <w:p w14:paraId="7257C60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top w:val="single" w:sz="4" w:space="0" w:color="000000"/>
              <w:left w:val="single" w:sz="4" w:space="0" w:color="000000"/>
              <w:bottom w:val="single" w:sz="4" w:space="0" w:color="000000"/>
            </w:tcBorders>
            <w:shd w:val="clear" w:color="auto" w:fill="auto"/>
          </w:tcPr>
          <w:p w14:paraId="2C540EDF"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559" w:type="dxa"/>
            <w:tcBorders>
              <w:top w:val="single" w:sz="4" w:space="0" w:color="000000"/>
              <w:left w:val="single" w:sz="4" w:space="0" w:color="000000"/>
              <w:bottom w:val="single" w:sz="4" w:space="0" w:color="000000"/>
            </w:tcBorders>
            <w:shd w:val="clear" w:color="auto" w:fill="auto"/>
          </w:tcPr>
          <w:p w14:paraId="2FCB5A4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27522FE7"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170484EA"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95F62F1" w14:textId="77777777" w:rsidTr="00464ABB">
        <w:tc>
          <w:tcPr>
            <w:tcW w:w="568" w:type="dxa"/>
            <w:tcBorders>
              <w:top w:val="single" w:sz="4" w:space="0" w:color="000000"/>
              <w:left w:val="single" w:sz="4" w:space="0" w:color="000000"/>
              <w:bottom w:val="single" w:sz="4" w:space="0" w:color="000000"/>
            </w:tcBorders>
            <w:shd w:val="clear" w:color="auto" w:fill="auto"/>
          </w:tcPr>
          <w:p w14:paraId="7A2075B8"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top w:val="single" w:sz="4" w:space="0" w:color="000000"/>
              <w:left w:val="single" w:sz="4" w:space="0" w:color="000000"/>
              <w:bottom w:val="single" w:sz="4" w:space="0" w:color="000000"/>
            </w:tcBorders>
            <w:shd w:val="clear" w:color="auto" w:fill="auto"/>
          </w:tcPr>
          <w:p w14:paraId="4A511193"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559" w:type="dxa"/>
            <w:tcBorders>
              <w:top w:val="single" w:sz="4" w:space="0" w:color="000000"/>
              <w:left w:val="single" w:sz="4" w:space="0" w:color="000000"/>
              <w:bottom w:val="single" w:sz="4" w:space="0" w:color="000000"/>
            </w:tcBorders>
            <w:shd w:val="clear" w:color="auto" w:fill="auto"/>
          </w:tcPr>
          <w:p w14:paraId="231C0673"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05303FA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27067CED"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3EF35DB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1EA23D5" w14:textId="77777777" w:rsidTr="00464ABB">
        <w:trPr>
          <w:trHeight w:val="370"/>
        </w:trPr>
        <w:tc>
          <w:tcPr>
            <w:tcW w:w="568" w:type="dxa"/>
            <w:tcBorders>
              <w:top w:val="single" w:sz="4" w:space="0" w:color="000000"/>
              <w:left w:val="single" w:sz="4" w:space="0" w:color="000000"/>
              <w:bottom w:val="single" w:sz="4" w:space="0" w:color="000000"/>
            </w:tcBorders>
            <w:shd w:val="clear" w:color="auto" w:fill="auto"/>
          </w:tcPr>
          <w:p w14:paraId="7B637E2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top w:val="single" w:sz="4" w:space="0" w:color="000000"/>
              <w:left w:val="single" w:sz="4" w:space="0" w:color="000000"/>
              <w:bottom w:val="single" w:sz="4" w:space="0" w:color="000000"/>
            </w:tcBorders>
            <w:shd w:val="clear" w:color="auto" w:fill="auto"/>
          </w:tcPr>
          <w:p w14:paraId="32EABC3D"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559" w:type="dxa"/>
            <w:tcBorders>
              <w:top w:val="single" w:sz="4" w:space="0" w:color="000000"/>
              <w:left w:val="single" w:sz="4" w:space="0" w:color="000000"/>
              <w:bottom w:val="single" w:sz="4" w:space="0" w:color="000000"/>
            </w:tcBorders>
            <w:shd w:val="clear" w:color="auto" w:fill="auto"/>
          </w:tcPr>
          <w:p w14:paraId="72443A9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3E878E5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716B7165"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95472A0" w14:textId="77777777" w:rsidTr="00464ABB">
        <w:trPr>
          <w:trHeight w:val="417"/>
        </w:trPr>
        <w:tc>
          <w:tcPr>
            <w:tcW w:w="568" w:type="dxa"/>
            <w:tcBorders>
              <w:top w:val="single" w:sz="4" w:space="0" w:color="000000"/>
              <w:left w:val="single" w:sz="4" w:space="0" w:color="000000"/>
              <w:bottom w:val="single" w:sz="4" w:space="0" w:color="000000"/>
            </w:tcBorders>
            <w:shd w:val="clear" w:color="auto" w:fill="auto"/>
          </w:tcPr>
          <w:p w14:paraId="4E6D6AD6"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top w:val="single" w:sz="4" w:space="0" w:color="000000"/>
              <w:left w:val="single" w:sz="4" w:space="0" w:color="000000"/>
              <w:bottom w:val="single" w:sz="4" w:space="0" w:color="000000"/>
            </w:tcBorders>
            <w:shd w:val="clear" w:color="auto" w:fill="auto"/>
          </w:tcPr>
          <w:p w14:paraId="56A86005"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559" w:type="dxa"/>
            <w:tcBorders>
              <w:top w:val="single" w:sz="4" w:space="0" w:color="000000"/>
              <w:left w:val="single" w:sz="4" w:space="0" w:color="000000"/>
              <w:bottom w:val="single" w:sz="4" w:space="0" w:color="000000"/>
            </w:tcBorders>
            <w:shd w:val="clear" w:color="auto" w:fill="auto"/>
          </w:tcPr>
          <w:p w14:paraId="1478763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6C5BB9A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15EE12D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1231733" w14:textId="77777777" w:rsidTr="00464ABB">
        <w:tc>
          <w:tcPr>
            <w:tcW w:w="568" w:type="dxa"/>
            <w:tcBorders>
              <w:top w:val="single" w:sz="4" w:space="0" w:color="000000"/>
              <w:left w:val="single" w:sz="4" w:space="0" w:color="000000"/>
              <w:bottom w:val="single" w:sz="4" w:space="0" w:color="000000"/>
            </w:tcBorders>
            <w:shd w:val="clear" w:color="auto" w:fill="auto"/>
          </w:tcPr>
          <w:p w14:paraId="67BE65C0"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top w:val="single" w:sz="4" w:space="0" w:color="000000"/>
              <w:left w:val="single" w:sz="4" w:space="0" w:color="000000"/>
              <w:bottom w:val="single" w:sz="4" w:space="0" w:color="000000"/>
            </w:tcBorders>
            <w:shd w:val="clear" w:color="auto" w:fill="auto"/>
          </w:tcPr>
          <w:p w14:paraId="0E5259BC"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559" w:type="dxa"/>
            <w:tcBorders>
              <w:top w:val="single" w:sz="4" w:space="0" w:color="000000"/>
              <w:left w:val="single" w:sz="4" w:space="0" w:color="000000"/>
              <w:bottom w:val="single" w:sz="4" w:space="0" w:color="000000"/>
            </w:tcBorders>
            <w:shd w:val="clear" w:color="auto" w:fill="auto"/>
          </w:tcPr>
          <w:p w14:paraId="084932C1"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7B2CC517"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7F91FF4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14:paraId="1EFB7E25"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4752AE3" w14:textId="77777777" w:rsidTr="00464ABB">
        <w:tc>
          <w:tcPr>
            <w:tcW w:w="568" w:type="dxa"/>
            <w:tcBorders>
              <w:top w:val="single" w:sz="4" w:space="0" w:color="000000"/>
              <w:left w:val="single" w:sz="4" w:space="0" w:color="000000"/>
              <w:bottom w:val="single" w:sz="4" w:space="0" w:color="000000"/>
            </w:tcBorders>
            <w:shd w:val="clear" w:color="auto" w:fill="auto"/>
          </w:tcPr>
          <w:p w14:paraId="2A3DDD7D"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96" w:type="dxa"/>
            <w:tcBorders>
              <w:top w:val="single" w:sz="4" w:space="0" w:color="000000"/>
              <w:left w:val="single" w:sz="4" w:space="0" w:color="000000"/>
              <w:bottom w:val="single" w:sz="4" w:space="0" w:color="000000"/>
            </w:tcBorders>
            <w:shd w:val="clear" w:color="auto" w:fill="auto"/>
            <w:vAlign w:val="center"/>
          </w:tcPr>
          <w:p w14:paraId="2266D5B6"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w:t>
            </w:r>
            <w:r w:rsidRPr="00CE0BB7">
              <w:rPr>
                <w:rFonts w:ascii="Times New Roman" w:hAnsi="Times New Roman" w:cs="Times New Roman"/>
                <w:color w:val="000000" w:themeColor="text1"/>
              </w:rPr>
              <w:lastRenderedPageBreak/>
              <w:t>podwykonawcy posiadającego uprawnienia do tego typu działalności)</w:t>
            </w:r>
          </w:p>
        </w:tc>
        <w:tc>
          <w:tcPr>
            <w:tcW w:w="1559" w:type="dxa"/>
            <w:tcBorders>
              <w:top w:val="single" w:sz="4" w:space="0" w:color="000000"/>
              <w:left w:val="single" w:sz="4" w:space="0" w:color="000000"/>
              <w:bottom w:val="single" w:sz="4" w:space="0" w:color="000000"/>
            </w:tcBorders>
            <w:shd w:val="clear" w:color="auto" w:fill="auto"/>
          </w:tcPr>
          <w:p w14:paraId="5E215DAA" w14:textId="65588B31" w:rsidR="00E42DA8"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lastRenderedPageBreak/>
              <w:t>Tak</w:t>
            </w:r>
            <w:r w:rsidR="00ED62B0">
              <w:rPr>
                <w:rFonts w:ascii="Times New Roman" w:eastAsia="Times New Roman" w:hAnsi="Times New Roman" w:cs="Times New Roman"/>
                <w:lang w:eastAsia="ar-SA"/>
              </w:rPr>
              <w:t>, podać</w:t>
            </w:r>
          </w:p>
          <w:p w14:paraId="41132597"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1695DBBD"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0E1B98E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000000"/>
              <w:right w:val="single" w:sz="4" w:space="0" w:color="auto"/>
            </w:tcBorders>
            <w:shd w:val="clear" w:color="auto" w:fill="auto"/>
          </w:tcPr>
          <w:p w14:paraId="53C4EAEB" w14:textId="77777777"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072435BA" w14:textId="77777777" w:rsidTr="00A91D21">
        <w:tblPrEx>
          <w:tblBorders>
            <w:top w:val="single" w:sz="4" w:space="0" w:color="auto"/>
          </w:tblBorders>
        </w:tblPrEx>
        <w:trPr>
          <w:gridBefore w:val="4"/>
          <w:wBefore w:w="12475" w:type="dxa"/>
          <w:trHeight w:val="100"/>
        </w:trPr>
        <w:tc>
          <w:tcPr>
            <w:tcW w:w="1984" w:type="dxa"/>
            <w:tcBorders>
              <w:top w:val="single" w:sz="4" w:space="0" w:color="auto"/>
            </w:tcBorders>
          </w:tcPr>
          <w:p w14:paraId="5DFB276C"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132DCBBB"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5EED9063"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596" w:type="dxa"/>
        <w:tblLayout w:type="fixed"/>
        <w:tblLook w:val="04A0" w:firstRow="1" w:lastRow="0" w:firstColumn="1" w:lastColumn="0" w:noHBand="0" w:noVBand="1"/>
      </w:tblPr>
      <w:tblGrid>
        <w:gridCol w:w="534"/>
        <w:gridCol w:w="8392"/>
        <w:gridCol w:w="1984"/>
        <w:gridCol w:w="1701"/>
        <w:gridCol w:w="1985"/>
      </w:tblGrid>
      <w:tr w:rsidR="004543CE" w:rsidRPr="00CE0BB7" w14:paraId="7756576D" w14:textId="77777777" w:rsidTr="00025205">
        <w:tc>
          <w:tcPr>
            <w:tcW w:w="534" w:type="dxa"/>
            <w:vAlign w:val="center"/>
          </w:tcPr>
          <w:p w14:paraId="5AC8FC6E" w14:textId="77777777" w:rsidR="004543CE" w:rsidRPr="00BC771B" w:rsidRDefault="004543CE" w:rsidP="008311E0">
            <w:pPr>
              <w:suppressAutoHyphens/>
              <w:snapToGrid w:val="0"/>
              <w:jc w:val="center"/>
              <w:rPr>
                <w:b/>
                <w:bCs/>
                <w:lang w:eastAsia="ar-SA"/>
              </w:rPr>
            </w:pPr>
            <w:r w:rsidRPr="00BC771B">
              <w:rPr>
                <w:b/>
                <w:bCs/>
                <w:lang w:eastAsia="ar-SA"/>
              </w:rPr>
              <w:t>LP</w:t>
            </w:r>
          </w:p>
        </w:tc>
        <w:tc>
          <w:tcPr>
            <w:tcW w:w="8392" w:type="dxa"/>
            <w:vAlign w:val="center"/>
          </w:tcPr>
          <w:p w14:paraId="6B88F953" w14:textId="77777777" w:rsidR="004543CE" w:rsidRPr="00BC771B" w:rsidRDefault="004543CE"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14:paraId="00D1DE8A" w14:textId="77777777" w:rsidR="004543CE" w:rsidRPr="00BC771B" w:rsidRDefault="004543CE" w:rsidP="008311E0">
            <w:pPr>
              <w:suppressAutoHyphens/>
              <w:snapToGrid w:val="0"/>
              <w:jc w:val="center"/>
              <w:rPr>
                <w:b/>
                <w:bCs/>
                <w:lang w:eastAsia="ar-SA"/>
              </w:rPr>
            </w:pPr>
            <w:r w:rsidRPr="00BC771B">
              <w:rPr>
                <w:b/>
                <w:bCs/>
                <w:lang w:eastAsia="ar-SA"/>
              </w:rPr>
              <w:t>PARAMETR WYMAGANY</w:t>
            </w:r>
          </w:p>
        </w:tc>
        <w:tc>
          <w:tcPr>
            <w:tcW w:w="1701" w:type="dxa"/>
            <w:vAlign w:val="center"/>
          </w:tcPr>
          <w:p w14:paraId="0E531181" w14:textId="77777777" w:rsidR="004543CE" w:rsidRPr="00BC771B" w:rsidRDefault="004543CE" w:rsidP="008311E0">
            <w:pPr>
              <w:suppressAutoHyphens/>
              <w:snapToGrid w:val="0"/>
              <w:jc w:val="center"/>
              <w:rPr>
                <w:b/>
                <w:bCs/>
                <w:lang w:eastAsia="ar-SA"/>
              </w:rPr>
            </w:pPr>
            <w:r w:rsidRPr="00BC771B">
              <w:rPr>
                <w:b/>
                <w:bCs/>
                <w:lang w:eastAsia="ar-SA"/>
              </w:rPr>
              <w:t>PARAMETR OFEROWANY</w:t>
            </w:r>
          </w:p>
        </w:tc>
        <w:tc>
          <w:tcPr>
            <w:tcW w:w="1985" w:type="dxa"/>
          </w:tcPr>
          <w:p w14:paraId="23D32C47" w14:textId="77777777" w:rsidR="004543CE" w:rsidRPr="00BC771B" w:rsidRDefault="004543CE" w:rsidP="008311E0">
            <w:pPr>
              <w:jc w:val="center"/>
              <w:rPr>
                <w:bCs/>
                <w:lang w:eastAsia="ar-SA"/>
              </w:rPr>
            </w:pPr>
            <w:r w:rsidRPr="00BC771B">
              <w:rPr>
                <w:b/>
                <w:bCs/>
                <w:lang w:eastAsia="ar-SA"/>
              </w:rPr>
              <w:t>SPOSÓB OCENY</w:t>
            </w:r>
          </w:p>
        </w:tc>
      </w:tr>
      <w:tr w:rsidR="004543CE" w:rsidRPr="00CE0BB7" w14:paraId="68152E2F" w14:textId="77777777" w:rsidTr="00025205">
        <w:tc>
          <w:tcPr>
            <w:tcW w:w="534" w:type="dxa"/>
          </w:tcPr>
          <w:p w14:paraId="4664D890" w14:textId="77777777" w:rsidR="004543CE" w:rsidRPr="00025205" w:rsidRDefault="004543CE" w:rsidP="00025205">
            <w:pPr>
              <w:pStyle w:val="Akapitzlist"/>
              <w:numPr>
                <w:ilvl w:val="0"/>
                <w:numId w:val="33"/>
              </w:numPr>
              <w:spacing w:before="100" w:beforeAutospacing="1" w:after="100" w:afterAutospacing="1" w:line="288" w:lineRule="auto"/>
              <w:ind w:left="426"/>
              <w:jc w:val="center"/>
              <w:rPr>
                <w:rFonts w:ascii="Times New Roman" w:eastAsia="Times New Roman" w:hAnsi="Times New Roman"/>
                <w:color w:val="000000" w:themeColor="text1"/>
                <w:sz w:val="22"/>
                <w:szCs w:val="22"/>
              </w:rPr>
            </w:pPr>
          </w:p>
        </w:tc>
        <w:tc>
          <w:tcPr>
            <w:tcW w:w="8392" w:type="dxa"/>
            <w:vAlign w:val="center"/>
          </w:tcPr>
          <w:p w14:paraId="25D4D405" w14:textId="77777777" w:rsidR="004543CE" w:rsidRPr="00CE0BB7" w:rsidRDefault="004543CE"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984" w:type="dxa"/>
            <w:vAlign w:val="center"/>
          </w:tcPr>
          <w:p w14:paraId="70D69722" w14:textId="77777777" w:rsidR="004543CE" w:rsidRDefault="004543CE" w:rsidP="008311E0">
            <w:pPr>
              <w:jc w:val="center"/>
            </w:pPr>
            <w:r w:rsidRPr="00AB3381">
              <w:rPr>
                <w:lang w:eastAsia="ar-SA"/>
              </w:rPr>
              <w:t>T</w:t>
            </w:r>
            <w:r w:rsidRPr="00AB3381">
              <w:rPr>
                <w:sz w:val="22"/>
                <w:szCs w:val="22"/>
                <w:lang w:eastAsia="ar-SA"/>
              </w:rPr>
              <w:t>ak</w:t>
            </w:r>
          </w:p>
        </w:tc>
        <w:tc>
          <w:tcPr>
            <w:tcW w:w="1701" w:type="dxa"/>
            <w:vAlign w:val="center"/>
          </w:tcPr>
          <w:p w14:paraId="7370F2F4" w14:textId="77777777" w:rsidR="004543CE" w:rsidRPr="00CE0BB7" w:rsidRDefault="004543CE" w:rsidP="008311E0">
            <w:pPr>
              <w:suppressAutoHyphens/>
              <w:jc w:val="center"/>
              <w:rPr>
                <w:sz w:val="22"/>
                <w:szCs w:val="22"/>
                <w:lang w:eastAsia="ar-SA"/>
              </w:rPr>
            </w:pPr>
          </w:p>
        </w:tc>
        <w:tc>
          <w:tcPr>
            <w:tcW w:w="1985" w:type="dxa"/>
            <w:vAlign w:val="center"/>
          </w:tcPr>
          <w:p w14:paraId="4F25615E" w14:textId="77777777" w:rsidR="004543CE" w:rsidRDefault="004543CE" w:rsidP="008311E0">
            <w:pPr>
              <w:jc w:val="center"/>
            </w:pPr>
            <w:r w:rsidRPr="00432E02">
              <w:rPr>
                <w:sz w:val="22"/>
                <w:szCs w:val="22"/>
                <w:lang w:eastAsia="ar-SA"/>
              </w:rPr>
              <w:t>---</w:t>
            </w:r>
          </w:p>
        </w:tc>
      </w:tr>
      <w:tr w:rsidR="004543CE" w:rsidRPr="00CE0BB7" w14:paraId="372EFF6D" w14:textId="77777777" w:rsidTr="00025205">
        <w:tc>
          <w:tcPr>
            <w:tcW w:w="534" w:type="dxa"/>
          </w:tcPr>
          <w:p w14:paraId="0F99B584" w14:textId="77777777" w:rsidR="004543CE" w:rsidRPr="00025205" w:rsidRDefault="004543CE" w:rsidP="00025205">
            <w:pPr>
              <w:pStyle w:val="Akapitzlist"/>
              <w:numPr>
                <w:ilvl w:val="0"/>
                <w:numId w:val="33"/>
              </w:numPr>
              <w:spacing w:before="100" w:beforeAutospacing="1" w:after="100" w:afterAutospacing="1" w:line="288" w:lineRule="auto"/>
              <w:ind w:left="426"/>
              <w:jc w:val="center"/>
              <w:rPr>
                <w:rFonts w:ascii="Times New Roman" w:eastAsia="Times New Roman" w:hAnsi="Times New Roman"/>
                <w:color w:val="000000" w:themeColor="text1"/>
                <w:sz w:val="22"/>
                <w:szCs w:val="22"/>
              </w:rPr>
            </w:pPr>
          </w:p>
        </w:tc>
        <w:tc>
          <w:tcPr>
            <w:tcW w:w="8392" w:type="dxa"/>
            <w:vAlign w:val="center"/>
          </w:tcPr>
          <w:p w14:paraId="16D546C6" w14:textId="77777777" w:rsidR="004543CE" w:rsidRPr="00CE0BB7" w:rsidRDefault="004543CE"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984" w:type="dxa"/>
            <w:vAlign w:val="center"/>
          </w:tcPr>
          <w:p w14:paraId="0F08C7CA" w14:textId="77777777" w:rsidR="004543CE" w:rsidRDefault="004543CE" w:rsidP="008311E0">
            <w:pPr>
              <w:jc w:val="center"/>
            </w:pPr>
            <w:r w:rsidRPr="00AB3381">
              <w:rPr>
                <w:lang w:eastAsia="ar-SA"/>
              </w:rPr>
              <w:t>T</w:t>
            </w:r>
            <w:r w:rsidRPr="00AB3381">
              <w:rPr>
                <w:sz w:val="22"/>
                <w:szCs w:val="22"/>
                <w:lang w:eastAsia="ar-SA"/>
              </w:rPr>
              <w:t>ak</w:t>
            </w:r>
          </w:p>
        </w:tc>
        <w:tc>
          <w:tcPr>
            <w:tcW w:w="1701" w:type="dxa"/>
            <w:vAlign w:val="center"/>
          </w:tcPr>
          <w:p w14:paraId="5EE54A27" w14:textId="77777777" w:rsidR="004543CE" w:rsidRPr="00CE0BB7" w:rsidRDefault="004543CE" w:rsidP="008311E0">
            <w:pPr>
              <w:suppressAutoHyphens/>
              <w:jc w:val="center"/>
              <w:rPr>
                <w:sz w:val="22"/>
                <w:szCs w:val="22"/>
                <w:lang w:eastAsia="ar-SA"/>
              </w:rPr>
            </w:pPr>
          </w:p>
        </w:tc>
        <w:tc>
          <w:tcPr>
            <w:tcW w:w="1985" w:type="dxa"/>
            <w:vAlign w:val="center"/>
          </w:tcPr>
          <w:p w14:paraId="1D5A95BC" w14:textId="77777777" w:rsidR="004543CE" w:rsidRDefault="004543CE" w:rsidP="008311E0">
            <w:pPr>
              <w:jc w:val="center"/>
            </w:pPr>
            <w:r w:rsidRPr="00432E02">
              <w:rPr>
                <w:sz w:val="22"/>
                <w:szCs w:val="22"/>
                <w:lang w:eastAsia="ar-SA"/>
              </w:rPr>
              <w:t>---</w:t>
            </w:r>
          </w:p>
        </w:tc>
      </w:tr>
    </w:tbl>
    <w:p w14:paraId="33EE2F09"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538F2896"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3614E4CD"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4567" w:type="dxa"/>
        <w:tblLook w:val="04A0" w:firstRow="1" w:lastRow="0" w:firstColumn="1" w:lastColumn="0" w:noHBand="0" w:noVBand="1"/>
      </w:tblPr>
      <w:tblGrid>
        <w:gridCol w:w="534"/>
        <w:gridCol w:w="8646"/>
        <w:gridCol w:w="1843"/>
        <w:gridCol w:w="1701"/>
        <w:gridCol w:w="1843"/>
      </w:tblGrid>
      <w:tr w:rsidR="00A91D21" w:rsidRPr="00CE0BB7" w14:paraId="5D79D7E4" w14:textId="77777777" w:rsidTr="00A91D21">
        <w:tc>
          <w:tcPr>
            <w:tcW w:w="534" w:type="dxa"/>
            <w:vAlign w:val="center"/>
          </w:tcPr>
          <w:p w14:paraId="5A9A4BF0"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8646" w:type="dxa"/>
            <w:vAlign w:val="center"/>
          </w:tcPr>
          <w:p w14:paraId="6C600A41"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3B76582C"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1701" w:type="dxa"/>
            <w:vAlign w:val="center"/>
          </w:tcPr>
          <w:p w14:paraId="462173DD"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843" w:type="dxa"/>
            <w:vAlign w:val="center"/>
          </w:tcPr>
          <w:p w14:paraId="0C66C3FF"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5253A308" w14:textId="77777777" w:rsidTr="00A91D21">
        <w:tc>
          <w:tcPr>
            <w:tcW w:w="534" w:type="dxa"/>
          </w:tcPr>
          <w:p w14:paraId="265C1FE5"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646" w:type="dxa"/>
          </w:tcPr>
          <w:p w14:paraId="37405468"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vAlign w:val="center"/>
          </w:tcPr>
          <w:p w14:paraId="39F2E6CF" w14:textId="77777777" w:rsidR="00B866E3" w:rsidRDefault="00B866E3" w:rsidP="00A91D21">
            <w:pPr>
              <w:jc w:val="center"/>
            </w:pPr>
            <w:r w:rsidRPr="006B7A66">
              <w:rPr>
                <w:lang w:eastAsia="ar-SA"/>
              </w:rPr>
              <w:t>T</w:t>
            </w:r>
            <w:r w:rsidRPr="006B7A66">
              <w:rPr>
                <w:sz w:val="22"/>
                <w:szCs w:val="22"/>
                <w:lang w:eastAsia="ar-SA"/>
              </w:rPr>
              <w:t>ak</w:t>
            </w:r>
          </w:p>
        </w:tc>
        <w:tc>
          <w:tcPr>
            <w:tcW w:w="1701" w:type="dxa"/>
            <w:vAlign w:val="center"/>
          </w:tcPr>
          <w:p w14:paraId="368D628D" w14:textId="77777777" w:rsidR="00B866E3" w:rsidRPr="00CE0BB7" w:rsidRDefault="00B866E3" w:rsidP="00A91D21">
            <w:pPr>
              <w:suppressAutoHyphens/>
              <w:jc w:val="center"/>
              <w:rPr>
                <w:sz w:val="22"/>
                <w:szCs w:val="22"/>
                <w:lang w:eastAsia="ar-SA"/>
              </w:rPr>
            </w:pPr>
          </w:p>
        </w:tc>
        <w:tc>
          <w:tcPr>
            <w:tcW w:w="1843" w:type="dxa"/>
            <w:vAlign w:val="center"/>
          </w:tcPr>
          <w:p w14:paraId="690A7C68" w14:textId="77777777" w:rsidR="00B866E3" w:rsidRDefault="00B866E3" w:rsidP="00A91D21">
            <w:pPr>
              <w:jc w:val="center"/>
            </w:pPr>
            <w:r w:rsidRPr="00F547AC">
              <w:rPr>
                <w:sz w:val="22"/>
                <w:szCs w:val="22"/>
                <w:lang w:eastAsia="ar-SA"/>
              </w:rPr>
              <w:t>---</w:t>
            </w:r>
          </w:p>
        </w:tc>
      </w:tr>
      <w:tr w:rsidR="00B866E3" w:rsidRPr="00CE0BB7" w14:paraId="5FF56C38" w14:textId="77777777" w:rsidTr="00A91D21">
        <w:tc>
          <w:tcPr>
            <w:tcW w:w="534" w:type="dxa"/>
          </w:tcPr>
          <w:p w14:paraId="6DA25068"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646" w:type="dxa"/>
          </w:tcPr>
          <w:p w14:paraId="06F39235"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493CA86F" w14:textId="77777777" w:rsidR="00B866E3" w:rsidRDefault="00B866E3" w:rsidP="00A91D21">
            <w:pPr>
              <w:jc w:val="center"/>
            </w:pPr>
            <w:r w:rsidRPr="006B7A66">
              <w:rPr>
                <w:lang w:eastAsia="ar-SA"/>
              </w:rPr>
              <w:t>T</w:t>
            </w:r>
            <w:r w:rsidRPr="006B7A66">
              <w:rPr>
                <w:sz w:val="22"/>
                <w:szCs w:val="22"/>
                <w:lang w:eastAsia="ar-SA"/>
              </w:rPr>
              <w:t>ak</w:t>
            </w:r>
          </w:p>
        </w:tc>
        <w:tc>
          <w:tcPr>
            <w:tcW w:w="1701" w:type="dxa"/>
            <w:vAlign w:val="center"/>
          </w:tcPr>
          <w:p w14:paraId="37169878" w14:textId="77777777" w:rsidR="00B866E3" w:rsidRPr="00CE0BB7" w:rsidRDefault="00B866E3" w:rsidP="00A91D21">
            <w:pPr>
              <w:suppressAutoHyphens/>
              <w:jc w:val="center"/>
              <w:rPr>
                <w:sz w:val="22"/>
                <w:szCs w:val="22"/>
                <w:lang w:eastAsia="ar-SA"/>
              </w:rPr>
            </w:pPr>
          </w:p>
        </w:tc>
        <w:tc>
          <w:tcPr>
            <w:tcW w:w="1843" w:type="dxa"/>
            <w:vAlign w:val="center"/>
          </w:tcPr>
          <w:p w14:paraId="78E40DE1" w14:textId="77777777" w:rsidR="00B866E3" w:rsidRDefault="00B866E3" w:rsidP="00A91D21">
            <w:pPr>
              <w:jc w:val="center"/>
            </w:pPr>
            <w:r w:rsidRPr="00F547AC">
              <w:rPr>
                <w:sz w:val="22"/>
                <w:szCs w:val="22"/>
                <w:lang w:eastAsia="ar-SA"/>
              </w:rPr>
              <w:t>---</w:t>
            </w:r>
          </w:p>
        </w:tc>
      </w:tr>
      <w:tr w:rsidR="00B866E3" w:rsidRPr="00CE0BB7" w14:paraId="0F914206" w14:textId="77777777" w:rsidTr="00A91D21">
        <w:tc>
          <w:tcPr>
            <w:tcW w:w="534" w:type="dxa"/>
          </w:tcPr>
          <w:p w14:paraId="6545875E"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646" w:type="dxa"/>
            <w:vAlign w:val="center"/>
          </w:tcPr>
          <w:p w14:paraId="376717FC"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090FFB89"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14:paraId="45317A34" w14:textId="77777777" w:rsidR="00B866E3" w:rsidRDefault="00B866E3" w:rsidP="00A91D21">
            <w:pPr>
              <w:jc w:val="center"/>
            </w:pPr>
            <w:r w:rsidRPr="006B7A66">
              <w:rPr>
                <w:lang w:eastAsia="ar-SA"/>
              </w:rPr>
              <w:t>T</w:t>
            </w:r>
            <w:r w:rsidRPr="006B7A66">
              <w:rPr>
                <w:sz w:val="22"/>
                <w:szCs w:val="22"/>
                <w:lang w:eastAsia="ar-SA"/>
              </w:rPr>
              <w:t>ak</w:t>
            </w:r>
          </w:p>
        </w:tc>
        <w:tc>
          <w:tcPr>
            <w:tcW w:w="1701" w:type="dxa"/>
            <w:vAlign w:val="center"/>
          </w:tcPr>
          <w:p w14:paraId="162A0904" w14:textId="77777777" w:rsidR="00B866E3" w:rsidRPr="00CE0BB7" w:rsidRDefault="00B866E3" w:rsidP="00A91D21">
            <w:pPr>
              <w:suppressAutoHyphens/>
              <w:jc w:val="center"/>
              <w:rPr>
                <w:sz w:val="22"/>
                <w:szCs w:val="22"/>
                <w:lang w:eastAsia="ar-SA"/>
              </w:rPr>
            </w:pPr>
          </w:p>
        </w:tc>
        <w:tc>
          <w:tcPr>
            <w:tcW w:w="1843" w:type="dxa"/>
            <w:vAlign w:val="center"/>
          </w:tcPr>
          <w:p w14:paraId="65A8960C" w14:textId="77777777" w:rsidR="00B866E3" w:rsidRDefault="00B866E3" w:rsidP="00A91D21">
            <w:pPr>
              <w:jc w:val="center"/>
            </w:pPr>
            <w:r w:rsidRPr="00F547AC">
              <w:rPr>
                <w:sz w:val="22"/>
                <w:szCs w:val="22"/>
                <w:lang w:eastAsia="ar-SA"/>
              </w:rPr>
              <w:t>---</w:t>
            </w:r>
          </w:p>
        </w:tc>
      </w:tr>
      <w:tr w:rsidR="00B866E3" w:rsidRPr="00CE0BB7" w14:paraId="6B2ABEB3" w14:textId="77777777" w:rsidTr="00A91D21">
        <w:tc>
          <w:tcPr>
            <w:tcW w:w="534" w:type="dxa"/>
          </w:tcPr>
          <w:p w14:paraId="529E96BA"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646" w:type="dxa"/>
            <w:vAlign w:val="center"/>
          </w:tcPr>
          <w:p w14:paraId="29094067"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seryjny (fabryczny), inne istotne </w:t>
            </w:r>
            <w:r w:rsidRPr="00CE0BB7">
              <w:rPr>
                <w:color w:val="000000" w:themeColor="text1"/>
                <w:sz w:val="22"/>
                <w:szCs w:val="22"/>
              </w:rPr>
              <w:lastRenderedPageBreak/>
              <w:t>informacje (np. części składowe, istotne wyposażenie, oprogramowanie), kody z aktualnie obowiązującego słownika NFZ (o ile występują)</w:t>
            </w:r>
          </w:p>
        </w:tc>
        <w:tc>
          <w:tcPr>
            <w:tcW w:w="1843" w:type="dxa"/>
            <w:vAlign w:val="center"/>
          </w:tcPr>
          <w:p w14:paraId="62F8794C" w14:textId="77777777" w:rsidR="00B866E3" w:rsidRDefault="00B866E3" w:rsidP="00A91D21">
            <w:pPr>
              <w:jc w:val="center"/>
            </w:pPr>
            <w:r w:rsidRPr="006B7A66">
              <w:rPr>
                <w:lang w:eastAsia="ar-SA"/>
              </w:rPr>
              <w:lastRenderedPageBreak/>
              <w:t>T</w:t>
            </w:r>
            <w:r w:rsidRPr="006B7A66">
              <w:rPr>
                <w:sz w:val="22"/>
                <w:szCs w:val="22"/>
                <w:lang w:eastAsia="ar-SA"/>
              </w:rPr>
              <w:t>ak</w:t>
            </w:r>
          </w:p>
        </w:tc>
        <w:tc>
          <w:tcPr>
            <w:tcW w:w="1701" w:type="dxa"/>
            <w:vAlign w:val="center"/>
          </w:tcPr>
          <w:p w14:paraId="71523631" w14:textId="77777777" w:rsidR="00B866E3" w:rsidRPr="00CE0BB7" w:rsidRDefault="00B866E3" w:rsidP="00A91D21">
            <w:pPr>
              <w:suppressAutoHyphens/>
              <w:jc w:val="center"/>
              <w:rPr>
                <w:sz w:val="22"/>
                <w:szCs w:val="22"/>
                <w:lang w:eastAsia="ar-SA"/>
              </w:rPr>
            </w:pPr>
          </w:p>
        </w:tc>
        <w:tc>
          <w:tcPr>
            <w:tcW w:w="1843" w:type="dxa"/>
            <w:vAlign w:val="center"/>
          </w:tcPr>
          <w:p w14:paraId="79F5F0FB" w14:textId="77777777" w:rsidR="00B866E3" w:rsidRDefault="00B866E3" w:rsidP="00A91D21">
            <w:pPr>
              <w:jc w:val="center"/>
            </w:pPr>
            <w:r w:rsidRPr="00F547AC">
              <w:rPr>
                <w:sz w:val="22"/>
                <w:szCs w:val="22"/>
                <w:lang w:eastAsia="ar-SA"/>
              </w:rPr>
              <w:t>---</w:t>
            </w:r>
          </w:p>
        </w:tc>
      </w:tr>
      <w:tr w:rsidR="00B866E3" w:rsidRPr="00CE0BB7" w14:paraId="157482EB" w14:textId="77777777" w:rsidTr="00A91D21">
        <w:tc>
          <w:tcPr>
            <w:tcW w:w="534" w:type="dxa"/>
          </w:tcPr>
          <w:p w14:paraId="61E2BA0F"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646" w:type="dxa"/>
          </w:tcPr>
          <w:p w14:paraId="5208B3FB"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14:paraId="32ED788E" w14:textId="77777777" w:rsidR="00B866E3" w:rsidRDefault="00B866E3" w:rsidP="00A91D21">
            <w:pPr>
              <w:jc w:val="center"/>
            </w:pPr>
            <w:r w:rsidRPr="006B7A66">
              <w:rPr>
                <w:lang w:eastAsia="ar-SA"/>
              </w:rPr>
              <w:t>T</w:t>
            </w:r>
            <w:r w:rsidRPr="006B7A66">
              <w:rPr>
                <w:sz w:val="22"/>
                <w:szCs w:val="22"/>
                <w:lang w:eastAsia="ar-SA"/>
              </w:rPr>
              <w:t>ak</w:t>
            </w:r>
          </w:p>
        </w:tc>
        <w:tc>
          <w:tcPr>
            <w:tcW w:w="1701" w:type="dxa"/>
            <w:vAlign w:val="center"/>
          </w:tcPr>
          <w:p w14:paraId="5B36A74A" w14:textId="77777777" w:rsidR="00B866E3" w:rsidRPr="00CE0BB7" w:rsidRDefault="00B866E3" w:rsidP="00A91D21">
            <w:pPr>
              <w:suppressAutoHyphens/>
              <w:jc w:val="center"/>
              <w:rPr>
                <w:sz w:val="22"/>
                <w:szCs w:val="22"/>
                <w:lang w:eastAsia="ar-SA"/>
              </w:rPr>
            </w:pPr>
          </w:p>
        </w:tc>
        <w:tc>
          <w:tcPr>
            <w:tcW w:w="1843" w:type="dxa"/>
            <w:vAlign w:val="center"/>
          </w:tcPr>
          <w:p w14:paraId="5ABCBB91" w14:textId="77777777" w:rsidR="00B866E3" w:rsidRDefault="00B866E3" w:rsidP="00A91D21">
            <w:pPr>
              <w:jc w:val="center"/>
            </w:pPr>
            <w:r w:rsidRPr="00F547AC">
              <w:rPr>
                <w:sz w:val="22"/>
                <w:szCs w:val="22"/>
                <w:lang w:eastAsia="ar-SA"/>
              </w:rPr>
              <w:t>---</w:t>
            </w:r>
          </w:p>
        </w:tc>
      </w:tr>
    </w:tbl>
    <w:p w14:paraId="31CF31A9"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sectPr w:rsidR="00BC771B" w:rsidRPr="00BC771B" w:rsidSect="00025205">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61889" w14:textId="77777777" w:rsidR="00F9792A" w:rsidRDefault="00F9792A" w:rsidP="002B10C5">
      <w:pPr>
        <w:spacing w:after="0" w:line="240" w:lineRule="auto"/>
      </w:pPr>
      <w:r>
        <w:separator/>
      </w:r>
    </w:p>
  </w:endnote>
  <w:endnote w:type="continuationSeparator" w:id="0">
    <w:p w14:paraId="08C4E5DE" w14:textId="77777777" w:rsidR="00F9792A" w:rsidRDefault="00F9792A"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6BA1D20B" w14:textId="5228FFEB" w:rsidR="00E06172" w:rsidRDefault="00E06172">
        <w:pPr>
          <w:pStyle w:val="Stopka"/>
          <w:jc w:val="right"/>
        </w:pPr>
        <w:r>
          <w:fldChar w:fldCharType="begin"/>
        </w:r>
        <w:r>
          <w:instrText>PAGE   \* MERGEFORMAT</w:instrText>
        </w:r>
        <w:r>
          <w:fldChar w:fldCharType="separate"/>
        </w:r>
        <w:r w:rsidR="009374D5">
          <w:rPr>
            <w:noProof/>
          </w:rPr>
          <w:t>7</w:t>
        </w:r>
        <w:r>
          <w:fldChar w:fldCharType="end"/>
        </w:r>
      </w:p>
    </w:sdtContent>
  </w:sdt>
  <w:p w14:paraId="3A03E256"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C8360" w14:textId="77777777" w:rsidR="00F9792A" w:rsidRDefault="00F9792A" w:rsidP="002B10C5">
      <w:pPr>
        <w:spacing w:after="0" w:line="240" w:lineRule="auto"/>
      </w:pPr>
      <w:r>
        <w:separator/>
      </w:r>
    </w:p>
  </w:footnote>
  <w:footnote w:type="continuationSeparator" w:id="0">
    <w:p w14:paraId="35150C78" w14:textId="77777777" w:rsidR="00F9792A" w:rsidRDefault="00F9792A"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10AA0" w14:textId="77777777" w:rsidR="00025205" w:rsidRPr="00B261E0" w:rsidRDefault="00025205" w:rsidP="00025205">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6458A2DD" wp14:editId="376CEA7A">
          <wp:extent cx="7564755" cy="8661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469168DA" w14:textId="77777777" w:rsidR="00025205" w:rsidRPr="00B261E0" w:rsidRDefault="00025205" w:rsidP="00025205">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53704D09" w14:textId="77777777" w:rsidR="00025205" w:rsidRPr="00B261E0" w:rsidRDefault="00025205" w:rsidP="00025205">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164823F2" w14:textId="77777777" w:rsidR="00025205" w:rsidRPr="00B261E0" w:rsidRDefault="00025205" w:rsidP="00025205">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6897ADF0" w14:textId="77777777" w:rsidR="00E06172" w:rsidRPr="00025205" w:rsidRDefault="00025205" w:rsidP="00025205">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09FA2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6EFF"/>
    <w:rsid w:val="0001385B"/>
    <w:rsid w:val="00025205"/>
    <w:rsid w:val="0003473F"/>
    <w:rsid w:val="00041E4B"/>
    <w:rsid w:val="000439CB"/>
    <w:rsid w:val="0005440D"/>
    <w:rsid w:val="00062621"/>
    <w:rsid w:val="00063146"/>
    <w:rsid w:val="0006612C"/>
    <w:rsid w:val="00077454"/>
    <w:rsid w:val="000800FB"/>
    <w:rsid w:val="00082567"/>
    <w:rsid w:val="000872C6"/>
    <w:rsid w:val="000A01C5"/>
    <w:rsid w:val="000A42E2"/>
    <w:rsid w:val="000B3F15"/>
    <w:rsid w:val="000C18A9"/>
    <w:rsid w:val="000C38A6"/>
    <w:rsid w:val="000D0B99"/>
    <w:rsid w:val="000E296E"/>
    <w:rsid w:val="001007E0"/>
    <w:rsid w:val="00106FA1"/>
    <w:rsid w:val="00107E9C"/>
    <w:rsid w:val="00116B1A"/>
    <w:rsid w:val="00117C2B"/>
    <w:rsid w:val="00127C35"/>
    <w:rsid w:val="00143CC5"/>
    <w:rsid w:val="00153000"/>
    <w:rsid w:val="00157743"/>
    <w:rsid w:val="001703BB"/>
    <w:rsid w:val="001837AA"/>
    <w:rsid w:val="00186665"/>
    <w:rsid w:val="001903D2"/>
    <w:rsid w:val="00195D24"/>
    <w:rsid w:val="001A26B2"/>
    <w:rsid w:val="001C5AC0"/>
    <w:rsid w:val="001D7920"/>
    <w:rsid w:val="001E6F2D"/>
    <w:rsid w:val="001F722D"/>
    <w:rsid w:val="001F741A"/>
    <w:rsid w:val="002111A1"/>
    <w:rsid w:val="00224229"/>
    <w:rsid w:val="00226290"/>
    <w:rsid w:val="00226C7E"/>
    <w:rsid w:val="00230493"/>
    <w:rsid w:val="002418CF"/>
    <w:rsid w:val="00243245"/>
    <w:rsid w:val="002473A7"/>
    <w:rsid w:val="00252F4E"/>
    <w:rsid w:val="00255713"/>
    <w:rsid w:val="002561A8"/>
    <w:rsid w:val="00264D89"/>
    <w:rsid w:val="00275E43"/>
    <w:rsid w:val="002764C3"/>
    <w:rsid w:val="00281C87"/>
    <w:rsid w:val="002A4E88"/>
    <w:rsid w:val="002A59CD"/>
    <w:rsid w:val="002B1075"/>
    <w:rsid w:val="002B10C5"/>
    <w:rsid w:val="002E6120"/>
    <w:rsid w:val="002E7641"/>
    <w:rsid w:val="00315266"/>
    <w:rsid w:val="0031723C"/>
    <w:rsid w:val="00330A10"/>
    <w:rsid w:val="00330BAA"/>
    <w:rsid w:val="00336D33"/>
    <w:rsid w:val="00340AED"/>
    <w:rsid w:val="0035006A"/>
    <w:rsid w:val="003502EB"/>
    <w:rsid w:val="00361E18"/>
    <w:rsid w:val="00372B37"/>
    <w:rsid w:val="003816D4"/>
    <w:rsid w:val="00386BDE"/>
    <w:rsid w:val="003870C0"/>
    <w:rsid w:val="00396262"/>
    <w:rsid w:val="00397214"/>
    <w:rsid w:val="003A130B"/>
    <w:rsid w:val="003A5949"/>
    <w:rsid w:val="003A61A6"/>
    <w:rsid w:val="003D437E"/>
    <w:rsid w:val="003E78DA"/>
    <w:rsid w:val="003F25EF"/>
    <w:rsid w:val="00420195"/>
    <w:rsid w:val="00431206"/>
    <w:rsid w:val="00444EC2"/>
    <w:rsid w:val="004537A6"/>
    <w:rsid w:val="004543CE"/>
    <w:rsid w:val="00464ABB"/>
    <w:rsid w:val="004749E5"/>
    <w:rsid w:val="00482C2F"/>
    <w:rsid w:val="004950AC"/>
    <w:rsid w:val="004A2444"/>
    <w:rsid w:val="004A3639"/>
    <w:rsid w:val="004A392E"/>
    <w:rsid w:val="004A4815"/>
    <w:rsid w:val="004A4DB7"/>
    <w:rsid w:val="004A5A93"/>
    <w:rsid w:val="004B19AD"/>
    <w:rsid w:val="004B5E68"/>
    <w:rsid w:val="004D22FC"/>
    <w:rsid w:val="004D3253"/>
    <w:rsid w:val="004D4C72"/>
    <w:rsid w:val="004D5C9D"/>
    <w:rsid w:val="004D6C65"/>
    <w:rsid w:val="005012BE"/>
    <w:rsid w:val="00505CFB"/>
    <w:rsid w:val="0054058A"/>
    <w:rsid w:val="005439ED"/>
    <w:rsid w:val="005518B8"/>
    <w:rsid w:val="0055560A"/>
    <w:rsid w:val="0055762C"/>
    <w:rsid w:val="0057034C"/>
    <w:rsid w:val="005838E5"/>
    <w:rsid w:val="00585CE5"/>
    <w:rsid w:val="00595A76"/>
    <w:rsid w:val="005A233B"/>
    <w:rsid w:val="005A6E64"/>
    <w:rsid w:val="005C2DEE"/>
    <w:rsid w:val="005C6D9B"/>
    <w:rsid w:val="00602393"/>
    <w:rsid w:val="00604D5A"/>
    <w:rsid w:val="00615347"/>
    <w:rsid w:val="00617EC5"/>
    <w:rsid w:val="006309BF"/>
    <w:rsid w:val="006359AC"/>
    <w:rsid w:val="00647553"/>
    <w:rsid w:val="00660D6E"/>
    <w:rsid w:val="00662669"/>
    <w:rsid w:val="00682BFE"/>
    <w:rsid w:val="006A08CF"/>
    <w:rsid w:val="006C132C"/>
    <w:rsid w:val="006E09BB"/>
    <w:rsid w:val="006F4B69"/>
    <w:rsid w:val="006F52F8"/>
    <w:rsid w:val="00716F0E"/>
    <w:rsid w:val="00730A28"/>
    <w:rsid w:val="00741D21"/>
    <w:rsid w:val="007475D7"/>
    <w:rsid w:val="00751EE5"/>
    <w:rsid w:val="00782D28"/>
    <w:rsid w:val="00795D24"/>
    <w:rsid w:val="007B145C"/>
    <w:rsid w:val="007B4693"/>
    <w:rsid w:val="007B64B7"/>
    <w:rsid w:val="007C42CC"/>
    <w:rsid w:val="007D2398"/>
    <w:rsid w:val="007D5E92"/>
    <w:rsid w:val="007D5FEE"/>
    <w:rsid w:val="007E41E1"/>
    <w:rsid w:val="008028E8"/>
    <w:rsid w:val="008213E0"/>
    <w:rsid w:val="0082224E"/>
    <w:rsid w:val="00827157"/>
    <w:rsid w:val="008273A2"/>
    <w:rsid w:val="008518D5"/>
    <w:rsid w:val="008674A7"/>
    <w:rsid w:val="00877102"/>
    <w:rsid w:val="0088133C"/>
    <w:rsid w:val="008A75B4"/>
    <w:rsid w:val="008B0660"/>
    <w:rsid w:val="008B4C20"/>
    <w:rsid w:val="008B6348"/>
    <w:rsid w:val="008B79CC"/>
    <w:rsid w:val="008E4B96"/>
    <w:rsid w:val="008E779E"/>
    <w:rsid w:val="008F265D"/>
    <w:rsid w:val="009029F8"/>
    <w:rsid w:val="00907DC8"/>
    <w:rsid w:val="00914129"/>
    <w:rsid w:val="00922BE9"/>
    <w:rsid w:val="0092541B"/>
    <w:rsid w:val="00925ECB"/>
    <w:rsid w:val="009319E1"/>
    <w:rsid w:val="0093379E"/>
    <w:rsid w:val="009374D5"/>
    <w:rsid w:val="00940170"/>
    <w:rsid w:val="00946578"/>
    <w:rsid w:val="00966E35"/>
    <w:rsid w:val="00973978"/>
    <w:rsid w:val="00977812"/>
    <w:rsid w:val="00980A6D"/>
    <w:rsid w:val="00984712"/>
    <w:rsid w:val="00990671"/>
    <w:rsid w:val="009943A2"/>
    <w:rsid w:val="009A2FE1"/>
    <w:rsid w:val="009B0ED9"/>
    <w:rsid w:val="009B600A"/>
    <w:rsid w:val="009C0147"/>
    <w:rsid w:val="009D51C7"/>
    <w:rsid w:val="009E648F"/>
    <w:rsid w:val="00A010C4"/>
    <w:rsid w:val="00A06BA0"/>
    <w:rsid w:val="00A12E1A"/>
    <w:rsid w:val="00A203EC"/>
    <w:rsid w:val="00A37445"/>
    <w:rsid w:val="00A4438E"/>
    <w:rsid w:val="00A609DF"/>
    <w:rsid w:val="00A67CC0"/>
    <w:rsid w:val="00A75281"/>
    <w:rsid w:val="00A8133F"/>
    <w:rsid w:val="00A821D9"/>
    <w:rsid w:val="00A827FC"/>
    <w:rsid w:val="00A83419"/>
    <w:rsid w:val="00A91D21"/>
    <w:rsid w:val="00A975BA"/>
    <w:rsid w:val="00AA4EE4"/>
    <w:rsid w:val="00AD4093"/>
    <w:rsid w:val="00AD58D4"/>
    <w:rsid w:val="00AE0249"/>
    <w:rsid w:val="00AF262A"/>
    <w:rsid w:val="00AF3299"/>
    <w:rsid w:val="00AF7709"/>
    <w:rsid w:val="00B06439"/>
    <w:rsid w:val="00B13EB1"/>
    <w:rsid w:val="00B20B77"/>
    <w:rsid w:val="00B33D13"/>
    <w:rsid w:val="00B45117"/>
    <w:rsid w:val="00B72396"/>
    <w:rsid w:val="00B72884"/>
    <w:rsid w:val="00B80BC2"/>
    <w:rsid w:val="00B866E3"/>
    <w:rsid w:val="00B935A3"/>
    <w:rsid w:val="00B946B6"/>
    <w:rsid w:val="00BA1B97"/>
    <w:rsid w:val="00BC771B"/>
    <w:rsid w:val="00BD6659"/>
    <w:rsid w:val="00BE7B7B"/>
    <w:rsid w:val="00C0379C"/>
    <w:rsid w:val="00C10E44"/>
    <w:rsid w:val="00C253BF"/>
    <w:rsid w:val="00C2669F"/>
    <w:rsid w:val="00C55181"/>
    <w:rsid w:val="00C62F9D"/>
    <w:rsid w:val="00C64C0B"/>
    <w:rsid w:val="00C73903"/>
    <w:rsid w:val="00C75220"/>
    <w:rsid w:val="00C83FFD"/>
    <w:rsid w:val="00C84DE2"/>
    <w:rsid w:val="00C93FBC"/>
    <w:rsid w:val="00C953A5"/>
    <w:rsid w:val="00CC1C73"/>
    <w:rsid w:val="00CC22CF"/>
    <w:rsid w:val="00CD5141"/>
    <w:rsid w:val="00CD64E3"/>
    <w:rsid w:val="00CE0BB7"/>
    <w:rsid w:val="00CE31C4"/>
    <w:rsid w:val="00CF3443"/>
    <w:rsid w:val="00D1524D"/>
    <w:rsid w:val="00D15933"/>
    <w:rsid w:val="00D15F1D"/>
    <w:rsid w:val="00D34B80"/>
    <w:rsid w:val="00D4541F"/>
    <w:rsid w:val="00D574A8"/>
    <w:rsid w:val="00D61D89"/>
    <w:rsid w:val="00D73EB9"/>
    <w:rsid w:val="00D83B61"/>
    <w:rsid w:val="00D93C7F"/>
    <w:rsid w:val="00D97F42"/>
    <w:rsid w:val="00DA12A3"/>
    <w:rsid w:val="00DA1FA2"/>
    <w:rsid w:val="00DA4169"/>
    <w:rsid w:val="00DA6106"/>
    <w:rsid w:val="00DC0D2C"/>
    <w:rsid w:val="00DC7F16"/>
    <w:rsid w:val="00DE58CE"/>
    <w:rsid w:val="00DF2B72"/>
    <w:rsid w:val="00DF3D22"/>
    <w:rsid w:val="00E06172"/>
    <w:rsid w:val="00E07CEE"/>
    <w:rsid w:val="00E27249"/>
    <w:rsid w:val="00E350B5"/>
    <w:rsid w:val="00E42DA8"/>
    <w:rsid w:val="00E443D9"/>
    <w:rsid w:val="00E50DAF"/>
    <w:rsid w:val="00E54929"/>
    <w:rsid w:val="00E72C94"/>
    <w:rsid w:val="00E72FBB"/>
    <w:rsid w:val="00EA2BCD"/>
    <w:rsid w:val="00EA6DEC"/>
    <w:rsid w:val="00EB5E99"/>
    <w:rsid w:val="00EC18E8"/>
    <w:rsid w:val="00EC6DB9"/>
    <w:rsid w:val="00EC7C3F"/>
    <w:rsid w:val="00ED62B0"/>
    <w:rsid w:val="00EE37A8"/>
    <w:rsid w:val="00EE4173"/>
    <w:rsid w:val="00EF0AFB"/>
    <w:rsid w:val="00F2162D"/>
    <w:rsid w:val="00F32718"/>
    <w:rsid w:val="00F33599"/>
    <w:rsid w:val="00F34EF1"/>
    <w:rsid w:val="00F4170D"/>
    <w:rsid w:val="00F4576E"/>
    <w:rsid w:val="00F61FA1"/>
    <w:rsid w:val="00F65B8E"/>
    <w:rsid w:val="00F85098"/>
    <w:rsid w:val="00F95A0E"/>
    <w:rsid w:val="00F9792A"/>
    <w:rsid w:val="00FA2BC1"/>
    <w:rsid w:val="00FA3DE1"/>
    <w:rsid w:val="00FA424E"/>
    <w:rsid w:val="00FA47B5"/>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C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0431-B093-480A-A786-6CDB2280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1089</Words>
  <Characters>6538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2019-07-10T11:04:00Z</dcterms:created>
  <dcterms:modified xsi:type="dcterms:W3CDTF">2019-07-19T07:24:00Z</dcterms:modified>
</cp:coreProperties>
</file>