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856F2"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6434822E" w14:textId="77777777" w:rsidTr="00B261E0">
        <w:trPr>
          <w:trHeight w:val="406"/>
          <w:jc w:val="center"/>
        </w:trPr>
        <w:tc>
          <w:tcPr>
            <w:tcW w:w="13994" w:type="dxa"/>
            <w:shd w:val="clear" w:color="auto" w:fill="D9D9D9" w:themeFill="background1" w:themeFillShade="D9"/>
            <w:vAlign w:val="center"/>
          </w:tcPr>
          <w:p w14:paraId="04AC61E7"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4FBE7EFF" w14:textId="77777777" w:rsidTr="00B261E0">
        <w:trPr>
          <w:trHeight w:val="643"/>
          <w:jc w:val="center"/>
        </w:trPr>
        <w:tc>
          <w:tcPr>
            <w:tcW w:w="13994" w:type="dxa"/>
            <w:shd w:val="clear" w:color="auto" w:fill="F2F2F2" w:themeFill="background1" w:themeFillShade="F2"/>
            <w:vAlign w:val="center"/>
          </w:tcPr>
          <w:p w14:paraId="4D72FF71" w14:textId="35436D3A"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441F6">
              <w:rPr>
                <w:rFonts w:eastAsia="Lucida Sans Unicode"/>
                <w:b/>
                <w:kern w:val="3"/>
                <w:lang w:eastAsia="zh-CN" w:bidi="hi-IN"/>
              </w:rPr>
              <w:t>2</w:t>
            </w:r>
            <w:r w:rsidR="00DE4A8F">
              <w:rPr>
                <w:rFonts w:eastAsia="Lucida Sans Unicode"/>
                <w:b/>
                <w:kern w:val="3"/>
                <w:lang w:eastAsia="zh-CN" w:bidi="hi-IN"/>
              </w:rPr>
              <w:t>7</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B85401">
              <w:rPr>
                <w:rFonts w:eastAsia="Lucida Sans Unicode"/>
                <w:b/>
                <w:kern w:val="3"/>
                <w:lang w:eastAsia="zh-CN" w:bidi="hi-IN"/>
              </w:rPr>
              <w:t>U</w:t>
            </w:r>
            <w:r w:rsidR="00D441F6" w:rsidRPr="00D441F6">
              <w:rPr>
                <w:rFonts w:eastAsia="Lucida Sans Unicode"/>
                <w:b/>
                <w:kern w:val="3"/>
                <w:lang w:eastAsia="zh-CN" w:bidi="hi-IN"/>
              </w:rPr>
              <w:t>rządzenie do barwienia na CITO</w:t>
            </w:r>
            <w:r w:rsidR="00DE4A8F">
              <w:rPr>
                <w:rFonts w:eastAsia="Lucida Sans Unicode"/>
                <w:b/>
                <w:kern w:val="3"/>
                <w:lang w:eastAsia="zh-CN" w:bidi="hi-IN"/>
              </w:rPr>
              <w:t xml:space="preserve"> (1</w:t>
            </w:r>
            <w:r w:rsidR="007A74E5">
              <w:rPr>
                <w:rFonts w:eastAsia="Lucida Sans Unicode"/>
                <w:b/>
                <w:kern w:val="3"/>
                <w:lang w:eastAsia="zh-CN" w:bidi="hi-IN"/>
              </w:rPr>
              <w:t xml:space="preserve"> szt.)</w:t>
            </w:r>
          </w:p>
        </w:tc>
      </w:tr>
    </w:tbl>
    <w:p w14:paraId="5A1ADA85"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533E1102"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0F1F5AC3"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40E9A6EF"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5EB5EC39"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043438E7"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6277A28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22A1E543"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7E5103C"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69AC9FEB"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E7FD736"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296FE81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452894E6"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40E518C4"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2FF3EF8B"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3C398741" w14:textId="77777777"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14:paraId="16C6B24D" w14:textId="77777777"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606A7B3" w14:textId="77777777"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D441F6">
              <w:rPr>
                <w:rFonts w:ascii="Century Gothic" w:eastAsia="Times New Roman" w:hAnsi="Century Gothic" w:cs="Times New Roman"/>
                <w:b/>
                <w:sz w:val="20"/>
                <w:szCs w:val="20"/>
              </w:rPr>
              <w:t>U</w:t>
            </w:r>
            <w:r w:rsidR="00D441F6" w:rsidRPr="00D441F6">
              <w:rPr>
                <w:rFonts w:ascii="Century Gothic" w:eastAsia="Times New Roman" w:hAnsi="Century Gothic" w:cs="Times New Roman"/>
                <w:b/>
                <w:sz w:val="20"/>
                <w:szCs w:val="20"/>
              </w:rPr>
              <w:t>rządzenie do barwienia na CITO</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5C44C2"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14:paraId="38E6959D" w14:textId="77777777"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5FB2F60F"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6F967F3A" w14:textId="77777777"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7B9BD5D8" w14:textId="77777777" w:rsidR="00DE4A8F" w:rsidRPr="00B261E0" w:rsidRDefault="00824E8B"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2467B063"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5FA44F86" w14:textId="77777777"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106851A" w14:textId="77777777"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722CDA7C"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3DC6AF0D"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A36493D"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59F08F4C" w14:textId="77777777"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D8BA185"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0C03CFD"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6FA42935" w14:textId="77777777"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CB64B32"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86FAF47"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26F62B09" w14:textId="77777777"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7CDBE2F"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B05C226"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14:paraId="4CDDBC3B" w14:textId="77777777"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7AB068C8"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AF39B"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12050EBC"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B0BB03"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353C3"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B10202"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A6D9F9"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D441F6" w:rsidRPr="00527FA5" w14:paraId="12D378F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12FDB7"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9C30E4" w14:textId="77777777" w:rsidR="00D441F6" w:rsidRPr="00982AA6" w:rsidRDefault="00D441F6" w:rsidP="00194C08">
            <w:pPr>
              <w:jc w:val="both"/>
              <w:rPr>
                <w:rFonts w:ascii="Times New Roman" w:hAnsi="Times New Roman"/>
                <w:szCs w:val="24"/>
              </w:rPr>
            </w:pPr>
            <w:r w:rsidRPr="00982AA6">
              <w:rPr>
                <w:rFonts w:ascii="Times New Roman" w:hAnsi="Times New Roman"/>
                <w:szCs w:val="24"/>
              </w:rPr>
              <w:t>Stół w całości wykonany z szczotkowanej stali nierdzewnej AISI 304</w:t>
            </w:r>
            <w:r>
              <w:rPr>
                <w:rFonts w:ascii="Times New Roman" w:hAnsi="Times New Roman"/>
                <w:szCs w:val="24"/>
              </w:rPr>
              <w:t xml:space="preserve"> lub </w:t>
            </w:r>
            <w:proofErr w:type="spellStart"/>
            <w:r>
              <w:rPr>
                <w:rFonts w:ascii="Times New Roman" w:hAnsi="Times New Roman"/>
                <w:szCs w:val="24"/>
              </w:rPr>
              <w:t>równowaznej</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C8BBF"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59EDF5"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20ACC76"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14:paraId="03529965"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D441F6" w:rsidRPr="00527FA5" w14:paraId="24AED22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D40A80"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A3A385" w14:textId="77777777" w:rsidR="00D441F6" w:rsidRPr="00982AA6" w:rsidRDefault="00D441F6" w:rsidP="00194C08">
            <w:pPr>
              <w:jc w:val="both"/>
              <w:rPr>
                <w:rFonts w:ascii="Times New Roman" w:hAnsi="Times New Roman"/>
                <w:szCs w:val="24"/>
              </w:rPr>
            </w:pPr>
            <w:r w:rsidRPr="00982AA6">
              <w:rPr>
                <w:rFonts w:ascii="Times New Roman" w:eastAsia="Century Gothic" w:hAnsi="Times New Roman"/>
                <w:spacing w:val="-1"/>
                <w:szCs w:val="24"/>
              </w:rPr>
              <w:t>K</w:t>
            </w:r>
            <w:r w:rsidRPr="00982AA6">
              <w:rPr>
                <w:rFonts w:ascii="Times New Roman" w:eastAsia="Century Gothic" w:hAnsi="Times New Roman"/>
                <w:szCs w:val="24"/>
              </w:rPr>
              <w:t>ran</w:t>
            </w:r>
            <w:r w:rsidRPr="00982AA6">
              <w:rPr>
                <w:rFonts w:ascii="Times New Roman" w:eastAsia="Century Gothic" w:hAnsi="Times New Roman"/>
                <w:spacing w:val="-1"/>
                <w:szCs w:val="24"/>
              </w:rPr>
              <w:t xml:space="preserve"> </w:t>
            </w:r>
            <w:r w:rsidRPr="00982AA6">
              <w:rPr>
                <w:rFonts w:ascii="Times New Roman" w:eastAsia="Century Gothic" w:hAnsi="Times New Roman"/>
                <w:spacing w:val="-5"/>
                <w:szCs w:val="24"/>
              </w:rPr>
              <w:t>(</w:t>
            </w:r>
            <w:r w:rsidRPr="00982AA6">
              <w:rPr>
                <w:rFonts w:ascii="Times New Roman" w:eastAsia="Century Gothic" w:hAnsi="Times New Roman"/>
                <w:spacing w:val="1"/>
                <w:szCs w:val="24"/>
              </w:rPr>
              <w:t>ci</w:t>
            </w:r>
            <w:r w:rsidRPr="00982AA6">
              <w:rPr>
                <w:rFonts w:ascii="Times New Roman" w:eastAsia="Century Gothic" w:hAnsi="Times New Roman"/>
                <w:szCs w:val="24"/>
              </w:rPr>
              <w:t>e</w:t>
            </w:r>
            <w:r w:rsidRPr="00982AA6">
              <w:rPr>
                <w:rFonts w:ascii="Times New Roman" w:eastAsia="Century Gothic" w:hAnsi="Times New Roman"/>
                <w:spacing w:val="1"/>
                <w:szCs w:val="24"/>
              </w:rPr>
              <w:t>p</w:t>
            </w:r>
            <w:r w:rsidRPr="00982AA6">
              <w:rPr>
                <w:rFonts w:ascii="Times New Roman" w:eastAsia="Century Gothic" w:hAnsi="Times New Roman"/>
                <w:spacing w:val="-2"/>
                <w:szCs w:val="24"/>
              </w:rPr>
              <w:t>ł</w:t>
            </w:r>
            <w:r w:rsidRPr="00982AA6">
              <w:rPr>
                <w:rFonts w:ascii="Times New Roman" w:eastAsia="Century Gothic" w:hAnsi="Times New Roman"/>
                <w:szCs w:val="24"/>
              </w:rPr>
              <w:t>a/z</w:t>
            </w:r>
            <w:r w:rsidRPr="00982AA6">
              <w:rPr>
                <w:rFonts w:ascii="Times New Roman" w:eastAsia="Century Gothic" w:hAnsi="Times New Roman"/>
                <w:spacing w:val="1"/>
                <w:szCs w:val="24"/>
              </w:rPr>
              <w:t>i</w:t>
            </w:r>
            <w:r w:rsidRPr="00982AA6">
              <w:rPr>
                <w:rFonts w:ascii="Times New Roman" w:eastAsia="Century Gothic" w:hAnsi="Times New Roman"/>
                <w:spacing w:val="-1"/>
                <w:szCs w:val="24"/>
              </w:rPr>
              <w:t>m</w:t>
            </w:r>
            <w:r w:rsidRPr="00982AA6">
              <w:rPr>
                <w:rFonts w:ascii="Times New Roman" w:eastAsia="Century Gothic" w:hAnsi="Times New Roman"/>
                <w:spacing w:val="-3"/>
                <w:szCs w:val="24"/>
              </w:rPr>
              <w:t>n</w:t>
            </w:r>
            <w:r w:rsidRPr="00982AA6">
              <w:rPr>
                <w:rFonts w:ascii="Times New Roman" w:eastAsia="Century Gothic" w:hAnsi="Times New Roman"/>
                <w:szCs w:val="24"/>
              </w:rPr>
              <w:t xml:space="preserve">a </w:t>
            </w:r>
            <w:r w:rsidRPr="00982AA6">
              <w:rPr>
                <w:rFonts w:ascii="Times New Roman" w:eastAsia="Century Gothic" w:hAnsi="Times New Roman"/>
                <w:spacing w:val="-1"/>
                <w:szCs w:val="24"/>
              </w:rPr>
              <w:t>w</w:t>
            </w:r>
            <w:r w:rsidRPr="00982AA6">
              <w:rPr>
                <w:rFonts w:ascii="Times New Roman" w:eastAsia="Century Gothic" w:hAnsi="Times New Roman"/>
                <w:szCs w:val="24"/>
              </w:rPr>
              <w:t>o</w:t>
            </w:r>
            <w:r w:rsidRPr="00982AA6">
              <w:rPr>
                <w:rFonts w:ascii="Times New Roman" w:eastAsia="Century Gothic" w:hAnsi="Times New Roman"/>
                <w:spacing w:val="-1"/>
                <w:szCs w:val="24"/>
              </w:rPr>
              <w:t>d</w:t>
            </w:r>
            <w:r w:rsidRPr="00982AA6">
              <w:rPr>
                <w:rFonts w:ascii="Times New Roman" w:eastAsia="Century Gothic" w:hAnsi="Times New Roman"/>
                <w:szCs w:val="24"/>
              </w:rPr>
              <w:t>a) z wyjmowaną wylewką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C5090C"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3F8E223"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0804D9"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23DCCF0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C0C30F"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B080CB0" w14:textId="77777777" w:rsidR="00D441F6" w:rsidRPr="00982AA6" w:rsidRDefault="00D441F6" w:rsidP="00194C08">
            <w:pPr>
              <w:jc w:val="both"/>
              <w:rPr>
                <w:rFonts w:ascii="Times New Roman" w:hAnsi="Times New Roman"/>
                <w:szCs w:val="24"/>
              </w:rPr>
            </w:pPr>
            <w:r w:rsidRPr="00982AA6">
              <w:rPr>
                <w:rFonts w:ascii="Times New Roman" w:eastAsia="Century Gothic" w:hAnsi="Times New Roman"/>
                <w:spacing w:val="-1"/>
                <w:szCs w:val="24"/>
              </w:rPr>
              <w:t>D</w:t>
            </w:r>
            <w:r w:rsidRPr="00982AA6">
              <w:rPr>
                <w:rFonts w:ascii="Times New Roman" w:eastAsia="Century Gothic" w:hAnsi="Times New Roman"/>
                <w:szCs w:val="24"/>
              </w:rPr>
              <w:t>o</w:t>
            </w:r>
            <w:r w:rsidRPr="00982AA6">
              <w:rPr>
                <w:rFonts w:ascii="Times New Roman" w:eastAsia="Century Gothic" w:hAnsi="Times New Roman"/>
                <w:spacing w:val="1"/>
                <w:szCs w:val="24"/>
              </w:rPr>
              <w:t>l</w:t>
            </w:r>
            <w:r w:rsidRPr="00982AA6">
              <w:rPr>
                <w:rFonts w:ascii="Times New Roman" w:eastAsia="Century Gothic" w:hAnsi="Times New Roman"/>
                <w:szCs w:val="24"/>
              </w:rPr>
              <w:t>ny i tylny o</w:t>
            </w:r>
            <w:r w:rsidRPr="00982AA6">
              <w:rPr>
                <w:rFonts w:ascii="Times New Roman" w:eastAsia="Century Gothic" w:hAnsi="Times New Roman"/>
                <w:spacing w:val="-1"/>
                <w:szCs w:val="24"/>
              </w:rPr>
              <w:t>d</w:t>
            </w:r>
            <w:r w:rsidRPr="00982AA6">
              <w:rPr>
                <w:rFonts w:ascii="Times New Roman" w:eastAsia="Century Gothic" w:hAnsi="Times New Roman"/>
                <w:spacing w:val="1"/>
                <w:szCs w:val="24"/>
              </w:rPr>
              <w:t>c</w:t>
            </w:r>
            <w:r w:rsidRPr="00982AA6">
              <w:rPr>
                <w:rFonts w:ascii="Times New Roman" w:eastAsia="Century Gothic" w:hAnsi="Times New Roman"/>
                <w:spacing w:val="-1"/>
                <w:szCs w:val="24"/>
              </w:rPr>
              <w:t>i</w:t>
            </w:r>
            <w:r w:rsidRPr="00982AA6">
              <w:rPr>
                <w:rFonts w:ascii="Times New Roman" w:eastAsia="Century Gothic" w:hAnsi="Times New Roman"/>
                <w:szCs w:val="24"/>
              </w:rPr>
              <w:t xml:space="preserve">ąg </w:t>
            </w:r>
            <w:r w:rsidRPr="00982AA6">
              <w:rPr>
                <w:rFonts w:ascii="Times New Roman" w:eastAsia="Century Gothic" w:hAnsi="Times New Roman"/>
                <w:spacing w:val="-1"/>
                <w:szCs w:val="24"/>
              </w:rPr>
              <w:t>o</w:t>
            </w:r>
            <w:r w:rsidRPr="00982AA6">
              <w:rPr>
                <w:rFonts w:ascii="Times New Roman" w:eastAsia="Century Gothic" w:hAnsi="Times New Roman"/>
                <w:spacing w:val="-2"/>
                <w:szCs w:val="24"/>
              </w:rPr>
              <w:t>p</w:t>
            </w:r>
            <w:r w:rsidRPr="00982AA6">
              <w:rPr>
                <w:rFonts w:ascii="Times New Roman" w:eastAsia="Century Gothic" w:hAnsi="Times New Roman"/>
                <w:szCs w:val="24"/>
              </w:rPr>
              <w:t>a</w:t>
            </w:r>
            <w:r w:rsidRPr="00982AA6">
              <w:rPr>
                <w:rFonts w:ascii="Times New Roman" w:eastAsia="Century Gothic" w:hAnsi="Times New Roman"/>
                <w:spacing w:val="1"/>
                <w:szCs w:val="24"/>
              </w:rPr>
              <w:t>r</w:t>
            </w:r>
            <w:r w:rsidRPr="00982AA6">
              <w:rPr>
                <w:rFonts w:ascii="Times New Roman" w:eastAsia="Century Gothic" w:hAnsi="Times New Roman"/>
                <w:szCs w:val="24"/>
              </w:rPr>
              <w:t>ów</w:t>
            </w:r>
            <w:r w:rsidRPr="00982AA6">
              <w:rPr>
                <w:rFonts w:ascii="Times New Roman" w:eastAsia="Century Gothic" w:hAnsi="Times New Roman"/>
                <w:spacing w:val="-3"/>
                <w:szCs w:val="24"/>
              </w:rPr>
              <w:t xml:space="preserve"> </w:t>
            </w:r>
            <w:r w:rsidRPr="00982AA6">
              <w:rPr>
                <w:rFonts w:ascii="Times New Roman" w:eastAsia="Century Gothic" w:hAnsi="Times New Roman"/>
                <w:szCs w:val="24"/>
              </w:rPr>
              <w:t>po</w:t>
            </w:r>
            <w:r w:rsidRPr="00982AA6">
              <w:rPr>
                <w:rFonts w:ascii="Times New Roman" w:eastAsia="Century Gothic" w:hAnsi="Times New Roman"/>
                <w:spacing w:val="1"/>
                <w:szCs w:val="24"/>
              </w:rPr>
              <w:t>c</w:t>
            </w:r>
            <w:r w:rsidRPr="00982AA6">
              <w:rPr>
                <w:rFonts w:ascii="Times New Roman" w:eastAsia="Century Gothic" w:hAnsi="Times New Roman"/>
                <w:szCs w:val="24"/>
              </w:rPr>
              <w:t>h</w:t>
            </w:r>
            <w:r w:rsidRPr="00982AA6">
              <w:rPr>
                <w:rFonts w:ascii="Times New Roman" w:eastAsia="Century Gothic" w:hAnsi="Times New Roman"/>
                <w:spacing w:val="-1"/>
                <w:szCs w:val="24"/>
              </w:rPr>
              <w:t>o</w:t>
            </w:r>
            <w:r w:rsidRPr="00982AA6">
              <w:rPr>
                <w:rFonts w:ascii="Times New Roman" w:eastAsia="Century Gothic" w:hAnsi="Times New Roman"/>
                <w:szCs w:val="24"/>
              </w:rPr>
              <w:t>d</w:t>
            </w:r>
            <w:r w:rsidRPr="00982AA6">
              <w:rPr>
                <w:rFonts w:ascii="Times New Roman" w:eastAsia="Century Gothic" w:hAnsi="Times New Roman"/>
                <w:spacing w:val="-3"/>
                <w:szCs w:val="24"/>
              </w:rPr>
              <w:t>z</w:t>
            </w:r>
            <w:r w:rsidRPr="00982AA6">
              <w:rPr>
                <w:rFonts w:ascii="Times New Roman" w:eastAsia="Century Gothic" w:hAnsi="Times New Roman"/>
                <w:spacing w:val="-2"/>
                <w:szCs w:val="24"/>
              </w:rPr>
              <w:t>ą</w:t>
            </w:r>
            <w:r w:rsidRPr="00982AA6">
              <w:rPr>
                <w:rFonts w:ascii="Times New Roman" w:eastAsia="Century Gothic" w:hAnsi="Times New Roman"/>
                <w:spacing w:val="1"/>
                <w:szCs w:val="24"/>
              </w:rPr>
              <w:t>c</w:t>
            </w:r>
            <w:r w:rsidRPr="00982AA6">
              <w:rPr>
                <w:rFonts w:ascii="Times New Roman" w:eastAsia="Century Gothic" w:hAnsi="Times New Roman"/>
                <w:spacing w:val="-1"/>
                <w:szCs w:val="24"/>
              </w:rPr>
              <w:t>y</w:t>
            </w:r>
            <w:r w:rsidRPr="00982AA6">
              <w:rPr>
                <w:rFonts w:ascii="Times New Roman" w:eastAsia="Century Gothic" w:hAnsi="Times New Roman"/>
                <w:spacing w:val="1"/>
                <w:szCs w:val="24"/>
              </w:rPr>
              <w:t>c</w:t>
            </w:r>
            <w:r w:rsidRPr="00982AA6">
              <w:rPr>
                <w:rFonts w:ascii="Times New Roman" w:eastAsia="Century Gothic" w:hAnsi="Times New Roman"/>
                <w:szCs w:val="24"/>
              </w:rPr>
              <w:t>h</w:t>
            </w:r>
            <w:r w:rsidRPr="00982AA6">
              <w:rPr>
                <w:rFonts w:ascii="Times New Roman" w:eastAsia="Century Gothic" w:hAnsi="Times New Roman"/>
                <w:spacing w:val="-1"/>
                <w:szCs w:val="24"/>
              </w:rPr>
              <w:t xml:space="preserve"> </w:t>
            </w:r>
            <w:r w:rsidRPr="00982AA6">
              <w:rPr>
                <w:rFonts w:ascii="Times New Roman" w:eastAsia="Century Gothic" w:hAnsi="Times New Roman"/>
                <w:szCs w:val="24"/>
              </w:rPr>
              <w:t>z s</w:t>
            </w:r>
            <w:r w:rsidRPr="00982AA6">
              <w:rPr>
                <w:rFonts w:ascii="Times New Roman" w:eastAsia="Century Gothic" w:hAnsi="Times New Roman"/>
                <w:spacing w:val="-2"/>
                <w:szCs w:val="24"/>
              </w:rPr>
              <w:t>u</w:t>
            </w:r>
            <w:r w:rsidRPr="00982AA6">
              <w:rPr>
                <w:rFonts w:ascii="Times New Roman" w:eastAsia="Century Gothic" w:hAnsi="Times New Roman"/>
                <w:szCs w:val="24"/>
              </w:rPr>
              <w:t>b</w:t>
            </w:r>
            <w:r w:rsidRPr="00982AA6">
              <w:rPr>
                <w:rFonts w:ascii="Times New Roman" w:eastAsia="Century Gothic" w:hAnsi="Times New Roman"/>
                <w:spacing w:val="1"/>
                <w:szCs w:val="24"/>
              </w:rPr>
              <w:t>s</w:t>
            </w:r>
            <w:r w:rsidRPr="00982AA6">
              <w:rPr>
                <w:rFonts w:ascii="Times New Roman" w:eastAsia="Century Gothic" w:hAnsi="Times New Roman"/>
                <w:spacing w:val="-3"/>
                <w:szCs w:val="24"/>
              </w:rPr>
              <w:t>t</w:t>
            </w:r>
            <w:r w:rsidRPr="00982AA6">
              <w:rPr>
                <w:rFonts w:ascii="Times New Roman" w:eastAsia="Century Gothic" w:hAnsi="Times New Roman"/>
                <w:szCs w:val="24"/>
              </w:rPr>
              <w:t>an</w:t>
            </w:r>
            <w:r w:rsidRPr="00982AA6">
              <w:rPr>
                <w:rFonts w:ascii="Times New Roman" w:eastAsia="Century Gothic" w:hAnsi="Times New Roman"/>
                <w:spacing w:val="-1"/>
                <w:szCs w:val="24"/>
              </w:rPr>
              <w:t>c</w:t>
            </w:r>
            <w:r w:rsidRPr="00982AA6">
              <w:rPr>
                <w:rFonts w:ascii="Times New Roman" w:eastAsia="Century Gothic" w:hAnsi="Times New Roman"/>
                <w:spacing w:val="1"/>
                <w:szCs w:val="24"/>
              </w:rPr>
              <w:t>j</w:t>
            </w:r>
            <w:r w:rsidRPr="00982AA6">
              <w:rPr>
                <w:rFonts w:ascii="Times New Roman" w:eastAsia="Century Gothic" w:hAnsi="Times New Roman"/>
                <w:szCs w:val="24"/>
              </w:rPr>
              <w:t xml:space="preserve">i </w:t>
            </w:r>
            <w:r w:rsidRPr="00982AA6">
              <w:rPr>
                <w:rFonts w:ascii="Times New Roman" w:eastAsia="Century Gothic" w:hAnsi="Times New Roman"/>
                <w:spacing w:val="-3"/>
                <w:szCs w:val="24"/>
              </w:rPr>
              <w:t>n</w:t>
            </w:r>
            <w:r w:rsidRPr="00982AA6">
              <w:rPr>
                <w:rFonts w:ascii="Times New Roman" w:eastAsia="Century Gothic" w:hAnsi="Times New Roman"/>
                <w:spacing w:val="1"/>
                <w:szCs w:val="24"/>
              </w:rPr>
              <w:t>i</w:t>
            </w:r>
            <w:r w:rsidRPr="00982AA6">
              <w:rPr>
                <w:rFonts w:ascii="Times New Roman" w:eastAsia="Century Gothic" w:hAnsi="Times New Roman"/>
                <w:szCs w:val="24"/>
              </w:rPr>
              <w:t>e</w:t>
            </w:r>
            <w:r w:rsidRPr="00982AA6">
              <w:rPr>
                <w:rFonts w:ascii="Times New Roman" w:eastAsia="Century Gothic" w:hAnsi="Times New Roman"/>
                <w:spacing w:val="-1"/>
                <w:szCs w:val="24"/>
              </w:rPr>
              <w:t>b</w:t>
            </w:r>
            <w:r w:rsidRPr="00982AA6">
              <w:rPr>
                <w:rFonts w:ascii="Times New Roman" w:eastAsia="Century Gothic" w:hAnsi="Times New Roman"/>
                <w:szCs w:val="24"/>
              </w:rPr>
              <w:t>ez</w:t>
            </w:r>
            <w:r w:rsidRPr="00982AA6">
              <w:rPr>
                <w:rFonts w:ascii="Times New Roman" w:eastAsia="Century Gothic" w:hAnsi="Times New Roman"/>
                <w:spacing w:val="-2"/>
                <w:szCs w:val="24"/>
              </w:rPr>
              <w:t>p</w:t>
            </w:r>
            <w:r w:rsidRPr="00982AA6">
              <w:rPr>
                <w:rFonts w:ascii="Times New Roman" w:eastAsia="Century Gothic" w:hAnsi="Times New Roman"/>
                <w:spacing w:val="1"/>
                <w:szCs w:val="24"/>
              </w:rPr>
              <w:t>i</w:t>
            </w:r>
            <w:r w:rsidRPr="00982AA6">
              <w:rPr>
                <w:rFonts w:ascii="Times New Roman" w:eastAsia="Century Gothic" w:hAnsi="Times New Roman"/>
                <w:spacing w:val="-2"/>
                <w:szCs w:val="24"/>
              </w:rPr>
              <w:t>e</w:t>
            </w:r>
            <w:r w:rsidRPr="00982AA6">
              <w:rPr>
                <w:rFonts w:ascii="Times New Roman" w:eastAsia="Century Gothic" w:hAnsi="Times New Roman"/>
                <w:spacing w:val="1"/>
                <w:szCs w:val="24"/>
              </w:rPr>
              <w:t>c</w:t>
            </w:r>
            <w:r w:rsidRPr="00982AA6">
              <w:rPr>
                <w:rFonts w:ascii="Times New Roman" w:eastAsia="Century Gothic" w:hAnsi="Times New Roman"/>
                <w:szCs w:val="24"/>
              </w:rPr>
              <w:t>zn</w:t>
            </w:r>
            <w:r w:rsidRPr="00982AA6">
              <w:rPr>
                <w:rFonts w:ascii="Times New Roman" w:eastAsia="Century Gothic" w:hAnsi="Times New Roman"/>
                <w:spacing w:val="-4"/>
                <w:szCs w:val="24"/>
              </w:rPr>
              <w:t>y</w:t>
            </w:r>
            <w:r w:rsidRPr="00982AA6">
              <w:rPr>
                <w:rFonts w:ascii="Times New Roman" w:eastAsia="Century Gothic" w:hAnsi="Times New Roman"/>
                <w:spacing w:val="1"/>
                <w:szCs w:val="24"/>
              </w:rPr>
              <w:t>c</w:t>
            </w:r>
            <w:r w:rsidRPr="00982AA6">
              <w:rPr>
                <w:rFonts w:ascii="Times New Roman" w:eastAsia="Century Gothic" w:hAnsi="Times New Roman"/>
                <w:szCs w:val="24"/>
              </w:rPr>
              <w:t>h</w:t>
            </w:r>
            <w:r w:rsidRPr="00982AA6">
              <w:rPr>
                <w:rFonts w:ascii="Times New Roman" w:eastAsia="Century Gothic" w:hAnsi="Times New Roman"/>
                <w:spacing w:val="-4"/>
                <w:szCs w:val="24"/>
              </w:rPr>
              <w:t xml:space="preserve"> </w:t>
            </w:r>
            <w:r w:rsidRPr="00982AA6">
              <w:rPr>
                <w:rFonts w:ascii="Times New Roman" w:eastAsia="Century Gothic" w:hAnsi="Times New Roman"/>
                <w:szCs w:val="24"/>
              </w:rPr>
              <w:t>z</w:t>
            </w:r>
            <w:r w:rsidRPr="00982AA6">
              <w:rPr>
                <w:rFonts w:ascii="Times New Roman" w:eastAsia="Century Gothic" w:hAnsi="Times New Roman"/>
                <w:spacing w:val="-1"/>
                <w:szCs w:val="24"/>
              </w:rPr>
              <w:t xml:space="preserve"> m</w:t>
            </w:r>
            <w:r w:rsidRPr="00982AA6">
              <w:rPr>
                <w:rFonts w:ascii="Times New Roman" w:eastAsia="Century Gothic" w:hAnsi="Times New Roman"/>
                <w:szCs w:val="24"/>
              </w:rPr>
              <w:t>o</w:t>
            </w:r>
            <w:r w:rsidRPr="00982AA6">
              <w:rPr>
                <w:rFonts w:ascii="Times New Roman" w:eastAsia="Century Gothic" w:hAnsi="Times New Roman"/>
                <w:spacing w:val="-1"/>
                <w:szCs w:val="24"/>
              </w:rPr>
              <w:t>ż</w:t>
            </w:r>
            <w:r w:rsidRPr="00982AA6">
              <w:rPr>
                <w:rFonts w:ascii="Times New Roman" w:eastAsia="Century Gothic" w:hAnsi="Times New Roman"/>
                <w:spacing w:val="1"/>
                <w:szCs w:val="24"/>
              </w:rPr>
              <w:t>li</w:t>
            </w:r>
            <w:r w:rsidRPr="00982AA6">
              <w:rPr>
                <w:rFonts w:ascii="Times New Roman" w:eastAsia="Century Gothic" w:hAnsi="Times New Roman"/>
                <w:spacing w:val="-1"/>
                <w:szCs w:val="24"/>
              </w:rPr>
              <w:t>w</w:t>
            </w:r>
            <w:r w:rsidRPr="00982AA6">
              <w:rPr>
                <w:rFonts w:ascii="Times New Roman" w:eastAsia="Century Gothic" w:hAnsi="Times New Roman"/>
                <w:szCs w:val="24"/>
              </w:rPr>
              <w:t>o</w:t>
            </w:r>
            <w:r w:rsidRPr="00982AA6">
              <w:rPr>
                <w:rFonts w:ascii="Times New Roman" w:eastAsia="Century Gothic" w:hAnsi="Times New Roman"/>
                <w:spacing w:val="-2"/>
                <w:szCs w:val="24"/>
              </w:rPr>
              <w:t>ś</w:t>
            </w:r>
            <w:r w:rsidRPr="00982AA6">
              <w:rPr>
                <w:rFonts w:ascii="Times New Roman" w:eastAsia="Century Gothic" w:hAnsi="Times New Roman"/>
                <w:spacing w:val="-1"/>
                <w:szCs w:val="24"/>
              </w:rPr>
              <w:t>c</w:t>
            </w:r>
            <w:r w:rsidRPr="00982AA6">
              <w:rPr>
                <w:rFonts w:ascii="Times New Roman" w:eastAsia="Century Gothic" w:hAnsi="Times New Roman"/>
                <w:spacing w:val="1"/>
                <w:szCs w:val="24"/>
              </w:rPr>
              <w:t>i</w:t>
            </w:r>
            <w:r w:rsidRPr="00982AA6">
              <w:rPr>
                <w:rFonts w:ascii="Times New Roman" w:eastAsia="Century Gothic" w:hAnsi="Times New Roman"/>
                <w:szCs w:val="24"/>
              </w:rPr>
              <w:t>ą pod</w:t>
            </w:r>
            <w:r w:rsidRPr="00982AA6">
              <w:rPr>
                <w:rFonts w:ascii="Times New Roman" w:eastAsia="Century Gothic" w:hAnsi="Times New Roman"/>
                <w:spacing w:val="-2"/>
                <w:szCs w:val="24"/>
              </w:rPr>
              <w:t>p</w:t>
            </w:r>
            <w:r w:rsidRPr="00982AA6">
              <w:rPr>
                <w:rFonts w:ascii="Times New Roman" w:eastAsia="Century Gothic" w:hAnsi="Times New Roman"/>
                <w:spacing w:val="1"/>
                <w:szCs w:val="24"/>
              </w:rPr>
              <w:t>i</w:t>
            </w:r>
            <w:r w:rsidRPr="00982AA6">
              <w:rPr>
                <w:rFonts w:ascii="Times New Roman" w:eastAsia="Century Gothic" w:hAnsi="Times New Roman"/>
                <w:spacing w:val="-2"/>
                <w:szCs w:val="24"/>
              </w:rPr>
              <w:t>ę</w:t>
            </w:r>
            <w:r w:rsidRPr="00982AA6">
              <w:rPr>
                <w:rFonts w:ascii="Times New Roman" w:eastAsia="Century Gothic" w:hAnsi="Times New Roman"/>
                <w:spacing w:val="-1"/>
                <w:szCs w:val="24"/>
              </w:rPr>
              <w:t>c</w:t>
            </w:r>
            <w:r w:rsidRPr="00982AA6">
              <w:rPr>
                <w:rFonts w:ascii="Times New Roman" w:eastAsia="Century Gothic" w:hAnsi="Times New Roman"/>
                <w:spacing w:val="1"/>
                <w:szCs w:val="24"/>
              </w:rPr>
              <w:t>i</w:t>
            </w:r>
            <w:r w:rsidRPr="00982AA6">
              <w:rPr>
                <w:rFonts w:ascii="Times New Roman" w:eastAsia="Century Gothic" w:hAnsi="Times New Roman"/>
                <w:szCs w:val="24"/>
              </w:rPr>
              <w:t>a do</w:t>
            </w:r>
            <w:r w:rsidRPr="00982AA6">
              <w:rPr>
                <w:rFonts w:ascii="Times New Roman" w:eastAsia="Century Gothic" w:hAnsi="Times New Roman"/>
                <w:spacing w:val="-2"/>
                <w:szCs w:val="24"/>
              </w:rPr>
              <w:t xml:space="preserve"> </w:t>
            </w:r>
            <w:r w:rsidRPr="00982AA6">
              <w:rPr>
                <w:rFonts w:ascii="Times New Roman" w:eastAsia="Century Gothic" w:hAnsi="Times New Roman"/>
                <w:spacing w:val="-1"/>
                <w:szCs w:val="24"/>
              </w:rPr>
              <w:t>w</w:t>
            </w:r>
            <w:r w:rsidRPr="00982AA6">
              <w:rPr>
                <w:rFonts w:ascii="Times New Roman" w:eastAsia="Century Gothic" w:hAnsi="Times New Roman"/>
                <w:szCs w:val="24"/>
              </w:rPr>
              <w:t>ent</w:t>
            </w:r>
            <w:r w:rsidRPr="00982AA6">
              <w:rPr>
                <w:rFonts w:ascii="Times New Roman" w:eastAsia="Century Gothic" w:hAnsi="Times New Roman"/>
                <w:spacing w:val="-1"/>
                <w:szCs w:val="24"/>
              </w:rPr>
              <w:t>yl</w:t>
            </w:r>
            <w:r w:rsidRPr="00982AA6">
              <w:rPr>
                <w:rFonts w:ascii="Times New Roman" w:eastAsia="Century Gothic" w:hAnsi="Times New Roman"/>
                <w:spacing w:val="-2"/>
                <w:szCs w:val="24"/>
              </w:rPr>
              <w:t>a</w:t>
            </w:r>
            <w:r w:rsidRPr="00982AA6">
              <w:rPr>
                <w:rFonts w:ascii="Times New Roman" w:eastAsia="Century Gothic" w:hAnsi="Times New Roman"/>
                <w:spacing w:val="1"/>
                <w:szCs w:val="24"/>
              </w:rPr>
              <w:t>c</w:t>
            </w:r>
            <w:r w:rsidRPr="00982AA6">
              <w:rPr>
                <w:rFonts w:ascii="Times New Roman" w:eastAsia="Century Gothic" w:hAnsi="Times New Roman"/>
                <w:spacing w:val="-2"/>
                <w:szCs w:val="24"/>
              </w:rPr>
              <w:t>j</w:t>
            </w:r>
            <w:r w:rsidRPr="00982AA6">
              <w:rPr>
                <w:rFonts w:ascii="Times New Roman" w:eastAsia="Century Gothic" w:hAnsi="Times New Roman"/>
                <w:szCs w:val="24"/>
              </w:rPr>
              <w:t>i</w:t>
            </w:r>
            <w:r w:rsidRPr="00982AA6">
              <w:rPr>
                <w:rFonts w:ascii="Times New Roman" w:eastAsia="Century Gothic" w:hAnsi="Times New Roman"/>
                <w:spacing w:val="5"/>
                <w:szCs w:val="24"/>
              </w:rPr>
              <w:t xml:space="preserve"> budynku.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DB878A" w14:textId="77777777" w:rsidR="00D441F6" w:rsidRPr="00127F3E" w:rsidRDefault="00D441F6" w:rsidP="00194C08">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EB9D8A"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0779E6" w14:textId="77777777" w:rsidR="00D441F6" w:rsidRPr="00127F3E" w:rsidRDefault="00D441F6" w:rsidP="00194C08">
            <w:pPr>
              <w:jc w:val="center"/>
              <w:rPr>
                <w:rFonts w:ascii="Times New Roman" w:hAnsi="Times New Roman" w:cs="Times New Roman"/>
              </w:rPr>
            </w:pPr>
          </w:p>
          <w:p w14:paraId="71DC19F5"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7351D23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001A16"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F59B34" w14:textId="77777777" w:rsidR="00D441F6" w:rsidRPr="00982AA6" w:rsidRDefault="00D441F6" w:rsidP="00194C08">
            <w:pPr>
              <w:jc w:val="both"/>
              <w:rPr>
                <w:rFonts w:ascii="Times New Roman" w:hAnsi="Times New Roman"/>
                <w:szCs w:val="24"/>
              </w:rPr>
            </w:pPr>
            <w:r w:rsidRPr="00982AA6">
              <w:rPr>
                <w:rFonts w:ascii="Times New Roman" w:hAnsi="Times New Roman"/>
                <w:szCs w:val="24"/>
              </w:rPr>
              <w:t xml:space="preserve">Odciąg oparów o wydajności minimum </w:t>
            </w:r>
            <w:r>
              <w:rPr>
                <w:rFonts w:ascii="Times New Roman" w:hAnsi="Times New Roman"/>
                <w:szCs w:val="24"/>
              </w:rPr>
              <w:t>7</w:t>
            </w:r>
            <w:r w:rsidRPr="00982AA6">
              <w:rPr>
                <w:rFonts w:ascii="Times New Roman" w:hAnsi="Times New Roman"/>
                <w:szCs w:val="24"/>
              </w:rPr>
              <w:t>00 m</w:t>
            </w:r>
            <w:r w:rsidRPr="00982AA6">
              <w:rPr>
                <w:rFonts w:ascii="Times New Roman" w:hAnsi="Times New Roman"/>
                <w:szCs w:val="24"/>
                <w:vertAlign w:val="superscript"/>
              </w:rPr>
              <w:t>3</w:t>
            </w:r>
            <w:r w:rsidRPr="00982AA6">
              <w:rPr>
                <w:rFonts w:ascii="Times New Roman" w:hAnsi="Times New Roman"/>
                <w:szCs w:val="24"/>
              </w:rPr>
              <w:t xml:space="preserve">/godz.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4FF23B" w14:textId="77777777" w:rsidR="00D441F6" w:rsidRPr="00127F3E" w:rsidRDefault="00D441F6" w:rsidP="00194C08">
            <w:pPr>
              <w:spacing w:after="0" w:line="240" w:lineRule="auto"/>
              <w:jc w:val="center"/>
              <w:rPr>
                <w:rFonts w:ascii="Times New Roman" w:hAnsi="Times New Roman" w:cs="Times New Roman"/>
              </w:rPr>
            </w:pPr>
            <w:r w:rsidRPr="008F1EE7">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0CA131"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90B3E3" w14:textId="77777777" w:rsidR="00D441F6" w:rsidRPr="00127F3E" w:rsidRDefault="00D441F6" w:rsidP="00194C08">
            <w:pPr>
              <w:jc w:val="center"/>
              <w:rPr>
                <w:rFonts w:ascii="Times New Roman" w:hAnsi="Times New Roman" w:cs="Times New Roman"/>
              </w:rPr>
            </w:pPr>
            <w:r>
              <w:rPr>
                <w:rFonts w:ascii="Times New Roman" w:hAnsi="Times New Roman" w:cs="Times New Roman"/>
              </w:rPr>
              <w:t xml:space="preserve">wymagana wydajność 0 pkt, </w:t>
            </w:r>
            <w:r w:rsidRPr="00B85401">
              <w:rPr>
                <w:rFonts w:ascii="Times New Roman" w:hAnsi="Times New Roman" w:cs="Times New Roman"/>
              </w:rPr>
              <w:t>najwyższa 5 pkt, inne proporcjonalnie mniej</w:t>
            </w:r>
            <w:r w:rsidR="000F04F7" w:rsidRPr="00B85401">
              <w:rPr>
                <w:rFonts w:ascii="Times New Roman" w:hAnsi="Times New Roman" w:cs="Times New Roman"/>
              </w:rPr>
              <w:t xml:space="preserve"> od największej</w:t>
            </w:r>
          </w:p>
        </w:tc>
      </w:tr>
      <w:tr w:rsidR="00D441F6" w:rsidRPr="00527FA5" w14:paraId="2FA01CB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F9B3FD" w14:textId="77777777" w:rsidR="00D441F6" w:rsidRPr="00E62BF6" w:rsidRDefault="00D441F6" w:rsidP="00D441F6">
            <w:pPr>
              <w:pStyle w:val="Akapitzlist"/>
              <w:widowControl w:val="0"/>
              <w:numPr>
                <w:ilvl w:val="0"/>
                <w:numId w:val="1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A7AB313" w14:textId="77777777" w:rsidR="00D441F6" w:rsidRPr="00982AA6" w:rsidRDefault="00D441F6" w:rsidP="00194C08">
            <w:pPr>
              <w:jc w:val="both"/>
              <w:rPr>
                <w:rFonts w:ascii="Times New Roman" w:hAnsi="Times New Roman"/>
                <w:szCs w:val="24"/>
              </w:rPr>
            </w:pPr>
            <w:r w:rsidRPr="00982AA6">
              <w:rPr>
                <w:rFonts w:ascii="Times New Roman" w:hAnsi="Times New Roman"/>
                <w:szCs w:val="24"/>
              </w:rPr>
              <w:t xml:space="preserve">Prędkość przepływu powietrza przez powierzchnię perforowaną min. 0,4m/s.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34A249"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42C82D"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06315A"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3F68EC7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A7C36"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1FBF463" w14:textId="77777777" w:rsidR="00D441F6" w:rsidRPr="00982AA6" w:rsidRDefault="00D441F6" w:rsidP="00194C08">
            <w:pPr>
              <w:jc w:val="both"/>
              <w:rPr>
                <w:rFonts w:ascii="Times New Roman" w:hAnsi="Times New Roman"/>
                <w:szCs w:val="24"/>
              </w:rPr>
            </w:pPr>
            <w:r w:rsidRPr="00982AA6">
              <w:rPr>
                <w:rFonts w:ascii="Times New Roman" w:hAnsi="Times New Roman"/>
                <w:szCs w:val="24"/>
              </w:rPr>
              <w:t>Perforowany obszar roboczy o wymiarach minimum 1350 x 670mm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DB72D2"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2D0E20B"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27C8E39"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0024230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436D8"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EF8DD5A" w14:textId="77777777" w:rsidR="00D441F6" w:rsidRPr="00982AA6" w:rsidRDefault="00D441F6" w:rsidP="00194C08">
            <w:pPr>
              <w:jc w:val="both"/>
              <w:rPr>
                <w:rFonts w:ascii="Times New Roman" w:hAnsi="Times New Roman"/>
                <w:color w:val="FF0000"/>
                <w:szCs w:val="24"/>
              </w:rPr>
            </w:pPr>
            <w:r w:rsidRPr="00982AA6">
              <w:rPr>
                <w:rFonts w:ascii="Times New Roman" w:hAnsi="Times New Roman"/>
                <w:szCs w:val="24"/>
              </w:rPr>
              <w:t>Zlew wodny o wymiarach maksimum 400 x 400 x 200 mm, zintegrowany z systemem odciągu oparów.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509A37"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39059F"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999634"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77E9035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60B118"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9768843" w14:textId="77777777" w:rsidR="00D441F6" w:rsidRPr="00982AA6" w:rsidRDefault="00D441F6" w:rsidP="00194C08">
            <w:pPr>
              <w:jc w:val="both"/>
              <w:rPr>
                <w:rFonts w:ascii="Times New Roman" w:hAnsi="Times New Roman"/>
                <w:color w:val="FF0000"/>
                <w:szCs w:val="24"/>
              </w:rPr>
            </w:pPr>
            <w:r w:rsidRPr="00982AA6">
              <w:rPr>
                <w:rFonts w:ascii="Times New Roman" w:eastAsia="Century Gothic" w:hAnsi="Times New Roman"/>
                <w:spacing w:val="-1"/>
                <w:szCs w:val="24"/>
              </w:rPr>
              <w:t>Boczne panele wykonane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565071"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58A112"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27F4D9"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0177A3C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3230FE"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8E5B03" w14:textId="77777777" w:rsidR="00D441F6" w:rsidRPr="00982AA6" w:rsidRDefault="00D441F6" w:rsidP="00194C08">
            <w:pPr>
              <w:jc w:val="both"/>
              <w:rPr>
                <w:rFonts w:ascii="Times New Roman" w:hAnsi="Times New Roman"/>
                <w:color w:val="FF0000"/>
                <w:szCs w:val="24"/>
              </w:rPr>
            </w:pPr>
            <w:r w:rsidRPr="00982AA6">
              <w:rPr>
                <w:rFonts w:ascii="Times New Roman" w:hAnsi="Times New Roman"/>
                <w:szCs w:val="24"/>
              </w:rPr>
              <w:t>2 półki regulowane na tylnej ścianie stołu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465AA8"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10AD55"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D6689A"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46CBE2D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D3D0BA"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FB66F0" w14:textId="77777777" w:rsidR="00D441F6" w:rsidRPr="00982AA6" w:rsidRDefault="00D441F6" w:rsidP="00194C08">
            <w:pPr>
              <w:jc w:val="both"/>
              <w:rPr>
                <w:rFonts w:ascii="Times New Roman" w:hAnsi="Times New Roman"/>
                <w:color w:val="FF0000"/>
                <w:szCs w:val="24"/>
              </w:rPr>
            </w:pPr>
            <w:r w:rsidRPr="00982AA6">
              <w:rPr>
                <w:rFonts w:ascii="Times New Roman" w:hAnsi="Times New Roman"/>
                <w:szCs w:val="24"/>
              </w:rPr>
              <w:t>Uchwyt na podajnik do rękawiczek jednorazowych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A8AB54" w14:textId="77777777" w:rsidR="00D441F6" w:rsidRPr="00127F3E" w:rsidRDefault="00D441F6" w:rsidP="00194C08">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C17A73"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2836BD0" w14:textId="77777777" w:rsidR="00D441F6" w:rsidRPr="00127F3E" w:rsidRDefault="00D441F6" w:rsidP="00194C08">
            <w:pPr>
              <w:jc w:val="center"/>
              <w:rPr>
                <w:rFonts w:ascii="Times New Roman" w:hAnsi="Times New Roman" w:cs="Times New Roman"/>
              </w:rPr>
            </w:pPr>
            <w:r w:rsidRPr="008209FF">
              <w:rPr>
                <w:rFonts w:ascii="Times New Roman" w:hAnsi="Times New Roman" w:cs="Times New Roman"/>
              </w:rPr>
              <w:t>- - -</w:t>
            </w:r>
          </w:p>
        </w:tc>
      </w:tr>
      <w:tr w:rsidR="00D441F6" w:rsidRPr="00527FA5" w14:paraId="641F430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C9B7CF"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9D3D0A" w14:textId="77777777" w:rsidR="00D441F6" w:rsidRPr="008155C7" w:rsidRDefault="00D441F6" w:rsidP="00194C08">
            <w:pPr>
              <w:jc w:val="both"/>
              <w:rPr>
                <w:rFonts w:ascii="Times New Roman" w:hAnsi="Times New Roman"/>
                <w:color w:val="FF0000"/>
                <w:szCs w:val="24"/>
              </w:rPr>
            </w:pPr>
            <w:r w:rsidRPr="008155C7">
              <w:rPr>
                <w:rFonts w:ascii="Times New Roman" w:hAnsi="Times New Roman"/>
                <w:szCs w:val="24"/>
              </w:rPr>
              <w:t>Blat roboczy na wysokości 900mm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3B955A"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DD8D0A"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788F54"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5DF529A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5C8379"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2C7772" w14:textId="77777777" w:rsidR="00D441F6" w:rsidRPr="008155C7" w:rsidRDefault="00D441F6" w:rsidP="00194C08">
            <w:pPr>
              <w:jc w:val="both"/>
              <w:rPr>
                <w:rFonts w:ascii="Times New Roman" w:hAnsi="Times New Roman"/>
                <w:color w:val="FF0000"/>
                <w:szCs w:val="24"/>
              </w:rPr>
            </w:pPr>
            <w:r w:rsidRPr="008155C7">
              <w:rPr>
                <w:rFonts w:ascii="Times New Roman" w:hAnsi="Times New Roman"/>
                <w:szCs w:val="24"/>
              </w:rPr>
              <w:t>Zintegrowane oświetlenie o jakości "światła dzienn</w:t>
            </w:r>
            <w:r>
              <w:rPr>
                <w:rFonts w:ascii="Times New Roman" w:hAnsi="Times New Roman"/>
                <w:szCs w:val="24"/>
              </w:rPr>
              <w:t>ego” - temperatura barwowa min.</w:t>
            </w:r>
            <w:r w:rsidRPr="008155C7">
              <w:rPr>
                <w:rFonts w:ascii="Times New Roman" w:hAnsi="Times New Roman"/>
                <w:szCs w:val="24"/>
              </w:rPr>
              <w:t xml:space="preserve">  5000K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EF3CFC"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0370F3"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111F93"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6041FD6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4B26E3"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1F8FAE" w14:textId="77777777" w:rsidR="00D441F6" w:rsidRPr="008155C7" w:rsidRDefault="00D441F6" w:rsidP="00194C08">
            <w:pPr>
              <w:jc w:val="both"/>
              <w:rPr>
                <w:rFonts w:ascii="Times New Roman" w:hAnsi="Times New Roman"/>
                <w:color w:val="FF0000"/>
                <w:szCs w:val="24"/>
              </w:rPr>
            </w:pPr>
            <w:r w:rsidRPr="008155C7">
              <w:rPr>
                <w:rFonts w:ascii="Times New Roman" w:hAnsi="Times New Roman"/>
                <w:szCs w:val="24"/>
              </w:rPr>
              <w:t xml:space="preserve">Min. 2 gniazda elektryczne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D7EF69"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0869E2"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D2DBAB"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59B0CD80"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A3EAF4"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7980DC" w14:textId="77777777" w:rsidR="00D441F6" w:rsidRPr="008155C7" w:rsidRDefault="00D441F6" w:rsidP="00194C08">
            <w:pPr>
              <w:jc w:val="both"/>
              <w:rPr>
                <w:rFonts w:ascii="Times New Roman" w:hAnsi="Times New Roman"/>
                <w:color w:val="FF0000"/>
                <w:szCs w:val="24"/>
              </w:rPr>
            </w:pPr>
            <w:r w:rsidRPr="008155C7">
              <w:rPr>
                <w:rFonts w:ascii="Times New Roman" w:eastAsia="MS Mincho" w:hAnsi="Times New Roman"/>
                <w:szCs w:val="24"/>
                <w:lang w:eastAsia="ja-JP"/>
              </w:rPr>
              <w:t>Wymiary stołu: 1900 mm (szerokość) (+/- 20mm) x 750 mm (głębokość) (+/- 20mm) x 2000 (wysokość) (+/- 200mm)</w:t>
            </w:r>
            <w:bookmarkStart w:id="0" w:name="_GoBack"/>
            <w:bookmarkEnd w:id="0"/>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51592E"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D70AB5"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C2A927" w14:textId="77777777" w:rsidR="00D441F6" w:rsidRPr="00127F3E" w:rsidRDefault="00D441F6" w:rsidP="00194C08">
            <w:pPr>
              <w:rPr>
                <w:rFonts w:ascii="Times New Roman" w:hAnsi="Times New Roman" w:cs="Times New Roman"/>
              </w:rPr>
            </w:pPr>
          </w:p>
          <w:p w14:paraId="5EE0307B" w14:textId="77777777" w:rsidR="00D441F6" w:rsidRPr="00127F3E" w:rsidRDefault="00D441F6" w:rsidP="00194C08">
            <w:pPr>
              <w:rPr>
                <w:rFonts w:ascii="Times New Roman" w:hAnsi="Times New Roman" w:cs="Times New Roman"/>
              </w:rPr>
            </w:pPr>
            <w:r w:rsidRPr="00127F3E">
              <w:rPr>
                <w:rFonts w:ascii="Times New Roman" w:hAnsi="Times New Roman" w:cs="Times New Roman"/>
              </w:rPr>
              <w:t xml:space="preserve">         - - -</w:t>
            </w:r>
          </w:p>
        </w:tc>
      </w:tr>
      <w:tr w:rsidR="00D441F6" w:rsidRPr="00527FA5" w14:paraId="4B9E68C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C89A23"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CE2D79" w14:textId="77777777" w:rsidR="00D441F6" w:rsidRPr="008155C7" w:rsidRDefault="00D441F6" w:rsidP="00194C08">
            <w:pPr>
              <w:jc w:val="both"/>
              <w:rPr>
                <w:rFonts w:ascii="Times New Roman" w:hAnsi="Times New Roman"/>
                <w:color w:val="FF0000"/>
                <w:szCs w:val="24"/>
              </w:rPr>
            </w:pPr>
            <w:r w:rsidRPr="008155C7">
              <w:rPr>
                <w:rFonts w:ascii="Times New Roman" w:eastAsia="MS Mincho" w:hAnsi="Times New Roman"/>
                <w:szCs w:val="24"/>
                <w:lang w:eastAsia="ja-JP"/>
              </w:rPr>
              <w:t>Podłączenie do wentylacji w górnej części stołu (w prawym lub lewym górnym rogu), średnica przyłączenia 250mm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B33F12"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874D4A"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ACC8C1"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40777AFF" w14:textId="77777777" w:rsidTr="00256D56">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26A43D" w14:textId="77777777" w:rsidR="00D441F6" w:rsidRPr="00127F3E" w:rsidRDefault="00D441F6" w:rsidP="00D441F6">
            <w:pPr>
              <w:rPr>
                <w:rFonts w:ascii="Times New Roman" w:hAnsi="Times New Roman" w:cs="Times New Roman"/>
              </w:rPr>
            </w:pPr>
            <w:r w:rsidRPr="008209FF">
              <w:rPr>
                <w:rFonts w:ascii="Times New Roman" w:hAnsi="Times New Roman" w:cs="Times New Roman"/>
                <w:b/>
              </w:rPr>
              <w:t>Instalacja</w:t>
            </w:r>
          </w:p>
        </w:tc>
      </w:tr>
      <w:tr w:rsidR="00D441F6" w:rsidRPr="00527FA5" w14:paraId="6706027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B66360"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A0F3270" w14:textId="2B50E691" w:rsidR="00D441F6" w:rsidRPr="00127F3E" w:rsidRDefault="00D441F6" w:rsidP="00194C08">
            <w:pPr>
              <w:jc w:val="both"/>
              <w:rPr>
                <w:rFonts w:ascii="Times New Roman" w:hAnsi="Times New Roman" w:cs="Times New Roman"/>
              </w:rPr>
            </w:pPr>
            <w:r w:rsidRPr="00127F3E">
              <w:rPr>
                <w:rFonts w:ascii="Times New Roman" w:hAnsi="Times New Roman" w:cs="Times New Roman"/>
              </w:rPr>
              <w:t>Montaż</w:t>
            </w:r>
            <w:r w:rsidR="00CE7972">
              <w:rPr>
                <w:rFonts w:ascii="Times New Roman" w:hAnsi="Times New Roman" w:cs="Times New Roman"/>
              </w:rPr>
              <w:t xml:space="preserve"> i uruchomienie</w:t>
            </w:r>
            <w:r w:rsidRPr="00127F3E">
              <w:rPr>
                <w:rFonts w:ascii="Times New Roman" w:hAnsi="Times New Roman" w:cs="Times New Roman"/>
              </w:rPr>
              <w:t xml:space="preserve"> urządze</w:t>
            </w:r>
            <w:r w:rsidR="00CE7972">
              <w:rPr>
                <w:rFonts w:ascii="Times New Roman" w:hAnsi="Times New Roman" w:cs="Times New Roman"/>
              </w:rPr>
              <w:t>nia</w:t>
            </w:r>
            <w:r w:rsidRPr="00127F3E">
              <w:rPr>
                <w:rFonts w:ascii="Times New Roman" w:hAnsi="Times New Roman" w:cs="Times New Roman"/>
              </w:rPr>
              <w:t xml:space="preserve"> – we wskazanych pomieszczeniach NSSU Kraków –Prokocim.</w:t>
            </w:r>
          </w:p>
          <w:p w14:paraId="640EE759" w14:textId="0A23C658" w:rsidR="00D441F6" w:rsidRPr="00127F3E" w:rsidRDefault="00D441F6" w:rsidP="00194C08">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CE3A6B"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A3E2BA"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3DDAD3" w14:textId="77777777" w:rsidR="00D441F6" w:rsidRPr="00127F3E" w:rsidRDefault="00D441F6" w:rsidP="00194C08">
            <w:pPr>
              <w:jc w:val="center"/>
              <w:rPr>
                <w:rFonts w:ascii="Times New Roman" w:hAnsi="Times New Roman" w:cs="Times New Roman"/>
              </w:rPr>
            </w:pPr>
          </w:p>
          <w:p w14:paraId="0600C804"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749A39B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9A68B9"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AB06FF3"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C3A919"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3B0C9C"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5F7F10"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154C99D7" w14:textId="77777777" w:rsidTr="00E25F86">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A5F8F3"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94C74B2" w14:textId="77777777" w:rsidR="00D441F6" w:rsidRPr="00127F3E" w:rsidRDefault="00D441F6" w:rsidP="00194C08">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259227"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64B292"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233AB2" w14:textId="77777777" w:rsidR="00D441F6" w:rsidRPr="00127F3E" w:rsidRDefault="00D441F6" w:rsidP="00194C08">
            <w:pPr>
              <w:jc w:val="center"/>
              <w:rPr>
                <w:rFonts w:ascii="Times New Roman" w:hAnsi="Times New Roman" w:cs="Times New Roman"/>
              </w:rPr>
            </w:pPr>
          </w:p>
          <w:p w14:paraId="518F8638"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p w14:paraId="0A1CFE18" w14:textId="77777777" w:rsidR="00D441F6" w:rsidRPr="00127F3E" w:rsidRDefault="00D441F6" w:rsidP="00194C08">
            <w:pPr>
              <w:rPr>
                <w:rFonts w:ascii="Times New Roman" w:hAnsi="Times New Roman" w:cs="Times New Roman"/>
              </w:rPr>
            </w:pPr>
          </w:p>
        </w:tc>
      </w:tr>
      <w:tr w:rsidR="00D441F6" w:rsidRPr="00527FA5" w14:paraId="7C2BB374" w14:textId="77777777" w:rsidTr="00E25F86">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6B96C0"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82F906"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983AA4"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0E68CB"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D6E49A" w14:textId="77777777" w:rsidR="00D441F6" w:rsidRPr="00127F3E" w:rsidRDefault="00D441F6" w:rsidP="00194C08">
            <w:pPr>
              <w:jc w:val="center"/>
              <w:rPr>
                <w:rFonts w:ascii="Times New Roman" w:hAnsi="Times New Roman" w:cs="Times New Roman"/>
              </w:rPr>
            </w:pPr>
          </w:p>
          <w:p w14:paraId="370CABE8"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r w:rsidR="00D441F6" w:rsidRPr="00527FA5" w14:paraId="04E361C7" w14:textId="77777777" w:rsidTr="00E25F86">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90509E" w14:textId="77777777" w:rsidR="00D441F6" w:rsidRPr="00E62BF6" w:rsidRDefault="00D441F6" w:rsidP="00D441F6">
            <w:pPr>
              <w:pStyle w:val="Akapitzlist"/>
              <w:widowControl w:val="0"/>
              <w:numPr>
                <w:ilvl w:val="0"/>
                <w:numId w:val="1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719165" w14:textId="76A23F7B" w:rsidR="00D441F6" w:rsidRPr="00127F3E" w:rsidRDefault="00D441F6" w:rsidP="00194C08">
            <w:pPr>
              <w:jc w:val="both"/>
              <w:rPr>
                <w:rFonts w:ascii="Times New Roman" w:hAnsi="Times New Roman" w:cs="Times New Roman"/>
              </w:rPr>
            </w:pPr>
            <w:r w:rsidRPr="00127F3E">
              <w:rPr>
                <w:rFonts w:ascii="Times New Roman" w:hAnsi="Times New Roman" w:cs="Times New Roman"/>
              </w:rPr>
              <w:t>W obrębie pomieszczeń i ich otoczeniu – przygotowanie                             i odpowiednie zabezpieczenie dróg transportu, otworów montażowych oraz innych niezbędnych obiektów</w:t>
            </w:r>
            <w:r w:rsidR="00CE7972">
              <w:rPr>
                <w:rFonts w:ascii="Times New Roman" w:hAnsi="Times New Roman" w:cs="Times New Roman"/>
              </w:rPr>
              <w:t xml:space="preserve">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E39AEC"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BB114C" w14:textId="77777777" w:rsidR="00D441F6" w:rsidRPr="00127F3E" w:rsidRDefault="00D441F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9367F9" w14:textId="77777777" w:rsidR="00D441F6" w:rsidRPr="00127F3E" w:rsidRDefault="00D441F6" w:rsidP="00194C08">
            <w:pPr>
              <w:jc w:val="center"/>
              <w:rPr>
                <w:rFonts w:ascii="Times New Roman" w:hAnsi="Times New Roman" w:cs="Times New Roman"/>
              </w:rPr>
            </w:pPr>
          </w:p>
          <w:p w14:paraId="4C08B3B7" w14:textId="77777777" w:rsidR="00D441F6" w:rsidRPr="00127F3E" w:rsidRDefault="00D441F6" w:rsidP="00194C08">
            <w:pPr>
              <w:jc w:val="center"/>
              <w:rPr>
                <w:rFonts w:ascii="Times New Roman" w:hAnsi="Times New Roman" w:cs="Times New Roman"/>
              </w:rPr>
            </w:pPr>
            <w:r w:rsidRPr="00127F3E">
              <w:rPr>
                <w:rFonts w:ascii="Times New Roman" w:hAnsi="Times New Roman" w:cs="Times New Roman"/>
              </w:rPr>
              <w:t>- - -</w:t>
            </w:r>
          </w:p>
        </w:tc>
      </w:tr>
    </w:tbl>
    <w:p w14:paraId="222AD128"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19FD558F"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6B868"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566ED380"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81861"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5C1B60"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31F6C"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93B24"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EA3C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5D1821C4"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4C225" w14:textId="77777777" w:rsidR="00EF49E0" w:rsidRPr="00D441F6" w:rsidRDefault="00EF49E0" w:rsidP="00D441F6">
            <w:pPr>
              <w:pStyle w:val="Akapitzlist"/>
              <w:widowControl w:val="0"/>
              <w:numPr>
                <w:ilvl w:val="0"/>
                <w:numId w:val="19"/>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8EDD1"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1845D1"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3B2311"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D093C"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441F6" w:rsidRPr="00127F3E" w14:paraId="66EC6754"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D451FF"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95A456E" w14:textId="77777777" w:rsidR="00D441F6" w:rsidRPr="00127F3E" w:rsidRDefault="00D441F6" w:rsidP="00194C08">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272663BB" w14:textId="77777777" w:rsidR="00D441F6" w:rsidRPr="00127F3E" w:rsidRDefault="00D441F6" w:rsidP="00194C08">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lastRenderedPageBreak/>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w:t>
            </w:r>
            <w:r>
              <w:rPr>
                <w:rFonts w:ascii="Times New Roman" w:eastAsia="Andale Sans UI" w:hAnsi="Times New Roman" w:cs="Times New Roman"/>
                <w:color w:val="000000" w:themeColor="text1"/>
                <w:kern w:val="1"/>
                <w:lang w:eastAsia="pl-PL"/>
              </w:rPr>
              <w:t>cą punktacji 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CCD474" w14:textId="77777777" w:rsidR="00D441F6" w:rsidRPr="00127F3E" w:rsidRDefault="00D441F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AFF1F9B" w14:textId="77777777" w:rsidR="00D441F6" w:rsidRPr="00127F3E" w:rsidRDefault="00D441F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6C89BA" w14:textId="77777777" w:rsidR="00D441F6" w:rsidRPr="00127F3E" w:rsidRDefault="00D441F6" w:rsidP="00194C08">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 xml:space="preserve">najdłuższy okres – 5 pkt, wymagane – 0 pkt, inne proporcjonalnie mniej, </w:t>
            </w:r>
            <w:r w:rsidRPr="00127F3E">
              <w:rPr>
                <w:rFonts w:ascii="Times New Roman" w:eastAsia="Andale Sans UI" w:hAnsi="Times New Roman" w:cs="Times New Roman"/>
                <w:color w:val="000000" w:themeColor="text1"/>
                <w:kern w:val="1"/>
              </w:rPr>
              <w:lastRenderedPageBreak/>
              <w:t>względem najdłuższego okresu</w:t>
            </w:r>
          </w:p>
        </w:tc>
      </w:tr>
      <w:tr w:rsidR="00D441F6" w:rsidRPr="00127F3E" w14:paraId="233680EE"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44FBA7"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F76EBFD" w14:textId="77777777" w:rsidR="00D441F6" w:rsidRPr="00127F3E" w:rsidRDefault="00D441F6"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483D33"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E60A3C5" w14:textId="77777777" w:rsidR="00D441F6" w:rsidRPr="00127F3E" w:rsidRDefault="00D441F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779907"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299A9074"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FCE6B3"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D2B62BB" w14:textId="77777777" w:rsidR="00D441F6" w:rsidRPr="00127F3E" w:rsidRDefault="00D441F6" w:rsidP="00194C08">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776398"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33498E3" w14:textId="77777777" w:rsidR="00D441F6" w:rsidRPr="00127F3E" w:rsidRDefault="00D441F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3D9E7B4"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5F4509C8"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47521"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52E354D" w14:textId="77777777" w:rsidR="00D441F6" w:rsidRPr="00127F3E" w:rsidRDefault="00D441F6" w:rsidP="00194C08">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BF9B4B" w14:textId="77777777" w:rsidR="00D441F6" w:rsidRPr="00127F3E" w:rsidRDefault="00D441F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9B581A8" w14:textId="77777777" w:rsidR="00D441F6" w:rsidRPr="00127F3E" w:rsidRDefault="00D441F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3BFC25" w14:textId="77777777" w:rsidR="00D441F6" w:rsidRPr="00127F3E" w:rsidRDefault="00D441F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441F6" w:rsidRPr="00127F3E" w14:paraId="017E4138"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951EAF"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1C72864"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65783E"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FC2BC4A" w14:textId="77777777" w:rsidR="00D441F6" w:rsidRPr="00127F3E" w:rsidRDefault="00D441F6" w:rsidP="00194C08">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BE2D96" w14:textId="77777777" w:rsidR="00D441F6" w:rsidRPr="00127F3E" w:rsidRDefault="00D441F6" w:rsidP="00194C08">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06E7B102" w14:textId="77777777" w:rsidR="00D441F6" w:rsidRPr="00127F3E" w:rsidRDefault="00D441F6" w:rsidP="00194C08">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D441F6" w:rsidRPr="00127F3E" w14:paraId="75D11286"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98AA41"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2C86032"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1F48A4"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7327367"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581F642"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05EE7B73"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C082A2"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46066AE"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4FF55C"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3847D3A"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C4D364"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4249EDE4"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028F45"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23F0F26"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3510C7"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6D17252"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1B66F6"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D441F6" w:rsidRPr="00127F3E" w14:paraId="55E1DDFE"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382DDA"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B43DEDB"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C96F85"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BC813D0"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5ACEBE2"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D441F6" w:rsidRPr="00127F3E" w14:paraId="5325A08B"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0E4F82"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10D2032" w14:textId="77777777" w:rsidR="00D441F6" w:rsidRPr="00127F3E" w:rsidRDefault="00D441F6" w:rsidP="00194C08">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98DC35"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644A003"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BB8D39"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7F7B3118"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8CD05B"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622276C"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4F3772"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50EE8C1"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0413DF"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36F6CF21"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1752D1"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DD0E162" w14:textId="77777777" w:rsidR="00D441F6" w:rsidRPr="00127F3E" w:rsidRDefault="00D441F6" w:rsidP="00194C08">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63550D"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C2B5A7"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BFB104"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632C5E27"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74F550"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2F3CD1C" w14:textId="77777777" w:rsidR="00D441F6" w:rsidRPr="00127F3E" w:rsidRDefault="00D441F6" w:rsidP="00194C08">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109D37"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E6C0BFE"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214CDEA"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441F6" w:rsidRPr="00127F3E" w14:paraId="2DDFEC92"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24D755"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865B78F" w14:textId="77777777" w:rsidR="00D441F6" w:rsidRPr="00127F3E" w:rsidRDefault="00D441F6" w:rsidP="00194C08">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097369">
              <w:rPr>
                <w:rFonts w:ascii="Times New Roman" w:eastAsia="Calibri" w:hAnsi="Times New Roman" w:cs="Times New Roman"/>
                <w:lang w:eastAsia="ar-SA"/>
              </w:rPr>
              <w:t xml:space="preserve">5 </w:t>
            </w:r>
            <w:r w:rsidRPr="00127F3E">
              <w:rPr>
                <w:rFonts w:ascii="Times New Roman" w:eastAsia="Calibri" w:hAnsi="Times New Roman" w:cs="Times New Roman"/>
                <w:lang w:eastAsia="ar-SA"/>
              </w:rPr>
              <w:t xml:space="preserve">osób i technicznego – </w:t>
            </w:r>
            <w:r w:rsidRPr="00097369">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3FE76D"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B9E31D1"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E9E416"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40A6BDF4"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8368F2"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65DBF78" w14:textId="77777777" w:rsidR="00D441F6" w:rsidRPr="00127F3E" w:rsidRDefault="00D441F6" w:rsidP="00194C08">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710DF"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99F2746"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B2850B"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441F6" w:rsidRPr="00127F3E" w14:paraId="648C2638"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D21401"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1564674" w14:textId="77777777" w:rsidR="00D441F6" w:rsidRPr="00127F3E" w:rsidRDefault="00D441F6" w:rsidP="00194C08">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D98CAF"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5F6E66D"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F296B3"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307F29C1"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32056"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01C75F5" w14:textId="77777777" w:rsidR="00D441F6" w:rsidRPr="00127F3E" w:rsidRDefault="00D441F6" w:rsidP="00194C08">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3EE61571" w14:textId="77777777" w:rsidR="00D441F6" w:rsidRPr="00127F3E" w:rsidRDefault="00D441F6"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D156EF"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900E238"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F35E8D"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65D154B9"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71A57C"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7E64DC1" w14:textId="77777777" w:rsidR="00D441F6" w:rsidRPr="00127F3E" w:rsidRDefault="00D441F6"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41B870"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94D5391" w14:textId="77777777" w:rsidR="00D441F6" w:rsidRPr="00127F3E" w:rsidRDefault="00D441F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BA1F6"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64C9375C"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AC2EE0"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A8F0FE8" w14:textId="77777777" w:rsidR="00D441F6" w:rsidRPr="00127F3E" w:rsidRDefault="00D441F6" w:rsidP="00194C08">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Instrukcja konserwacji, mycia, dezynfekcji i sterylizacji dostarczona przy dostawie i wskazująca, że czynności te prawidłowo wykonane nie powodują </w:t>
            </w:r>
            <w:r w:rsidRPr="00127F3E">
              <w:rPr>
                <w:rFonts w:ascii="Times New Roman" w:hAnsi="Times New Roman" w:cs="Times New Roman"/>
                <w:color w:val="000000" w:themeColor="text1"/>
              </w:rPr>
              <w:lastRenderedPageBreak/>
              <w:t>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620A87"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53AAF50" w14:textId="77777777" w:rsidR="00D441F6" w:rsidRPr="00127F3E" w:rsidRDefault="00D441F6"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647AD5"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09DE2504"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5DB98A"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4A392F0" w14:textId="77777777" w:rsidR="00D441F6" w:rsidRPr="00127F3E" w:rsidRDefault="00D441F6" w:rsidP="00194C08">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3248D6AF" w14:textId="77777777" w:rsidR="00D441F6" w:rsidRPr="00127F3E" w:rsidRDefault="00D441F6" w:rsidP="00194C08">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60B4B8"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C01B2B7" w14:textId="77777777" w:rsidR="00D441F6" w:rsidRPr="00127F3E" w:rsidRDefault="00D441F6"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31CEFA"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441F6" w:rsidRPr="00127F3E" w14:paraId="4FF29B5A" w14:textId="77777777" w:rsidTr="0011762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3EB5EA" w14:textId="77777777" w:rsidR="00D441F6" w:rsidRPr="00D441F6" w:rsidRDefault="00D441F6" w:rsidP="00D441F6">
            <w:pPr>
              <w:pStyle w:val="Akapitzlist"/>
              <w:widowControl w:val="0"/>
              <w:numPr>
                <w:ilvl w:val="0"/>
                <w:numId w:val="19"/>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2D592F9" w14:textId="77777777" w:rsidR="00D441F6" w:rsidRPr="00127F3E" w:rsidRDefault="00D441F6" w:rsidP="00194C08">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742071"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00D5B8F" w14:textId="77777777" w:rsidR="00D441F6" w:rsidRPr="00127F3E" w:rsidRDefault="00D441F6"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B7E1B86" w14:textId="77777777" w:rsidR="00D441F6" w:rsidRPr="00127F3E" w:rsidRDefault="00D441F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293EB199"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3015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0159E" w16cid:durableId="20B6684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A92F5" w14:textId="77777777" w:rsidR="00FF1907" w:rsidRDefault="00FF1907" w:rsidP="005A1349">
      <w:pPr>
        <w:spacing w:after="0" w:line="240" w:lineRule="auto"/>
      </w:pPr>
      <w:r>
        <w:separator/>
      </w:r>
    </w:p>
  </w:endnote>
  <w:endnote w:type="continuationSeparator" w:id="0">
    <w:p w14:paraId="27E80C6A" w14:textId="77777777" w:rsidR="00FF1907" w:rsidRDefault="00FF1907"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1F9B3353" w14:textId="36E9BEA1" w:rsidR="00425FA4" w:rsidRDefault="00425FA4">
        <w:pPr>
          <w:pStyle w:val="Stopka"/>
          <w:jc w:val="right"/>
        </w:pPr>
        <w:r>
          <w:fldChar w:fldCharType="begin"/>
        </w:r>
        <w:r>
          <w:instrText>PAGE   \* MERGEFORMAT</w:instrText>
        </w:r>
        <w:r>
          <w:fldChar w:fldCharType="separate"/>
        </w:r>
        <w:r w:rsidR="00B85401">
          <w:rPr>
            <w:noProof/>
          </w:rPr>
          <w:t>5</w:t>
        </w:r>
        <w:r>
          <w:fldChar w:fldCharType="end"/>
        </w:r>
      </w:p>
    </w:sdtContent>
  </w:sdt>
  <w:p w14:paraId="200CC322"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4BC1C" w14:textId="77777777" w:rsidR="00FF1907" w:rsidRDefault="00FF1907" w:rsidP="005A1349">
      <w:pPr>
        <w:spacing w:after="0" w:line="240" w:lineRule="auto"/>
      </w:pPr>
      <w:r>
        <w:separator/>
      </w:r>
    </w:p>
  </w:footnote>
  <w:footnote w:type="continuationSeparator" w:id="0">
    <w:p w14:paraId="5441B81B" w14:textId="77777777" w:rsidR="00FF1907" w:rsidRDefault="00FF1907"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E2BF"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0E7CB0D" wp14:editId="17657CCE">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F5C9120"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1D386D5E"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18C862A0"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5A7C65CC"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27</w:t>
    </w:r>
  </w:p>
  <w:p w14:paraId="715A1C7F"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4"/>
  </w:num>
  <w:num w:numId="5">
    <w:abstractNumId w:val="0"/>
  </w:num>
  <w:num w:numId="6">
    <w:abstractNumId w:val="10"/>
  </w:num>
  <w:num w:numId="7">
    <w:abstractNumId w:val="13"/>
  </w:num>
  <w:num w:numId="8">
    <w:abstractNumId w:val="17"/>
  </w:num>
  <w:num w:numId="9">
    <w:abstractNumId w:val="8"/>
  </w:num>
  <w:num w:numId="10">
    <w:abstractNumId w:val="18"/>
  </w:num>
  <w:num w:numId="11">
    <w:abstractNumId w:val="12"/>
  </w:num>
  <w:num w:numId="12">
    <w:abstractNumId w:val="16"/>
  </w:num>
  <w:num w:numId="13">
    <w:abstractNumId w:val="11"/>
  </w:num>
  <w:num w:numId="14">
    <w:abstractNumId w:val="2"/>
  </w:num>
  <w:num w:numId="15">
    <w:abstractNumId w:val="5"/>
  </w:num>
  <w:num w:numId="16">
    <w:abstractNumId w:val="19"/>
  </w:num>
  <w:num w:numId="17">
    <w:abstractNumId w:val="1"/>
  </w:num>
  <w:num w:numId="18">
    <w:abstractNumId w:val="15"/>
  </w:num>
  <w:num w:numId="19">
    <w:abstractNumId w:val="7"/>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04F7"/>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BE4"/>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4E8B"/>
    <w:rsid w:val="00826205"/>
    <w:rsid w:val="00827A81"/>
    <w:rsid w:val="008334DE"/>
    <w:rsid w:val="00833F86"/>
    <w:rsid w:val="00835116"/>
    <w:rsid w:val="008362BA"/>
    <w:rsid w:val="008378F1"/>
    <w:rsid w:val="00841DAA"/>
    <w:rsid w:val="00842579"/>
    <w:rsid w:val="00843671"/>
    <w:rsid w:val="008509AC"/>
    <w:rsid w:val="00852062"/>
    <w:rsid w:val="008539DC"/>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5E4"/>
    <w:rsid w:val="00B02CD1"/>
    <w:rsid w:val="00B0334B"/>
    <w:rsid w:val="00B048CE"/>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5401"/>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CE7972"/>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D5322"/>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256DE"/>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1907"/>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8F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AE48-1DC3-4AE5-9945-D754427C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1206</Words>
  <Characters>7238</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2019-06-20T18:19:00Z</dcterms:created>
  <dcterms:modified xsi:type="dcterms:W3CDTF">2019-06-21T12:27:00Z</dcterms:modified>
</cp:coreProperties>
</file>