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C7F6B9" w14:textId="77777777" w:rsidR="001A5245" w:rsidRPr="000114FC" w:rsidRDefault="001A5245" w:rsidP="001A5245">
      <w:pPr>
        <w:suppressAutoHyphens/>
        <w:spacing w:after="0"/>
        <w:jc w:val="center"/>
        <w:rPr>
          <w:rFonts w:ascii="Garamond" w:eastAsia="Times New Roman" w:hAnsi="Garamond" w:cs="Times New Roman"/>
          <w:b/>
          <w:color w:val="002060"/>
          <w:lang w:eastAsia="ar-SA"/>
        </w:rPr>
      </w:pPr>
      <w:r w:rsidRPr="000114FC">
        <w:rPr>
          <w:rFonts w:ascii="Garamond" w:eastAsia="Times New Roman" w:hAnsi="Garamond" w:cs="Times New Roman"/>
          <w:b/>
          <w:color w:val="002060"/>
          <w:lang w:eastAsia="ar-SA"/>
        </w:rPr>
        <w:t xml:space="preserve">OPIS PRZEDMIOTU ZAMÓWIENIA </w:t>
      </w:r>
    </w:p>
    <w:p w14:paraId="6C50D745" w14:textId="77777777" w:rsidR="001A5245" w:rsidRPr="000114FC" w:rsidRDefault="001A5245" w:rsidP="001A5245">
      <w:pPr>
        <w:suppressAutoHyphens/>
        <w:spacing w:after="0"/>
        <w:jc w:val="center"/>
        <w:rPr>
          <w:rFonts w:ascii="Garamond" w:eastAsia="Times New Roman" w:hAnsi="Garamond" w:cs="Times New Roman"/>
          <w:b/>
          <w:color w:val="002060"/>
          <w:lang w:eastAsia="ar-SA"/>
        </w:rPr>
      </w:pPr>
      <w:r w:rsidRPr="000114FC">
        <w:rPr>
          <w:rFonts w:ascii="Garamond" w:eastAsia="Times New Roman" w:hAnsi="Garamond" w:cs="Times New Roman"/>
          <w:b/>
          <w:color w:val="002060"/>
          <w:lang w:eastAsia="ar-SA"/>
        </w:rPr>
        <w:t xml:space="preserve"> </w:t>
      </w:r>
      <w:r w:rsidRPr="001A5245">
        <w:rPr>
          <w:rFonts w:ascii="Garamond" w:eastAsia="Times New Roman" w:hAnsi="Garamond" w:cs="Times New Roman"/>
          <w:b/>
          <w:color w:val="002060"/>
          <w:lang w:eastAsia="ar-SA"/>
        </w:rPr>
        <w:t>Mikrotom typ 3</w:t>
      </w:r>
      <w:r>
        <w:rPr>
          <w:rFonts w:ascii="Garamond" w:eastAsia="Times New Roman" w:hAnsi="Garamond" w:cs="Times New Roman"/>
          <w:b/>
          <w:color w:val="002060"/>
          <w:lang w:eastAsia="ar-SA"/>
        </w:rPr>
        <w:t xml:space="preserve"> - </w:t>
      </w:r>
      <w:r w:rsidRPr="000114FC">
        <w:rPr>
          <w:rFonts w:ascii="Garamond" w:eastAsia="Times New Roman" w:hAnsi="Garamond" w:cs="Times New Roman"/>
          <w:b/>
          <w:color w:val="002060"/>
          <w:lang w:eastAsia="ar-SA"/>
        </w:rPr>
        <w:t>1 sztuka</w:t>
      </w:r>
    </w:p>
    <w:p w14:paraId="745F5784" w14:textId="77777777" w:rsidR="001A5245" w:rsidRPr="00AE1C56" w:rsidRDefault="001A5245" w:rsidP="001A5245">
      <w:pPr>
        <w:pStyle w:val="Skrconyadreszwrotny"/>
        <w:spacing w:line="288" w:lineRule="auto"/>
        <w:jc w:val="both"/>
        <w:rPr>
          <w:rFonts w:ascii="Garamond" w:hAnsi="Garamond"/>
          <w:b/>
          <w:sz w:val="22"/>
          <w:szCs w:val="22"/>
          <w:u w:val="single"/>
        </w:rPr>
      </w:pPr>
      <w:r w:rsidRPr="00AE1C56">
        <w:rPr>
          <w:rFonts w:ascii="Garamond" w:hAnsi="Garamond"/>
          <w:b/>
          <w:sz w:val="22"/>
          <w:szCs w:val="22"/>
          <w:u w:val="single"/>
        </w:rPr>
        <w:t>Uwagi i objaśnienia:</w:t>
      </w:r>
    </w:p>
    <w:p w14:paraId="08AD6110" w14:textId="77777777" w:rsidR="001A5245" w:rsidRPr="00AE1C56" w:rsidRDefault="001A5245" w:rsidP="001A5245">
      <w:pPr>
        <w:suppressAutoHyphens/>
        <w:autoSpaceDN w:val="0"/>
        <w:spacing w:after="0" w:line="360" w:lineRule="auto"/>
        <w:ind w:left="142" w:hanging="142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- </w:t>
      </w:r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14:paraId="7E714AE5" w14:textId="77777777" w:rsidR="001A5245" w:rsidRPr="00AE1C56" w:rsidRDefault="001A5245" w:rsidP="001A5245">
      <w:pPr>
        <w:suppressAutoHyphens/>
        <w:autoSpaceDN w:val="0"/>
        <w:spacing w:after="0" w:line="360" w:lineRule="auto"/>
        <w:ind w:left="142" w:hanging="142"/>
        <w:jc w:val="both"/>
        <w:rPr>
          <w:rFonts w:ascii="Garamond" w:eastAsia="Lucida Sans Unicode" w:hAnsi="Garamond" w:cs="Times New Roman"/>
          <w:kern w:val="3"/>
          <w:lang w:val="en-US" w:eastAsia="zh-CN" w:bidi="hi-IN"/>
        </w:rPr>
      </w:pP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- </w:t>
      </w:r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>Parametry o określonych warunkach liczbowych ( „=&gt;”  lub „&lt;=” ) są warunkami granicznymi, których niespełnienie spowoduje odrzucenie oferty. Wartość podana przy w/w oznaczeniach oznacza wartość wymaganą.</w:t>
      </w:r>
    </w:p>
    <w:p w14:paraId="5B533A36" w14:textId="77777777" w:rsidR="001A5245" w:rsidRPr="00AE1C56" w:rsidRDefault="001A5245" w:rsidP="001A5245">
      <w:pPr>
        <w:suppressAutoHyphens/>
        <w:autoSpaceDN w:val="0"/>
        <w:spacing w:after="0" w:line="360" w:lineRule="auto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- </w:t>
      </w:r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>Wykonawca zobowiązany jest do podania parametrów w jednostkach wskazanych w niniejszym opisie.</w:t>
      </w:r>
    </w:p>
    <w:p w14:paraId="22ED0FBF" w14:textId="77777777" w:rsidR="001A5245" w:rsidRPr="00AE1C56" w:rsidRDefault="001A5245" w:rsidP="001A5245">
      <w:pPr>
        <w:suppressAutoHyphens/>
        <w:autoSpaceDN w:val="0"/>
        <w:spacing w:after="0" w:line="360" w:lineRule="auto"/>
        <w:ind w:left="142" w:hanging="142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- </w:t>
      </w:r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>Wykonawca gwarantuje niniejszym, że sprzęt jest fabrycznie nowy (rok produkcji: nie wcześniej niż 2019), nieużywany, kompletny i do jego uruchomienia oraz stosowania zgodnie z przeznaczeniem nie jest konieczny zakup dodatkowych elementów i akcesoriów. Żaden aparat ani jego część składowa, wyposażenie, etc. nie jest sprzętem rekondycjonowanym, powystawowym i nie był wykorzystywany wcześniej przez innego użytkownika.</w:t>
      </w:r>
    </w:p>
    <w:p w14:paraId="7B81DBF7" w14:textId="77777777" w:rsidR="001A5245" w:rsidRDefault="001A5245" w:rsidP="001A5245">
      <w:pPr>
        <w:spacing w:after="0" w:line="360" w:lineRule="auto"/>
        <w:ind w:left="142" w:hanging="142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- </w:t>
      </w:r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>W przypadku punktacji proporcjonalnej ocena jest przeprowadzana w sposób następujący: oferta zawierająca najkorzystniejszą wartość otrzymuje maksymalną liczę punktów, wszystkie pozostałe proporcjonalnie mniej w stosunku do najkorzystniejszej wartości.</w:t>
      </w:r>
    </w:p>
    <w:p w14:paraId="3FE07ACE" w14:textId="77777777" w:rsidR="001A5245" w:rsidRPr="00AE1C56" w:rsidRDefault="001A5245" w:rsidP="001A5245">
      <w:pPr>
        <w:spacing w:after="0" w:line="360" w:lineRule="auto"/>
        <w:ind w:left="142" w:hanging="142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- </w:t>
      </w:r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>Gdziekolwiek w Specyfikacji Istotnych Warunków</w:t>
      </w: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 Zamówienia przywołane są normy</w:t>
      </w:r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 xml:space="preserve"> lub </w:t>
      </w:r>
      <w:r w:rsidRPr="00FA22C7">
        <w:rPr>
          <w:rFonts w:ascii="Garamond" w:eastAsia="Lucida Sans Unicode" w:hAnsi="Garamond" w:cs="Times New Roman"/>
          <w:kern w:val="3"/>
          <w:lang w:eastAsia="zh-CN" w:bidi="hi-IN"/>
        </w:rPr>
        <w:t>nazwy własne lub znaki towarowe lub patenty lub pochodzenie, źródło lub szczególny proces, który charakteryzuje produkty dostarczane przez konkretnego Wykonawcę, Zamawiający dopuszcza rozwiązania równoważne.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8217"/>
      </w:tblGrid>
      <w:tr w:rsidR="00044B6E" w:rsidRPr="00AE1C56" w14:paraId="03650C7E" w14:textId="77777777" w:rsidTr="00992664">
        <w:trPr>
          <w:trHeight w:val="652"/>
        </w:trPr>
        <w:tc>
          <w:tcPr>
            <w:tcW w:w="5211" w:type="dxa"/>
            <w:vAlign w:val="bottom"/>
          </w:tcPr>
          <w:p w14:paraId="64387959" w14:textId="77777777" w:rsidR="00044B6E" w:rsidRPr="00AE1C56" w:rsidRDefault="00044B6E" w:rsidP="00992664">
            <w:pPr>
              <w:pStyle w:val="Podtytu"/>
              <w:spacing w:line="288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Nazwa i typ:</w:t>
            </w:r>
          </w:p>
        </w:tc>
        <w:tc>
          <w:tcPr>
            <w:tcW w:w="8217" w:type="dxa"/>
            <w:vAlign w:val="bottom"/>
          </w:tcPr>
          <w:p w14:paraId="65943FEB" w14:textId="77777777" w:rsidR="00044B6E" w:rsidRPr="00AE1C56" w:rsidRDefault="00044B6E" w:rsidP="00992664">
            <w:pPr>
              <w:pStyle w:val="Podtytu"/>
              <w:spacing w:line="288" w:lineRule="auto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044B6E" w:rsidRPr="00AE1C56" w14:paraId="4307B25A" w14:textId="77777777" w:rsidTr="00992664">
        <w:trPr>
          <w:trHeight w:val="548"/>
        </w:trPr>
        <w:tc>
          <w:tcPr>
            <w:tcW w:w="5211" w:type="dxa"/>
            <w:vAlign w:val="bottom"/>
          </w:tcPr>
          <w:p w14:paraId="569CE363" w14:textId="77777777" w:rsidR="00044B6E" w:rsidRPr="00AE1C56" w:rsidRDefault="00044B6E" w:rsidP="00992664">
            <w:pPr>
              <w:pStyle w:val="Podtytu"/>
              <w:spacing w:line="288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Producent:</w:t>
            </w:r>
          </w:p>
        </w:tc>
        <w:tc>
          <w:tcPr>
            <w:tcW w:w="8217" w:type="dxa"/>
            <w:vAlign w:val="bottom"/>
          </w:tcPr>
          <w:p w14:paraId="5BCC2DD9" w14:textId="77777777" w:rsidR="00044B6E" w:rsidRPr="00AE1C56" w:rsidRDefault="00044B6E" w:rsidP="00992664">
            <w:pPr>
              <w:pStyle w:val="Podtytu"/>
              <w:spacing w:line="288" w:lineRule="auto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044B6E" w:rsidRPr="00AE1C56" w14:paraId="356BF390" w14:textId="77777777" w:rsidTr="00992664">
        <w:trPr>
          <w:trHeight w:val="429"/>
        </w:trPr>
        <w:tc>
          <w:tcPr>
            <w:tcW w:w="5211" w:type="dxa"/>
            <w:vAlign w:val="bottom"/>
          </w:tcPr>
          <w:p w14:paraId="1951FC57" w14:textId="77777777" w:rsidR="00044B6E" w:rsidRPr="00AE1C56" w:rsidRDefault="00044B6E" w:rsidP="00992664">
            <w:pPr>
              <w:pStyle w:val="Podtytu"/>
              <w:spacing w:line="288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Kraj produkcji:</w:t>
            </w:r>
          </w:p>
        </w:tc>
        <w:tc>
          <w:tcPr>
            <w:tcW w:w="8217" w:type="dxa"/>
            <w:vAlign w:val="bottom"/>
          </w:tcPr>
          <w:p w14:paraId="794A60AE" w14:textId="77777777" w:rsidR="00044B6E" w:rsidRPr="00AE1C56" w:rsidRDefault="00044B6E" w:rsidP="00992664">
            <w:pPr>
              <w:pStyle w:val="Podtytu"/>
              <w:spacing w:line="288" w:lineRule="auto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044B6E" w:rsidRPr="00AE1C56" w14:paraId="44B0D6F7" w14:textId="77777777" w:rsidTr="00992664">
        <w:trPr>
          <w:trHeight w:val="549"/>
        </w:trPr>
        <w:tc>
          <w:tcPr>
            <w:tcW w:w="5211" w:type="dxa"/>
            <w:vAlign w:val="bottom"/>
          </w:tcPr>
          <w:p w14:paraId="096BBB00" w14:textId="77777777" w:rsidR="00044B6E" w:rsidRPr="00AE1C56" w:rsidRDefault="00044B6E" w:rsidP="00992664">
            <w:pPr>
              <w:pStyle w:val="Podtytu"/>
              <w:spacing w:line="288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Rok produkcji:</w:t>
            </w:r>
          </w:p>
        </w:tc>
        <w:tc>
          <w:tcPr>
            <w:tcW w:w="8217" w:type="dxa"/>
            <w:vAlign w:val="bottom"/>
          </w:tcPr>
          <w:p w14:paraId="04F1A0C2" w14:textId="77777777" w:rsidR="00044B6E" w:rsidRPr="00AE1C56" w:rsidRDefault="00044B6E" w:rsidP="00992664">
            <w:pPr>
              <w:pStyle w:val="Podtytu"/>
              <w:spacing w:line="288" w:lineRule="auto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044B6E" w:rsidRPr="00AE1C56" w14:paraId="45C5B0D0" w14:textId="77777777" w:rsidTr="00992664">
        <w:trPr>
          <w:trHeight w:val="629"/>
        </w:trPr>
        <w:tc>
          <w:tcPr>
            <w:tcW w:w="5211" w:type="dxa"/>
            <w:vAlign w:val="bottom"/>
          </w:tcPr>
          <w:p w14:paraId="4F33AD2D" w14:textId="77777777" w:rsidR="00044B6E" w:rsidRPr="00AE1C56" w:rsidRDefault="00044B6E" w:rsidP="00992664">
            <w:pPr>
              <w:pStyle w:val="Podtytu"/>
              <w:spacing w:line="288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Klasa wyrobu medycznego</w:t>
            </w:r>
            <w:r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 xml:space="preserve"> (jeżeli dotyczy):</w:t>
            </w:r>
          </w:p>
        </w:tc>
        <w:tc>
          <w:tcPr>
            <w:tcW w:w="8217" w:type="dxa"/>
            <w:vAlign w:val="bottom"/>
          </w:tcPr>
          <w:p w14:paraId="0C878353" w14:textId="77777777" w:rsidR="00044B6E" w:rsidRPr="00AE1C56" w:rsidRDefault="00044B6E" w:rsidP="00992664">
            <w:pPr>
              <w:pStyle w:val="Podtytu"/>
              <w:spacing w:line="288" w:lineRule="auto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</w:tbl>
    <w:p w14:paraId="1B8759F7" w14:textId="77777777" w:rsidR="001A5245" w:rsidRPr="00AE1C56" w:rsidRDefault="001A5245" w:rsidP="001A5245">
      <w:pPr>
        <w:suppressAutoHyphens/>
        <w:autoSpaceDN w:val="0"/>
        <w:spacing w:after="0" w:line="288" w:lineRule="auto"/>
        <w:textAlignment w:val="baseline"/>
        <w:rPr>
          <w:rFonts w:ascii="Garamond" w:eastAsia="Lucida Sans Unicode" w:hAnsi="Garamond" w:cs="Times New Roman"/>
          <w:kern w:val="3"/>
          <w:lang w:eastAsia="zh-CN" w:bidi="hi-IN"/>
        </w:rPr>
      </w:pPr>
    </w:p>
    <w:p w14:paraId="32932C20" w14:textId="77777777" w:rsidR="001A5245" w:rsidRPr="00AE1C56" w:rsidRDefault="001A5245" w:rsidP="001A5245">
      <w:pPr>
        <w:pStyle w:val="Standard"/>
        <w:spacing w:line="288" w:lineRule="auto"/>
        <w:rPr>
          <w:rFonts w:ascii="Garamond" w:hAnsi="Garamond"/>
          <w:sz w:val="20"/>
          <w:szCs w:val="20"/>
        </w:rPr>
      </w:pPr>
    </w:p>
    <w:p w14:paraId="5310A7D5" w14:textId="77777777" w:rsidR="001A5245" w:rsidRPr="00AE1C56" w:rsidRDefault="001A5245" w:rsidP="001A5245">
      <w:pPr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20"/>
        <w:gridCol w:w="1818"/>
        <w:gridCol w:w="3632"/>
        <w:gridCol w:w="5224"/>
      </w:tblGrid>
      <w:tr w:rsidR="001A5245" w:rsidRPr="000B2010" w14:paraId="7A2B0B38" w14:textId="77777777" w:rsidTr="00992664">
        <w:trPr>
          <w:trHeight w:val="623"/>
        </w:trPr>
        <w:tc>
          <w:tcPr>
            <w:tcW w:w="33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0378E9" w14:textId="77777777" w:rsidR="001A5245" w:rsidRPr="000B2010" w:rsidRDefault="001A5245" w:rsidP="00992664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sz w:val="28"/>
                <w:szCs w:val="28"/>
                <w:lang w:eastAsia="ar-SA"/>
              </w:rPr>
              <w:br w:type="page"/>
            </w:r>
            <w:r w:rsidRPr="000B2010">
              <w:rPr>
                <w:rFonts w:ascii="Garamond" w:hAnsi="Garamond" w:cs="Arial"/>
                <w:b/>
                <w:bCs/>
                <w:sz w:val="22"/>
                <w:szCs w:val="22"/>
              </w:rPr>
              <w:br w:type="page"/>
            </w:r>
            <w:r w:rsidRPr="000B2010">
              <w:rPr>
                <w:rFonts w:ascii="Garamond" w:hAnsi="Garamond"/>
                <w:sz w:val="22"/>
                <w:szCs w:val="22"/>
              </w:rPr>
              <w:t>Przedmiot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425704" w14:textId="77777777" w:rsidR="001A5245" w:rsidRPr="000B2010" w:rsidRDefault="001A5245" w:rsidP="0099266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B2010">
              <w:rPr>
                <w:rFonts w:ascii="Garamond" w:hAnsi="Garamond"/>
                <w:sz w:val="22"/>
                <w:szCs w:val="22"/>
              </w:rPr>
              <w:t>Liczba sztuk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10FC29" w14:textId="77777777" w:rsidR="001A5245" w:rsidRPr="000B2010" w:rsidRDefault="001A5245" w:rsidP="0099266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B2010">
              <w:rPr>
                <w:rFonts w:ascii="Garamond" w:hAnsi="Garamond"/>
                <w:sz w:val="22"/>
                <w:szCs w:val="22"/>
              </w:rPr>
              <w:t>Cena jednostkowa brutto sprzętu</w:t>
            </w:r>
            <w:r>
              <w:rPr>
                <w:rFonts w:ascii="Garamond" w:hAnsi="Garamond"/>
                <w:sz w:val="22"/>
                <w:szCs w:val="22"/>
              </w:rPr>
              <w:t xml:space="preserve"> wraz z dostawą</w:t>
            </w:r>
            <w:r w:rsidRPr="000B2010">
              <w:rPr>
                <w:rFonts w:ascii="Garamond" w:hAnsi="Garamond"/>
                <w:sz w:val="22"/>
                <w:szCs w:val="22"/>
              </w:rPr>
              <w:t xml:space="preserve"> (w zł)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68436" w14:textId="77777777" w:rsidR="001A5245" w:rsidRPr="000B2010" w:rsidRDefault="001A5245" w:rsidP="00992664">
            <w:pPr>
              <w:rPr>
                <w:rFonts w:ascii="Garamond" w:hAnsi="Garamond"/>
                <w:sz w:val="22"/>
                <w:szCs w:val="22"/>
              </w:rPr>
            </w:pPr>
            <w:r w:rsidRPr="000B2010">
              <w:rPr>
                <w:rFonts w:ascii="Garamond" w:hAnsi="Garamond"/>
                <w:b/>
                <w:sz w:val="22"/>
                <w:szCs w:val="22"/>
              </w:rPr>
              <w:t>A:</w:t>
            </w:r>
            <w:r w:rsidRPr="000B2010">
              <w:rPr>
                <w:rFonts w:ascii="Garamond" w:hAnsi="Garamond"/>
                <w:sz w:val="22"/>
                <w:szCs w:val="22"/>
              </w:rPr>
              <w:t xml:space="preserve"> Cena brutto sprzętu wraz z dostawą (w zł):</w:t>
            </w:r>
          </w:p>
        </w:tc>
      </w:tr>
      <w:tr w:rsidR="001A5245" w:rsidRPr="000B2010" w14:paraId="3206BE94" w14:textId="77777777" w:rsidTr="00992664">
        <w:trPr>
          <w:trHeight w:val="373"/>
        </w:trPr>
        <w:tc>
          <w:tcPr>
            <w:tcW w:w="33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5A49FE" w14:textId="77777777" w:rsidR="001A5245" w:rsidRPr="000114FC" w:rsidRDefault="001A5245" w:rsidP="00992664">
            <w:pPr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1A5245">
              <w:rPr>
                <w:rFonts w:ascii="Garamond" w:hAnsi="Garamond"/>
                <w:b/>
                <w:sz w:val="22"/>
                <w:szCs w:val="22"/>
                <w:lang w:eastAsia="ar-SA"/>
              </w:rPr>
              <w:t>Mikrotom typ 3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58FC9" w14:textId="77777777" w:rsidR="001A5245" w:rsidRPr="000B2010" w:rsidRDefault="001A5245" w:rsidP="00992664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C4D2" w14:textId="77777777" w:rsidR="001A5245" w:rsidRPr="000B2010" w:rsidRDefault="001A5245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8BF9" w14:textId="77777777" w:rsidR="001A5245" w:rsidRPr="000B2010" w:rsidRDefault="001A5245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14:paraId="47C9F58D" w14:textId="77777777" w:rsidR="001A5245" w:rsidRPr="000B2010" w:rsidRDefault="001A5245" w:rsidP="001A5245">
      <w:pPr>
        <w:rPr>
          <w:rFonts w:ascii="Garamond" w:hAnsi="Garamond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8"/>
        <w:gridCol w:w="4127"/>
        <w:gridCol w:w="4038"/>
        <w:gridCol w:w="5256"/>
      </w:tblGrid>
      <w:tr w:rsidR="001A5245" w:rsidRPr="000B2010" w14:paraId="07887CB0" w14:textId="77777777" w:rsidTr="00992664">
        <w:trPr>
          <w:trHeight w:val="7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29DE0E7F" w14:textId="77777777" w:rsidR="001A5245" w:rsidRPr="000B2010" w:rsidRDefault="001A5245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DEE3AC" w14:textId="77777777" w:rsidR="001A5245" w:rsidRPr="000B2010" w:rsidRDefault="001A5245" w:rsidP="00992664">
            <w:pP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FD10689" w14:textId="77777777" w:rsidR="001A5245" w:rsidRPr="000B2010" w:rsidRDefault="001A5245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F4B9CB" w14:textId="77777777" w:rsidR="001A5245" w:rsidRPr="000B2010" w:rsidRDefault="001A5245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0B2010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B:</w:t>
            </w:r>
            <w:r w:rsidRPr="000B2010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</w:t>
            </w:r>
            <w:r w:rsidRPr="000B2010">
              <w:rPr>
                <w:rFonts w:ascii="Garamond" w:hAnsi="Garamond"/>
                <w:sz w:val="22"/>
                <w:szCs w:val="22"/>
              </w:rPr>
              <w:t>Cena brutto instalacji i uruchomienia sprzętu w nowej siedzibie Szpitala Uniwersyteckiego</w:t>
            </w:r>
            <w:r w:rsidRPr="000B2010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(w zł):</w:t>
            </w:r>
          </w:p>
        </w:tc>
      </w:tr>
      <w:tr w:rsidR="001A5245" w:rsidRPr="000B2010" w14:paraId="176A4B7E" w14:textId="77777777" w:rsidTr="00992664">
        <w:trPr>
          <w:trHeight w:val="751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1A241A8C" w14:textId="77777777" w:rsidR="001A5245" w:rsidRPr="000B2010" w:rsidRDefault="001A5245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83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61B1F95" w14:textId="77777777" w:rsidR="001A5245" w:rsidRPr="000B2010" w:rsidRDefault="001A5245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left w:val="single" w:sz="4" w:space="0" w:color="auto"/>
            </w:tcBorders>
            <w:vAlign w:val="center"/>
          </w:tcPr>
          <w:p w14:paraId="09979636" w14:textId="77777777" w:rsidR="001A5245" w:rsidRPr="000B2010" w:rsidRDefault="001A5245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14:paraId="63DEEB40" w14:textId="77777777" w:rsidR="001A5245" w:rsidRPr="000B2010" w:rsidRDefault="001A5245" w:rsidP="001A5245">
      <w:pPr>
        <w:rPr>
          <w:rFonts w:ascii="Garamond" w:hAnsi="Garamond"/>
        </w:rPr>
      </w:pPr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5323"/>
      </w:tblGrid>
      <w:tr w:rsidR="001A5245" w:rsidRPr="000B2010" w14:paraId="1CAD6F8F" w14:textId="77777777" w:rsidTr="00992664">
        <w:trPr>
          <w:trHeight w:val="70"/>
          <w:jc w:val="right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F3E537" w14:textId="77777777" w:rsidR="001A5245" w:rsidRPr="000B2010" w:rsidRDefault="001A5245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0B2010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 xml:space="preserve">C: </w:t>
            </w:r>
            <w:r w:rsidRPr="000B2010">
              <w:rPr>
                <w:rFonts w:ascii="Garamond" w:hAnsi="Garamond"/>
                <w:sz w:val="22"/>
                <w:szCs w:val="22"/>
              </w:rPr>
              <w:t>Cena brutto szkoleń w nowej siedzibie Szpitala Uniwersyteckiego</w:t>
            </w:r>
            <w:r w:rsidRPr="000B2010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(w zł):</w:t>
            </w:r>
          </w:p>
        </w:tc>
      </w:tr>
      <w:tr w:rsidR="001A5245" w:rsidRPr="000B2010" w14:paraId="6B879D3A" w14:textId="77777777" w:rsidTr="00992664">
        <w:trPr>
          <w:trHeight w:val="631"/>
          <w:jc w:val="right"/>
        </w:trPr>
        <w:tc>
          <w:tcPr>
            <w:tcW w:w="5323" w:type="dxa"/>
            <w:tcBorders>
              <w:left w:val="single" w:sz="4" w:space="0" w:color="auto"/>
            </w:tcBorders>
            <w:vAlign w:val="center"/>
          </w:tcPr>
          <w:p w14:paraId="449D8F19" w14:textId="77777777" w:rsidR="001A5245" w:rsidRPr="000B2010" w:rsidRDefault="001A5245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14:paraId="4CA7B088" w14:textId="77777777" w:rsidR="001A5245" w:rsidRPr="000B2010" w:rsidRDefault="001A5245" w:rsidP="001A5245">
      <w:pPr>
        <w:rPr>
          <w:rFonts w:ascii="Garamond" w:hAnsi="Garamond"/>
        </w:rPr>
      </w:pPr>
    </w:p>
    <w:p w14:paraId="582C31FD" w14:textId="77777777" w:rsidR="001A5245" w:rsidRPr="000B2010" w:rsidRDefault="001A5245" w:rsidP="001A5245">
      <w:pPr>
        <w:rPr>
          <w:rFonts w:ascii="Garamond" w:eastAsia="Times New Roman" w:hAnsi="Garamond" w:cs="Arial"/>
          <w:b/>
          <w:bCs/>
        </w:rPr>
      </w:pPr>
    </w:p>
    <w:tbl>
      <w:tblPr>
        <w:tblpPr w:leftFromText="141" w:rightFromText="141" w:vertAnchor="text" w:horzAnchor="margin" w:tblpXSpec="right" w:tblpY="41"/>
        <w:tblOverlap w:val="never"/>
        <w:tblW w:w="3147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32"/>
        <w:gridCol w:w="5276"/>
      </w:tblGrid>
      <w:tr w:rsidR="001A5245" w:rsidRPr="000B2010" w14:paraId="52947E14" w14:textId="77777777" w:rsidTr="00992664">
        <w:trPr>
          <w:trHeight w:val="527"/>
        </w:trPr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8695EC" w14:textId="77777777" w:rsidR="001A5245" w:rsidRPr="000B2010" w:rsidRDefault="001A5245" w:rsidP="00992664">
            <w:pPr>
              <w:snapToGrid w:val="0"/>
              <w:spacing w:after="0"/>
              <w:jc w:val="center"/>
              <w:rPr>
                <w:rFonts w:ascii="Garamond" w:hAnsi="Garamond"/>
                <w:bCs/>
              </w:rPr>
            </w:pPr>
            <w:r w:rsidRPr="000B2010">
              <w:rPr>
                <w:rFonts w:ascii="Garamond" w:hAnsi="Garamond"/>
                <w:b/>
                <w:bCs/>
              </w:rPr>
              <w:t>A+ B + C</w:t>
            </w:r>
            <w:r w:rsidRPr="000B2010">
              <w:rPr>
                <w:rFonts w:ascii="Garamond" w:hAnsi="Garamond"/>
                <w:bCs/>
              </w:rPr>
              <w:t xml:space="preserve">: Cena brutto oferty </w:t>
            </w:r>
            <w:r w:rsidRPr="000B2010">
              <w:rPr>
                <w:rFonts w:ascii="Garamond" w:hAnsi="Garamond"/>
              </w:rPr>
              <w:t>(w zł)</w:t>
            </w:r>
          </w:p>
        </w:tc>
        <w:tc>
          <w:tcPr>
            <w:tcW w:w="2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323E7F" w14:textId="77777777" w:rsidR="001A5245" w:rsidRPr="000B2010" w:rsidRDefault="001A5245" w:rsidP="00992664">
            <w:pPr>
              <w:snapToGrid w:val="0"/>
              <w:rPr>
                <w:rFonts w:ascii="Garamond" w:hAnsi="Garamond"/>
                <w:bCs/>
              </w:rPr>
            </w:pPr>
          </w:p>
        </w:tc>
      </w:tr>
    </w:tbl>
    <w:p w14:paraId="25B5AD7E" w14:textId="77777777" w:rsidR="001A5245" w:rsidRPr="000B2010" w:rsidRDefault="001A5245" w:rsidP="001A5245">
      <w:pPr>
        <w:spacing w:line="288" w:lineRule="auto"/>
        <w:rPr>
          <w:rFonts w:ascii="Garamond" w:eastAsia="Times New Roman" w:hAnsi="Garamond" w:cs="Arial"/>
          <w:b/>
          <w:bCs/>
        </w:rPr>
      </w:pPr>
    </w:p>
    <w:p w14:paraId="45CD87A6" w14:textId="77777777" w:rsidR="003034AD" w:rsidRPr="001A5245" w:rsidRDefault="001A5245" w:rsidP="001A5245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0B2010">
        <w:rPr>
          <w:rFonts w:ascii="Garamond" w:eastAsia="Times New Roman" w:hAnsi="Garamond" w:cs="Arial"/>
          <w:b/>
          <w:bCs/>
        </w:rPr>
        <w:br w:type="page"/>
      </w:r>
    </w:p>
    <w:p w14:paraId="78D9D314" w14:textId="77777777" w:rsidR="0045668D" w:rsidRPr="001A5245" w:rsidRDefault="0045668D" w:rsidP="0045668D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1A5245">
        <w:rPr>
          <w:rFonts w:ascii="Garamond" w:eastAsia="Times New Roman" w:hAnsi="Garamond" w:cs="Times New Roman"/>
          <w:b/>
          <w:lang w:eastAsia="ar-SA"/>
        </w:rPr>
        <w:lastRenderedPageBreak/>
        <w:t>PARAMETRY TECHNICZNE I EKSPLOATACYJNE</w:t>
      </w:r>
    </w:p>
    <w:p w14:paraId="5783960F" w14:textId="77777777" w:rsidR="0045668D" w:rsidRPr="001A5245" w:rsidRDefault="0045668D" w:rsidP="00CB5415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lang w:eastAsia="ar-SA"/>
        </w:rPr>
      </w:pPr>
    </w:p>
    <w:tbl>
      <w:tblPr>
        <w:tblW w:w="14602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504"/>
        <w:gridCol w:w="1843"/>
        <w:gridCol w:w="1843"/>
        <w:gridCol w:w="1986"/>
      </w:tblGrid>
      <w:tr w:rsidR="003034AD" w:rsidRPr="001A5245" w14:paraId="7566726E" w14:textId="77777777" w:rsidTr="006301EC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09796" w14:textId="77777777" w:rsidR="003034AD" w:rsidRPr="001A5245" w:rsidRDefault="003034AD" w:rsidP="003034AD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b/>
                <w:bCs/>
                <w:lang w:eastAsia="ar-SA"/>
              </w:rPr>
              <w:t>LP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644309" w14:textId="77777777" w:rsidR="003034AD" w:rsidRPr="001A5245" w:rsidRDefault="003034AD" w:rsidP="003034AD">
            <w:pPr>
              <w:keepNext/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6C9FB0" w14:textId="77777777" w:rsidR="003034AD" w:rsidRPr="001A5245" w:rsidRDefault="003034AD" w:rsidP="003034AD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WYMAGANY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A3700AD" w14:textId="77777777" w:rsidR="003034AD" w:rsidRPr="001A5245" w:rsidRDefault="003034AD" w:rsidP="003034AD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OFEROWANY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21A93E" w14:textId="77777777" w:rsidR="003034AD" w:rsidRPr="001A5245" w:rsidRDefault="003034AD" w:rsidP="003034AD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b/>
                <w:bCs/>
                <w:lang w:eastAsia="ar-SA"/>
              </w:rPr>
              <w:t>SPOSÓB OCENY</w:t>
            </w:r>
          </w:p>
        </w:tc>
      </w:tr>
      <w:tr w:rsidR="003034AD" w:rsidRPr="001A5245" w14:paraId="5041A344" w14:textId="77777777" w:rsidTr="006301EC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40EE07" w14:textId="77777777" w:rsidR="003034AD" w:rsidRPr="001A5245" w:rsidRDefault="003034AD" w:rsidP="006301EC">
            <w:pPr>
              <w:pStyle w:val="Zawartotabeli"/>
              <w:numPr>
                <w:ilvl w:val="0"/>
                <w:numId w:val="19"/>
              </w:numPr>
              <w:tabs>
                <w:tab w:val="left" w:pos="284"/>
              </w:tabs>
              <w:snapToGrid w:val="0"/>
              <w:spacing w:before="60" w:after="60" w:line="36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F87D5A" w14:textId="77777777" w:rsidR="003034AD" w:rsidRPr="001A5245" w:rsidRDefault="006301EC" w:rsidP="006301EC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 xml:space="preserve">Urządzenie kompletne. </w:t>
            </w:r>
            <w:r w:rsidR="00307EA1" w:rsidRPr="001A5245">
              <w:rPr>
                <w:rFonts w:ascii="Garamond" w:eastAsia="Calibri" w:hAnsi="Garamond" w:cs="Times New Roman"/>
              </w:rPr>
              <w:t xml:space="preserve">Wyposażone </w:t>
            </w:r>
            <w:r>
              <w:rPr>
                <w:rFonts w:ascii="Garamond" w:eastAsia="Calibri" w:hAnsi="Garamond" w:cs="Times New Roman"/>
              </w:rPr>
              <w:t xml:space="preserve">w uchwyt na nożyki jednorazowe </w:t>
            </w:r>
            <w:r w:rsidR="00307EA1" w:rsidRPr="001A5245">
              <w:rPr>
                <w:rFonts w:ascii="Garamond" w:eastAsia="Calibri" w:hAnsi="Garamond" w:cs="Times New Roman"/>
              </w:rPr>
              <w:t>oraz uchwyt szybkomocujący na kasetki z preparatem.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EDB472" w14:textId="77777777" w:rsidR="003034AD" w:rsidRPr="001A5245" w:rsidRDefault="003034AD" w:rsidP="003034AD">
            <w:pPr>
              <w:spacing w:after="0"/>
              <w:jc w:val="center"/>
              <w:rPr>
                <w:rFonts w:ascii="Garamond" w:hAnsi="Garamond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0304F94" w14:textId="77777777" w:rsidR="003034AD" w:rsidRPr="001A5245" w:rsidRDefault="003034AD" w:rsidP="003034AD">
            <w:pPr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69DC9F" w14:textId="77777777" w:rsidR="003034AD" w:rsidRPr="001A5245" w:rsidRDefault="003034AD" w:rsidP="003034AD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3034AD" w:rsidRPr="001A5245" w14:paraId="1E211944" w14:textId="77777777" w:rsidTr="00044B6E">
        <w:trPr>
          <w:trHeight w:val="73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149F0" w14:textId="77777777" w:rsidR="003034AD" w:rsidRPr="001A5245" w:rsidRDefault="003034AD" w:rsidP="003034AD">
            <w:pPr>
              <w:pStyle w:val="Zawartotabeli"/>
              <w:numPr>
                <w:ilvl w:val="0"/>
                <w:numId w:val="19"/>
              </w:numPr>
              <w:snapToGrid w:val="0"/>
              <w:spacing w:before="60" w:after="60"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1E34AE" w14:textId="77777777" w:rsidR="003034AD" w:rsidRPr="001A5245" w:rsidRDefault="00307EA1" w:rsidP="006301EC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</w:rPr>
            </w:pPr>
            <w:r w:rsidRPr="001A5245">
              <w:rPr>
                <w:rFonts w:ascii="Garamond" w:eastAsia="Calibri" w:hAnsi="Garamond" w:cs="Times New Roman"/>
              </w:rPr>
              <w:t xml:space="preserve">Mikrotom elektromechaniczny (półautomatyczny) umożliwiający cięcie ręczne przy użyciu koła </w:t>
            </w:r>
            <w:r w:rsidR="006301EC">
              <w:rPr>
                <w:rFonts w:ascii="Garamond" w:eastAsia="Calibri" w:hAnsi="Garamond" w:cs="Times New Roman"/>
              </w:rPr>
              <w:t>zamachowego</w:t>
            </w:r>
            <w:r w:rsidRPr="001A5245">
              <w:rPr>
                <w:rFonts w:ascii="Garamond" w:eastAsia="Calibri" w:hAnsi="Garamond" w:cs="Times New Roman"/>
              </w:rPr>
              <w:t xml:space="preserve"> oraz automatyczne podprowadzenie głowicy z preparatem do nożyka.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D7F5C5" w14:textId="77777777" w:rsidR="003034AD" w:rsidRPr="001A5245" w:rsidRDefault="003034AD" w:rsidP="003034AD">
            <w:pPr>
              <w:spacing w:after="0"/>
              <w:jc w:val="center"/>
              <w:rPr>
                <w:rFonts w:ascii="Garamond" w:hAnsi="Garamond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1FC3DA3" w14:textId="77777777" w:rsidR="003034AD" w:rsidRPr="001A5245" w:rsidRDefault="003034AD" w:rsidP="003034AD">
            <w:pPr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D58376" w14:textId="77777777" w:rsidR="003034AD" w:rsidRPr="001A5245" w:rsidRDefault="003034AD" w:rsidP="003034AD">
            <w:pPr>
              <w:spacing w:after="0"/>
              <w:jc w:val="center"/>
              <w:rPr>
                <w:rFonts w:ascii="Garamond" w:hAnsi="Garamond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3034AD" w:rsidRPr="001A5245" w14:paraId="662EF3D7" w14:textId="77777777" w:rsidTr="006301EC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D2FF8B" w14:textId="77777777" w:rsidR="003034AD" w:rsidRPr="001A5245" w:rsidRDefault="003034AD" w:rsidP="001411BF">
            <w:pPr>
              <w:pStyle w:val="Zawartotabeli"/>
              <w:numPr>
                <w:ilvl w:val="0"/>
                <w:numId w:val="19"/>
              </w:numPr>
              <w:tabs>
                <w:tab w:val="left" w:pos="284"/>
              </w:tabs>
              <w:snapToGrid w:val="0"/>
              <w:spacing w:before="60" w:after="60"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28065" w14:textId="77777777" w:rsidR="003034AD" w:rsidRPr="001A5245" w:rsidRDefault="00307EA1" w:rsidP="006301EC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</w:rPr>
            </w:pPr>
            <w:r w:rsidRPr="001A5245">
              <w:rPr>
                <w:rFonts w:ascii="Garamond" w:eastAsia="Calibri" w:hAnsi="Garamond" w:cs="Times New Roman"/>
              </w:rPr>
              <w:t>Przesuw głowicy za pomocą napędu elektromechanicznego sterowanego przez układ mikroprocesorowy.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2450C6" w14:textId="77777777" w:rsidR="003034AD" w:rsidRPr="001A5245" w:rsidRDefault="003034AD" w:rsidP="003034AD">
            <w:pPr>
              <w:spacing w:after="0"/>
              <w:jc w:val="center"/>
              <w:rPr>
                <w:rFonts w:ascii="Garamond" w:hAnsi="Garamond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C3B8A9B" w14:textId="77777777" w:rsidR="003034AD" w:rsidRPr="001A5245" w:rsidRDefault="003034AD" w:rsidP="003034AD">
            <w:pPr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412B82" w14:textId="77777777" w:rsidR="003034AD" w:rsidRPr="001A5245" w:rsidRDefault="003034AD" w:rsidP="003034AD">
            <w:pPr>
              <w:spacing w:after="0"/>
              <w:jc w:val="center"/>
              <w:rPr>
                <w:rFonts w:ascii="Garamond" w:hAnsi="Garamond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3034AD" w:rsidRPr="001A5245" w14:paraId="344D6D85" w14:textId="77777777" w:rsidTr="006301EC">
        <w:trPr>
          <w:trHeight w:val="51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4D623D" w14:textId="77777777" w:rsidR="003034AD" w:rsidRPr="001A5245" w:rsidRDefault="003034AD" w:rsidP="003034AD">
            <w:pPr>
              <w:pStyle w:val="Zawartotabeli"/>
              <w:numPr>
                <w:ilvl w:val="0"/>
                <w:numId w:val="19"/>
              </w:numPr>
              <w:snapToGrid w:val="0"/>
              <w:spacing w:before="60" w:after="60"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BE7D8C" w14:textId="77777777" w:rsidR="003034AD" w:rsidRPr="001A5245" w:rsidRDefault="00307EA1" w:rsidP="006301EC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</w:rPr>
            </w:pPr>
            <w:r w:rsidRPr="001A5245">
              <w:rPr>
                <w:rFonts w:ascii="Garamond" w:eastAsia="Calibri" w:hAnsi="Garamond" w:cs="Times New Roman"/>
              </w:rPr>
              <w:t>Całkowity wysuw poziomy głowicy mikrotomu  max. 30 mm.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E35752" w14:textId="77777777" w:rsidR="003034AD" w:rsidRPr="001A5245" w:rsidRDefault="003034AD" w:rsidP="003034AD">
            <w:pPr>
              <w:spacing w:after="0"/>
              <w:jc w:val="center"/>
              <w:rPr>
                <w:rFonts w:ascii="Garamond" w:hAnsi="Garamond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99E177" w14:textId="77777777" w:rsidR="003034AD" w:rsidRPr="001A5245" w:rsidRDefault="003034AD" w:rsidP="003034AD">
            <w:pPr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6B9C06" w14:textId="77777777" w:rsidR="003034AD" w:rsidRPr="001A5245" w:rsidRDefault="003034AD" w:rsidP="003034AD">
            <w:pPr>
              <w:spacing w:after="0"/>
              <w:jc w:val="center"/>
              <w:rPr>
                <w:rFonts w:ascii="Garamond" w:hAnsi="Garamond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3034AD" w:rsidRPr="001A5245" w14:paraId="675EA7F9" w14:textId="77777777" w:rsidTr="006301EC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F4AE8" w14:textId="77777777" w:rsidR="003034AD" w:rsidRPr="001A5245" w:rsidRDefault="003034AD" w:rsidP="003034AD">
            <w:pPr>
              <w:pStyle w:val="Zawartotabeli"/>
              <w:numPr>
                <w:ilvl w:val="0"/>
                <w:numId w:val="19"/>
              </w:numPr>
              <w:snapToGrid w:val="0"/>
              <w:spacing w:before="60" w:after="60"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9539D" w14:textId="77777777" w:rsidR="003034AD" w:rsidRPr="001A5245" w:rsidRDefault="00307EA1" w:rsidP="006301EC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</w:rPr>
            </w:pPr>
            <w:r w:rsidRPr="001A5245">
              <w:rPr>
                <w:rFonts w:ascii="Garamond" w:eastAsia="Calibri" w:hAnsi="Garamond" w:cs="Times New Roman"/>
              </w:rPr>
              <w:t xml:space="preserve">Zakres pionowy ruchu głowicy mikrotomu </w:t>
            </w:r>
            <w:r w:rsidR="004D4AD1" w:rsidRPr="001A5245">
              <w:rPr>
                <w:rFonts w:ascii="Garamond" w:eastAsia="Calibri" w:hAnsi="Garamond" w:cs="Times New Roman"/>
              </w:rPr>
              <w:t xml:space="preserve">max. </w:t>
            </w:r>
            <w:r w:rsidRPr="001A5245">
              <w:rPr>
                <w:rFonts w:ascii="Garamond" w:eastAsia="Calibri" w:hAnsi="Garamond" w:cs="Times New Roman"/>
              </w:rPr>
              <w:t>80 mm.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2983C0" w14:textId="77777777" w:rsidR="003034AD" w:rsidRPr="001A5245" w:rsidRDefault="003034AD" w:rsidP="003034AD">
            <w:pPr>
              <w:spacing w:after="0"/>
              <w:jc w:val="center"/>
              <w:rPr>
                <w:rFonts w:ascii="Garamond" w:hAnsi="Garamond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05528" w14:textId="77777777" w:rsidR="003034AD" w:rsidRPr="001A5245" w:rsidRDefault="003034AD" w:rsidP="003034AD">
            <w:pPr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FDBC2" w14:textId="77777777" w:rsidR="003034AD" w:rsidRPr="001A5245" w:rsidRDefault="003034AD" w:rsidP="003034AD">
            <w:pPr>
              <w:spacing w:after="0"/>
              <w:jc w:val="center"/>
              <w:rPr>
                <w:rFonts w:ascii="Garamond" w:hAnsi="Garamond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3034AD" w:rsidRPr="001A5245" w14:paraId="7A09821E" w14:textId="77777777" w:rsidTr="006301EC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5ED718" w14:textId="77777777" w:rsidR="003034AD" w:rsidRPr="001A5245" w:rsidRDefault="003034AD" w:rsidP="003034AD">
            <w:pPr>
              <w:pStyle w:val="Zawartotabeli"/>
              <w:numPr>
                <w:ilvl w:val="0"/>
                <w:numId w:val="19"/>
              </w:numPr>
              <w:snapToGrid w:val="0"/>
              <w:spacing w:before="60" w:after="60"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E932E" w14:textId="77777777" w:rsidR="003034AD" w:rsidRPr="001A5245" w:rsidRDefault="00307EA1" w:rsidP="006301EC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</w:rPr>
            </w:pPr>
            <w:r w:rsidRPr="001A5245">
              <w:rPr>
                <w:rFonts w:ascii="Garamond" w:eastAsia="Calibri" w:hAnsi="Garamond" w:cs="Times New Roman"/>
              </w:rPr>
              <w:t>Możliwość obrotu preparatu (bloczka) w uchwycie o 360°</w:t>
            </w:r>
            <w:r w:rsidR="006301EC">
              <w:rPr>
                <w:rFonts w:ascii="Garamond" w:eastAsia="Calibri" w:hAnsi="Garamond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110EEC" w14:textId="77777777" w:rsidR="003034AD" w:rsidRPr="001A5245" w:rsidRDefault="003034AD" w:rsidP="003034AD">
            <w:pPr>
              <w:spacing w:after="0"/>
              <w:jc w:val="center"/>
              <w:rPr>
                <w:rFonts w:ascii="Garamond" w:hAnsi="Garamond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764AF4" w14:textId="77777777" w:rsidR="003034AD" w:rsidRPr="001A5245" w:rsidRDefault="003034AD" w:rsidP="003034AD">
            <w:pPr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9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263699" w14:textId="77777777" w:rsidR="003034AD" w:rsidRPr="001A5245" w:rsidRDefault="003034AD" w:rsidP="003034AD">
            <w:pPr>
              <w:spacing w:after="0"/>
              <w:jc w:val="center"/>
              <w:rPr>
                <w:rFonts w:ascii="Garamond" w:hAnsi="Garamond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3034AD" w:rsidRPr="001A5245" w14:paraId="24EE0252" w14:textId="77777777" w:rsidTr="006301EC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D1A060" w14:textId="77777777" w:rsidR="003034AD" w:rsidRPr="001A5245" w:rsidRDefault="003034AD" w:rsidP="003034AD">
            <w:pPr>
              <w:pStyle w:val="Zawartotabeli"/>
              <w:numPr>
                <w:ilvl w:val="0"/>
                <w:numId w:val="19"/>
              </w:numPr>
              <w:snapToGrid w:val="0"/>
              <w:spacing w:before="60" w:after="60"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0256DE" w14:textId="77777777" w:rsidR="003034AD" w:rsidRPr="001A5245" w:rsidRDefault="00307EA1" w:rsidP="006301EC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</w:rPr>
            </w:pPr>
            <w:r w:rsidRPr="001A5245">
              <w:rPr>
                <w:rFonts w:ascii="Garamond" w:eastAsia="Calibri" w:hAnsi="Garamond" w:cs="Times New Roman"/>
              </w:rPr>
              <w:t>Mocowanie preparatu w uchwycie z możliwością precyzyjnej regulacji w płaszczyźnie X i Y o kąt 8° z oznaczoną pozycją 0°</w:t>
            </w:r>
            <w:r w:rsidR="006301EC">
              <w:rPr>
                <w:rFonts w:ascii="Garamond" w:eastAsia="Calibri" w:hAnsi="Garamond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CB743E" w14:textId="77777777" w:rsidR="003034AD" w:rsidRPr="001A5245" w:rsidRDefault="003034AD" w:rsidP="003034AD">
            <w:pPr>
              <w:spacing w:after="0"/>
              <w:jc w:val="center"/>
              <w:rPr>
                <w:rFonts w:ascii="Garamond" w:hAnsi="Garamond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73015" w14:textId="77777777" w:rsidR="003034AD" w:rsidRPr="001A5245" w:rsidRDefault="003034AD" w:rsidP="003034AD">
            <w:pPr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C935B" w14:textId="77777777" w:rsidR="003034AD" w:rsidRPr="001A5245" w:rsidRDefault="003034AD" w:rsidP="003034AD">
            <w:pPr>
              <w:spacing w:after="0"/>
              <w:jc w:val="center"/>
              <w:rPr>
                <w:rFonts w:ascii="Garamond" w:hAnsi="Garamond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3034AD" w:rsidRPr="001A5245" w14:paraId="3A062B53" w14:textId="77777777" w:rsidTr="006301EC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DBCBCB" w14:textId="77777777" w:rsidR="003034AD" w:rsidRPr="001A5245" w:rsidRDefault="003034AD" w:rsidP="003034AD">
            <w:pPr>
              <w:pStyle w:val="Zawartotabeli"/>
              <w:numPr>
                <w:ilvl w:val="0"/>
                <w:numId w:val="19"/>
              </w:numPr>
              <w:snapToGrid w:val="0"/>
              <w:spacing w:before="60" w:after="60"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619F0" w14:textId="77777777" w:rsidR="003034AD" w:rsidRPr="001A5245" w:rsidRDefault="00307EA1" w:rsidP="006301EC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</w:rPr>
            </w:pPr>
            <w:r w:rsidRPr="001A5245">
              <w:rPr>
                <w:rFonts w:ascii="Garamond" w:eastAsia="Calibri" w:hAnsi="Garamond" w:cs="Times New Roman"/>
              </w:rPr>
              <w:t>Możliwość pracy w dwóch trybach: cięcia i trymowania.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BDFB4F" w14:textId="77777777" w:rsidR="003034AD" w:rsidRPr="001A5245" w:rsidRDefault="003034AD" w:rsidP="003034AD">
            <w:pPr>
              <w:spacing w:after="0"/>
              <w:jc w:val="center"/>
              <w:rPr>
                <w:rFonts w:ascii="Garamond" w:hAnsi="Garamond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EC77E" w14:textId="77777777" w:rsidR="003034AD" w:rsidRPr="001A5245" w:rsidRDefault="003034AD" w:rsidP="003034AD">
            <w:pPr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7CC51" w14:textId="77777777" w:rsidR="003034AD" w:rsidRPr="001A5245" w:rsidRDefault="003034AD" w:rsidP="003034AD">
            <w:pPr>
              <w:spacing w:after="0"/>
              <w:jc w:val="center"/>
              <w:rPr>
                <w:rFonts w:ascii="Garamond" w:hAnsi="Garamond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C31270" w:rsidRPr="001A5245" w14:paraId="79CFA51B" w14:textId="77777777" w:rsidTr="006301EC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8D836" w14:textId="77777777" w:rsidR="00C31270" w:rsidRPr="001A5245" w:rsidRDefault="00C31270" w:rsidP="003034AD">
            <w:pPr>
              <w:pStyle w:val="Zawartotabeli"/>
              <w:numPr>
                <w:ilvl w:val="0"/>
                <w:numId w:val="19"/>
              </w:numPr>
              <w:snapToGrid w:val="0"/>
              <w:spacing w:before="60" w:after="60"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4B46EA" w14:textId="77777777" w:rsidR="0047139F" w:rsidRPr="001A5245" w:rsidRDefault="00307EA1" w:rsidP="006301EC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</w:rPr>
            </w:pPr>
            <w:r w:rsidRPr="001A5245">
              <w:rPr>
                <w:rFonts w:ascii="Garamond" w:eastAsia="Calibri" w:hAnsi="Garamond" w:cs="Times New Roman"/>
              </w:rPr>
              <w:t>Możliwość dowolnego przełączania pomiędzy ustawieniami cięcia i trymowania.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EC5ACB" w14:textId="77777777" w:rsidR="00C31270" w:rsidRPr="001A5245" w:rsidRDefault="004D4AD1" w:rsidP="003034AD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1A5245">
              <w:rPr>
                <w:rFonts w:ascii="Garamond" w:hAnsi="Garamond" w:cs="Times New Roman"/>
              </w:rPr>
              <w:t xml:space="preserve">Tak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40B24" w14:textId="77777777" w:rsidR="00C31270" w:rsidRPr="001A5245" w:rsidRDefault="00C31270" w:rsidP="003034AD">
            <w:pPr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C4569" w14:textId="77777777" w:rsidR="00CF774C" w:rsidRPr="001A5245" w:rsidRDefault="004D4AD1" w:rsidP="003034AD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3034AD" w:rsidRPr="001A5245" w14:paraId="5B4D2A5C" w14:textId="77777777" w:rsidTr="006301EC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FE0674" w14:textId="77777777" w:rsidR="003034AD" w:rsidRPr="001A5245" w:rsidRDefault="003034AD" w:rsidP="003034AD">
            <w:pPr>
              <w:pStyle w:val="Zawartotabeli"/>
              <w:numPr>
                <w:ilvl w:val="0"/>
                <w:numId w:val="19"/>
              </w:numPr>
              <w:snapToGrid w:val="0"/>
              <w:spacing w:before="60" w:after="60"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4A5D8C" w14:textId="77777777" w:rsidR="003034AD" w:rsidRPr="001A5245" w:rsidRDefault="00307EA1" w:rsidP="006301EC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</w:rPr>
            </w:pPr>
            <w:r w:rsidRPr="001A5245">
              <w:rPr>
                <w:rFonts w:ascii="Garamond" w:eastAsia="Calibri" w:hAnsi="Garamond" w:cs="Times New Roman"/>
              </w:rPr>
              <w:t>Cięcie w zakresie od 0,5 do 100µm</w:t>
            </w:r>
            <w:r w:rsidR="006301EC">
              <w:rPr>
                <w:rFonts w:ascii="Garamond" w:eastAsia="Calibri" w:hAnsi="Garamond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F36954" w14:textId="77777777" w:rsidR="003034AD" w:rsidRPr="001A5245" w:rsidRDefault="003034AD" w:rsidP="003034AD">
            <w:pPr>
              <w:spacing w:after="0"/>
              <w:jc w:val="center"/>
              <w:rPr>
                <w:rFonts w:ascii="Garamond" w:hAnsi="Garamond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C6819" w14:textId="77777777" w:rsidR="003034AD" w:rsidRPr="001A5245" w:rsidRDefault="003034AD" w:rsidP="003034AD">
            <w:pPr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263D9" w14:textId="77777777" w:rsidR="003034AD" w:rsidRPr="001A5245" w:rsidRDefault="003034AD" w:rsidP="003034AD">
            <w:pPr>
              <w:spacing w:after="0"/>
              <w:jc w:val="center"/>
              <w:rPr>
                <w:rFonts w:ascii="Garamond" w:hAnsi="Garamond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3034AD" w:rsidRPr="001A5245" w14:paraId="06FF1FE8" w14:textId="77777777" w:rsidTr="006301EC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5F03E8" w14:textId="77777777" w:rsidR="003034AD" w:rsidRPr="001A5245" w:rsidRDefault="003034AD" w:rsidP="003034AD">
            <w:pPr>
              <w:pStyle w:val="Zawartotabeli"/>
              <w:numPr>
                <w:ilvl w:val="0"/>
                <w:numId w:val="19"/>
              </w:numPr>
              <w:snapToGrid w:val="0"/>
              <w:spacing w:before="60" w:after="60"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25B81D" w14:textId="77777777" w:rsidR="00307EA1" w:rsidRPr="001A5245" w:rsidRDefault="00307EA1" w:rsidP="006301EC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</w:rPr>
            </w:pPr>
            <w:r w:rsidRPr="001A5245">
              <w:rPr>
                <w:rFonts w:ascii="Garamond" w:eastAsia="Calibri" w:hAnsi="Garamond" w:cs="Times New Roman"/>
              </w:rPr>
              <w:t>Cięcie nastawiane w zakresach:</w:t>
            </w:r>
          </w:p>
          <w:p w14:paraId="441532C3" w14:textId="77777777" w:rsidR="00307EA1" w:rsidRPr="001A5245" w:rsidRDefault="00307EA1" w:rsidP="006301EC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</w:rPr>
            </w:pPr>
            <w:r w:rsidRPr="001A5245">
              <w:rPr>
                <w:rFonts w:ascii="Garamond" w:eastAsia="Calibri" w:hAnsi="Garamond" w:cs="Times New Roman"/>
              </w:rPr>
              <w:t>- 0,5 do 5 µm skok co 0,5 µm</w:t>
            </w:r>
            <w:r w:rsidR="006301EC">
              <w:rPr>
                <w:rFonts w:ascii="Garamond" w:eastAsia="Calibri" w:hAnsi="Garamond" w:cs="Times New Roman"/>
              </w:rPr>
              <w:t>;</w:t>
            </w:r>
          </w:p>
          <w:p w14:paraId="7C4930D6" w14:textId="77777777" w:rsidR="00307EA1" w:rsidRPr="001A5245" w:rsidRDefault="00307EA1" w:rsidP="006301EC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</w:rPr>
            </w:pPr>
            <w:r w:rsidRPr="001A5245">
              <w:rPr>
                <w:rFonts w:ascii="Garamond" w:eastAsia="Calibri" w:hAnsi="Garamond" w:cs="Times New Roman"/>
              </w:rPr>
              <w:t>- 5 do 20 µm skok co 1 µm</w:t>
            </w:r>
            <w:r w:rsidR="006301EC">
              <w:rPr>
                <w:rFonts w:ascii="Garamond" w:eastAsia="Calibri" w:hAnsi="Garamond" w:cs="Times New Roman"/>
              </w:rPr>
              <w:t>;</w:t>
            </w:r>
          </w:p>
          <w:p w14:paraId="1EE38552" w14:textId="77777777" w:rsidR="00307EA1" w:rsidRPr="001A5245" w:rsidRDefault="00307EA1" w:rsidP="006301EC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</w:rPr>
            </w:pPr>
            <w:r w:rsidRPr="001A5245">
              <w:rPr>
                <w:rFonts w:ascii="Garamond" w:eastAsia="Calibri" w:hAnsi="Garamond" w:cs="Times New Roman"/>
              </w:rPr>
              <w:t>- 20 do 30 µm skok co 2 µm</w:t>
            </w:r>
            <w:r w:rsidR="006301EC">
              <w:rPr>
                <w:rFonts w:ascii="Garamond" w:eastAsia="Calibri" w:hAnsi="Garamond" w:cs="Times New Roman"/>
              </w:rPr>
              <w:t>;</w:t>
            </w:r>
          </w:p>
          <w:p w14:paraId="197E4CC5" w14:textId="77777777" w:rsidR="00307EA1" w:rsidRPr="001A5245" w:rsidRDefault="00307EA1" w:rsidP="006301EC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</w:rPr>
            </w:pPr>
            <w:r w:rsidRPr="001A5245">
              <w:rPr>
                <w:rFonts w:ascii="Garamond" w:eastAsia="Calibri" w:hAnsi="Garamond" w:cs="Times New Roman"/>
              </w:rPr>
              <w:t>- 30 do 60 µm skok co 5 µm</w:t>
            </w:r>
            <w:r w:rsidR="006301EC">
              <w:rPr>
                <w:rFonts w:ascii="Garamond" w:eastAsia="Calibri" w:hAnsi="Garamond" w:cs="Times New Roman"/>
              </w:rPr>
              <w:t>;</w:t>
            </w:r>
          </w:p>
          <w:p w14:paraId="1D53DAF7" w14:textId="77777777" w:rsidR="003034AD" w:rsidRPr="001A5245" w:rsidRDefault="00307EA1" w:rsidP="006301EC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</w:rPr>
            </w:pPr>
            <w:r w:rsidRPr="001A5245">
              <w:rPr>
                <w:rFonts w:ascii="Garamond" w:eastAsia="Calibri" w:hAnsi="Garamond" w:cs="Times New Roman"/>
              </w:rPr>
              <w:t>- 60 do 100 µm skok co 10 µm</w:t>
            </w:r>
            <w:r w:rsidR="006301EC">
              <w:rPr>
                <w:rFonts w:ascii="Garamond" w:eastAsia="Calibri" w:hAnsi="Garamond" w:cs="Times New Roman"/>
              </w:rPr>
              <w:t>;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03EE74" w14:textId="77777777" w:rsidR="003034AD" w:rsidRPr="001A5245" w:rsidRDefault="003034AD" w:rsidP="003034AD">
            <w:pPr>
              <w:spacing w:after="0"/>
              <w:jc w:val="center"/>
              <w:rPr>
                <w:rFonts w:ascii="Garamond" w:hAnsi="Garamond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F9EDF" w14:textId="77777777" w:rsidR="003034AD" w:rsidRPr="001A5245" w:rsidRDefault="003034AD" w:rsidP="003034AD">
            <w:pPr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EBCD6" w14:textId="77777777" w:rsidR="003034AD" w:rsidRPr="001A5245" w:rsidRDefault="003034AD" w:rsidP="003034AD">
            <w:pPr>
              <w:spacing w:after="0"/>
              <w:jc w:val="center"/>
              <w:rPr>
                <w:rFonts w:ascii="Garamond" w:hAnsi="Garamond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3034AD" w:rsidRPr="001A5245" w14:paraId="6A26CD48" w14:textId="77777777" w:rsidTr="006301EC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77C9AC" w14:textId="77777777" w:rsidR="003034AD" w:rsidRPr="001A5245" w:rsidRDefault="003034AD" w:rsidP="003034AD">
            <w:pPr>
              <w:pStyle w:val="Zawartotabeli"/>
              <w:numPr>
                <w:ilvl w:val="0"/>
                <w:numId w:val="19"/>
              </w:numPr>
              <w:snapToGrid w:val="0"/>
              <w:spacing w:before="60" w:after="60"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807C6B" w14:textId="77777777" w:rsidR="003034AD" w:rsidRPr="001A5245" w:rsidRDefault="004D4AD1" w:rsidP="006301EC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</w:rPr>
            </w:pPr>
            <w:r w:rsidRPr="001A5245">
              <w:rPr>
                <w:rFonts w:ascii="Garamond" w:eastAsia="Calibri" w:hAnsi="Garamond" w:cs="Times New Roman"/>
              </w:rPr>
              <w:t>Trymowanie w zakresie od 5 do 500 µm</w:t>
            </w:r>
            <w:r w:rsidR="006301EC">
              <w:rPr>
                <w:rFonts w:ascii="Garamond" w:eastAsia="Calibri" w:hAnsi="Garamond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31B970" w14:textId="77777777" w:rsidR="003034AD" w:rsidRPr="001A5245" w:rsidRDefault="003034AD" w:rsidP="003034AD">
            <w:pPr>
              <w:spacing w:after="0"/>
              <w:jc w:val="center"/>
              <w:rPr>
                <w:rFonts w:ascii="Garamond" w:hAnsi="Garamond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3C9BF" w14:textId="77777777" w:rsidR="003034AD" w:rsidRPr="001A5245" w:rsidRDefault="003034AD" w:rsidP="003034AD">
            <w:pPr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F5685" w14:textId="77777777" w:rsidR="003034AD" w:rsidRPr="001A5245" w:rsidRDefault="003034AD" w:rsidP="003034AD">
            <w:pPr>
              <w:spacing w:after="0"/>
              <w:jc w:val="center"/>
              <w:rPr>
                <w:rFonts w:ascii="Garamond" w:hAnsi="Garamond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3034AD" w:rsidRPr="001A5245" w14:paraId="131A2013" w14:textId="77777777" w:rsidTr="006301EC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9E405C" w14:textId="77777777" w:rsidR="003034AD" w:rsidRPr="001A5245" w:rsidRDefault="003034AD" w:rsidP="003034AD">
            <w:pPr>
              <w:pStyle w:val="Zawartotabeli"/>
              <w:numPr>
                <w:ilvl w:val="0"/>
                <w:numId w:val="19"/>
              </w:numPr>
              <w:snapToGrid w:val="0"/>
              <w:spacing w:before="60" w:after="60"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180E44" w14:textId="77777777" w:rsidR="004D4AD1" w:rsidRPr="001A5245" w:rsidRDefault="004D4AD1" w:rsidP="006301EC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</w:rPr>
            </w:pPr>
            <w:r w:rsidRPr="001A5245">
              <w:rPr>
                <w:rFonts w:ascii="Garamond" w:eastAsia="Calibri" w:hAnsi="Garamond" w:cs="Times New Roman"/>
              </w:rPr>
              <w:t>Trymowanie nastawiane w zakresach:</w:t>
            </w:r>
          </w:p>
          <w:p w14:paraId="14E848DB" w14:textId="77777777" w:rsidR="004D4AD1" w:rsidRPr="001A5245" w:rsidRDefault="004D4AD1" w:rsidP="006301EC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</w:rPr>
            </w:pPr>
            <w:r w:rsidRPr="001A5245">
              <w:rPr>
                <w:rFonts w:ascii="Garamond" w:eastAsia="Calibri" w:hAnsi="Garamond" w:cs="Times New Roman"/>
              </w:rPr>
              <w:t>-5 do 30 µm skok co 5 µm</w:t>
            </w:r>
          </w:p>
          <w:p w14:paraId="2E3FC0AB" w14:textId="77777777" w:rsidR="004D4AD1" w:rsidRPr="001A5245" w:rsidRDefault="004D4AD1" w:rsidP="006301EC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</w:rPr>
            </w:pPr>
            <w:r w:rsidRPr="001A5245">
              <w:rPr>
                <w:rFonts w:ascii="Garamond" w:eastAsia="Calibri" w:hAnsi="Garamond" w:cs="Times New Roman"/>
              </w:rPr>
              <w:t>-30 do 100 µm skok co 10 µm</w:t>
            </w:r>
          </w:p>
          <w:p w14:paraId="5ECF220E" w14:textId="77777777" w:rsidR="004D4AD1" w:rsidRPr="001A5245" w:rsidRDefault="004D4AD1" w:rsidP="006301EC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</w:rPr>
            </w:pPr>
            <w:r w:rsidRPr="001A5245">
              <w:rPr>
                <w:rFonts w:ascii="Garamond" w:eastAsia="Calibri" w:hAnsi="Garamond" w:cs="Times New Roman"/>
              </w:rPr>
              <w:t>-100 do 200 µm skok co 20 µm</w:t>
            </w:r>
          </w:p>
          <w:p w14:paraId="4B5A6D4B" w14:textId="77777777" w:rsidR="004D4AD1" w:rsidRPr="001A5245" w:rsidRDefault="004D4AD1" w:rsidP="006301EC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</w:rPr>
            </w:pPr>
            <w:r w:rsidRPr="001A5245">
              <w:rPr>
                <w:rFonts w:ascii="Garamond" w:eastAsia="Calibri" w:hAnsi="Garamond" w:cs="Times New Roman"/>
              </w:rPr>
              <w:t>-200 do 500 µm skok co 50 µm</w:t>
            </w:r>
          </w:p>
          <w:p w14:paraId="671FB9E6" w14:textId="77777777" w:rsidR="003034AD" w:rsidRPr="001A5245" w:rsidRDefault="004D4AD1" w:rsidP="006301EC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</w:rPr>
            </w:pPr>
            <w:r w:rsidRPr="001A5245">
              <w:rPr>
                <w:rFonts w:ascii="Garamond" w:eastAsia="Calibri" w:hAnsi="Garamond" w:cs="Times New Roman"/>
              </w:rPr>
              <w:t>Funkcja retrakcji podczas ruchu powrotnego głowicy mikrotomu 40 µm z możliwością jej wyłączenia</w:t>
            </w:r>
            <w:r w:rsidR="006301EC">
              <w:rPr>
                <w:rFonts w:ascii="Garamond" w:eastAsia="Calibri" w:hAnsi="Garamond" w:cs="Times New Roman"/>
              </w:rPr>
              <w:t>;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2B9CB9" w14:textId="77777777" w:rsidR="003034AD" w:rsidRPr="001A5245" w:rsidRDefault="003034AD" w:rsidP="003034AD">
            <w:pPr>
              <w:spacing w:after="0"/>
              <w:jc w:val="center"/>
              <w:rPr>
                <w:rFonts w:ascii="Garamond" w:hAnsi="Garamond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83BD2" w14:textId="77777777" w:rsidR="003034AD" w:rsidRPr="001A5245" w:rsidRDefault="003034AD" w:rsidP="003034AD">
            <w:pPr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BE697" w14:textId="77777777" w:rsidR="003034AD" w:rsidRPr="001A5245" w:rsidRDefault="003034AD" w:rsidP="003034AD">
            <w:pPr>
              <w:spacing w:after="0"/>
              <w:jc w:val="center"/>
              <w:rPr>
                <w:rFonts w:ascii="Garamond" w:hAnsi="Garamond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4D4AD1" w:rsidRPr="001A5245" w14:paraId="5D31AC22" w14:textId="77777777" w:rsidTr="006301EC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D3E0F" w14:textId="77777777" w:rsidR="004D4AD1" w:rsidRPr="001A5245" w:rsidRDefault="004D4AD1" w:rsidP="003034AD">
            <w:pPr>
              <w:pStyle w:val="Zawartotabeli"/>
              <w:numPr>
                <w:ilvl w:val="0"/>
                <w:numId w:val="19"/>
              </w:numPr>
              <w:snapToGrid w:val="0"/>
              <w:spacing w:before="60" w:after="60"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2B863" w14:textId="77777777" w:rsidR="004D4AD1" w:rsidRPr="001A5245" w:rsidRDefault="004D4AD1" w:rsidP="006301EC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</w:rPr>
            </w:pPr>
            <w:r w:rsidRPr="001A5245">
              <w:rPr>
                <w:rFonts w:ascii="Garamond" w:eastAsia="Calibri" w:hAnsi="Garamond" w:cs="Times New Roman"/>
              </w:rPr>
              <w:t>Uchwyt do zamontowania nożyków jednorazowych niskoprofilowych. Precyzyjne mocowanie za pomocą zacisku</w:t>
            </w:r>
            <w:r w:rsidR="006301EC">
              <w:rPr>
                <w:rFonts w:ascii="Garamond" w:eastAsia="Calibri" w:hAnsi="Garamond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78A062" w14:textId="77777777" w:rsidR="004D4AD1" w:rsidRPr="001A5245" w:rsidRDefault="004D4AD1" w:rsidP="004D4AD1">
            <w:pPr>
              <w:jc w:val="center"/>
              <w:rPr>
                <w:rFonts w:ascii="Garamond" w:hAnsi="Garamond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D9116" w14:textId="77777777" w:rsidR="004D4AD1" w:rsidRPr="001A5245" w:rsidRDefault="004D4AD1" w:rsidP="003034AD">
            <w:pPr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3EFC1" w14:textId="77777777" w:rsidR="004D4AD1" w:rsidRPr="001A5245" w:rsidRDefault="004D4AD1" w:rsidP="004D4AD1">
            <w:pPr>
              <w:jc w:val="center"/>
              <w:rPr>
                <w:rFonts w:ascii="Garamond" w:hAnsi="Garamond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4D4AD1" w:rsidRPr="001A5245" w14:paraId="0D755F9E" w14:textId="77777777" w:rsidTr="006301EC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57934" w14:textId="77777777" w:rsidR="004D4AD1" w:rsidRPr="001A5245" w:rsidRDefault="004D4AD1" w:rsidP="003034AD">
            <w:pPr>
              <w:pStyle w:val="Zawartotabeli"/>
              <w:numPr>
                <w:ilvl w:val="0"/>
                <w:numId w:val="19"/>
              </w:numPr>
              <w:snapToGrid w:val="0"/>
              <w:spacing w:before="60" w:after="60"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27AC76" w14:textId="77777777" w:rsidR="004D4AD1" w:rsidRPr="001A5245" w:rsidRDefault="004D4AD1" w:rsidP="006301EC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</w:rPr>
            </w:pPr>
            <w:r w:rsidRPr="001A5245">
              <w:rPr>
                <w:rFonts w:ascii="Garamond" w:eastAsia="Calibri" w:hAnsi="Garamond" w:cs="Times New Roman"/>
              </w:rPr>
              <w:t>Uchwyt na nożyki jednorazowe posiadająca możliwość nastawy kąta nachylenia w zakresie od 4° do 16°</w:t>
            </w:r>
            <w:r w:rsidR="006301EC">
              <w:rPr>
                <w:rFonts w:ascii="Garamond" w:eastAsia="Calibri" w:hAnsi="Garamond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100C46" w14:textId="77777777" w:rsidR="004D4AD1" w:rsidRPr="001A5245" w:rsidRDefault="004D4AD1" w:rsidP="004D4AD1">
            <w:pPr>
              <w:jc w:val="center"/>
              <w:rPr>
                <w:rFonts w:ascii="Garamond" w:hAnsi="Garamond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3B85D" w14:textId="77777777" w:rsidR="004D4AD1" w:rsidRPr="001A5245" w:rsidRDefault="004D4AD1" w:rsidP="003034AD">
            <w:pPr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4A6F1" w14:textId="77777777" w:rsidR="004D4AD1" w:rsidRPr="001A5245" w:rsidRDefault="004D4AD1" w:rsidP="004D4AD1">
            <w:pPr>
              <w:jc w:val="center"/>
              <w:rPr>
                <w:rFonts w:ascii="Garamond" w:hAnsi="Garamond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4D4AD1" w:rsidRPr="001A5245" w14:paraId="398D7F2A" w14:textId="77777777" w:rsidTr="006301EC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E1F1BC" w14:textId="77777777" w:rsidR="004D4AD1" w:rsidRPr="001A5245" w:rsidRDefault="004D4AD1" w:rsidP="003034AD">
            <w:pPr>
              <w:pStyle w:val="Zawartotabeli"/>
              <w:numPr>
                <w:ilvl w:val="0"/>
                <w:numId w:val="19"/>
              </w:numPr>
              <w:snapToGrid w:val="0"/>
              <w:spacing w:before="60" w:after="60"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03A21E" w14:textId="77777777" w:rsidR="004D4AD1" w:rsidRPr="001A5245" w:rsidRDefault="004D4AD1" w:rsidP="006301EC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</w:rPr>
            </w:pPr>
            <w:r w:rsidRPr="001A5245">
              <w:rPr>
                <w:rFonts w:ascii="Garamond" w:eastAsia="Calibri" w:hAnsi="Garamond" w:cs="Times New Roman"/>
              </w:rPr>
              <w:t>Uchwyt wyposażony w osłonę na ostrze nożyka</w:t>
            </w:r>
            <w:r w:rsidR="006301EC">
              <w:rPr>
                <w:rFonts w:ascii="Garamond" w:eastAsia="Calibri" w:hAnsi="Garamond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6F5D99" w14:textId="77777777" w:rsidR="004D4AD1" w:rsidRPr="001A5245" w:rsidRDefault="004D4AD1" w:rsidP="004D4AD1">
            <w:pPr>
              <w:jc w:val="center"/>
              <w:rPr>
                <w:rFonts w:ascii="Garamond" w:hAnsi="Garamond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6846F" w14:textId="77777777" w:rsidR="004D4AD1" w:rsidRPr="001A5245" w:rsidRDefault="004D4AD1" w:rsidP="003034AD">
            <w:pPr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36599" w14:textId="77777777" w:rsidR="004D4AD1" w:rsidRPr="001A5245" w:rsidRDefault="004D4AD1" w:rsidP="004D4AD1">
            <w:pPr>
              <w:jc w:val="center"/>
              <w:rPr>
                <w:rFonts w:ascii="Garamond" w:hAnsi="Garamond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4D4AD1" w:rsidRPr="001A5245" w14:paraId="21E5F891" w14:textId="77777777" w:rsidTr="006301EC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544D45" w14:textId="77777777" w:rsidR="004D4AD1" w:rsidRPr="001A5245" w:rsidRDefault="004D4AD1" w:rsidP="003034AD">
            <w:pPr>
              <w:pStyle w:val="Zawartotabeli"/>
              <w:numPr>
                <w:ilvl w:val="0"/>
                <w:numId w:val="19"/>
              </w:numPr>
              <w:snapToGrid w:val="0"/>
              <w:spacing w:before="60" w:after="60"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250FD5" w14:textId="77777777" w:rsidR="004D4AD1" w:rsidRPr="001A5245" w:rsidRDefault="004D4AD1" w:rsidP="006301EC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</w:rPr>
            </w:pPr>
            <w:r w:rsidRPr="001A5245">
              <w:rPr>
                <w:rFonts w:ascii="Garamond" w:eastAsia="Calibri" w:hAnsi="Garamond" w:cs="Times New Roman"/>
              </w:rPr>
              <w:t>Panel sterowania z wyświetlaczem LCD umożliwiający wyświetlanie parametrów i funkcji, takich jak ilość cięć, grubość cięcia, grubość trymowania, pozycja cięcia. Możliwe umieszczenie panelu sterowania z lewej lub prawej strony urządzenia.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DD27F5" w14:textId="77777777" w:rsidR="004D4AD1" w:rsidRPr="001A5245" w:rsidRDefault="004D4AD1" w:rsidP="004D4AD1">
            <w:pPr>
              <w:jc w:val="center"/>
              <w:rPr>
                <w:rFonts w:ascii="Garamond" w:hAnsi="Garamond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2CA14" w14:textId="77777777" w:rsidR="004D4AD1" w:rsidRPr="001A5245" w:rsidRDefault="004D4AD1" w:rsidP="003034AD">
            <w:pPr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46A5" w14:textId="77777777" w:rsidR="004D4AD1" w:rsidRPr="001A5245" w:rsidRDefault="004D4AD1" w:rsidP="004D4AD1">
            <w:pPr>
              <w:jc w:val="center"/>
              <w:rPr>
                <w:rFonts w:ascii="Garamond" w:hAnsi="Garamond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4D4AD1" w:rsidRPr="001A5245" w14:paraId="0A20B9F3" w14:textId="77777777" w:rsidTr="006301EC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973D" w14:textId="77777777" w:rsidR="004D4AD1" w:rsidRPr="001A5245" w:rsidRDefault="004D4AD1" w:rsidP="003034AD">
            <w:pPr>
              <w:pStyle w:val="Zawartotabeli"/>
              <w:numPr>
                <w:ilvl w:val="0"/>
                <w:numId w:val="19"/>
              </w:numPr>
              <w:snapToGrid w:val="0"/>
              <w:spacing w:before="60" w:after="60"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1FBA5C" w14:textId="77777777" w:rsidR="004D4AD1" w:rsidRPr="001A5245" w:rsidRDefault="004D4AD1" w:rsidP="006301EC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</w:rPr>
            </w:pPr>
            <w:r w:rsidRPr="001A5245">
              <w:rPr>
                <w:rFonts w:ascii="Garamond" w:eastAsia="Calibri" w:hAnsi="Garamond" w:cs="Times New Roman"/>
              </w:rPr>
              <w:t>Panel sterujący z możliwością wyjęcia z obudowy mikrotomu</w:t>
            </w:r>
            <w:r w:rsidR="006301EC">
              <w:rPr>
                <w:rFonts w:ascii="Garamond" w:eastAsia="Calibri" w:hAnsi="Garamond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3CFB90" w14:textId="77777777" w:rsidR="004D4AD1" w:rsidRPr="001A5245" w:rsidRDefault="004D4AD1" w:rsidP="004D4AD1">
            <w:pPr>
              <w:jc w:val="center"/>
              <w:rPr>
                <w:rFonts w:ascii="Garamond" w:hAnsi="Garamond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BC099" w14:textId="77777777" w:rsidR="004D4AD1" w:rsidRPr="001A5245" w:rsidRDefault="004D4AD1" w:rsidP="003034AD">
            <w:pPr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86CBF" w14:textId="77777777" w:rsidR="004D4AD1" w:rsidRPr="001A5245" w:rsidRDefault="004D4AD1" w:rsidP="004D4AD1">
            <w:pPr>
              <w:jc w:val="center"/>
              <w:rPr>
                <w:rFonts w:ascii="Garamond" w:hAnsi="Garamond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4D4AD1" w:rsidRPr="001A5245" w14:paraId="53CA6E67" w14:textId="77777777" w:rsidTr="006301EC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8A5B99" w14:textId="77777777" w:rsidR="004D4AD1" w:rsidRPr="001A5245" w:rsidRDefault="004D4AD1" w:rsidP="003034AD">
            <w:pPr>
              <w:pStyle w:val="Zawartotabeli"/>
              <w:numPr>
                <w:ilvl w:val="0"/>
                <w:numId w:val="19"/>
              </w:numPr>
              <w:snapToGrid w:val="0"/>
              <w:spacing w:before="60" w:after="60"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E8B886" w14:textId="77777777" w:rsidR="004D4AD1" w:rsidRPr="001A5245" w:rsidRDefault="004D4AD1" w:rsidP="006301EC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</w:rPr>
            </w:pPr>
            <w:r w:rsidRPr="001A5245">
              <w:rPr>
                <w:rFonts w:ascii="Garamond" w:eastAsia="Calibri" w:hAnsi="Garamond" w:cs="Times New Roman"/>
              </w:rPr>
              <w:t>Blokada koła zamachowego w dowolnej pozycji</w:t>
            </w:r>
            <w:r w:rsidR="006301EC">
              <w:rPr>
                <w:rFonts w:ascii="Garamond" w:eastAsia="Calibri" w:hAnsi="Garamond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FBD281" w14:textId="77777777" w:rsidR="004D4AD1" w:rsidRPr="001A5245" w:rsidRDefault="004D4AD1" w:rsidP="004D4AD1">
            <w:pPr>
              <w:jc w:val="center"/>
              <w:rPr>
                <w:rFonts w:ascii="Garamond" w:hAnsi="Garamond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7995F" w14:textId="77777777" w:rsidR="004D4AD1" w:rsidRPr="001A5245" w:rsidRDefault="004D4AD1" w:rsidP="003034AD">
            <w:pPr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3AABF" w14:textId="77777777" w:rsidR="004D4AD1" w:rsidRPr="001A5245" w:rsidRDefault="004D4AD1" w:rsidP="004D4AD1">
            <w:pPr>
              <w:jc w:val="center"/>
              <w:rPr>
                <w:rFonts w:ascii="Garamond" w:hAnsi="Garamond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4D4AD1" w:rsidRPr="001A5245" w14:paraId="07438A1C" w14:textId="77777777" w:rsidTr="006301EC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FA3991" w14:textId="77777777" w:rsidR="004D4AD1" w:rsidRPr="001A5245" w:rsidRDefault="004D4AD1" w:rsidP="003034AD">
            <w:pPr>
              <w:pStyle w:val="Zawartotabeli"/>
              <w:numPr>
                <w:ilvl w:val="0"/>
                <w:numId w:val="19"/>
              </w:numPr>
              <w:snapToGrid w:val="0"/>
              <w:spacing w:before="60" w:after="60"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7F2279" w14:textId="77777777" w:rsidR="004D4AD1" w:rsidRPr="001A5245" w:rsidRDefault="004D4AD1" w:rsidP="006301EC">
            <w:pPr>
              <w:spacing w:before="60" w:after="60"/>
              <w:jc w:val="both"/>
              <w:rPr>
                <w:rFonts w:ascii="Garamond" w:hAnsi="Garamond" w:cs="Times New Roman"/>
              </w:rPr>
            </w:pPr>
            <w:r w:rsidRPr="001A5245">
              <w:rPr>
                <w:rFonts w:ascii="Garamond" w:hAnsi="Garamond" w:cs="Times New Roman"/>
              </w:rPr>
              <w:t>Wyjmowana tacka na akcesoria mikrotomu</w:t>
            </w:r>
            <w:r w:rsidR="006301EC">
              <w:rPr>
                <w:rFonts w:ascii="Garamond" w:hAnsi="Garamond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5A8201" w14:textId="77777777" w:rsidR="004D4AD1" w:rsidRPr="001A5245" w:rsidRDefault="004D4AD1" w:rsidP="004D4AD1">
            <w:pPr>
              <w:jc w:val="center"/>
              <w:rPr>
                <w:rFonts w:ascii="Garamond" w:hAnsi="Garamond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A388F" w14:textId="77777777" w:rsidR="004D4AD1" w:rsidRPr="001A5245" w:rsidRDefault="004D4AD1" w:rsidP="003034AD">
            <w:pPr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87169" w14:textId="77777777" w:rsidR="004D4AD1" w:rsidRPr="001A5245" w:rsidRDefault="004D4AD1" w:rsidP="004D4AD1">
            <w:pPr>
              <w:jc w:val="center"/>
              <w:rPr>
                <w:rFonts w:ascii="Garamond" w:hAnsi="Garamond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4D4AD1" w:rsidRPr="001A5245" w14:paraId="33DD7F94" w14:textId="77777777" w:rsidTr="006301EC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61A28" w14:textId="77777777" w:rsidR="004D4AD1" w:rsidRPr="001A5245" w:rsidRDefault="004D4AD1" w:rsidP="003034AD">
            <w:pPr>
              <w:pStyle w:val="Zawartotabeli"/>
              <w:numPr>
                <w:ilvl w:val="0"/>
                <w:numId w:val="19"/>
              </w:numPr>
              <w:snapToGrid w:val="0"/>
              <w:spacing w:before="60" w:after="60"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F63D08" w14:textId="77777777" w:rsidR="004D4AD1" w:rsidRPr="001A5245" w:rsidRDefault="004D4AD1" w:rsidP="006301EC">
            <w:pPr>
              <w:spacing w:before="60" w:after="60"/>
              <w:jc w:val="both"/>
              <w:rPr>
                <w:rFonts w:ascii="Garamond" w:hAnsi="Garamond" w:cs="Times New Roman"/>
              </w:rPr>
            </w:pPr>
            <w:r w:rsidRPr="001A5245">
              <w:rPr>
                <w:rFonts w:ascii="Garamond" w:hAnsi="Garamond" w:cs="Times New Roman"/>
              </w:rPr>
              <w:t>Funkcja szybkiego przywrócenia pozycji próbki względem noża np.: po wymianie nożyka jednorazowego.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904734" w14:textId="77777777" w:rsidR="004D4AD1" w:rsidRPr="001A5245" w:rsidRDefault="004D4AD1" w:rsidP="004D4AD1">
            <w:pPr>
              <w:jc w:val="center"/>
              <w:rPr>
                <w:rFonts w:ascii="Garamond" w:hAnsi="Garamond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873ED" w14:textId="77777777" w:rsidR="004D4AD1" w:rsidRPr="001A5245" w:rsidRDefault="004D4AD1" w:rsidP="003034AD">
            <w:pPr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4235E" w14:textId="77777777" w:rsidR="004D4AD1" w:rsidRPr="001A5245" w:rsidRDefault="004D4AD1" w:rsidP="004D4AD1">
            <w:pPr>
              <w:jc w:val="center"/>
              <w:rPr>
                <w:rFonts w:ascii="Garamond" w:hAnsi="Garamond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4D4AD1" w:rsidRPr="001A5245" w14:paraId="4CF415B5" w14:textId="77777777" w:rsidTr="006301EC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0D9B" w14:textId="77777777" w:rsidR="004D4AD1" w:rsidRPr="001A5245" w:rsidRDefault="004D4AD1" w:rsidP="003034AD">
            <w:pPr>
              <w:pStyle w:val="Zawartotabeli"/>
              <w:numPr>
                <w:ilvl w:val="0"/>
                <w:numId w:val="19"/>
              </w:numPr>
              <w:snapToGrid w:val="0"/>
              <w:spacing w:before="60" w:after="60"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AE008" w14:textId="77777777" w:rsidR="004D4AD1" w:rsidRPr="001A5245" w:rsidRDefault="004D4AD1" w:rsidP="006301EC">
            <w:pPr>
              <w:spacing w:before="60" w:after="60"/>
              <w:jc w:val="both"/>
              <w:rPr>
                <w:rFonts w:ascii="Garamond" w:hAnsi="Garamond" w:cs="Times New Roman"/>
              </w:rPr>
            </w:pPr>
            <w:r w:rsidRPr="001A5245">
              <w:rPr>
                <w:rFonts w:ascii="Garamond" w:hAnsi="Garamond" w:cs="Times New Roman"/>
              </w:rPr>
              <w:t>Możliwość rozbudowy o system transportu skrawków po torze wodnym do podświetlanej łaźni wodnej, lupę.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B15BE3" w14:textId="77777777" w:rsidR="004D4AD1" w:rsidRPr="001A5245" w:rsidRDefault="004D4AD1" w:rsidP="004D4AD1">
            <w:pPr>
              <w:jc w:val="center"/>
              <w:rPr>
                <w:rFonts w:ascii="Garamond" w:hAnsi="Garamond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EEA29" w14:textId="77777777" w:rsidR="004D4AD1" w:rsidRPr="001A5245" w:rsidRDefault="004D4AD1" w:rsidP="003034AD">
            <w:pPr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9E071" w14:textId="77777777" w:rsidR="004D4AD1" w:rsidRPr="001A5245" w:rsidRDefault="004D4AD1" w:rsidP="004D4AD1">
            <w:pPr>
              <w:jc w:val="center"/>
              <w:rPr>
                <w:rFonts w:ascii="Garamond" w:hAnsi="Garamond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4D4AD1" w:rsidRPr="001A5245" w14:paraId="6A981F1E" w14:textId="77777777" w:rsidTr="006301EC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F1A59B" w14:textId="77777777" w:rsidR="004D4AD1" w:rsidRPr="001A5245" w:rsidRDefault="004D4AD1" w:rsidP="003034AD">
            <w:pPr>
              <w:pStyle w:val="Zawartotabeli"/>
              <w:numPr>
                <w:ilvl w:val="0"/>
                <w:numId w:val="19"/>
              </w:numPr>
              <w:snapToGrid w:val="0"/>
              <w:spacing w:before="60" w:after="60"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6B17E1" w14:textId="77777777" w:rsidR="004D4AD1" w:rsidRPr="001A5245" w:rsidRDefault="004D4AD1" w:rsidP="006301EC">
            <w:pPr>
              <w:spacing w:before="60" w:after="60"/>
              <w:jc w:val="both"/>
              <w:rPr>
                <w:rFonts w:ascii="Garamond" w:hAnsi="Garamond" w:cs="Times New Roman"/>
              </w:rPr>
            </w:pPr>
            <w:r w:rsidRPr="001A5245">
              <w:rPr>
                <w:rFonts w:ascii="Garamond" w:hAnsi="Garamond" w:cs="Times New Roman"/>
              </w:rPr>
              <w:t>Nożyki mikrot</w:t>
            </w:r>
            <w:r w:rsidR="006301EC">
              <w:rPr>
                <w:rFonts w:ascii="Garamond" w:hAnsi="Garamond" w:cs="Times New Roman"/>
              </w:rPr>
              <w:t>omowe o kącie ostrzenia 34st. - 50 sztuk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7FF425" w14:textId="77777777" w:rsidR="004D4AD1" w:rsidRPr="001A5245" w:rsidRDefault="004D4AD1" w:rsidP="004D4AD1">
            <w:pPr>
              <w:jc w:val="center"/>
              <w:rPr>
                <w:rFonts w:ascii="Garamond" w:hAnsi="Garamond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60E5F" w14:textId="77777777" w:rsidR="004D4AD1" w:rsidRPr="001A5245" w:rsidRDefault="004D4AD1" w:rsidP="003034AD">
            <w:pPr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25809" w14:textId="77777777" w:rsidR="004D4AD1" w:rsidRPr="001A5245" w:rsidRDefault="004D4AD1" w:rsidP="004D4AD1">
            <w:pPr>
              <w:jc w:val="center"/>
              <w:rPr>
                <w:rFonts w:ascii="Garamond" w:hAnsi="Garamond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4D4AD1" w:rsidRPr="001A5245" w14:paraId="0049E545" w14:textId="77777777" w:rsidTr="006301EC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EB789" w14:textId="77777777" w:rsidR="004D4AD1" w:rsidRPr="001A5245" w:rsidRDefault="004D4AD1" w:rsidP="003034AD">
            <w:pPr>
              <w:pStyle w:val="Zawartotabeli"/>
              <w:numPr>
                <w:ilvl w:val="0"/>
                <w:numId w:val="19"/>
              </w:numPr>
              <w:snapToGrid w:val="0"/>
              <w:spacing w:before="60" w:after="60"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03E35B" w14:textId="77777777" w:rsidR="004D4AD1" w:rsidRPr="001A5245" w:rsidRDefault="004D4AD1" w:rsidP="006301EC">
            <w:pPr>
              <w:spacing w:before="60" w:after="60"/>
              <w:jc w:val="both"/>
              <w:rPr>
                <w:rFonts w:ascii="Garamond" w:hAnsi="Garamond" w:cs="Times New Roman"/>
              </w:rPr>
            </w:pPr>
            <w:r w:rsidRPr="001A5245">
              <w:rPr>
                <w:rFonts w:ascii="Garamond" w:hAnsi="Garamond" w:cs="Times New Roman"/>
              </w:rPr>
              <w:t>Środek do czyszczenia mikrotomu</w:t>
            </w:r>
            <w:r w:rsidR="006301EC">
              <w:rPr>
                <w:rFonts w:ascii="Garamond" w:hAnsi="Garamond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35D2B5" w14:textId="77777777" w:rsidR="004D4AD1" w:rsidRPr="001A5245" w:rsidRDefault="004D4AD1" w:rsidP="004D4AD1">
            <w:pPr>
              <w:jc w:val="center"/>
              <w:rPr>
                <w:rFonts w:ascii="Garamond" w:hAnsi="Garamond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12984" w14:textId="77777777" w:rsidR="004D4AD1" w:rsidRPr="001A5245" w:rsidRDefault="004D4AD1" w:rsidP="003034AD">
            <w:pPr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29CE5" w14:textId="77777777" w:rsidR="004D4AD1" w:rsidRPr="001A5245" w:rsidRDefault="004D4AD1" w:rsidP="004D4AD1">
            <w:pPr>
              <w:jc w:val="center"/>
              <w:rPr>
                <w:rFonts w:ascii="Garamond" w:hAnsi="Garamond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4D4AD1" w:rsidRPr="001A5245" w14:paraId="6762AB88" w14:textId="77777777" w:rsidTr="006301EC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ED4715" w14:textId="77777777" w:rsidR="004D4AD1" w:rsidRPr="001A5245" w:rsidRDefault="004D4AD1" w:rsidP="003034AD">
            <w:pPr>
              <w:pStyle w:val="Zawartotabeli"/>
              <w:numPr>
                <w:ilvl w:val="0"/>
                <w:numId w:val="19"/>
              </w:numPr>
              <w:snapToGrid w:val="0"/>
              <w:spacing w:before="60" w:after="60"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CCC142" w14:textId="77777777" w:rsidR="004D4AD1" w:rsidRPr="001A5245" w:rsidRDefault="004D4AD1" w:rsidP="006301EC">
            <w:pPr>
              <w:spacing w:before="60" w:after="60"/>
              <w:jc w:val="both"/>
              <w:rPr>
                <w:rFonts w:ascii="Garamond" w:hAnsi="Garamond" w:cs="Times New Roman"/>
              </w:rPr>
            </w:pPr>
            <w:r w:rsidRPr="001A5245">
              <w:rPr>
                <w:rFonts w:ascii="Garamond" w:hAnsi="Garamond" w:cs="Times New Roman"/>
              </w:rPr>
              <w:t>Możliwość rozbudowy urządzenia w system aktywnego chłodzenia</w:t>
            </w:r>
            <w:r w:rsidR="006301EC">
              <w:rPr>
                <w:rFonts w:ascii="Garamond" w:hAnsi="Garamond" w:cs="Times New Roman"/>
              </w:rPr>
              <w:t xml:space="preserve"> preparatu na głowicy mikrotomu</w:t>
            </w:r>
            <w:r w:rsidRPr="001A5245">
              <w:rPr>
                <w:rFonts w:ascii="Garamond" w:hAnsi="Garamond" w:cs="Times New Roman"/>
              </w:rPr>
              <w:t xml:space="preserve"> oraz system transportu skrawka po powierzchni wody do zintegrow</w:t>
            </w:r>
            <w:r w:rsidR="006301EC">
              <w:rPr>
                <w:rFonts w:ascii="Garamond" w:hAnsi="Garamond" w:cs="Times New Roman"/>
              </w:rPr>
              <w:t>anej z mikrotomem podświetlanej</w:t>
            </w:r>
            <w:r w:rsidRPr="001A5245">
              <w:rPr>
                <w:rFonts w:ascii="Garamond" w:hAnsi="Garamond" w:cs="Times New Roman"/>
              </w:rPr>
              <w:t xml:space="preserve"> łaźni wodnej</w:t>
            </w:r>
            <w:r w:rsidR="006301EC">
              <w:rPr>
                <w:rFonts w:ascii="Garamond" w:hAnsi="Garamond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1EAD90" w14:textId="77777777" w:rsidR="004D4AD1" w:rsidRPr="001A5245" w:rsidRDefault="004D4AD1" w:rsidP="004D4AD1">
            <w:pPr>
              <w:jc w:val="center"/>
              <w:rPr>
                <w:rFonts w:ascii="Garamond" w:hAnsi="Garamond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523B7" w14:textId="77777777" w:rsidR="004D4AD1" w:rsidRPr="001A5245" w:rsidRDefault="004D4AD1" w:rsidP="003034AD">
            <w:pPr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7E902" w14:textId="77777777" w:rsidR="004D4AD1" w:rsidRPr="001A5245" w:rsidRDefault="004D4AD1" w:rsidP="004D4AD1">
            <w:pPr>
              <w:jc w:val="center"/>
              <w:rPr>
                <w:rFonts w:ascii="Garamond" w:hAnsi="Garamond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4D4AD1" w:rsidRPr="001A5245" w14:paraId="278F71EF" w14:textId="77777777" w:rsidTr="006301EC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B72A3" w14:textId="77777777" w:rsidR="004D4AD1" w:rsidRPr="001A5245" w:rsidRDefault="004D4AD1" w:rsidP="003034AD">
            <w:pPr>
              <w:pStyle w:val="Zawartotabeli"/>
              <w:numPr>
                <w:ilvl w:val="0"/>
                <w:numId w:val="19"/>
              </w:numPr>
              <w:snapToGrid w:val="0"/>
              <w:spacing w:before="60" w:after="60"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49B16F" w14:textId="77777777" w:rsidR="004D4AD1" w:rsidRPr="001A5245" w:rsidRDefault="006301EC" w:rsidP="006301EC">
            <w:pPr>
              <w:spacing w:before="60" w:after="60"/>
              <w:jc w:val="both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W</w:t>
            </w:r>
            <w:r w:rsidR="00753225" w:rsidRPr="001A5245">
              <w:rPr>
                <w:rFonts w:ascii="Garamond" w:hAnsi="Garamond" w:cs="Times New Roman"/>
              </w:rPr>
              <w:t>aga urządzenia max. 30</w:t>
            </w:r>
            <w:r w:rsidR="004D4AD1" w:rsidRPr="001A5245">
              <w:rPr>
                <w:rFonts w:ascii="Garamond" w:hAnsi="Garamond" w:cs="Times New Roman"/>
              </w:rPr>
              <w:t xml:space="preserve"> kg</w:t>
            </w:r>
            <w:r>
              <w:rPr>
                <w:rFonts w:ascii="Garamond" w:hAnsi="Garamond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28971C" w14:textId="77777777" w:rsidR="004D4AD1" w:rsidRPr="001A5245" w:rsidRDefault="00753225" w:rsidP="004D4AD1">
            <w:pPr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Tak / podać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9F853" w14:textId="77777777" w:rsidR="004D4AD1" w:rsidRPr="001A5245" w:rsidRDefault="004D4AD1" w:rsidP="003034AD">
            <w:pPr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848E5" w14:textId="77777777" w:rsidR="004D4AD1" w:rsidRPr="001A5245" w:rsidRDefault="00753225" w:rsidP="004D4AD1">
            <w:pPr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Najmniejsza 3 pkt.</w:t>
            </w:r>
          </w:p>
          <w:p w14:paraId="42112A45" w14:textId="77777777" w:rsidR="00753225" w:rsidRPr="001A5245" w:rsidRDefault="00753225" w:rsidP="004D4AD1">
            <w:pPr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Pozostałe proporcjonalnie</w:t>
            </w:r>
          </w:p>
        </w:tc>
      </w:tr>
      <w:tr w:rsidR="00F9021E" w:rsidRPr="001A5245" w14:paraId="5FC450E9" w14:textId="77777777" w:rsidTr="006301EC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2A1A2" w14:textId="77777777" w:rsidR="00F9021E" w:rsidRPr="001A5245" w:rsidRDefault="00F9021E" w:rsidP="003034AD">
            <w:pPr>
              <w:pStyle w:val="Zawartotabeli"/>
              <w:numPr>
                <w:ilvl w:val="0"/>
                <w:numId w:val="19"/>
              </w:numPr>
              <w:snapToGrid w:val="0"/>
              <w:spacing w:before="60" w:after="60"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CFAC73" w14:textId="77777777" w:rsidR="00F9021E" w:rsidRPr="001A5245" w:rsidRDefault="00F9021E" w:rsidP="006301EC">
            <w:pPr>
              <w:spacing w:before="60" w:after="60"/>
              <w:jc w:val="both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Łaźnia</w:t>
            </w:r>
            <w:r w:rsidRPr="001A5245">
              <w:rPr>
                <w:rFonts w:ascii="Garamond" w:hAnsi="Garamond" w:cs="Times New Roman"/>
              </w:rPr>
              <w:t xml:space="preserve"> do współpracy z mikrotomem</w:t>
            </w:r>
            <w:r>
              <w:rPr>
                <w:rFonts w:ascii="Garamond" w:hAnsi="Garamond" w:cs="Times New Roman"/>
              </w:rPr>
              <w:t xml:space="preserve"> </w:t>
            </w:r>
            <w:r w:rsidRPr="001A5245">
              <w:rPr>
                <w:rFonts w:ascii="Garamond" w:hAnsi="Garamond" w:cs="Times New Roman"/>
              </w:rPr>
              <w:t>w kształcie prostokątnym o następujących parametrach:</w:t>
            </w:r>
          </w:p>
          <w:p w14:paraId="1817A780" w14:textId="77777777" w:rsidR="00F9021E" w:rsidRPr="001A5245" w:rsidRDefault="00F9021E" w:rsidP="006301EC">
            <w:pPr>
              <w:spacing w:before="60" w:after="60"/>
              <w:jc w:val="both"/>
              <w:rPr>
                <w:rFonts w:ascii="Garamond" w:hAnsi="Garamond" w:cs="Times New Roman"/>
              </w:rPr>
            </w:pPr>
            <w:r w:rsidRPr="001A5245">
              <w:rPr>
                <w:rFonts w:ascii="Garamond" w:hAnsi="Garamond" w:cs="Times New Roman"/>
              </w:rPr>
              <w:t>- Zabezpieczenie termiczne przed przegrzaniem;</w:t>
            </w:r>
          </w:p>
          <w:p w14:paraId="5E818661" w14:textId="77777777" w:rsidR="00F9021E" w:rsidRPr="001A5245" w:rsidRDefault="00F9021E" w:rsidP="006301EC">
            <w:pPr>
              <w:spacing w:before="60" w:after="60"/>
              <w:jc w:val="both"/>
              <w:rPr>
                <w:rFonts w:ascii="Garamond" w:hAnsi="Garamond" w:cs="Times New Roman"/>
              </w:rPr>
            </w:pPr>
            <w:r w:rsidRPr="001A5245">
              <w:rPr>
                <w:rFonts w:ascii="Garamond" w:hAnsi="Garamond" w:cs="Times New Roman"/>
              </w:rPr>
              <w:t>- Dotykowy panel sterowania z cyfrowym wyświetlaczem;</w:t>
            </w:r>
          </w:p>
          <w:p w14:paraId="2A0D2FE0" w14:textId="77777777" w:rsidR="00F9021E" w:rsidRPr="001A5245" w:rsidRDefault="00F9021E" w:rsidP="006301EC">
            <w:pPr>
              <w:spacing w:before="60" w:after="60"/>
              <w:jc w:val="both"/>
              <w:rPr>
                <w:rFonts w:ascii="Garamond" w:hAnsi="Garamond" w:cs="Times New Roman"/>
              </w:rPr>
            </w:pPr>
            <w:r w:rsidRPr="001A5245">
              <w:rPr>
                <w:rFonts w:ascii="Garamond" w:hAnsi="Garamond" w:cs="Times New Roman"/>
              </w:rPr>
              <w:t>- Światło LED</w:t>
            </w:r>
            <w:r>
              <w:rPr>
                <w:rFonts w:ascii="Garamond" w:hAnsi="Garamond" w:cs="Times New Roman"/>
              </w:rPr>
              <w:t xml:space="preserve"> pod powierzchnią wody;</w:t>
            </w:r>
          </w:p>
          <w:p w14:paraId="56F268C9" w14:textId="77777777" w:rsidR="00F9021E" w:rsidRPr="001A5245" w:rsidRDefault="00F9021E" w:rsidP="006301EC">
            <w:pPr>
              <w:spacing w:before="60" w:after="60"/>
              <w:jc w:val="both"/>
              <w:rPr>
                <w:rFonts w:ascii="Garamond" w:hAnsi="Garamond" w:cs="Times New Roman"/>
              </w:rPr>
            </w:pPr>
            <w:r w:rsidRPr="001A5245">
              <w:rPr>
                <w:rFonts w:ascii="Garamond" w:hAnsi="Garamond" w:cs="Times New Roman"/>
              </w:rPr>
              <w:t>- Pokrywa do urządzenia zapobiegająca parowaniu wody i jej zanieczyszczeniu kurze</w:t>
            </w:r>
            <w:r>
              <w:rPr>
                <w:rFonts w:ascii="Garamond" w:hAnsi="Garamond" w:cs="Times New Roman"/>
              </w:rPr>
              <w:t>m, gdy łaźnia nie jest używana;</w:t>
            </w:r>
          </w:p>
          <w:p w14:paraId="2CAABAA4" w14:textId="77777777" w:rsidR="00F9021E" w:rsidRPr="001A5245" w:rsidRDefault="00F9021E" w:rsidP="006301EC">
            <w:pPr>
              <w:spacing w:before="60" w:after="60"/>
              <w:jc w:val="both"/>
              <w:rPr>
                <w:rFonts w:ascii="Garamond" w:hAnsi="Garamond" w:cs="Times New Roman"/>
              </w:rPr>
            </w:pPr>
            <w:r w:rsidRPr="001A5245">
              <w:rPr>
                <w:rFonts w:ascii="Garamond" w:hAnsi="Garamond" w:cs="Times New Roman"/>
              </w:rPr>
              <w:t>- Dodatkowa głębokość wody dla szkiełek super mega (60 mm);</w:t>
            </w:r>
          </w:p>
          <w:p w14:paraId="2CC6F454" w14:textId="77777777" w:rsidR="00F9021E" w:rsidRPr="001A5245" w:rsidRDefault="00F9021E" w:rsidP="006301EC">
            <w:pPr>
              <w:spacing w:before="60" w:after="60"/>
              <w:jc w:val="both"/>
              <w:rPr>
                <w:rFonts w:ascii="Garamond" w:hAnsi="Garamond" w:cs="Times New Roman"/>
              </w:rPr>
            </w:pPr>
            <w:r w:rsidRPr="001A5245">
              <w:rPr>
                <w:rFonts w:ascii="Garamond" w:hAnsi="Garamond" w:cs="Times New Roman"/>
              </w:rPr>
              <w:t>- Zakres temperatur pracy: + 20 do + 80oC;</w:t>
            </w:r>
          </w:p>
          <w:p w14:paraId="679810AE" w14:textId="77777777" w:rsidR="00F9021E" w:rsidRPr="001A5245" w:rsidRDefault="00F9021E" w:rsidP="006301EC">
            <w:pPr>
              <w:spacing w:before="60" w:after="60"/>
              <w:jc w:val="both"/>
              <w:rPr>
                <w:rFonts w:ascii="Garamond" w:hAnsi="Garamond" w:cs="Times New Roman"/>
              </w:rPr>
            </w:pPr>
            <w:r w:rsidRPr="001A5245">
              <w:rPr>
                <w:rFonts w:ascii="Garamond" w:hAnsi="Garamond" w:cs="Times New Roman"/>
              </w:rPr>
              <w:t xml:space="preserve">- Dokładność </w:t>
            </w:r>
            <w:r>
              <w:rPr>
                <w:rFonts w:ascii="Garamond" w:hAnsi="Garamond" w:cs="Times New Roman"/>
              </w:rPr>
              <w:t>regulacji temperatury: +/- 1oC.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C4DF11" w14:textId="6B176AE1" w:rsidR="00F9021E" w:rsidRPr="001A5245" w:rsidRDefault="00F9021E" w:rsidP="004D4AD1">
            <w:pPr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E72AE" w14:textId="7C6C35AB" w:rsidR="00F9021E" w:rsidRPr="001A5245" w:rsidRDefault="00F9021E" w:rsidP="003034AD">
            <w:pPr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25F72" w14:textId="5E53CBBE" w:rsidR="00F9021E" w:rsidRPr="001A5245" w:rsidRDefault="00F9021E" w:rsidP="004D4AD1">
            <w:pPr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F9021E" w:rsidRPr="001A5245" w14:paraId="62852D90" w14:textId="77777777" w:rsidTr="006301E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451"/>
        </w:trPr>
        <w:tc>
          <w:tcPr>
            <w:tcW w:w="146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0D2D7" w14:textId="77777777" w:rsidR="00F9021E" w:rsidRPr="001A5245" w:rsidRDefault="00F9021E" w:rsidP="00872317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b/>
                <w:lang w:eastAsia="ar-SA"/>
              </w:rPr>
              <w:t>Warunki energetyczne urządzenia</w:t>
            </w:r>
          </w:p>
        </w:tc>
      </w:tr>
      <w:tr w:rsidR="00F9021E" w:rsidRPr="001A5245" w14:paraId="525946DB" w14:textId="77777777" w:rsidTr="006301E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1D4A4" w14:textId="77777777" w:rsidR="00F9021E" w:rsidRPr="001A5245" w:rsidRDefault="00F9021E" w:rsidP="003034AD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75D8F" w14:textId="77777777" w:rsidR="00F9021E" w:rsidRPr="001A5245" w:rsidRDefault="00F9021E" w:rsidP="006301EC">
            <w:pPr>
              <w:suppressAutoHyphens/>
              <w:spacing w:before="60" w:after="60" w:line="240" w:lineRule="auto"/>
              <w:jc w:val="both"/>
              <w:rPr>
                <w:rFonts w:ascii="Garamond" w:eastAsia="Times New Roman" w:hAnsi="Garamond" w:cs="Times New Roman"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Tryb niskiego poboru mocy [kW/h]</w:t>
            </w:r>
            <w:r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8D29D1" w14:textId="77777777" w:rsidR="00F9021E" w:rsidRPr="001A5245" w:rsidRDefault="00F9021E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Tak/Nie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9FBDC" w14:textId="77777777" w:rsidR="00F9021E" w:rsidRPr="001A5245" w:rsidRDefault="00F9021E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004F4" w14:textId="77777777" w:rsidR="00F9021E" w:rsidRPr="001A5245" w:rsidRDefault="00F9021E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Tak – 1 pkt.</w:t>
            </w:r>
          </w:p>
          <w:p w14:paraId="271B0345" w14:textId="77777777" w:rsidR="00F9021E" w:rsidRPr="001A5245" w:rsidRDefault="00F9021E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Nie – 0 pkt.</w:t>
            </w:r>
          </w:p>
        </w:tc>
      </w:tr>
      <w:tr w:rsidR="00F9021E" w:rsidRPr="001A5245" w14:paraId="29983697" w14:textId="77777777" w:rsidTr="006301E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022C3" w14:textId="77777777" w:rsidR="00F9021E" w:rsidRPr="001A5245" w:rsidRDefault="00F9021E" w:rsidP="003034AD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427F90" w14:textId="77777777" w:rsidR="00F9021E" w:rsidRPr="001A5245" w:rsidRDefault="00F9021E" w:rsidP="006301EC">
            <w:pPr>
              <w:suppressAutoHyphens/>
              <w:spacing w:before="60" w:after="60" w:line="240" w:lineRule="auto"/>
              <w:jc w:val="both"/>
              <w:rPr>
                <w:rFonts w:ascii="Garamond" w:eastAsia="Times New Roman" w:hAnsi="Garamond" w:cs="Times New Roman"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Instrukcja obsługi zawierająca wskazówki zarządzania wydajnością i energooszczędnością urządzenia</w:t>
            </w:r>
            <w:r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4804B" w14:textId="77777777" w:rsidR="00F9021E" w:rsidRPr="001A5245" w:rsidRDefault="00F9021E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Tak/Nie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A93F1" w14:textId="77777777" w:rsidR="00F9021E" w:rsidRPr="001A5245" w:rsidRDefault="00F9021E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A3E18" w14:textId="77777777" w:rsidR="00F9021E" w:rsidRPr="001A5245" w:rsidRDefault="00F9021E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Tak – 1 pkt.</w:t>
            </w:r>
          </w:p>
          <w:p w14:paraId="415D0BBD" w14:textId="77777777" w:rsidR="00F9021E" w:rsidRPr="001A5245" w:rsidRDefault="00F9021E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Nie – 0 pkt.</w:t>
            </w:r>
          </w:p>
        </w:tc>
      </w:tr>
      <w:tr w:rsidR="00F9021E" w:rsidRPr="001A5245" w14:paraId="5DE83786" w14:textId="77777777" w:rsidTr="006301E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30C08" w14:textId="77777777" w:rsidR="00F9021E" w:rsidRPr="001A5245" w:rsidRDefault="00F9021E" w:rsidP="003034AD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16C32" w14:textId="77777777" w:rsidR="00F9021E" w:rsidRPr="001A5245" w:rsidRDefault="00F9021E" w:rsidP="006301EC">
            <w:pPr>
              <w:suppressAutoHyphens/>
              <w:spacing w:before="60" w:after="60" w:line="240" w:lineRule="auto"/>
              <w:jc w:val="both"/>
              <w:rPr>
                <w:rFonts w:ascii="Garamond" w:eastAsia="Times New Roman" w:hAnsi="Garamond" w:cs="Times New Roman"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Szkolenia dla personelu medycznego i technicznego w zakresie efektywności energetycznej urządzenia(2 medyczne, 1 techniczna)</w:t>
            </w:r>
            <w:r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0731C" w14:textId="77777777" w:rsidR="00F9021E" w:rsidRPr="001A5245" w:rsidRDefault="00F9021E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Tak/Nie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CD4CF" w14:textId="77777777" w:rsidR="00F9021E" w:rsidRPr="001A5245" w:rsidRDefault="00F9021E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CE8A9" w14:textId="77777777" w:rsidR="00F9021E" w:rsidRPr="001A5245" w:rsidRDefault="00F9021E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Tak – 1 pkt.</w:t>
            </w:r>
          </w:p>
          <w:p w14:paraId="20865E9C" w14:textId="77777777" w:rsidR="00F9021E" w:rsidRPr="001A5245" w:rsidRDefault="00F9021E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Nie – 0 pkt.</w:t>
            </w:r>
          </w:p>
        </w:tc>
      </w:tr>
      <w:tr w:rsidR="00F9021E" w:rsidRPr="001A5245" w14:paraId="6AA9FB65" w14:textId="77777777" w:rsidTr="006301E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6FA01" w14:textId="77777777" w:rsidR="00F9021E" w:rsidRPr="001A5245" w:rsidRDefault="00F9021E" w:rsidP="003034AD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D1C88A" w14:textId="77777777" w:rsidR="00F9021E" w:rsidRPr="001A5245" w:rsidRDefault="00F9021E" w:rsidP="006301EC">
            <w:pPr>
              <w:suppressAutoHyphens/>
              <w:spacing w:before="60" w:after="60" w:line="240" w:lineRule="auto"/>
              <w:jc w:val="both"/>
              <w:rPr>
                <w:rFonts w:ascii="Garamond" w:eastAsia="Times New Roman" w:hAnsi="Garamond" w:cs="Times New Roman"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Certyfikaty producenta potwierdzające wprowadzenie systemu zarządzania  produkcji zgodnego z dyrektywami i/lub normami dotyczącymi ekologii, energooszczędności</w:t>
            </w:r>
            <w:r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7173F" w14:textId="77777777" w:rsidR="00F9021E" w:rsidRPr="001A5245" w:rsidRDefault="00F9021E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Tak/Nie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39FCF" w14:textId="77777777" w:rsidR="00F9021E" w:rsidRPr="001A5245" w:rsidRDefault="00F9021E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  <w:p w14:paraId="1DE68C76" w14:textId="77777777" w:rsidR="00F9021E" w:rsidRPr="001A5245" w:rsidRDefault="00F9021E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7508D" w14:textId="77777777" w:rsidR="00F9021E" w:rsidRPr="001A5245" w:rsidRDefault="00F9021E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Tak – 1 pkt.</w:t>
            </w:r>
          </w:p>
          <w:p w14:paraId="1DCA0838" w14:textId="77777777" w:rsidR="00F9021E" w:rsidRPr="001A5245" w:rsidRDefault="00F9021E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Nie – 0 pkt.</w:t>
            </w:r>
          </w:p>
        </w:tc>
      </w:tr>
      <w:tr w:rsidR="00F9021E" w:rsidRPr="001A5245" w14:paraId="336CA12A" w14:textId="77777777" w:rsidTr="006301E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E5498" w14:textId="77777777" w:rsidR="00F9021E" w:rsidRPr="001A5245" w:rsidRDefault="00F9021E" w:rsidP="003034AD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00B36" w14:textId="77777777" w:rsidR="00F9021E" w:rsidRPr="001A5245" w:rsidRDefault="00F9021E" w:rsidP="006301EC">
            <w:pPr>
              <w:suppressAutoHyphens/>
              <w:spacing w:before="60" w:after="60" w:line="240" w:lineRule="auto"/>
              <w:jc w:val="both"/>
              <w:rPr>
                <w:rFonts w:ascii="Garamond" w:eastAsia="Times New Roman" w:hAnsi="Garamond" w:cs="Times New Roman"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Trwałość produktu rozumiana jako gwarantowany okres pełnego wsparcia serwisowego oraz pełnego dostępu części zamiennych i oprogramowania</w:t>
            </w:r>
            <w:r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ACEBD" w14:textId="77777777" w:rsidR="00F9021E" w:rsidRPr="001A5245" w:rsidRDefault="00F9021E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Tak/Nie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A0460" w14:textId="77777777" w:rsidR="00F9021E" w:rsidRPr="001A5245" w:rsidRDefault="00F9021E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  <w:p w14:paraId="77C696F0" w14:textId="77777777" w:rsidR="00F9021E" w:rsidRPr="001A5245" w:rsidRDefault="00F9021E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95AA5" w14:textId="77777777" w:rsidR="00F9021E" w:rsidRPr="001A5245" w:rsidRDefault="00F9021E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Tak – 1 pkt.</w:t>
            </w:r>
          </w:p>
          <w:p w14:paraId="4E371D52" w14:textId="77777777" w:rsidR="00F9021E" w:rsidRPr="001A5245" w:rsidRDefault="00F9021E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Nie – 0 pkt.</w:t>
            </w:r>
          </w:p>
        </w:tc>
      </w:tr>
      <w:tr w:rsidR="00F9021E" w:rsidRPr="001A5245" w14:paraId="5B8DFC94" w14:textId="77777777" w:rsidTr="006301E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FA1F2" w14:textId="77777777" w:rsidR="00F9021E" w:rsidRPr="001A5245" w:rsidRDefault="00F9021E" w:rsidP="003034AD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A4AB02" w14:textId="77777777" w:rsidR="00F9021E" w:rsidRPr="001A5245" w:rsidRDefault="00F9021E" w:rsidP="006301EC">
            <w:pPr>
              <w:suppressAutoHyphens/>
              <w:spacing w:before="60" w:after="60" w:line="240" w:lineRule="auto"/>
              <w:jc w:val="both"/>
              <w:rPr>
                <w:rFonts w:ascii="Garamond" w:eastAsia="Times New Roman" w:hAnsi="Garamond" w:cs="Times New Roman"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Możliwość automatycznego przechodzenia urządzenia w tryb czuwania/niskiego poboru mocy</w:t>
            </w:r>
            <w:r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173B9" w14:textId="77777777" w:rsidR="00F9021E" w:rsidRPr="001A5245" w:rsidRDefault="00F9021E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Tak/Nie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14DC2" w14:textId="77777777" w:rsidR="00F9021E" w:rsidRPr="001A5245" w:rsidRDefault="00F9021E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0E53E" w14:textId="77777777" w:rsidR="00F9021E" w:rsidRPr="001A5245" w:rsidRDefault="00F9021E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Tak – 1 pkt.</w:t>
            </w:r>
          </w:p>
          <w:p w14:paraId="5837463A" w14:textId="77777777" w:rsidR="00F9021E" w:rsidRPr="001A5245" w:rsidRDefault="00F9021E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Nie – 0 pkt.</w:t>
            </w:r>
          </w:p>
        </w:tc>
      </w:tr>
    </w:tbl>
    <w:p w14:paraId="711FADFA" w14:textId="77777777" w:rsidR="00332057" w:rsidRPr="001A5245" w:rsidRDefault="00332057" w:rsidP="0045668D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</w:p>
    <w:p w14:paraId="67624575" w14:textId="77777777" w:rsidR="00332057" w:rsidRPr="001A5245" w:rsidRDefault="00332057" w:rsidP="0045668D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</w:p>
    <w:p w14:paraId="400F7A3D" w14:textId="77777777" w:rsidR="0045668D" w:rsidRPr="001A5245" w:rsidRDefault="0045668D" w:rsidP="0045668D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1A5245">
        <w:rPr>
          <w:rFonts w:ascii="Garamond" w:eastAsia="Times New Roman" w:hAnsi="Garamond" w:cs="Times New Roman"/>
          <w:b/>
          <w:lang w:eastAsia="ar-SA"/>
        </w:rPr>
        <w:t xml:space="preserve">WARUNKI GWARANCJI </w:t>
      </w:r>
    </w:p>
    <w:p w14:paraId="2CD13CBE" w14:textId="77777777" w:rsidR="00332057" w:rsidRPr="001A5245" w:rsidRDefault="00332057" w:rsidP="0045668D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</w:p>
    <w:tbl>
      <w:tblPr>
        <w:tblW w:w="1460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222"/>
        <w:gridCol w:w="1843"/>
        <w:gridCol w:w="1984"/>
        <w:gridCol w:w="1843"/>
      </w:tblGrid>
      <w:tr w:rsidR="0045668D" w:rsidRPr="001A5245" w14:paraId="1D6EF08D" w14:textId="77777777" w:rsidTr="00BB4F4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1422E8" w14:textId="77777777" w:rsidR="0045668D" w:rsidRPr="001A5245" w:rsidRDefault="0045668D" w:rsidP="005C33E4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b/>
                <w:bCs/>
                <w:lang w:eastAsia="ar-SA"/>
              </w:rPr>
              <w:t>LP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8C0EFA" w14:textId="77777777" w:rsidR="0045668D" w:rsidRPr="001A5245" w:rsidRDefault="0045668D" w:rsidP="005C33E4">
            <w:pPr>
              <w:keepNext/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7477D" w14:textId="77777777" w:rsidR="0045668D" w:rsidRPr="001A5245" w:rsidRDefault="0045668D" w:rsidP="005C33E4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WYMAGANY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EE68DE" w14:textId="77777777" w:rsidR="0045668D" w:rsidRPr="001A5245" w:rsidRDefault="0045668D" w:rsidP="005C33E4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OFEROWANY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9DA0D" w14:textId="77777777" w:rsidR="0045668D" w:rsidRPr="001A5245" w:rsidRDefault="0045668D" w:rsidP="005C33E4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b/>
                <w:bCs/>
                <w:lang w:eastAsia="ar-SA"/>
              </w:rPr>
              <w:t>SPOSÓB OCENY</w:t>
            </w:r>
          </w:p>
        </w:tc>
      </w:tr>
      <w:tr w:rsidR="0045668D" w:rsidRPr="001A5245" w14:paraId="3BD680CB" w14:textId="77777777" w:rsidTr="00BB4F4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0F242B" w14:textId="77777777" w:rsidR="0045668D" w:rsidRPr="001A5245" w:rsidRDefault="0045668D" w:rsidP="003034AD">
            <w:pPr>
              <w:pStyle w:val="Akapitzlist"/>
              <w:numPr>
                <w:ilvl w:val="0"/>
                <w:numId w:val="19"/>
              </w:numPr>
              <w:spacing w:before="60" w:after="6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EB6263" w14:textId="48DFB534" w:rsidR="0045668D" w:rsidRPr="001A5245" w:rsidRDefault="00BB4F44" w:rsidP="006301EC">
            <w:pPr>
              <w:snapToGrid w:val="0"/>
              <w:spacing w:before="60" w:after="60" w:line="288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>
              <w:rPr>
                <w:rFonts w:ascii="Garamond" w:hAnsi="Garamond" w:cs="Times New Roman"/>
                <w:color w:val="000000" w:themeColor="text1"/>
              </w:rPr>
              <w:t>Okres gwarancji.</w:t>
            </w:r>
          </w:p>
          <w:p w14:paraId="482A1E7F" w14:textId="77777777" w:rsidR="004E7818" w:rsidRPr="001A5245" w:rsidRDefault="004E7818" w:rsidP="006301EC">
            <w:pPr>
              <w:snapToGrid w:val="0"/>
              <w:spacing w:before="60" w:after="60" w:line="288" w:lineRule="auto"/>
              <w:jc w:val="both"/>
              <w:rPr>
                <w:rFonts w:ascii="Garamond" w:hAnsi="Garamond" w:cs="Times New Roman"/>
                <w:iCs/>
                <w:color w:val="000000" w:themeColor="text1"/>
              </w:rPr>
            </w:pPr>
            <w:r w:rsidRPr="001A5245">
              <w:rPr>
                <w:rFonts w:ascii="Garamond" w:hAnsi="Garamond"/>
                <w:color w:val="000000" w:themeColor="text1"/>
              </w:rPr>
              <w:t>UWAGA - należy podać pełną liczbę miesięcy. Wartości ułamkowe będą przy ocenie zaokrąglane w dół – do pełnych miesięcy. Zamawiający zastrzega, że okres rękojmi musi być równy okresowi gwarancji. Zamawiający zastrzega, że górną granicą punktacji gwarancji będzie 5 lat.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E0C043" w14:textId="77777777" w:rsidR="0045668D" w:rsidRPr="001A5245" w:rsidRDefault="0045668D" w:rsidP="003034AD">
            <w:pPr>
              <w:suppressAutoHyphens/>
              <w:snapToGrid w:val="0"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&gt;= 24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3C80D0" w14:textId="77777777" w:rsidR="0045668D" w:rsidRPr="001A5245" w:rsidRDefault="0045668D" w:rsidP="003034AD">
            <w:pPr>
              <w:suppressAutoHyphens/>
              <w:snapToGrid w:val="0"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6876C" w14:textId="77777777" w:rsidR="0045668D" w:rsidRPr="001A5245" w:rsidRDefault="0045668D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24 miesiące – 0 pkt.</w:t>
            </w:r>
          </w:p>
          <w:p w14:paraId="08262E9A" w14:textId="77777777" w:rsidR="0045668D" w:rsidRPr="001A5245" w:rsidRDefault="0045668D" w:rsidP="003034AD">
            <w:pPr>
              <w:suppressAutoHyphens/>
              <w:snapToGrid w:val="0"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25 i więcej – 5 pkt.</w:t>
            </w:r>
          </w:p>
        </w:tc>
      </w:tr>
      <w:tr w:rsidR="0045668D" w:rsidRPr="001A5245" w14:paraId="256ECED2" w14:textId="77777777" w:rsidTr="00BB4F4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7C417" w14:textId="77777777" w:rsidR="0045668D" w:rsidRPr="001A5245" w:rsidRDefault="0045668D" w:rsidP="003034AD">
            <w:pPr>
              <w:pStyle w:val="Akapitzlist"/>
              <w:numPr>
                <w:ilvl w:val="0"/>
                <w:numId w:val="19"/>
              </w:numPr>
              <w:spacing w:before="60" w:after="6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2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CA5FC0" w14:textId="77777777" w:rsidR="0045668D" w:rsidRPr="001A5245" w:rsidRDefault="0045668D" w:rsidP="006301EC">
            <w:pPr>
              <w:snapToGrid w:val="0"/>
              <w:spacing w:before="60" w:after="60" w:line="288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1A5245">
              <w:rPr>
                <w:rFonts w:ascii="Garamond" w:hAnsi="Garamond" w:cs="Times New Roman"/>
                <w:color w:val="000000" w:themeColor="text1"/>
              </w:rPr>
              <w:t>Gwarancja produkcji części zamie</w:t>
            </w:r>
            <w:r w:rsidR="006301EC">
              <w:rPr>
                <w:rFonts w:ascii="Garamond" w:hAnsi="Garamond" w:cs="Times New Roman"/>
                <w:color w:val="000000" w:themeColor="text1"/>
              </w:rPr>
              <w:t>nnych [liczba lat] – min. 8 lat.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827D6" w14:textId="77777777" w:rsidR="0045668D" w:rsidRPr="001A5245" w:rsidRDefault="0045668D" w:rsidP="003034AD">
            <w:pPr>
              <w:suppressAutoHyphens/>
              <w:snapToGrid w:val="0"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AD0379" w14:textId="77777777" w:rsidR="0045668D" w:rsidRPr="001A5245" w:rsidRDefault="0045668D" w:rsidP="003034AD">
            <w:pPr>
              <w:suppressAutoHyphens/>
              <w:snapToGrid w:val="0"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B24C8" w14:textId="77777777" w:rsidR="0045668D" w:rsidRPr="001A5245" w:rsidRDefault="0045668D" w:rsidP="003034AD">
            <w:pPr>
              <w:suppressAutoHyphens/>
              <w:snapToGrid w:val="0"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45668D" w:rsidRPr="001A5245" w14:paraId="754C89D6" w14:textId="77777777" w:rsidTr="00BB4F4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0110AD" w14:textId="77777777" w:rsidR="0045668D" w:rsidRPr="001A5245" w:rsidRDefault="0045668D" w:rsidP="003034AD">
            <w:pPr>
              <w:pStyle w:val="Akapitzlist"/>
              <w:numPr>
                <w:ilvl w:val="0"/>
                <w:numId w:val="19"/>
              </w:numPr>
              <w:spacing w:before="60" w:after="6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E99423" w14:textId="77777777" w:rsidR="0045668D" w:rsidRPr="001A5245" w:rsidRDefault="0045668D" w:rsidP="006301EC">
            <w:pPr>
              <w:tabs>
                <w:tab w:val="left" w:pos="0"/>
              </w:tabs>
              <w:snapToGrid w:val="0"/>
              <w:spacing w:before="60" w:after="60" w:line="288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1A5245">
              <w:rPr>
                <w:rFonts w:ascii="Garamond" w:hAnsi="Garamond" w:cs="Times New Roman"/>
                <w:color w:val="000000" w:themeColor="text1"/>
              </w:rPr>
              <w:t>Przedłużenie okresu gwarancji o każdy dzień trwającej naprawy</w:t>
            </w:r>
            <w:r w:rsidR="006301EC">
              <w:rPr>
                <w:rFonts w:ascii="Garamond" w:hAnsi="Garamond" w:cs="Times New Roman"/>
                <w:color w:val="000000" w:themeColor="text1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E4F402" w14:textId="77777777" w:rsidR="0045668D" w:rsidRPr="001A5245" w:rsidRDefault="0045668D" w:rsidP="003034AD">
            <w:pPr>
              <w:suppressAutoHyphens/>
              <w:snapToGrid w:val="0"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71BCC8" w14:textId="77777777" w:rsidR="0045668D" w:rsidRPr="001A5245" w:rsidRDefault="0045668D" w:rsidP="003034AD">
            <w:pPr>
              <w:suppressAutoHyphens/>
              <w:autoSpaceDE w:val="0"/>
              <w:snapToGrid w:val="0"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40626" w14:textId="77777777" w:rsidR="0045668D" w:rsidRPr="001A5245" w:rsidRDefault="0045668D" w:rsidP="003034AD">
            <w:pPr>
              <w:suppressAutoHyphens/>
              <w:snapToGrid w:val="0"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45668D" w:rsidRPr="001A5245" w14:paraId="24EAE5A4" w14:textId="77777777" w:rsidTr="00BB4F4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50D321" w14:textId="77777777" w:rsidR="0045668D" w:rsidRPr="001A5245" w:rsidRDefault="0045668D" w:rsidP="003034AD">
            <w:pPr>
              <w:pStyle w:val="Akapitzlist"/>
              <w:numPr>
                <w:ilvl w:val="0"/>
                <w:numId w:val="19"/>
              </w:numPr>
              <w:suppressAutoHyphens/>
              <w:snapToGrid w:val="0"/>
              <w:spacing w:before="60" w:after="6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C045B8" w14:textId="77777777" w:rsidR="0045668D" w:rsidRPr="001A5245" w:rsidRDefault="0045668D" w:rsidP="006301EC">
            <w:pPr>
              <w:suppressAutoHyphens/>
              <w:snapToGrid w:val="0"/>
              <w:spacing w:before="60" w:after="60" w:line="240" w:lineRule="auto"/>
              <w:jc w:val="both"/>
              <w:rPr>
                <w:rFonts w:ascii="Garamond" w:eastAsia="Times New Roman" w:hAnsi="Garamond" w:cs="Times New Roman"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Ilość przeglądów okresowych koniecznych do wykonywania po upływie okresu gwarancyjnego w celu zapewnienia sprawnej pracy aparatu (w okresie 1 roku)</w:t>
            </w:r>
            <w:r w:rsidR="006301EC"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3F8E8B" w14:textId="77777777" w:rsidR="0045668D" w:rsidRPr="001A5245" w:rsidRDefault="0045668D" w:rsidP="003034AD">
            <w:pPr>
              <w:suppressAutoHyphens/>
              <w:snapToGrid w:val="0"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podać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4C3727" w14:textId="77777777" w:rsidR="0045668D" w:rsidRPr="001A5245" w:rsidRDefault="0045668D" w:rsidP="003034AD">
            <w:pPr>
              <w:suppressAutoHyphens/>
              <w:snapToGrid w:val="0"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C7FAC" w14:textId="77777777" w:rsidR="0045668D" w:rsidRPr="001A5245" w:rsidRDefault="0045668D" w:rsidP="003034AD">
            <w:pPr>
              <w:suppressAutoHyphens/>
              <w:snapToGrid w:val="0"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jeden – 5 pkt, więcej – 0 pkt</w:t>
            </w:r>
          </w:p>
        </w:tc>
      </w:tr>
      <w:tr w:rsidR="0045668D" w:rsidRPr="001A5245" w14:paraId="0D1BCF06" w14:textId="77777777" w:rsidTr="00BB4F4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89DAB" w14:textId="77777777" w:rsidR="0045668D" w:rsidRPr="001A5245" w:rsidRDefault="0045668D" w:rsidP="003034AD">
            <w:pPr>
              <w:pStyle w:val="Akapitzlist"/>
              <w:numPr>
                <w:ilvl w:val="0"/>
                <w:numId w:val="19"/>
              </w:numPr>
              <w:suppressAutoHyphens/>
              <w:snapToGrid w:val="0"/>
              <w:spacing w:before="60" w:after="6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4581D6" w14:textId="77777777" w:rsidR="0045668D" w:rsidRPr="001A5245" w:rsidRDefault="0045668D" w:rsidP="006301EC">
            <w:pPr>
              <w:suppressAutoHyphens/>
              <w:snapToGrid w:val="0"/>
              <w:spacing w:before="60" w:after="60" w:line="240" w:lineRule="auto"/>
              <w:jc w:val="both"/>
              <w:rPr>
                <w:rFonts w:ascii="Garamond" w:eastAsia="Times New Roman" w:hAnsi="Garamond" w:cs="Times New Roman"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Aparat jest lub będzie pozbawiony wszelkich blokad, kodów serwisowych, itp. które po upływie gwarancji utrudniałyby właścicielowi dostęp do opcji serwisowych lub naprawę aparatu przez inny niż Wykonawca umowy podmiot w przypadku nie korzystania przez Zamawiającego z serwisu pogwarancyjnego Wykonawcy</w:t>
            </w:r>
            <w:r w:rsidR="006301EC"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92CAFB" w14:textId="77777777" w:rsidR="0045668D" w:rsidRPr="001A5245" w:rsidRDefault="0045668D" w:rsidP="003034AD">
            <w:pPr>
              <w:suppressAutoHyphens/>
              <w:snapToGrid w:val="0"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 xml:space="preserve">Podać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81C9A9" w14:textId="77777777" w:rsidR="0045668D" w:rsidRPr="001A5245" w:rsidRDefault="0045668D" w:rsidP="003034AD">
            <w:pPr>
              <w:suppressAutoHyphens/>
              <w:snapToGrid w:val="0"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2475D" w14:textId="77777777" w:rsidR="0045668D" w:rsidRPr="001A5245" w:rsidRDefault="0045668D" w:rsidP="003034AD">
            <w:pPr>
              <w:suppressAutoHyphens/>
              <w:snapToGrid w:val="0"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Tak- 5 pkt.</w:t>
            </w:r>
          </w:p>
          <w:p w14:paraId="1F189513" w14:textId="77777777" w:rsidR="0045668D" w:rsidRPr="001A5245" w:rsidRDefault="0045668D" w:rsidP="003034AD">
            <w:pPr>
              <w:suppressAutoHyphens/>
              <w:snapToGrid w:val="0"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Nie - 0 pkt.</w:t>
            </w:r>
          </w:p>
        </w:tc>
      </w:tr>
    </w:tbl>
    <w:p w14:paraId="7EE1D9D7" w14:textId="77777777" w:rsidR="0045668D" w:rsidRPr="001A5245" w:rsidRDefault="0045668D" w:rsidP="0045668D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</w:p>
    <w:p w14:paraId="396F03F1" w14:textId="77777777" w:rsidR="0045668D" w:rsidRPr="001A5245" w:rsidRDefault="0045668D" w:rsidP="0045668D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</w:p>
    <w:p w14:paraId="72F711AF" w14:textId="77777777" w:rsidR="0045668D" w:rsidRPr="001A5245" w:rsidRDefault="0045668D" w:rsidP="003034AD">
      <w:pPr>
        <w:suppressAutoHyphens/>
        <w:spacing w:after="12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1A5245">
        <w:rPr>
          <w:rFonts w:ascii="Garamond" w:eastAsia="Times New Roman" w:hAnsi="Garamond" w:cs="Times New Roman"/>
          <w:b/>
          <w:lang w:eastAsia="ar-SA"/>
        </w:rPr>
        <w:t>Warunki serwisu</w:t>
      </w:r>
    </w:p>
    <w:tbl>
      <w:tblPr>
        <w:tblW w:w="14459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222"/>
        <w:gridCol w:w="1843"/>
        <w:gridCol w:w="1982"/>
        <w:gridCol w:w="15"/>
        <w:gridCol w:w="1688"/>
      </w:tblGrid>
      <w:tr w:rsidR="0045668D" w:rsidRPr="001A5245" w14:paraId="006B658D" w14:textId="77777777" w:rsidTr="00BB4F4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6E5E50" w14:textId="77777777" w:rsidR="0045668D" w:rsidRPr="001A5245" w:rsidRDefault="0045668D" w:rsidP="005C33E4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b/>
                <w:bCs/>
                <w:lang w:eastAsia="ar-SA"/>
              </w:rPr>
              <w:t>LP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24E0BB" w14:textId="77777777" w:rsidR="0045668D" w:rsidRPr="001A5245" w:rsidRDefault="0045668D" w:rsidP="005C33E4">
            <w:pPr>
              <w:keepNext/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CE2C38" w14:textId="77777777" w:rsidR="0045668D" w:rsidRPr="001A5245" w:rsidRDefault="0045668D" w:rsidP="005C33E4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WYMAGANY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3225B" w14:textId="77777777" w:rsidR="0045668D" w:rsidRPr="001A5245" w:rsidRDefault="0045668D" w:rsidP="005C33E4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OFEROWANY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9D7DF" w14:textId="77777777" w:rsidR="0045668D" w:rsidRPr="001A5245" w:rsidRDefault="0045668D" w:rsidP="005C33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b/>
                <w:bCs/>
                <w:lang w:eastAsia="ar-SA"/>
              </w:rPr>
              <w:t>SPOSÓB OCENY</w:t>
            </w:r>
          </w:p>
        </w:tc>
      </w:tr>
      <w:tr w:rsidR="0045668D" w:rsidRPr="001A5245" w14:paraId="7403BC49" w14:textId="77777777" w:rsidTr="00BB4F4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23760A" w14:textId="77777777" w:rsidR="0045668D" w:rsidRPr="001A5245" w:rsidRDefault="0045668D" w:rsidP="003034AD">
            <w:pPr>
              <w:pStyle w:val="Akapitzlist"/>
              <w:numPr>
                <w:ilvl w:val="0"/>
                <w:numId w:val="19"/>
              </w:numPr>
              <w:spacing w:before="60" w:after="6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7430BA" w14:textId="77777777" w:rsidR="0045668D" w:rsidRPr="001A5245" w:rsidRDefault="0045668D" w:rsidP="006301EC">
            <w:pPr>
              <w:snapToGrid w:val="0"/>
              <w:spacing w:before="60" w:after="60" w:line="288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1A5245">
              <w:rPr>
                <w:rFonts w:ascii="Garamond" w:hAnsi="Garamond" w:cs="Times New Roman"/>
                <w:color w:val="000000" w:themeColor="text1"/>
              </w:rPr>
              <w:t>W cenie oferty -  przeglądy okresowe w okresie gwarancji (w częstotliwości i w zakresie zgodnym z wymogami producenta)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7E45C4" w14:textId="77777777" w:rsidR="0045668D" w:rsidRPr="001A5245" w:rsidRDefault="006301EC" w:rsidP="003034AD">
            <w:pPr>
              <w:suppressAutoHyphens/>
              <w:snapToGrid w:val="0"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771E7" w14:textId="77777777" w:rsidR="0045668D" w:rsidRPr="001A5245" w:rsidRDefault="0045668D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994F1" w14:textId="77777777" w:rsidR="0045668D" w:rsidRPr="001A5245" w:rsidRDefault="0045668D" w:rsidP="00311DCB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45668D" w:rsidRPr="001A5245" w14:paraId="65A0459A" w14:textId="77777777" w:rsidTr="00BB4F4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B3B73" w14:textId="77777777" w:rsidR="0045668D" w:rsidRPr="001A5245" w:rsidRDefault="0045668D" w:rsidP="003034AD">
            <w:pPr>
              <w:pStyle w:val="Akapitzlist"/>
              <w:numPr>
                <w:ilvl w:val="0"/>
                <w:numId w:val="19"/>
              </w:numPr>
              <w:spacing w:before="60" w:after="6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04793B" w14:textId="77777777" w:rsidR="0045668D" w:rsidRPr="001A5245" w:rsidRDefault="0045668D" w:rsidP="006301EC">
            <w:pPr>
              <w:snapToGrid w:val="0"/>
              <w:spacing w:before="60" w:after="60" w:line="288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1A5245">
              <w:rPr>
                <w:rFonts w:ascii="Garamond" w:hAnsi="Garamond" w:cs="Times New Roman"/>
                <w:color w:val="000000" w:themeColor="text1"/>
              </w:rPr>
              <w:t>Wszystkie czynności serwisowe, w tym przeglądy konserwacyjne, w okresie gwarancji - w ramach wynagrodzenia umownego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AB86BA" w14:textId="77777777" w:rsidR="0045668D" w:rsidRPr="001A5245" w:rsidRDefault="006301EC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C738D" w14:textId="77777777" w:rsidR="0045668D" w:rsidRPr="001A5245" w:rsidRDefault="0045668D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9A3DE" w14:textId="77777777" w:rsidR="0045668D" w:rsidRPr="001A5245" w:rsidRDefault="0045668D" w:rsidP="00311DCB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45668D" w:rsidRPr="001A5245" w14:paraId="49550CFC" w14:textId="77777777" w:rsidTr="00BB4F4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9B2080" w14:textId="77777777" w:rsidR="0045668D" w:rsidRPr="001A5245" w:rsidRDefault="0045668D" w:rsidP="003034AD">
            <w:pPr>
              <w:pStyle w:val="Akapitzlist"/>
              <w:numPr>
                <w:ilvl w:val="0"/>
                <w:numId w:val="19"/>
              </w:numPr>
              <w:spacing w:before="60" w:after="6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3ABC7E" w14:textId="77777777" w:rsidR="0045668D" w:rsidRPr="001A5245" w:rsidRDefault="0045668D" w:rsidP="006301EC">
            <w:pPr>
              <w:pStyle w:val="Lista-kontynuacja24"/>
              <w:snapToGrid w:val="0"/>
              <w:spacing w:before="60" w:after="60" w:line="288" w:lineRule="auto"/>
              <w:ind w:left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A5245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Możliwość zgłoszeń 24h/dobę, 365 dni/rok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E207D" w14:textId="77777777" w:rsidR="0045668D" w:rsidRPr="001A5245" w:rsidRDefault="006301EC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138C6" w14:textId="77777777" w:rsidR="0045668D" w:rsidRPr="001A5245" w:rsidRDefault="0045668D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BC3D9" w14:textId="77777777" w:rsidR="0045668D" w:rsidRPr="001A5245" w:rsidRDefault="0045668D" w:rsidP="00311DCB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45668D" w:rsidRPr="001A5245" w14:paraId="7219722B" w14:textId="77777777" w:rsidTr="00BB4F44">
        <w:trPr>
          <w:trHeight w:val="9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DFFF61" w14:textId="77777777" w:rsidR="0045668D" w:rsidRPr="001A5245" w:rsidRDefault="0045668D" w:rsidP="003034AD">
            <w:pPr>
              <w:pStyle w:val="Akapitzlist"/>
              <w:numPr>
                <w:ilvl w:val="0"/>
                <w:numId w:val="19"/>
              </w:numPr>
              <w:spacing w:before="60" w:after="6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55124A" w14:textId="77777777" w:rsidR="0045668D" w:rsidRPr="001A5245" w:rsidRDefault="0045668D" w:rsidP="006301EC">
            <w:pPr>
              <w:pStyle w:val="Lista-kontynuacja24"/>
              <w:snapToGrid w:val="0"/>
              <w:spacing w:before="60" w:after="60" w:line="288" w:lineRule="auto"/>
              <w:ind w:left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A5245">
              <w:rPr>
                <w:rFonts w:ascii="Garamond" w:hAnsi="Garamond"/>
                <w:color w:val="000000" w:themeColor="text1"/>
                <w:sz w:val="22"/>
                <w:szCs w:val="22"/>
              </w:rPr>
              <w:t>Wymiana każdego podzespołu na nowy po pierwszej  nieskutecznej próbie jego naprawy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AB89DC" w14:textId="77777777" w:rsidR="0045668D" w:rsidRPr="001A5245" w:rsidRDefault="006301EC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482C1" w14:textId="77777777" w:rsidR="0045668D" w:rsidRPr="001A5245" w:rsidRDefault="0045668D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90B0A" w14:textId="77777777" w:rsidR="0045668D" w:rsidRPr="001A5245" w:rsidRDefault="0045668D" w:rsidP="00311DCB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45668D" w:rsidRPr="001A5245" w14:paraId="3A7A488F" w14:textId="77777777" w:rsidTr="00BB4F4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3DDF45" w14:textId="77777777" w:rsidR="0045668D" w:rsidRPr="001A5245" w:rsidRDefault="0045668D" w:rsidP="003034AD">
            <w:pPr>
              <w:pStyle w:val="Akapitzlist"/>
              <w:numPr>
                <w:ilvl w:val="0"/>
                <w:numId w:val="19"/>
              </w:numPr>
              <w:spacing w:before="60" w:after="6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AB3973" w14:textId="77777777" w:rsidR="0045668D" w:rsidRPr="001A5245" w:rsidRDefault="0045668D" w:rsidP="006301EC">
            <w:pPr>
              <w:snapToGrid w:val="0"/>
              <w:spacing w:before="60" w:after="60" w:line="288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1A5245">
              <w:rPr>
                <w:rFonts w:ascii="Garamond" w:hAnsi="Garamond" w:cs="Times New Roman"/>
                <w:color w:val="000000" w:themeColor="text1"/>
              </w:rPr>
              <w:t>Zakończenie działań serwisowych – najpóźniej w czasie nie dłuższym niż 3 dni roboczych od dnia zgłoszenia awarii, a w przypadku konieczności importu części zamiennych, nie dłuższym niż 7 dni roboczych od dnia zgłoszenia awarii.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C7D362" w14:textId="77777777" w:rsidR="0045668D" w:rsidRPr="001A5245" w:rsidRDefault="006301EC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531F0" w14:textId="77777777" w:rsidR="0045668D" w:rsidRPr="001A5245" w:rsidRDefault="0045668D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9AE22" w14:textId="77777777" w:rsidR="0045668D" w:rsidRPr="001A5245" w:rsidRDefault="0045668D" w:rsidP="00311DCB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45668D" w:rsidRPr="001A5245" w14:paraId="2E5E1F90" w14:textId="77777777" w:rsidTr="00BB4F4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E79AF" w14:textId="77777777" w:rsidR="0045668D" w:rsidRPr="001A5245" w:rsidRDefault="0045668D" w:rsidP="003034AD">
            <w:pPr>
              <w:pStyle w:val="Akapitzlist"/>
              <w:numPr>
                <w:ilvl w:val="0"/>
                <w:numId w:val="19"/>
              </w:numPr>
              <w:spacing w:before="60" w:after="6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CED8FB" w14:textId="77777777" w:rsidR="0045668D" w:rsidRPr="001A5245" w:rsidRDefault="0045668D" w:rsidP="006301EC">
            <w:pPr>
              <w:tabs>
                <w:tab w:val="left" w:pos="0"/>
              </w:tabs>
              <w:snapToGrid w:val="0"/>
              <w:spacing w:before="60" w:after="60" w:line="288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1A5245">
              <w:rPr>
                <w:rFonts w:ascii="Garamond" w:hAnsi="Garamond" w:cs="Times New Roman"/>
                <w:color w:val="000000" w:themeColor="text1"/>
              </w:rPr>
              <w:t>Struktura serwisowa gwarantująca realizację wymogów stawianych w niniejszej specyfikacji – należy podać wykaz serwisów i/lub serwisantów posiadających uprawnienia do obsługi serwisowej oferowanych urządzeń (należy podać dane teleadresowe, sposób kontaktu i liczbę osób serwisu własnego lub podwykonawcy posiadającego uprawnienia do tego typu działalności)</w:t>
            </w:r>
            <w:r w:rsidR="006301EC">
              <w:rPr>
                <w:rFonts w:ascii="Garamond" w:hAnsi="Garamond" w:cs="Times New Roman"/>
                <w:color w:val="000000" w:themeColor="text1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70E0B" w14:textId="77777777" w:rsidR="0045668D" w:rsidRPr="001A5245" w:rsidRDefault="0045668D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2A3C5" w14:textId="77777777" w:rsidR="0045668D" w:rsidRPr="001A5245" w:rsidRDefault="0045668D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1AC5C" w14:textId="77777777" w:rsidR="0045668D" w:rsidRPr="001A5245" w:rsidRDefault="0045668D" w:rsidP="00311DCB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45668D" w:rsidRPr="001A5245" w14:paraId="15E6370B" w14:textId="77777777" w:rsidTr="00BB4F44">
        <w:tblPrEx>
          <w:tblBorders>
            <w:top w:val="single" w:sz="4" w:space="0" w:color="auto"/>
          </w:tblBorders>
        </w:tblPrEx>
        <w:trPr>
          <w:gridBefore w:val="5"/>
          <w:wBefore w:w="12771" w:type="dxa"/>
          <w:trHeight w:val="100"/>
        </w:trPr>
        <w:tc>
          <w:tcPr>
            <w:tcW w:w="1688" w:type="dxa"/>
            <w:tcBorders>
              <w:top w:val="single" w:sz="4" w:space="0" w:color="auto"/>
            </w:tcBorders>
          </w:tcPr>
          <w:p w14:paraId="6BED9E7E" w14:textId="77777777" w:rsidR="0045668D" w:rsidRPr="001A5245" w:rsidRDefault="0045668D" w:rsidP="005C33E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</w:tr>
    </w:tbl>
    <w:p w14:paraId="3BDA70CC" w14:textId="77777777" w:rsidR="003034AD" w:rsidRPr="001A5245" w:rsidRDefault="003034AD" w:rsidP="0045668D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</w:p>
    <w:p w14:paraId="462606BE" w14:textId="77777777" w:rsidR="0045668D" w:rsidRPr="001A5245" w:rsidRDefault="006301EC" w:rsidP="0045668D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1A5245">
        <w:rPr>
          <w:rFonts w:ascii="Garamond" w:eastAsia="Times New Roman" w:hAnsi="Garamond" w:cs="Times New Roman"/>
          <w:b/>
          <w:lang w:eastAsia="ar-SA"/>
        </w:rPr>
        <w:t>SZKOLENIA</w:t>
      </w:r>
    </w:p>
    <w:p w14:paraId="3BDD8F8D" w14:textId="77777777" w:rsidR="0045668D" w:rsidRPr="001A5245" w:rsidRDefault="0045668D" w:rsidP="0045668D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</w:p>
    <w:tbl>
      <w:tblPr>
        <w:tblStyle w:val="Tabela-Siatka"/>
        <w:tblW w:w="14425" w:type="dxa"/>
        <w:tblLayout w:type="fixed"/>
        <w:tblLook w:val="04A0" w:firstRow="1" w:lastRow="0" w:firstColumn="1" w:lastColumn="0" w:noHBand="0" w:noVBand="1"/>
      </w:tblPr>
      <w:tblGrid>
        <w:gridCol w:w="675"/>
        <w:gridCol w:w="8222"/>
        <w:gridCol w:w="1843"/>
        <w:gridCol w:w="1984"/>
        <w:gridCol w:w="1701"/>
      </w:tblGrid>
      <w:tr w:rsidR="0045668D" w:rsidRPr="001A5245" w14:paraId="47DC4C40" w14:textId="77777777" w:rsidTr="00BB4F44">
        <w:tc>
          <w:tcPr>
            <w:tcW w:w="675" w:type="dxa"/>
            <w:vAlign w:val="center"/>
          </w:tcPr>
          <w:p w14:paraId="3DD8D69C" w14:textId="77777777" w:rsidR="0045668D" w:rsidRPr="001A5245" w:rsidRDefault="0045668D" w:rsidP="003034AD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1A5245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LP</w:t>
            </w:r>
          </w:p>
        </w:tc>
        <w:tc>
          <w:tcPr>
            <w:tcW w:w="8222" w:type="dxa"/>
            <w:vAlign w:val="center"/>
          </w:tcPr>
          <w:p w14:paraId="42ADF5F7" w14:textId="77777777" w:rsidR="0045668D" w:rsidRPr="001A5245" w:rsidRDefault="0045668D" w:rsidP="003034AD">
            <w:pPr>
              <w:keepNext/>
              <w:numPr>
                <w:ilvl w:val="2"/>
                <w:numId w:val="1"/>
              </w:numPr>
              <w:suppressAutoHyphens/>
              <w:snapToGrid w:val="0"/>
              <w:jc w:val="center"/>
              <w:outlineLvl w:val="2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1A5245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PARAMETR</w:t>
            </w:r>
          </w:p>
        </w:tc>
        <w:tc>
          <w:tcPr>
            <w:tcW w:w="1843" w:type="dxa"/>
            <w:vAlign w:val="center"/>
          </w:tcPr>
          <w:p w14:paraId="26C1CFA9" w14:textId="77777777" w:rsidR="0045668D" w:rsidRPr="001A5245" w:rsidRDefault="0045668D" w:rsidP="003034AD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1A5245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PARAMETR WYMAGANY</w:t>
            </w:r>
          </w:p>
        </w:tc>
        <w:tc>
          <w:tcPr>
            <w:tcW w:w="1984" w:type="dxa"/>
            <w:vAlign w:val="center"/>
          </w:tcPr>
          <w:p w14:paraId="74485272" w14:textId="77777777" w:rsidR="0045668D" w:rsidRPr="001A5245" w:rsidRDefault="0045668D" w:rsidP="003034AD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1A5245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PARAMETR OFEROWANY</w:t>
            </w:r>
          </w:p>
        </w:tc>
        <w:tc>
          <w:tcPr>
            <w:tcW w:w="1701" w:type="dxa"/>
            <w:vAlign w:val="center"/>
          </w:tcPr>
          <w:p w14:paraId="158FC745" w14:textId="77777777" w:rsidR="0045668D" w:rsidRPr="001A5245" w:rsidRDefault="0045668D" w:rsidP="003034AD">
            <w:pPr>
              <w:jc w:val="center"/>
              <w:rPr>
                <w:rFonts w:ascii="Garamond" w:hAnsi="Garamond"/>
                <w:bCs/>
                <w:sz w:val="22"/>
                <w:szCs w:val="22"/>
                <w:lang w:eastAsia="ar-SA"/>
              </w:rPr>
            </w:pPr>
            <w:r w:rsidRPr="001A5245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SPOSÓB OCENY</w:t>
            </w:r>
          </w:p>
        </w:tc>
      </w:tr>
      <w:tr w:rsidR="0045668D" w:rsidRPr="001A5245" w14:paraId="4D023FAB" w14:textId="77777777" w:rsidTr="00BB4F44">
        <w:tc>
          <w:tcPr>
            <w:tcW w:w="675" w:type="dxa"/>
          </w:tcPr>
          <w:p w14:paraId="69661734" w14:textId="77777777" w:rsidR="0045668D" w:rsidRPr="001A5245" w:rsidRDefault="0045668D" w:rsidP="003034AD">
            <w:pPr>
              <w:pStyle w:val="Akapitzlist"/>
              <w:numPr>
                <w:ilvl w:val="0"/>
                <w:numId w:val="19"/>
              </w:numPr>
              <w:spacing w:before="100" w:beforeAutospacing="1" w:after="100" w:afterAutospacing="1" w:line="288" w:lineRule="auto"/>
              <w:jc w:val="both"/>
              <w:rPr>
                <w:rFonts w:ascii="Garamond" w:eastAsia="Times New Roman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8222" w:type="dxa"/>
            <w:vAlign w:val="center"/>
          </w:tcPr>
          <w:p w14:paraId="0C950B92" w14:textId="77777777" w:rsidR="0045668D" w:rsidRPr="001A5245" w:rsidRDefault="0045668D" w:rsidP="009D1015">
            <w:pPr>
              <w:snapToGrid w:val="0"/>
              <w:spacing w:line="288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1A5245">
              <w:rPr>
                <w:rFonts w:ascii="Garamond" w:hAnsi="Garamond"/>
                <w:sz w:val="22"/>
                <w:szCs w:val="22"/>
              </w:rPr>
              <w:t>Szk</w:t>
            </w:r>
            <w:r w:rsidR="009D1015" w:rsidRPr="001A5245">
              <w:rPr>
                <w:rFonts w:ascii="Garamond" w:hAnsi="Garamond"/>
                <w:sz w:val="22"/>
                <w:szCs w:val="22"/>
              </w:rPr>
              <w:t>olenia dla personelu</w:t>
            </w:r>
            <w:r w:rsidRPr="001A5245">
              <w:rPr>
                <w:rFonts w:ascii="Garamond" w:hAnsi="Garamond"/>
                <w:sz w:val="22"/>
                <w:szCs w:val="22"/>
              </w:rPr>
              <w:t xml:space="preserve"> z zakresu obsługi urządzenia (min. 2 osoby</w:t>
            </w:r>
            <w:r w:rsidR="009D1015" w:rsidRPr="001A5245">
              <w:rPr>
                <w:rFonts w:ascii="Garamond" w:hAnsi="Garamond"/>
                <w:sz w:val="22"/>
                <w:szCs w:val="22"/>
              </w:rPr>
              <w:t>)</w:t>
            </w:r>
            <w:r w:rsidRPr="001A5245">
              <w:rPr>
                <w:rFonts w:ascii="Garamond" w:hAnsi="Garamond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4CE9A62C" w14:textId="77777777" w:rsidR="0045668D" w:rsidRPr="001A5245" w:rsidRDefault="0045668D" w:rsidP="005C33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1A5245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1984" w:type="dxa"/>
            <w:vAlign w:val="center"/>
          </w:tcPr>
          <w:p w14:paraId="3A98C06C" w14:textId="77777777" w:rsidR="0045668D" w:rsidRPr="001A5245" w:rsidRDefault="0045668D" w:rsidP="005C33E4">
            <w:pPr>
              <w:suppressAutoHyphens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111AD24B" w14:textId="77777777" w:rsidR="0045668D" w:rsidRPr="001A5245" w:rsidRDefault="0045668D" w:rsidP="00311DCB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1A5245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  <w:tr w:rsidR="0045668D" w:rsidRPr="001A5245" w14:paraId="2A37AA02" w14:textId="77777777" w:rsidTr="00BB4F44">
        <w:tc>
          <w:tcPr>
            <w:tcW w:w="675" w:type="dxa"/>
          </w:tcPr>
          <w:p w14:paraId="6A515457" w14:textId="77777777" w:rsidR="0045668D" w:rsidRPr="001A5245" w:rsidRDefault="0045668D" w:rsidP="003034AD">
            <w:pPr>
              <w:pStyle w:val="Akapitzlist"/>
              <w:numPr>
                <w:ilvl w:val="0"/>
                <w:numId w:val="19"/>
              </w:numPr>
              <w:spacing w:before="100" w:beforeAutospacing="1" w:after="100" w:afterAutospacing="1" w:line="288" w:lineRule="auto"/>
              <w:jc w:val="both"/>
              <w:rPr>
                <w:rFonts w:ascii="Garamond" w:eastAsia="Times New Roman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8222" w:type="dxa"/>
            <w:vAlign w:val="center"/>
          </w:tcPr>
          <w:p w14:paraId="4D1D89E9" w14:textId="77777777" w:rsidR="0045668D" w:rsidRPr="001A5245" w:rsidRDefault="0045668D" w:rsidP="005C33E4">
            <w:pPr>
              <w:snapToGrid w:val="0"/>
              <w:spacing w:line="288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1A5245">
              <w:rPr>
                <w:rFonts w:ascii="Garamond" w:hAnsi="Garamond"/>
                <w:sz w:val="22"/>
                <w:szCs w:val="22"/>
              </w:rPr>
              <w:t>Szkolenia dla personelu technicznego (min. 2 osoby dla wszystkich etapów szkoleń) z zakresu podstawowej diagnostyki stanu technicznego i wykonywania podstawowych czynności konserwacyjny</w:t>
            </w:r>
            <w:r w:rsidR="006301EC">
              <w:rPr>
                <w:rFonts w:ascii="Garamond" w:hAnsi="Garamond"/>
                <w:sz w:val="22"/>
                <w:szCs w:val="22"/>
              </w:rPr>
              <w:t>ch, naprawczych i przeglądowych.</w:t>
            </w:r>
          </w:p>
        </w:tc>
        <w:tc>
          <w:tcPr>
            <w:tcW w:w="1843" w:type="dxa"/>
            <w:vAlign w:val="center"/>
          </w:tcPr>
          <w:p w14:paraId="0140969A" w14:textId="77777777" w:rsidR="0045668D" w:rsidRPr="001A5245" w:rsidRDefault="0045668D" w:rsidP="005C33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1A5245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1984" w:type="dxa"/>
            <w:vAlign w:val="center"/>
          </w:tcPr>
          <w:p w14:paraId="25DE3517" w14:textId="77777777" w:rsidR="0045668D" w:rsidRPr="001A5245" w:rsidRDefault="0045668D" w:rsidP="005C33E4">
            <w:pPr>
              <w:suppressAutoHyphens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58A76E19" w14:textId="77777777" w:rsidR="0045668D" w:rsidRPr="001A5245" w:rsidRDefault="0045668D" w:rsidP="00311DCB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1A5245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</w:tbl>
    <w:p w14:paraId="3481E6B2" w14:textId="77777777" w:rsidR="0045668D" w:rsidRPr="001A5245" w:rsidRDefault="0045668D" w:rsidP="0045668D">
      <w:pPr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</w:p>
    <w:p w14:paraId="767BF794" w14:textId="77777777" w:rsidR="0045668D" w:rsidRDefault="006301EC" w:rsidP="004E7818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1A5245">
        <w:rPr>
          <w:rFonts w:ascii="Garamond" w:eastAsia="Times New Roman" w:hAnsi="Garamond" w:cs="Times New Roman"/>
          <w:b/>
          <w:lang w:eastAsia="ar-SA"/>
        </w:rPr>
        <w:t>DOKUMENTACJA</w:t>
      </w:r>
    </w:p>
    <w:p w14:paraId="0CD5DC75" w14:textId="77777777" w:rsidR="006301EC" w:rsidRPr="001A5245" w:rsidRDefault="006301EC" w:rsidP="004E7818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</w:p>
    <w:tbl>
      <w:tblPr>
        <w:tblStyle w:val="Tabela-Siatka"/>
        <w:tblW w:w="14425" w:type="dxa"/>
        <w:tblLook w:val="04A0" w:firstRow="1" w:lastRow="0" w:firstColumn="1" w:lastColumn="0" w:noHBand="0" w:noVBand="1"/>
      </w:tblPr>
      <w:tblGrid>
        <w:gridCol w:w="675"/>
        <w:gridCol w:w="8222"/>
        <w:gridCol w:w="1843"/>
        <w:gridCol w:w="1984"/>
        <w:gridCol w:w="1701"/>
      </w:tblGrid>
      <w:tr w:rsidR="003034AD" w:rsidRPr="001A5245" w14:paraId="184EEEAC" w14:textId="77777777" w:rsidTr="00BB4F44">
        <w:tc>
          <w:tcPr>
            <w:tcW w:w="675" w:type="dxa"/>
            <w:vAlign w:val="center"/>
          </w:tcPr>
          <w:p w14:paraId="0377395E" w14:textId="77777777" w:rsidR="003034AD" w:rsidRPr="001A5245" w:rsidRDefault="003034AD" w:rsidP="003034AD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1A5245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LP</w:t>
            </w:r>
          </w:p>
        </w:tc>
        <w:tc>
          <w:tcPr>
            <w:tcW w:w="8222" w:type="dxa"/>
            <w:vAlign w:val="center"/>
          </w:tcPr>
          <w:p w14:paraId="0FE07BDB" w14:textId="77777777" w:rsidR="003034AD" w:rsidRPr="001A5245" w:rsidRDefault="003034AD" w:rsidP="003034AD">
            <w:pPr>
              <w:keepNext/>
              <w:numPr>
                <w:ilvl w:val="2"/>
                <w:numId w:val="1"/>
              </w:numPr>
              <w:suppressAutoHyphens/>
              <w:snapToGrid w:val="0"/>
              <w:jc w:val="center"/>
              <w:outlineLvl w:val="2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1A5245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PARAMETR</w:t>
            </w:r>
          </w:p>
        </w:tc>
        <w:tc>
          <w:tcPr>
            <w:tcW w:w="1843" w:type="dxa"/>
            <w:vAlign w:val="center"/>
          </w:tcPr>
          <w:p w14:paraId="31FC3695" w14:textId="77777777" w:rsidR="003034AD" w:rsidRPr="001A5245" w:rsidRDefault="003034AD" w:rsidP="003034AD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1A5245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PARAMETR WYMAGANY</w:t>
            </w:r>
          </w:p>
        </w:tc>
        <w:tc>
          <w:tcPr>
            <w:tcW w:w="1984" w:type="dxa"/>
            <w:vAlign w:val="center"/>
          </w:tcPr>
          <w:p w14:paraId="33C6CA8C" w14:textId="77777777" w:rsidR="003034AD" w:rsidRPr="001A5245" w:rsidRDefault="003034AD" w:rsidP="003034AD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1A5245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PARAMETR OFEROWANY</w:t>
            </w:r>
          </w:p>
        </w:tc>
        <w:tc>
          <w:tcPr>
            <w:tcW w:w="1701" w:type="dxa"/>
            <w:vAlign w:val="center"/>
          </w:tcPr>
          <w:p w14:paraId="6C551D38" w14:textId="77777777" w:rsidR="003034AD" w:rsidRPr="001A5245" w:rsidRDefault="003034AD" w:rsidP="003034AD">
            <w:pPr>
              <w:jc w:val="center"/>
              <w:rPr>
                <w:rFonts w:ascii="Garamond" w:hAnsi="Garamond"/>
                <w:bCs/>
                <w:sz w:val="22"/>
                <w:szCs w:val="22"/>
                <w:lang w:eastAsia="ar-SA"/>
              </w:rPr>
            </w:pPr>
            <w:r w:rsidRPr="001A5245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SPOSÓB OCENY</w:t>
            </w:r>
          </w:p>
        </w:tc>
      </w:tr>
      <w:tr w:rsidR="0045668D" w:rsidRPr="001A5245" w14:paraId="6D49C30B" w14:textId="77777777" w:rsidTr="00BB4F44">
        <w:tc>
          <w:tcPr>
            <w:tcW w:w="675" w:type="dxa"/>
          </w:tcPr>
          <w:p w14:paraId="272703BE" w14:textId="77777777" w:rsidR="0045668D" w:rsidRPr="001A5245" w:rsidRDefault="0045668D" w:rsidP="003034AD">
            <w:pPr>
              <w:pStyle w:val="Akapitzlist"/>
              <w:numPr>
                <w:ilvl w:val="0"/>
                <w:numId w:val="19"/>
              </w:numPr>
              <w:spacing w:before="100" w:beforeAutospacing="1" w:after="100" w:afterAutospacing="1" w:line="288" w:lineRule="auto"/>
              <w:jc w:val="center"/>
              <w:rPr>
                <w:rFonts w:ascii="Garamond" w:eastAsia="Times New Roman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8222" w:type="dxa"/>
          </w:tcPr>
          <w:p w14:paraId="1EC75FE6" w14:textId="77777777" w:rsidR="0045668D" w:rsidRPr="001A5245" w:rsidRDefault="0045668D" w:rsidP="005C33E4">
            <w:pPr>
              <w:autoSpaceDE w:val="0"/>
              <w:snapToGrid w:val="0"/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A5245">
              <w:rPr>
                <w:rFonts w:ascii="Garamond" w:hAnsi="Garamond"/>
                <w:color w:val="000000" w:themeColor="text1"/>
                <w:sz w:val="22"/>
                <w:szCs w:val="22"/>
              </w:rPr>
              <w:t>Instrukcje obsługi w języku polskim w formie elektronicznej i drukowanej (przekazane w momencie dostawy dla każdego egzemplarza) – dotyczy także urządzeń peryferyjnych</w:t>
            </w:r>
            <w:r w:rsidR="006301EC">
              <w:rPr>
                <w:rFonts w:ascii="Garamond" w:hAnsi="Garamond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43" w:type="dxa"/>
            <w:vAlign w:val="center"/>
          </w:tcPr>
          <w:p w14:paraId="61B6C628" w14:textId="77777777" w:rsidR="0045668D" w:rsidRPr="001A5245" w:rsidRDefault="0045668D" w:rsidP="005C33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1A5245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1984" w:type="dxa"/>
            <w:vAlign w:val="center"/>
          </w:tcPr>
          <w:p w14:paraId="3BDCD0F0" w14:textId="77777777" w:rsidR="0045668D" w:rsidRPr="001A5245" w:rsidRDefault="0045668D" w:rsidP="005C33E4">
            <w:pPr>
              <w:suppressAutoHyphens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214849F3" w14:textId="77777777" w:rsidR="0045668D" w:rsidRPr="001A5245" w:rsidRDefault="0045668D" w:rsidP="005C33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1A5245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  <w:tr w:rsidR="0045668D" w:rsidRPr="001A5245" w14:paraId="45161709" w14:textId="77777777" w:rsidTr="00BB4F44">
        <w:tc>
          <w:tcPr>
            <w:tcW w:w="675" w:type="dxa"/>
          </w:tcPr>
          <w:p w14:paraId="41CC800C" w14:textId="77777777" w:rsidR="0045668D" w:rsidRPr="001A5245" w:rsidRDefault="0045668D" w:rsidP="003034AD">
            <w:pPr>
              <w:pStyle w:val="Akapitzlist"/>
              <w:numPr>
                <w:ilvl w:val="0"/>
                <w:numId w:val="19"/>
              </w:numPr>
              <w:spacing w:before="100" w:beforeAutospacing="1" w:after="100" w:afterAutospacing="1" w:line="288" w:lineRule="auto"/>
              <w:jc w:val="center"/>
              <w:rPr>
                <w:rFonts w:ascii="Garamond" w:eastAsia="Times New Roman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8222" w:type="dxa"/>
          </w:tcPr>
          <w:p w14:paraId="5D591A5C" w14:textId="77777777" w:rsidR="0045668D" w:rsidRPr="001A5245" w:rsidRDefault="0045668D" w:rsidP="005C33E4">
            <w:pPr>
              <w:snapToGrid w:val="0"/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A5245">
              <w:rPr>
                <w:rFonts w:ascii="Garamond" w:hAnsi="Garamond"/>
                <w:color w:val="000000" w:themeColor="text1"/>
                <w:sz w:val="22"/>
                <w:szCs w:val="22"/>
              </w:rPr>
              <w:t>W cenie urządzenia znajduje się komplet akcesoriów, okablowania itp. asortymentu niezbędnego do uruchomienia i funkcjonowania aparatu jako całości w wymaganej specyfikacją konfiguracji</w:t>
            </w:r>
            <w:r w:rsidR="006301EC">
              <w:rPr>
                <w:rFonts w:ascii="Garamond" w:hAnsi="Garamond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43" w:type="dxa"/>
            <w:vAlign w:val="center"/>
          </w:tcPr>
          <w:p w14:paraId="3E5518A2" w14:textId="77777777" w:rsidR="0045668D" w:rsidRPr="001A5245" w:rsidRDefault="0045668D" w:rsidP="005C33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1A5245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1984" w:type="dxa"/>
            <w:vAlign w:val="center"/>
          </w:tcPr>
          <w:p w14:paraId="619ED731" w14:textId="77777777" w:rsidR="0045668D" w:rsidRPr="001A5245" w:rsidRDefault="0045668D" w:rsidP="005C33E4">
            <w:pPr>
              <w:suppressAutoHyphens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25B25290" w14:textId="77777777" w:rsidR="0045668D" w:rsidRPr="001A5245" w:rsidRDefault="0045668D" w:rsidP="005C33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1A5245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  <w:tr w:rsidR="0045668D" w:rsidRPr="001A5245" w14:paraId="3A5F7FBB" w14:textId="77777777" w:rsidTr="00BB4F44">
        <w:tc>
          <w:tcPr>
            <w:tcW w:w="675" w:type="dxa"/>
          </w:tcPr>
          <w:p w14:paraId="7B7E7B00" w14:textId="77777777" w:rsidR="0045668D" w:rsidRPr="001A5245" w:rsidRDefault="0045668D" w:rsidP="003034AD">
            <w:pPr>
              <w:pStyle w:val="Akapitzlist"/>
              <w:numPr>
                <w:ilvl w:val="0"/>
                <w:numId w:val="19"/>
              </w:numPr>
              <w:spacing w:before="100" w:beforeAutospacing="1" w:after="100" w:afterAutospacing="1" w:line="288" w:lineRule="auto"/>
              <w:jc w:val="center"/>
              <w:rPr>
                <w:rFonts w:ascii="Garamond" w:eastAsia="Times New Roman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8222" w:type="dxa"/>
            <w:vAlign w:val="center"/>
          </w:tcPr>
          <w:p w14:paraId="3E419AD2" w14:textId="77777777" w:rsidR="0045668D" w:rsidRPr="001A5245" w:rsidRDefault="0045668D" w:rsidP="005C33E4">
            <w:pPr>
              <w:snapToGrid w:val="0"/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A5245">
              <w:rPr>
                <w:rFonts w:ascii="Garamond" w:hAnsi="Garamond"/>
                <w:color w:val="000000" w:themeColor="text1"/>
                <w:sz w:val="22"/>
                <w:szCs w:val="22"/>
              </w:rPr>
              <w:t>Z urządzeniem wykonawca dostarczy paszport techniczny zawierający co najmniej takie dane jak: nazwa, typ (model), producent, rok produkcji, numer seryjny (fabryczny), inne istotne informacje (np. części składowe, istotne wyposażenie, oprogramowanie), kody z aktualnie obowiązującego słownika NFZ (o ile występują)</w:t>
            </w:r>
            <w:r w:rsidR="006301EC">
              <w:rPr>
                <w:rFonts w:ascii="Garamond" w:hAnsi="Garamond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43" w:type="dxa"/>
            <w:vAlign w:val="center"/>
          </w:tcPr>
          <w:p w14:paraId="75DD52D0" w14:textId="77777777" w:rsidR="0045668D" w:rsidRPr="001A5245" w:rsidRDefault="0045668D" w:rsidP="005C33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1A5245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1984" w:type="dxa"/>
            <w:vAlign w:val="center"/>
          </w:tcPr>
          <w:p w14:paraId="46BEDE50" w14:textId="77777777" w:rsidR="0045668D" w:rsidRPr="001A5245" w:rsidRDefault="0045668D" w:rsidP="005C33E4">
            <w:pPr>
              <w:suppressAutoHyphens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23637A82" w14:textId="77777777" w:rsidR="0045668D" w:rsidRPr="001A5245" w:rsidRDefault="0045668D" w:rsidP="005C33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1A5245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  <w:tr w:rsidR="0045668D" w:rsidRPr="001A5245" w14:paraId="0534D790" w14:textId="77777777" w:rsidTr="00BB4F44">
        <w:tc>
          <w:tcPr>
            <w:tcW w:w="675" w:type="dxa"/>
          </w:tcPr>
          <w:p w14:paraId="7CB3ECBE" w14:textId="77777777" w:rsidR="0045668D" w:rsidRPr="001A5245" w:rsidRDefault="0045668D" w:rsidP="003034AD">
            <w:pPr>
              <w:pStyle w:val="Akapitzlist"/>
              <w:numPr>
                <w:ilvl w:val="0"/>
                <w:numId w:val="19"/>
              </w:numPr>
              <w:spacing w:before="100" w:beforeAutospacing="1" w:after="100" w:afterAutospacing="1" w:line="288" w:lineRule="auto"/>
              <w:jc w:val="center"/>
              <w:rPr>
                <w:rFonts w:ascii="Garamond" w:eastAsia="Times New Roman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8222" w:type="dxa"/>
          </w:tcPr>
          <w:p w14:paraId="1D8E1DA0" w14:textId="77777777" w:rsidR="0045668D" w:rsidRPr="001A5245" w:rsidRDefault="0045668D" w:rsidP="005C33E4">
            <w:pPr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A5245">
              <w:rPr>
                <w:rFonts w:ascii="Garamond" w:hAnsi="Garamond"/>
                <w:color w:val="000000" w:themeColor="text1"/>
                <w:sz w:val="22"/>
                <w:szCs w:val="22"/>
              </w:rPr>
              <w:t>Instrukcja konserwacji, mycia, dezynfekcji i sterylizacji dla poszczególnych elementów aparatów.</w:t>
            </w:r>
          </w:p>
        </w:tc>
        <w:tc>
          <w:tcPr>
            <w:tcW w:w="1843" w:type="dxa"/>
            <w:vAlign w:val="center"/>
          </w:tcPr>
          <w:p w14:paraId="70134C7A" w14:textId="77777777" w:rsidR="0045668D" w:rsidRPr="001A5245" w:rsidRDefault="0045668D" w:rsidP="005C33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1A5245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1984" w:type="dxa"/>
            <w:vAlign w:val="center"/>
          </w:tcPr>
          <w:p w14:paraId="2F69DDDB" w14:textId="77777777" w:rsidR="0045668D" w:rsidRPr="001A5245" w:rsidRDefault="0045668D" w:rsidP="005C33E4">
            <w:pPr>
              <w:suppressAutoHyphens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0B70E604" w14:textId="77777777" w:rsidR="0045668D" w:rsidRPr="001A5245" w:rsidRDefault="0045668D" w:rsidP="005C33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1A5245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</w:tbl>
    <w:p w14:paraId="573E53F4" w14:textId="77777777" w:rsidR="0045668D" w:rsidRPr="001A5245" w:rsidRDefault="0045668D" w:rsidP="0045668D">
      <w:pPr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</w:p>
    <w:p w14:paraId="0D278AAA" w14:textId="77777777" w:rsidR="0045668D" w:rsidRPr="001A5245" w:rsidRDefault="0045668D" w:rsidP="0045668D">
      <w:pPr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</w:p>
    <w:p w14:paraId="40FF5920" w14:textId="77777777" w:rsidR="00D15F1D" w:rsidRPr="001A5245" w:rsidRDefault="0045668D" w:rsidP="001A5245">
      <w:pPr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  <w:r w:rsidRPr="001A5245">
        <w:rPr>
          <w:rFonts w:ascii="Garamond" w:eastAsia="Times New Roman" w:hAnsi="Garamond" w:cs="Times New Roman"/>
          <w:lang w:eastAsia="ar-SA"/>
        </w:rPr>
        <w:t xml:space="preserve"> </w:t>
      </w:r>
    </w:p>
    <w:sectPr w:rsidR="00D15F1D" w:rsidRPr="001A5245" w:rsidSect="003034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476169" w14:textId="77777777" w:rsidR="000D20D6" w:rsidRDefault="000D20D6" w:rsidP="002B10C5">
      <w:pPr>
        <w:spacing w:after="0" w:line="240" w:lineRule="auto"/>
      </w:pPr>
      <w:r>
        <w:separator/>
      </w:r>
    </w:p>
  </w:endnote>
  <w:endnote w:type="continuationSeparator" w:id="0">
    <w:p w14:paraId="7551E895" w14:textId="77777777" w:rsidR="000D20D6" w:rsidRDefault="000D20D6" w:rsidP="002B1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50E47" w14:textId="77777777" w:rsidR="00842785" w:rsidRDefault="0084278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548704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B83A6EF" w14:textId="3EDAE881" w:rsidR="001A5245" w:rsidRDefault="001A5245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42785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42785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A7F0B9" w14:textId="77777777" w:rsidR="00FF3BBF" w:rsidRDefault="00FF3BB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CD7CA" w14:textId="77777777" w:rsidR="00842785" w:rsidRDefault="008427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6E3E27" w14:textId="77777777" w:rsidR="000D20D6" w:rsidRDefault="000D20D6" w:rsidP="002B10C5">
      <w:pPr>
        <w:spacing w:after="0" w:line="240" w:lineRule="auto"/>
      </w:pPr>
      <w:r>
        <w:separator/>
      </w:r>
    </w:p>
  </w:footnote>
  <w:footnote w:type="continuationSeparator" w:id="0">
    <w:p w14:paraId="721F394C" w14:textId="77777777" w:rsidR="000D20D6" w:rsidRDefault="000D20D6" w:rsidP="002B1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D27872" w14:textId="77777777" w:rsidR="00842785" w:rsidRDefault="0084278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E8ADB7" w14:textId="37CAD7EC" w:rsidR="001A5245" w:rsidRDefault="001A5245" w:rsidP="00842785">
    <w:pPr>
      <w:tabs>
        <w:tab w:val="center" w:pos="4536"/>
        <w:tab w:val="right" w:pos="14040"/>
      </w:tabs>
      <w:spacing w:after="0"/>
      <w:rPr>
        <w:rFonts w:ascii="Garamond" w:hAnsi="Garamond"/>
      </w:rPr>
    </w:pPr>
    <w:r>
      <w:rPr>
        <w:noProof/>
        <w:sz w:val="18"/>
        <w:szCs w:val="18"/>
        <w:lang w:eastAsia="pl-PL"/>
      </w:rPr>
      <w:drawing>
        <wp:anchor distT="0" distB="0" distL="114300" distR="114300" simplePos="0" relativeHeight="251658752" behindDoc="0" locked="0" layoutInCell="1" allowOverlap="1" wp14:anchorId="063EB16E" wp14:editId="2E298A60">
          <wp:simplePos x="0" y="0"/>
          <wp:positionH relativeFrom="column">
            <wp:posOffset>666750</wp:posOffset>
          </wp:positionH>
          <wp:positionV relativeFrom="paragraph">
            <wp:posOffset>-288925</wp:posOffset>
          </wp:positionV>
          <wp:extent cx="7578090" cy="865505"/>
          <wp:effectExtent l="0" t="0" r="3810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B77B0">
      <w:rPr>
        <w:rFonts w:ascii="Garamond" w:hAnsi="Garamond"/>
      </w:rPr>
      <w:t>NSSU.DFP.271</w:t>
    </w:r>
    <w:r>
      <w:rPr>
        <w:rFonts w:ascii="Garamond" w:hAnsi="Garamond"/>
      </w:rPr>
      <w:t>.36.2019</w:t>
    </w:r>
    <w:r w:rsidRPr="007B77B0">
      <w:rPr>
        <w:rFonts w:ascii="Garamond" w:hAnsi="Garamond"/>
      </w:rPr>
      <w:t xml:space="preserve">.EP                                         </w:t>
    </w:r>
    <w:r>
      <w:rPr>
        <w:rFonts w:ascii="Garamond" w:hAnsi="Garamond"/>
      </w:rPr>
      <w:t xml:space="preserve">         </w:t>
    </w:r>
    <w:r w:rsidRPr="007B77B0">
      <w:rPr>
        <w:rFonts w:ascii="Garamond" w:hAnsi="Garamond"/>
      </w:rPr>
      <w:t xml:space="preserve">  </w:t>
    </w:r>
    <w:r>
      <w:rPr>
        <w:rFonts w:ascii="Garamond" w:hAnsi="Garamond"/>
      </w:rPr>
      <w:t xml:space="preserve">                     </w:t>
    </w:r>
    <w:r w:rsidRPr="009B3B77">
      <w:rPr>
        <w:rFonts w:ascii="Garamond" w:hAnsi="Garamond"/>
        <w:b/>
      </w:rPr>
      <w:t xml:space="preserve">  </w:t>
    </w:r>
    <w:r>
      <w:rPr>
        <w:rFonts w:ascii="Garamond" w:hAnsi="Garamond"/>
        <w:b/>
      </w:rPr>
      <w:t xml:space="preserve">część </w:t>
    </w:r>
    <w:bookmarkStart w:id="0" w:name="_GoBack"/>
    <w:r>
      <w:rPr>
        <w:rFonts w:ascii="Garamond" w:hAnsi="Garamond"/>
        <w:b/>
      </w:rPr>
      <w:t>9</w:t>
    </w:r>
    <w:r w:rsidRPr="009B3B77">
      <w:rPr>
        <w:rFonts w:ascii="Garamond" w:hAnsi="Garamond"/>
        <w:b/>
      </w:rPr>
      <w:t xml:space="preserve">     </w:t>
    </w:r>
    <w:r>
      <w:rPr>
        <w:rFonts w:ascii="Garamond" w:hAnsi="Garamond"/>
        <w:b/>
      </w:rPr>
      <w:t xml:space="preserve">              </w:t>
    </w:r>
    <w:r w:rsidRPr="009B3B77">
      <w:rPr>
        <w:rFonts w:ascii="Garamond" w:hAnsi="Garamond"/>
        <w:b/>
      </w:rPr>
      <w:t xml:space="preserve">                                          </w:t>
    </w:r>
    <w:r>
      <w:rPr>
        <w:rFonts w:ascii="Garamond" w:hAnsi="Garamond"/>
        <w:b/>
      </w:rPr>
      <w:t xml:space="preserve">               </w:t>
    </w:r>
    <w:r w:rsidRPr="00A352C6">
      <w:rPr>
        <w:rFonts w:ascii="Garamond" w:hAnsi="Garamond"/>
      </w:rPr>
      <w:t>Załącznik nr 1a do specyfikacji</w:t>
    </w:r>
  </w:p>
  <w:p w14:paraId="055D38B9" w14:textId="77777777" w:rsidR="001A5245" w:rsidRPr="00B15D8E" w:rsidRDefault="001A5245" w:rsidP="00842785">
    <w:pPr>
      <w:tabs>
        <w:tab w:val="center" w:pos="4536"/>
        <w:tab w:val="right" w:pos="14040"/>
      </w:tabs>
      <w:spacing w:after="0"/>
      <w:jc w:val="right"/>
      <w:rPr>
        <w:rFonts w:ascii="Garamond" w:hAnsi="Garamond"/>
      </w:rPr>
    </w:pPr>
    <w:r>
      <w:rPr>
        <w:rFonts w:ascii="Garamond" w:hAnsi="Garamond"/>
      </w:rPr>
      <w:t xml:space="preserve">Załącznik </w:t>
    </w:r>
    <w:bookmarkEnd w:id="0"/>
    <w:r>
      <w:rPr>
        <w:rFonts w:ascii="Garamond" w:hAnsi="Garamond"/>
      </w:rPr>
      <w:t>nr …… do umowy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6B65C" w14:textId="77777777" w:rsidR="00842785" w:rsidRDefault="0084278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BCC2D8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375"/>
        </w:tabs>
        <w:ind w:left="375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735"/>
        </w:tabs>
        <w:ind w:left="73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95"/>
        </w:tabs>
        <w:ind w:left="1095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455"/>
        </w:tabs>
        <w:ind w:left="1455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1815"/>
        </w:tabs>
        <w:ind w:left="181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75"/>
        </w:tabs>
        <w:ind w:left="2175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535"/>
        </w:tabs>
        <w:ind w:left="2535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2895"/>
        </w:tabs>
        <w:ind w:left="289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55"/>
        </w:tabs>
        <w:ind w:left="3255" w:hanging="360"/>
      </w:pPr>
      <w:rPr>
        <w:rFonts w:ascii="OpenSymbol" w:hAnsi="OpenSymbol" w:cs="OpenSymbol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cs="Tahoma"/>
      </w:rPr>
    </w:lvl>
  </w:abstractNum>
  <w:abstractNum w:abstractNumId="5" w15:restartNumberingAfterBreak="0">
    <w:nsid w:val="06A108B7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A23725"/>
    <w:multiLevelType w:val="hybridMultilevel"/>
    <w:tmpl w:val="08C484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71264EF"/>
    <w:multiLevelType w:val="hybridMultilevel"/>
    <w:tmpl w:val="7B109D7C"/>
    <w:lvl w:ilvl="0" w:tplc="E65ABE92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961732"/>
    <w:multiLevelType w:val="hybridMultilevel"/>
    <w:tmpl w:val="E736B1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7152A6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627E9E"/>
    <w:multiLevelType w:val="multilevel"/>
    <w:tmpl w:val="928A62F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1" w15:restartNumberingAfterBreak="0">
    <w:nsid w:val="264A2CCA"/>
    <w:multiLevelType w:val="multilevel"/>
    <w:tmpl w:val="FC44821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2" w15:restartNumberingAfterBreak="0">
    <w:nsid w:val="2A3978BC"/>
    <w:multiLevelType w:val="hybridMultilevel"/>
    <w:tmpl w:val="25548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9711D0"/>
    <w:multiLevelType w:val="hybridMultilevel"/>
    <w:tmpl w:val="019E5B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7C2007"/>
    <w:multiLevelType w:val="hybridMultilevel"/>
    <w:tmpl w:val="0DF83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0448B8"/>
    <w:multiLevelType w:val="hybridMultilevel"/>
    <w:tmpl w:val="89726AA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6593B4F"/>
    <w:multiLevelType w:val="singleLevel"/>
    <w:tmpl w:val="00000003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</w:abstractNum>
  <w:abstractNum w:abstractNumId="17" w15:restartNumberingAfterBreak="0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8" w15:restartNumberingAfterBreak="0">
    <w:nsid w:val="3BE61981"/>
    <w:multiLevelType w:val="hybridMultilevel"/>
    <w:tmpl w:val="413CF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9B1077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4B7A52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C0372E"/>
    <w:multiLevelType w:val="hybridMultilevel"/>
    <w:tmpl w:val="3F7A93A0"/>
    <w:lvl w:ilvl="0" w:tplc="04150001">
      <w:start w:val="1"/>
      <w:numFmt w:val="bullet"/>
      <w:lvlText w:val=""/>
      <w:lvlJc w:val="left"/>
      <w:pPr>
        <w:ind w:left="22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50" w:hanging="360"/>
      </w:pPr>
      <w:rPr>
        <w:rFonts w:ascii="Wingdings" w:hAnsi="Wingdings" w:hint="default"/>
      </w:rPr>
    </w:lvl>
  </w:abstractNum>
  <w:abstractNum w:abstractNumId="22" w15:restartNumberingAfterBreak="0">
    <w:nsid w:val="50FB7A10"/>
    <w:multiLevelType w:val="hybridMultilevel"/>
    <w:tmpl w:val="480C4B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1A15600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3C7C4D"/>
    <w:multiLevelType w:val="hybridMultilevel"/>
    <w:tmpl w:val="D93C50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3762B34"/>
    <w:multiLevelType w:val="hybridMultilevel"/>
    <w:tmpl w:val="2C30A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7C42F9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58696A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6134C9"/>
    <w:multiLevelType w:val="hybridMultilevel"/>
    <w:tmpl w:val="A010F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6E7E94"/>
    <w:multiLevelType w:val="hybridMultilevel"/>
    <w:tmpl w:val="6C1E22C0"/>
    <w:lvl w:ilvl="0" w:tplc="CC1A8BC6">
      <w:start w:val="2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3657EA"/>
    <w:multiLevelType w:val="hybridMultilevel"/>
    <w:tmpl w:val="D6BA18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865644"/>
    <w:multiLevelType w:val="hybridMultilevel"/>
    <w:tmpl w:val="4CD27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A44E4B"/>
    <w:multiLevelType w:val="hybridMultilevel"/>
    <w:tmpl w:val="C2B2C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39338F"/>
    <w:multiLevelType w:val="hybridMultilevel"/>
    <w:tmpl w:val="AF4A5F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7364056"/>
    <w:multiLevelType w:val="hybridMultilevel"/>
    <w:tmpl w:val="E9366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8C3BA3"/>
    <w:multiLevelType w:val="hybridMultilevel"/>
    <w:tmpl w:val="809A06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5E1971"/>
    <w:multiLevelType w:val="hybridMultilevel"/>
    <w:tmpl w:val="8EC6C8C2"/>
    <w:lvl w:ilvl="0" w:tplc="C2364E9A">
      <w:start w:val="2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7" w15:restartNumberingAfterBreak="0">
    <w:nsid w:val="71A50702"/>
    <w:multiLevelType w:val="hybridMultilevel"/>
    <w:tmpl w:val="AF804DA6"/>
    <w:lvl w:ilvl="0" w:tplc="0415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8" w15:restartNumberingAfterBreak="0">
    <w:nsid w:val="7E694A13"/>
    <w:multiLevelType w:val="hybridMultilevel"/>
    <w:tmpl w:val="12ACAA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7"/>
  </w:num>
  <w:num w:numId="4">
    <w:abstractNumId w:val="8"/>
  </w:num>
  <w:num w:numId="5">
    <w:abstractNumId w:val="23"/>
  </w:num>
  <w:num w:numId="6">
    <w:abstractNumId w:val="29"/>
  </w:num>
  <w:num w:numId="7">
    <w:abstractNumId w:val="36"/>
  </w:num>
  <w:num w:numId="8">
    <w:abstractNumId w:val="16"/>
  </w:num>
  <w:num w:numId="9">
    <w:abstractNumId w:val="13"/>
  </w:num>
  <w:num w:numId="10">
    <w:abstractNumId w:val="30"/>
  </w:num>
  <w:num w:numId="11">
    <w:abstractNumId w:val="12"/>
  </w:num>
  <w:num w:numId="12">
    <w:abstractNumId w:val="24"/>
  </w:num>
  <w:num w:numId="13">
    <w:abstractNumId w:val="19"/>
  </w:num>
  <w:num w:numId="14">
    <w:abstractNumId w:val="27"/>
  </w:num>
  <w:num w:numId="15">
    <w:abstractNumId w:val="26"/>
  </w:num>
  <w:num w:numId="16">
    <w:abstractNumId w:val="20"/>
  </w:num>
  <w:num w:numId="17">
    <w:abstractNumId w:val="5"/>
  </w:num>
  <w:num w:numId="18">
    <w:abstractNumId w:val="9"/>
  </w:num>
  <w:num w:numId="19">
    <w:abstractNumId w:val="7"/>
  </w:num>
  <w:num w:numId="20">
    <w:abstractNumId w:val="25"/>
  </w:num>
  <w:num w:numId="21">
    <w:abstractNumId w:val="34"/>
  </w:num>
  <w:num w:numId="22">
    <w:abstractNumId w:val="6"/>
  </w:num>
  <w:num w:numId="23">
    <w:abstractNumId w:val="38"/>
  </w:num>
  <w:num w:numId="24">
    <w:abstractNumId w:val="22"/>
  </w:num>
  <w:num w:numId="25">
    <w:abstractNumId w:val="15"/>
  </w:num>
  <w:num w:numId="26">
    <w:abstractNumId w:val="37"/>
  </w:num>
  <w:num w:numId="27">
    <w:abstractNumId w:val="21"/>
  </w:num>
  <w:num w:numId="28">
    <w:abstractNumId w:val="33"/>
  </w:num>
  <w:num w:numId="29">
    <w:abstractNumId w:val="32"/>
  </w:num>
  <w:num w:numId="30">
    <w:abstractNumId w:val="28"/>
  </w:num>
  <w:num w:numId="31">
    <w:abstractNumId w:val="14"/>
  </w:num>
  <w:num w:numId="32">
    <w:abstractNumId w:val="11"/>
  </w:num>
  <w:num w:numId="33">
    <w:abstractNumId w:val="10"/>
  </w:num>
  <w:num w:numId="34">
    <w:abstractNumId w:val="31"/>
  </w:num>
  <w:num w:numId="35">
    <w:abstractNumId w:val="35"/>
  </w:num>
  <w:num w:numId="36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7A6"/>
    <w:rsid w:val="0001385B"/>
    <w:rsid w:val="0003473F"/>
    <w:rsid w:val="00041E4B"/>
    <w:rsid w:val="000439CB"/>
    <w:rsid w:val="00044B6E"/>
    <w:rsid w:val="00062621"/>
    <w:rsid w:val="00063146"/>
    <w:rsid w:val="0006612C"/>
    <w:rsid w:val="00075BA5"/>
    <w:rsid w:val="000800FB"/>
    <w:rsid w:val="00082567"/>
    <w:rsid w:val="000872C6"/>
    <w:rsid w:val="000A01C5"/>
    <w:rsid w:val="000A42E2"/>
    <w:rsid w:val="000B3F15"/>
    <w:rsid w:val="000C38A6"/>
    <w:rsid w:val="000C7F46"/>
    <w:rsid w:val="000D0B99"/>
    <w:rsid w:val="000D20D6"/>
    <w:rsid w:val="000E296E"/>
    <w:rsid w:val="00103B6B"/>
    <w:rsid w:val="00106FA1"/>
    <w:rsid w:val="00107E9C"/>
    <w:rsid w:val="00126931"/>
    <w:rsid w:val="00127C35"/>
    <w:rsid w:val="001411BF"/>
    <w:rsid w:val="00153000"/>
    <w:rsid w:val="001614D2"/>
    <w:rsid w:val="001703BB"/>
    <w:rsid w:val="00186665"/>
    <w:rsid w:val="001903D2"/>
    <w:rsid w:val="00195D24"/>
    <w:rsid w:val="001A1CE4"/>
    <w:rsid w:val="001A26B2"/>
    <w:rsid w:val="001A5245"/>
    <w:rsid w:val="001C5AC0"/>
    <w:rsid w:val="001D7920"/>
    <w:rsid w:val="001E6CE6"/>
    <w:rsid w:val="001F722D"/>
    <w:rsid w:val="001F741A"/>
    <w:rsid w:val="00224229"/>
    <w:rsid w:val="00226290"/>
    <w:rsid w:val="00226C7E"/>
    <w:rsid w:val="00230493"/>
    <w:rsid w:val="002418CF"/>
    <w:rsid w:val="00243245"/>
    <w:rsid w:val="00244394"/>
    <w:rsid w:val="00252F4E"/>
    <w:rsid w:val="00255BA4"/>
    <w:rsid w:val="00264D89"/>
    <w:rsid w:val="00275E43"/>
    <w:rsid w:val="002764C3"/>
    <w:rsid w:val="00281C87"/>
    <w:rsid w:val="00297630"/>
    <w:rsid w:val="002A0F86"/>
    <w:rsid w:val="002A5BA5"/>
    <w:rsid w:val="002B1075"/>
    <w:rsid w:val="002B10C5"/>
    <w:rsid w:val="002E6120"/>
    <w:rsid w:val="002E7641"/>
    <w:rsid w:val="003034AD"/>
    <w:rsid w:val="00307B01"/>
    <w:rsid w:val="00307EA1"/>
    <w:rsid w:val="00311DCB"/>
    <w:rsid w:val="00315266"/>
    <w:rsid w:val="0031723C"/>
    <w:rsid w:val="00330BAA"/>
    <w:rsid w:val="00332057"/>
    <w:rsid w:val="00336D33"/>
    <w:rsid w:val="0035006A"/>
    <w:rsid w:val="003502EB"/>
    <w:rsid w:val="00361E18"/>
    <w:rsid w:val="003816D4"/>
    <w:rsid w:val="00386BDE"/>
    <w:rsid w:val="003870C0"/>
    <w:rsid w:val="003926BE"/>
    <w:rsid w:val="00396262"/>
    <w:rsid w:val="00397214"/>
    <w:rsid w:val="003A130B"/>
    <w:rsid w:val="003A5949"/>
    <w:rsid w:val="003A61A6"/>
    <w:rsid w:val="003C2CC5"/>
    <w:rsid w:val="003D437E"/>
    <w:rsid w:val="003F25EF"/>
    <w:rsid w:val="00406602"/>
    <w:rsid w:val="00420195"/>
    <w:rsid w:val="00423FFC"/>
    <w:rsid w:val="00431206"/>
    <w:rsid w:val="00444EC2"/>
    <w:rsid w:val="004537A6"/>
    <w:rsid w:val="004551EF"/>
    <w:rsid w:val="0045668D"/>
    <w:rsid w:val="0047139F"/>
    <w:rsid w:val="00476E88"/>
    <w:rsid w:val="00482C2F"/>
    <w:rsid w:val="004950AC"/>
    <w:rsid w:val="004A3639"/>
    <w:rsid w:val="004A4815"/>
    <w:rsid w:val="004A4DB7"/>
    <w:rsid w:val="004A5A93"/>
    <w:rsid w:val="004B19AD"/>
    <w:rsid w:val="004B5E68"/>
    <w:rsid w:val="004D22FC"/>
    <w:rsid w:val="004D3253"/>
    <w:rsid w:val="004D4AD1"/>
    <w:rsid w:val="004D4C72"/>
    <w:rsid w:val="004D6C65"/>
    <w:rsid w:val="004E7818"/>
    <w:rsid w:val="004F1C23"/>
    <w:rsid w:val="00505CFB"/>
    <w:rsid w:val="005213F8"/>
    <w:rsid w:val="0054058A"/>
    <w:rsid w:val="005439ED"/>
    <w:rsid w:val="005518B8"/>
    <w:rsid w:val="0055762C"/>
    <w:rsid w:val="0057034C"/>
    <w:rsid w:val="005838E5"/>
    <w:rsid w:val="00585CE5"/>
    <w:rsid w:val="005932B8"/>
    <w:rsid w:val="00595A76"/>
    <w:rsid w:val="005A233B"/>
    <w:rsid w:val="005A6E64"/>
    <w:rsid w:val="005C2DEE"/>
    <w:rsid w:val="005C6D9B"/>
    <w:rsid w:val="005D4B84"/>
    <w:rsid w:val="006003A3"/>
    <w:rsid w:val="00602393"/>
    <w:rsid w:val="00604D5A"/>
    <w:rsid w:val="00617EC5"/>
    <w:rsid w:val="006257B4"/>
    <w:rsid w:val="006301EC"/>
    <w:rsid w:val="006309BF"/>
    <w:rsid w:val="006359AC"/>
    <w:rsid w:val="00641AD0"/>
    <w:rsid w:val="00647553"/>
    <w:rsid w:val="00660D6E"/>
    <w:rsid w:val="00662669"/>
    <w:rsid w:val="00682BFE"/>
    <w:rsid w:val="00687F40"/>
    <w:rsid w:val="006B4EB8"/>
    <w:rsid w:val="006C132C"/>
    <w:rsid w:val="006D5D46"/>
    <w:rsid w:val="006E09BB"/>
    <w:rsid w:val="006F4B69"/>
    <w:rsid w:val="006F4C94"/>
    <w:rsid w:val="0070475A"/>
    <w:rsid w:val="00716F0E"/>
    <w:rsid w:val="00741D21"/>
    <w:rsid w:val="007475D7"/>
    <w:rsid w:val="00751EE5"/>
    <w:rsid w:val="00753225"/>
    <w:rsid w:val="00782D28"/>
    <w:rsid w:val="00795D24"/>
    <w:rsid w:val="007B4693"/>
    <w:rsid w:val="007B64B7"/>
    <w:rsid w:val="007C42CC"/>
    <w:rsid w:val="007D2398"/>
    <w:rsid w:val="007D5E92"/>
    <w:rsid w:val="007E41E1"/>
    <w:rsid w:val="008028E8"/>
    <w:rsid w:val="0082224E"/>
    <w:rsid w:val="00827157"/>
    <w:rsid w:val="008273A2"/>
    <w:rsid w:val="00842785"/>
    <w:rsid w:val="008518D5"/>
    <w:rsid w:val="008674A7"/>
    <w:rsid w:val="00873BCA"/>
    <w:rsid w:val="00877102"/>
    <w:rsid w:val="0088133C"/>
    <w:rsid w:val="008920BA"/>
    <w:rsid w:val="008A75B4"/>
    <w:rsid w:val="008B0660"/>
    <w:rsid w:val="008B6348"/>
    <w:rsid w:val="008B79CC"/>
    <w:rsid w:val="008E4B96"/>
    <w:rsid w:val="008E779E"/>
    <w:rsid w:val="009029F8"/>
    <w:rsid w:val="00907DC8"/>
    <w:rsid w:val="00910593"/>
    <w:rsid w:val="00914129"/>
    <w:rsid w:val="00922BE9"/>
    <w:rsid w:val="00925ECB"/>
    <w:rsid w:val="009319E1"/>
    <w:rsid w:val="0093379E"/>
    <w:rsid w:val="00940170"/>
    <w:rsid w:val="00966E35"/>
    <w:rsid w:val="00973978"/>
    <w:rsid w:val="00980A6D"/>
    <w:rsid w:val="00984712"/>
    <w:rsid w:val="00990671"/>
    <w:rsid w:val="009943A2"/>
    <w:rsid w:val="009A2FE1"/>
    <w:rsid w:val="009A4A4B"/>
    <w:rsid w:val="009B0ED9"/>
    <w:rsid w:val="009B600A"/>
    <w:rsid w:val="009C0147"/>
    <w:rsid w:val="009D1015"/>
    <w:rsid w:val="009D51C7"/>
    <w:rsid w:val="00A010C4"/>
    <w:rsid w:val="00A06BA0"/>
    <w:rsid w:val="00A12E1A"/>
    <w:rsid w:val="00A268C6"/>
    <w:rsid w:val="00A37445"/>
    <w:rsid w:val="00A609DF"/>
    <w:rsid w:val="00A67CC0"/>
    <w:rsid w:val="00A75281"/>
    <w:rsid w:val="00A8133F"/>
    <w:rsid w:val="00A821D9"/>
    <w:rsid w:val="00A827FC"/>
    <w:rsid w:val="00A83419"/>
    <w:rsid w:val="00A91194"/>
    <w:rsid w:val="00AA4EE4"/>
    <w:rsid w:val="00AE0249"/>
    <w:rsid w:val="00AF3299"/>
    <w:rsid w:val="00AF7709"/>
    <w:rsid w:val="00B06439"/>
    <w:rsid w:val="00B20B77"/>
    <w:rsid w:val="00B33D13"/>
    <w:rsid w:val="00B72884"/>
    <w:rsid w:val="00B80BC2"/>
    <w:rsid w:val="00B866E3"/>
    <w:rsid w:val="00B935A3"/>
    <w:rsid w:val="00BA1B97"/>
    <w:rsid w:val="00BB4F44"/>
    <w:rsid w:val="00BC771B"/>
    <w:rsid w:val="00BD6659"/>
    <w:rsid w:val="00BE3A21"/>
    <w:rsid w:val="00BE7B7B"/>
    <w:rsid w:val="00C0379C"/>
    <w:rsid w:val="00C10E44"/>
    <w:rsid w:val="00C244A0"/>
    <w:rsid w:val="00C253BF"/>
    <w:rsid w:val="00C2669F"/>
    <w:rsid w:val="00C26A37"/>
    <w:rsid w:val="00C31270"/>
    <w:rsid w:val="00C55181"/>
    <w:rsid w:val="00C62F9D"/>
    <w:rsid w:val="00C64C0B"/>
    <w:rsid w:val="00C75220"/>
    <w:rsid w:val="00C83FFD"/>
    <w:rsid w:val="00C84DE2"/>
    <w:rsid w:val="00C953A5"/>
    <w:rsid w:val="00CB0C92"/>
    <w:rsid w:val="00CB5415"/>
    <w:rsid w:val="00CB5468"/>
    <w:rsid w:val="00CC1C73"/>
    <w:rsid w:val="00CC22CF"/>
    <w:rsid w:val="00CD0427"/>
    <w:rsid w:val="00CD5141"/>
    <w:rsid w:val="00CD64E3"/>
    <w:rsid w:val="00CE0BB7"/>
    <w:rsid w:val="00CE31C4"/>
    <w:rsid w:val="00CF3443"/>
    <w:rsid w:val="00CF774C"/>
    <w:rsid w:val="00D1524D"/>
    <w:rsid w:val="00D15933"/>
    <w:rsid w:val="00D15F1D"/>
    <w:rsid w:val="00D34B80"/>
    <w:rsid w:val="00D426B6"/>
    <w:rsid w:val="00D43C5A"/>
    <w:rsid w:val="00D61D89"/>
    <w:rsid w:val="00D73EB9"/>
    <w:rsid w:val="00D832E1"/>
    <w:rsid w:val="00D83B61"/>
    <w:rsid w:val="00D93C7F"/>
    <w:rsid w:val="00D97F42"/>
    <w:rsid w:val="00DA12A3"/>
    <w:rsid w:val="00DA1FA2"/>
    <w:rsid w:val="00DA4169"/>
    <w:rsid w:val="00DA6106"/>
    <w:rsid w:val="00DC0D2C"/>
    <w:rsid w:val="00DC7F16"/>
    <w:rsid w:val="00DE6D97"/>
    <w:rsid w:val="00DF2B72"/>
    <w:rsid w:val="00DF3D22"/>
    <w:rsid w:val="00E1183D"/>
    <w:rsid w:val="00E27249"/>
    <w:rsid w:val="00E350B5"/>
    <w:rsid w:val="00E42DA8"/>
    <w:rsid w:val="00E47565"/>
    <w:rsid w:val="00E50DAF"/>
    <w:rsid w:val="00E54929"/>
    <w:rsid w:val="00E72C94"/>
    <w:rsid w:val="00EA2BCD"/>
    <w:rsid w:val="00EA6DEC"/>
    <w:rsid w:val="00EB5E99"/>
    <w:rsid w:val="00EC18E8"/>
    <w:rsid w:val="00EC6DB9"/>
    <w:rsid w:val="00EC7C3F"/>
    <w:rsid w:val="00EE37A8"/>
    <w:rsid w:val="00EE3800"/>
    <w:rsid w:val="00EE4173"/>
    <w:rsid w:val="00EF0AFB"/>
    <w:rsid w:val="00F000D0"/>
    <w:rsid w:val="00F2135D"/>
    <w:rsid w:val="00F32718"/>
    <w:rsid w:val="00F33599"/>
    <w:rsid w:val="00F34EF1"/>
    <w:rsid w:val="00F4576E"/>
    <w:rsid w:val="00F61FA1"/>
    <w:rsid w:val="00F65B8E"/>
    <w:rsid w:val="00F85098"/>
    <w:rsid w:val="00F9021E"/>
    <w:rsid w:val="00F95A0E"/>
    <w:rsid w:val="00FA0523"/>
    <w:rsid w:val="00FA2BC1"/>
    <w:rsid w:val="00FA3DE1"/>
    <w:rsid w:val="00FA424E"/>
    <w:rsid w:val="00FA47B5"/>
    <w:rsid w:val="00FA72BE"/>
    <w:rsid w:val="00FE260C"/>
    <w:rsid w:val="00FF319F"/>
    <w:rsid w:val="00FF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2070C5"/>
  <w15:docId w15:val="{C1413857-1124-470A-8DF1-CBF2C70B1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6D9B"/>
  </w:style>
  <w:style w:type="paragraph" w:styleId="Nagwek1">
    <w:name w:val="heading 1"/>
    <w:basedOn w:val="Normalny"/>
    <w:next w:val="Normalny"/>
    <w:link w:val="Nagwek1Znak"/>
    <w:qFormat/>
    <w:rsid w:val="00D73EB9"/>
    <w:pPr>
      <w:keepNext/>
      <w:widowControl w:val="0"/>
      <w:numPr>
        <w:numId w:val="1"/>
      </w:numPr>
      <w:shd w:val="clear" w:color="auto" w:fill="FFFFFF"/>
      <w:suppressAutoHyphens/>
      <w:spacing w:after="0" w:line="240" w:lineRule="auto"/>
      <w:ind w:left="5" w:firstLine="0"/>
      <w:outlineLvl w:val="0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73EB9"/>
    <w:pPr>
      <w:keepNext/>
      <w:widowControl w:val="0"/>
      <w:numPr>
        <w:ilvl w:val="1"/>
        <w:numId w:val="1"/>
      </w:numPr>
      <w:shd w:val="clear" w:color="auto" w:fill="FFFFFF"/>
      <w:suppressAutoHyphens/>
      <w:spacing w:after="0" w:line="240" w:lineRule="auto"/>
      <w:ind w:left="10" w:firstLine="0"/>
      <w:outlineLvl w:val="1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73EB9"/>
    <w:pPr>
      <w:keepNext/>
      <w:widowControl w:val="0"/>
      <w:numPr>
        <w:ilvl w:val="2"/>
        <w:numId w:val="1"/>
      </w:numPr>
      <w:shd w:val="clear" w:color="auto" w:fill="FFFFFF"/>
      <w:suppressAutoHyphens/>
      <w:spacing w:after="0" w:line="240" w:lineRule="auto"/>
      <w:ind w:left="0" w:right="140" w:firstLine="0"/>
      <w:jc w:val="center"/>
      <w:outlineLvl w:val="2"/>
    </w:pPr>
    <w:rPr>
      <w:rFonts w:ascii="Times New Roman" w:eastAsia="Andale Sans UI" w:hAnsi="Times New Roman" w:cs="Arial"/>
      <w:b/>
      <w:spacing w:val="-3"/>
      <w:kern w:val="1"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73EB9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73EB9"/>
    <w:pPr>
      <w:keepNext/>
      <w:widowControl w:val="0"/>
      <w:numPr>
        <w:ilvl w:val="4"/>
        <w:numId w:val="1"/>
      </w:numPr>
      <w:shd w:val="clear" w:color="auto" w:fill="FFFFFF"/>
      <w:suppressAutoHyphens/>
      <w:spacing w:after="0" w:line="240" w:lineRule="auto"/>
      <w:ind w:left="0" w:right="140" w:firstLine="0"/>
      <w:outlineLvl w:val="4"/>
    </w:pPr>
    <w:rPr>
      <w:rFonts w:ascii="Times New Roman" w:eastAsia="Andale Sans UI" w:hAnsi="Times New Roman" w:cs="Arial"/>
      <w:b/>
      <w:bCs/>
      <w:kern w:val="1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D73EB9"/>
    <w:rPr>
      <w:rFonts w:ascii="Times New Roman" w:eastAsia="Andale Sans UI" w:hAnsi="Times New Roman" w:cs="Arial"/>
      <w:b/>
      <w:spacing w:val="-3"/>
      <w:kern w:val="1"/>
      <w:sz w:val="20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rsid w:val="00D73EB9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D73EB9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character" w:customStyle="1" w:styleId="WW8Num2z0">
    <w:name w:val="WW8Num2z0"/>
    <w:rsid w:val="00D73EB9"/>
    <w:rPr>
      <w:rFonts w:ascii="Wingdings 2" w:hAnsi="Wingdings 2" w:cs="OpenSymbol"/>
    </w:rPr>
  </w:style>
  <w:style w:type="character" w:customStyle="1" w:styleId="WW8Num2z1">
    <w:name w:val="WW8Num2z1"/>
    <w:rsid w:val="00D73EB9"/>
    <w:rPr>
      <w:rFonts w:ascii="OpenSymbol" w:hAnsi="OpenSymbol" w:cs="OpenSymbol"/>
    </w:rPr>
  </w:style>
  <w:style w:type="character" w:customStyle="1" w:styleId="WW8Num3z0">
    <w:name w:val="WW8Num3z0"/>
    <w:rsid w:val="00D73EB9"/>
    <w:rPr>
      <w:rFonts w:ascii="Times New Roman" w:hAnsi="Times New Roman" w:cs="Times New Roman"/>
    </w:rPr>
  </w:style>
  <w:style w:type="character" w:customStyle="1" w:styleId="WW8Num4z0">
    <w:name w:val="WW8Num4z0"/>
    <w:rsid w:val="00D73EB9"/>
    <w:rPr>
      <w:rFonts w:ascii="Tahoma" w:hAnsi="Tahoma" w:cs="Tahoma"/>
    </w:rPr>
  </w:style>
  <w:style w:type="character" w:customStyle="1" w:styleId="Absatz-Standardschriftart">
    <w:name w:val="Absatz-Standardschriftart"/>
    <w:rsid w:val="00D73EB9"/>
  </w:style>
  <w:style w:type="character" w:customStyle="1" w:styleId="WW-Absatz-Standardschriftart">
    <w:name w:val="WW-Absatz-Standardschriftart"/>
    <w:rsid w:val="00D73EB9"/>
  </w:style>
  <w:style w:type="character" w:customStyle="1" w:styleId="WW-Absatz-Standardschriftart1">
    <w:name w:val="WW-Absatz-Standardschriftart1"/>
    <w:rsid w:val="00D73EB9"/>
  </w:style>
  <w:style w:type="character" w:customStyle="1" w:styleId="WW-Absatz-Standardschriftart11">
    <w:name w:val="WW-Absatz-Standardschriftart11"/>
    <w:rsid w:val="00D73EB9"/>
  </w:style>
  <w:style w:type="character" w:customStyle="1" w:styleId="WW-Absatz-Standardschriftart111">
    <w:name w:val="WW-Absatz-Standardschriftart111"/>
    <w:rsid w:val="00D73EB9"/>
  </w:style>
  <w:style w:type="character" w:customStyle="1" w:styleId="Domylnaczcionkaakapitu1">
    <w:name w:val="Domyślna czcionka akapitu1"/>
    <w:rsid w:val="00D73EB9"/>
  </w:style>
  <w:style w:type="character" w:customStyle="1" w:styleId="WW-Absatz-Standardschriftart1111">
    <w:name w:val="WW-Absatz-Standardschriftart1111"/>
    <w:rsid w:val="00D73EB9"/>
  </w:style>
  <w:style w:type="character" w:customStyle="1" w:styleId="WW-Absatz-Standardschriftart11111">
    <w:name w:val="WW-Absatz-Standardschriftart11111"/>
    <w:rsid w:val="00D73EB9"/>
  </w:style>
  <w:style w:type="character" w:customStyle="1" w:styleId="WW-Absatz-Standardschriftart111111">
    <w:name w:val="WW-Absatz-Standardschriftart111111"/>
    <w:rsid w:val="00D73EB9"/>
  </w:style>
  <w:style w:type="character" w:customStyle="1" w:styleId="WW-Absatz-Standardschriftart1111111">
    <w:name w:val="WW-Absatz-Standardschriftart1111111"/>
    <w:rsid w:val="00D73EB9"/>
  </w:style>
  <w:style w:type="character" w:customStyle="1" w:styleId="WW-Absatz-Standardschriftart11111111">
    <w:name w:val="WW-Absatz-Standardschriftart11111111"/>
    <w:rsid w:val="00D73EB9"/>
  </w:style>
  <w:style w:type="character" w:customStyle="1" w:styleId="WW-Absatz-Standardschriftart111111111">
    <w:name w:val="WW-Absatz-Standardschriftart111111111"/>
    <w:rsid w:val="00D73EB9"/>
  </w:style>
  <w:style w:type="character" w:customStyle="1" w:styleId="WW-Absatz-Standardschriftart1111111111">
    <w:name w:val="WW-Absatz-Standardschriftart1111111111"/>
    <w:rsid w:val="00D73EB9"/>
  </w:style>
  <w:style w:type="character" w:customStyle="1" w:styleId="Symbolewypunktowania">
    <w:name w:val="Symbole wypunktowania"/>
    <w:rsid w:val="00D73EB9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D73EB9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73EB9"/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Lista">
    <w:name w:val="List"/>
    <w:basedOn w:val="Tekstpodstawowy"/>
    <w:rsid w:val="00D73EB9"/>
    <w:rPr>
      <w:rFonts w:cs="Tahoma"/>
    </w:rPr>
  </w:style>
  <w:style w:type="paragraph" w:customStyle="1" w:styleId="Podpis2">
    <w:name w:val="Podpis2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Mangal"/>
      <w:i/>
      <w:iCs/>
      <w:kern w:val="1"/>
      <w:sz w:val="24"/>
      <w:szCs w:val="24"/>
      <w:lang w:eastAsia="pl-PL"/>
    </w:rPr>
  </w:style>
  <w:style w:type="paragraph" w:customStyle="1" w:styleId="Indeks">
    <w:name w:val="Indeks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eastAsia="pl-PL"/>
    </w:rPr>
  </w:style>
  <w:style w:type="paragraph" w:customStyle="1" w:styleId="Nagwek10">
    <w:name w:val="Nagłówek1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customStyle="1" w:styleId="Podpis1">
    <w:name w:val="Podpis1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imes New Roman"/>
      <w:kern w:val="1"/>
      <w:sz w:val="28"/>
      <w:szCs w:val="2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73EB9"/>
    <w:rPr>
      <w:rFonts w:ascii="Arial" w:eastAsia="Andale Sans UI" w:hAnsi="Arial" w:cs="Times New Roman"/>
      <w:kern w:val="1"/>
      <w:sz w:val="28"/>
      <w:szCs w:val="28"/>
      <w:lang w:eastAsia="pl-PL"/>
    </w:rPr>
  </w:style>
  <w:style w:type="paragraph" w:customStyle="1" w:styleId="Zawartotabeli">
    <w:name w:val="Zawartość tabeli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D73EB9"/>
    <w:pPr>
      <w:jc w:val="center"/>
    </w:pPr>
    <w:rPr>
      <w:b/>
      <w:bCs/>
    </w:rPr>
  </w:style>
  <w:style w:type="paragraph" w:customStyle="1" w:styleId="Skrconyadreszwrotny">
    <w:name w:val="Skrócony adres zwrotny"/>
    <w:basedOn w:val="Normalny"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0"/>
      <w:lang w:eastAsia="pl-PL"/>
    </w:rPr>
  </w:style>
  <w:style w:type="paragraph" w:customStyle="1" w:styleId="Lista-kontynuacja21">
    <w:name w:val="Lista - kontynuacja 21"/>
    <w:basedOn w:val="Normalny"/>
    <w:rsid w:val="00D73EB9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D73EB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73EB9"/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paragraph" w:customStyle="1" w:styleId="AbsatzTableFormat">
    <w:name w:val="AbsatzTableFormat"/>
    <w:basedOn w:val="Normalny"/>
    <w:rsid w:val="00D73EB9"/>
    <w:pPr>
      <w:spacing w:after="0" w:line="240" w:lineRule="auto"/>
    </w:pPr>
    <w:rPr>
      <w:rFonts w:ascii="Times New Roman" w:eastAsia="Times New Roman" w:hAnsi="Times New Roman" w:cs="Times New Roman"/>
      <w:kern w:val="1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EB9"/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D73E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3EB9"/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3E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3EB9"/>
    <w:rPr>
      <w:rFonts w:ascii="Times New Roman" w:eastAsia="Andale Sans UI" w:hAnsi="Times New Roman" w:cs="Times New Roman"/>
      <w:b/>
      <w:bCs/>
      <w:kern w:val="1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73EB9"/>
    <w:pPr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ekstwstpniesformatowany">
    <w:name w:val="Tekst wstępnie sformatowany"/>
    <w:basedOn w:val="Normalny"/>
    <w:rsid w:val="00D73EB9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kern w:val="1"/>
      <w:sz w:val="20"/>
      <w:szCs w:val="20"/>
      <w:lang w:eastAsia="pl-PL"/>
    </w:rPr>
  </w:style>
  <w:style w:type="paragraph" w:customStyle="1" w:styleId="Standard">
    <w:name w:val="Standard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D73E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-kontynuacja2">
    <w:name w:val="List Continue 2"/>
    <w:basedOn w:val="Normalny"/>
    <w:uiPriority w:val="99"/>
    <w:semiHidden/>
    <w:unhideWhenUsed/>
    <w:rsid w:val="00D73EB9"/>
    <w:pPr>
      <w:widowControl w:val="0"/>
      <w:suppressAutoHyphens/>
      <w:spacing w:after="120" w:line="240" w:lineRule="auto"/>
      <w:ind w:left="566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Standarduser">
    <w:name w:val="Standard (user)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indent">
    <w:name w:val="Text body indent"/>
    <w:basedOn w:val="Standard"/>
    <w:rsid w:val="00D73EB9"/>
    <w:pPr>
      <w:widowControl w:val="0"/>
      <w:ind w:left="720"/>
    </w:pPr>
    <w:rPr>
      <w:rFonts w:eastAsia="Andale Sans UI" w:cs="Tahoma"/>
      <w:lang w:val="de-DE" w:eastAsia="ja-JP" w:bidi="fa-IR"/>
    </w:rPr>
  </w:style>
  <w:style w:type="paragraph" w:styleId="Listapunktowana">
    <w:name w:val="List Bullet"/>
    <w:basedOn w:val="Normalny"/>
    <w:uiPriority w:val="99"/>
    <w:unhideWhenUsed/>
    <w:rsid w:val="00D73EB9"/>
    <w:pPr>
      <w:widowControl w:val="0"/>
      <w:numPr>
        <w:numId w:val="2"/>
      </w:numPr>
      <w:suppressAutoHyphens/>
      <w:spacing w:after="0" w:line="240" w:lineRule="auto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ableContents">
    <w:name w:val="Table Contents"/>
    <w:basedOn w:val="Normalny"/>
    <w:uiPriority w:val="99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fa-IR" w:bidi="fa-IR"/>
    </w:rPr>
  </w:style>
  <w:style w:type="character" w:customStyle="1" w:styleId="spelle">
    <w:name w:val="spelle"/>
    <w:rsid w:val="00D73EB9"/>
    <w:rPr>
      <w:rFonts w:cs="Times New Roman"/>
      <w:lang w:eastAsia="hi-IN" w:bidi="hi-IN"/>
    </w:rPr>
  </w:style>
  <w:style w:type="paragraph" w:styleId="NormalnyWeb">
    <w:name w:val="Normal (Web)"/>
    <w:basedOn w:val="Normalny"/>
    <w:rsid w:val="00D73EB9"/>
    <w:pPr>
      <w:widowControl w:val="0"/>
      <w:suppressAutoHyphens/>
      <w:spacing w:before="100" w:after="100" w:line="240" w:lineRule="auto"/>
    </w:pPr>
    <w:rPr>
      <w:rFonts w:ascii="Arial Unicode MS" w:eastAsia="MS Mincho" w:hAnsi="Arial Unicode MS" w:cs="Arial Unicode MS"/>
      <w:color w:val="000000"/>
      <w:sz w:val="24"/>
      <w:szCs w:val="24"/>
      <w:lang w:val="en-US" w:bidi="en-US"/>
    </w:rPr>
  </w:style>
  <w:style w:type="paragraph" w:customStyle="1" w:styleId="TableContentsuser">
    <w:name w:val="Table Contents (user)"/>
    <w:basedOn w:val="Normalny"/>
    <w:uiPriority w:val="99"/>
    <w:rsid w:val="00D73EB9"/>
    <w:pPr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ja-JP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D73EB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ps">
    <w:name w:val="hps"/>
    <w:rsid w:val="00D73EB9"/>
  </w:style>
  <w:style w:type="paragraph" w:customStyle="1" w:styleId="Akapitzlist1">
    <w:name w:val="Akapit z listą1"/>
    <w:basedOn w:val="Normalny"/>
    <w:rsid w:val="00D73EB9"/>
    <w:pPr>
      <w:ind w:left="720"/>
    </w:pPr>
    <w:rPr>
      <w:rFonts w:ascii="Calibri" w:eastAsia="Times New Roman" w:hAnsi="Calibri" w:cs="Times New Roman"/>
      <w:szCs w:val="20"/>
      <w:lang w:eastAsia="pl-PL"/>
    </w:rPr>
  </w:style>
  <w:style w:type="paragraph" w:customStyle="1" w:styleId="pkt">
    <w:name w:val="pkt"/>
    <w:basedOn w:val="Normalny"/>
    <w:rsid w:val="00420195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8028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Lista-kontynuacja24">
    <w:name w:val="Lista - kontynuacja 24"/>
    <w:basedOn w:val="Normalny"/>
    <w:rsid w:val="008028E8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431206"/>
    <w:pPr>
      <w:jc w:val="center"/>
      <w:textAlignment w:val="auto"/>
    </w:pPr>
    <w:rPr>
      <w:rFonts w:ascii="Garamond" w:eastAsia="Times New Roman" w:hAnsi="Garamond" w:cs="Times New Roman"/>
      <w:b/>
      <w:sz w:val="22"/>
      <w:szCs w:val="22"/>
      <w:lang w:bidi="ar-SA"/>
    </w:rPr>
  </w:style>
  <w:style w:type="character" w:customStyle="1" w:styleId="TytuZnak">
    <w:name w:val="Tytuł Znak"/>
    <w:basedOn w:val="Domylnaczcionkaakapitu"/>
    <w:link w:val="Tytu"/>
    <w:rsid w:val="00431206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431206"/>
    <w:pPr>
      <w:numPr>
        <w:numId w:val="3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4312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312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B5E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7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3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7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3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4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6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8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5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9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7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5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6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9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0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8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96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67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85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83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99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48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33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29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01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55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91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19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46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42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93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16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67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47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10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7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99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41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35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9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62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05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8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74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66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76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7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08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25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44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5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7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2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64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33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2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7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64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62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46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70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6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3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8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07311-4A4E-4BF1-8854-A91DD209B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1409</Words>
  <Characters>8454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Piotrowski</dc:creator>
  <cp:lastModifiedBy>Edyta Prokopiuk</cp:lastModifiedBy>
  <cp:revision>4</cp:revision>
  <cp:lastPrinted>2018-07-06T08:48:00Z</cp:lastPrinted>
  <dcterms:created xsi:type="dcterms:W3CDTF">2019-06-06T08:42:00Z</dcterms:created>
  <dcterms:modified xsi:type="dcterms:W3CDTF">2019-06-06T08:42:00Z</dcterms:modified>
</cp:coreProperties>
</file>